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Style w:val="Style_1_ch"/>
          <w:rFonts w:ascii="Times New Roman" w:hAnsi="Times New Roman"/>
          <w:b w:val="1"/>
        </w:rPr>
        <w:t>{{</w:t>
      </w:r>
      <w:r>
        <w:rPr>
          <w:rStyle w:val="Style_1_ch"/>
          <w:rFonts w:ascii="Times New Roman" w:hAnsi="Times New Roman"/>
          <w:b w:val="1"/>
        </w:rPr>
        <w:t>number_basis_of_the_contract}}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2025г.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{{customer.name</w:t>
      </w:r>
      <w:r>
        <w:rPr>
          <w:rFonts w:ascii="Times New Roman" w:hAnsi="Times New Roman"/>
          <w:b w:val="1"/>
        </w:rPr>
        <w:t>}}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1"/>
        </w:rPr>
        <w:t>{{doer.name}}</w:t>
      </w:r>
      <w:r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Menlo" w:hAnsi="Menlo"/>
          <w:b w:val="0"/>
          <w:color w:val="CE9178"/>
          <w:sz w:val="18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services_text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total_viewers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 xml:space="preserve">. Дата оказания услуг – </w:t>
      </w: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service_date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 xml:space="preserve">здания) без использования аппаратуры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address_and_tim</w:t>
      </w:r>
      <w:r>
        <w:rPr>
          <w:rFonts w:ascii="Times New Roman" w:hAnsi="Times New Roman"/>
        </w:rPr>
        <w:t>e}}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B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C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D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9CDCFE"/>
          <w:sz w:val="18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price_in_figures</w:t>
      </w:r>
      <w:r>
        <w:rPr>
          <w:rStyle w:val="Style_1_ch"/>
          <w:rFonts w:ascii="Times New Roman" w:hAnsi="Times New Roman"/>
        </w:rPr>
        <w:t>}}</w:t>
      </w:r>
      <w:r>
        <w:rPr>
          <w:rStyle w:val="Style_1_ch"/>
          <w:rFonts w:ascii="Times New Roman" w:hAnsi="Times New Roman"/>
        </w:rPr>
        <w:t xml:space="preserve"> (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price_in_words</w:t>
      </w:r>
      <w:r>
        <w:rPr>
          <w:rStyle w:val="Style_1_ch"/>
          <w:rFonts w:ascii="Times New Roman" w:hAnsi="Times New Roman"/>
          <w:i w:val="1"/>
        </w:rPr>
        <w:t>}})</w:t>
      </w:r>
      <w:r>
        <w:rPr>
          <w:rFonts w:ascii="Times New Roman" w:hAnsi="Times New Roman"/>
          <w:i w:val="1"/>
        </w:rPr>
        <w:t xml:space="preserve">. НДС не предусмотрен. 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1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3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2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4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6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CE9178"/>
          <w:sz w:val="18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dates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>.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C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D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E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3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6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8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9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31.12.2025г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0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2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3000000">
            <w:pPr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40" w:lineRule="auto"/>
              <w:ind w:firstLine="0" w:left="-57"/>
              <w:rPr>
                <w:b w:val="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</w:p>
        </w:tc>
      </w:tr>
    </w:tbl>
    <w:p w14:paraId="45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687"/>
        <w:gridCol w:w="4554"/>
      </w:tblGrid>
      <w:tr>
        <w:trPr>
          <w:trHeight w:hRule="atLeast" w:val="1485"/>
        </w:trPr>
        <w:tc>
          <w:tcPr>
            <w:tcW w:type="dxa" w:w="46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6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4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</w:t>
            </w:r>
            <w:r>
              <w:rPr>
                <w:rStyle w:val="Style_1_ch"/>
                <w:rFonts w:ascii="Times New Roman" w:hAnsi="Times New Roman"/>
                <w:color w:val="000000"/>
              </w:rPr>
              <w:t>{</w:t>
            </w:r>
            <w:r>
              <w:rPr>
                <w:rStyle w:val="Style_1_ch"/>
                <w:rFonts w:ascii="Times New Roman" w:hAnsi="Times New Roman"/>
                <w:color w:val="000000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4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5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}}</w:t>
            </w:r>
          </w:p>
          <w:p w14:paraId="4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4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4C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4D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4E000000">
      <w:pPr>
        <w:spacing w:after="200" w:line="240" w:lineRule="auto"/>
        <w:ind/>
        <w:rPr>
          <w:rFonts w:ascii="Times New Roman" w:hAnsi="Times New Roman"/>
        </w:rPr>
      </w:pPr>
    </w:p>
    <w:p w14:paraId="4F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  <w:b w:val="1"/>
        </w:rPr>
        <w:t>{{</w:t>
      </w:r>
      <w:r>
        <w:rPr>
          <w:rStyle w:val="Style_1_ch"/>
          <w:rFonts w:ascii="Times New Roman" w:hAnsi="Times New Roman"/>
          <w:b w:val="1"/>
        </w:rPr>
        <w:t>number_basis_of_the_contract}}</w:t>
      </w:r>
    </w:p>
    <w:p w14:paraId="50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51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3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4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5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6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7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9241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8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c>
          <w:tcPr>
            <w:tcW w:type="dxa" w:w="81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9000000">
            <w:pPr>
              <w:pStyle w:val="Style_1"/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{{row.num}}</w:t>
            </w:r>
          </w:p>
        </w:tc>
        <w:tc>
          <w:tcPr>
            <w:tcW w:type="dxa" w:w="305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A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{{row.service_name}}</w:t>
            </w:r>
          </w:p>
        </w:tc>
        <w:tc>
          <w:tcPr>
            <w:tcW w:type="dxa" w:w="128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B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C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{{row.viewers}}.</w:t>
            </w: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81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D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{{row.price}}</w:t>
            </w:r>
          </w:p>
        </w:tc>
        <w:tc>
          <w:tcPr>
            <w:tcW w:type="dxa" w:w="172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E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{{row.total}}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{% endfor %}</w:t>
            </w:r>
          </w:p>
        </w:tc>
      </w:tr>
      <w:tr>
        <w:trPr>
          <w:trHeight w:hRule="atLeast" w:val="1734"/>
        </w:trPr>
        <w:tc>
          <w:tcPr>
            <w:tcW w:type="dxa" w:w="81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305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28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7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81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72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F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0000000">
            <w:pPr>
              <w:spacing w:after="200" w:line="276" w:lineRule="auto"/>
              <w:ind/>
              <w:rPr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1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{{services_table_total}}</w:t>
            </w:r>
          </w:p>
        </w:tc>
      </w:tr>
    </w:tbl>
    <w:p w14:paraId="63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25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64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65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66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6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}}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</w:t>
            </w:r>
          </w:p>
          <w:p w14:paraId="6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69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6A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B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C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E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F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0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1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2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73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4000000">
      <w:pPr>
        <w:spacing w:after="200" w:line="276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</w:rPr>
        <w:t>от  «</w:t>
      </w:r>
      <w:r>
        <w:rPr>
          <w:rFonts w:ascii="Times New Roman" w:hAnsi="Times New Roman"/>
        </w:rPr>
        <w:t>____ »_____________ 2025г.</w:t>
      </w:r>
    </w:p>
    <w:p w14:paraId="75000000">
      <w:pPr>
        <w:spacing w:after="200" w:line="276" w:lineRule="auto"/>
        <w:ind w:firstLine="708" w:left="0"/>
        <w:rPr>
          <w:rFonts w:ascii="Times New Roman" w:hAnsi="Times New Roman"/>
          <w:b w:val="1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795"/>
        <w:gridCol w:w="2440"/>
        <w:gridCol w:w="1402"/>
        <w:gridCol w:w="2180"/>
        <w:gridCol w:w="2424"/>
      </w:tblGrid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6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7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8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9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A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B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services%</w:t>
            </w:r>
            <w:r>
              <w:rPr>
                <w:rStyle w:val="Style_1_ch"/>
                <w:rFonts w:ascii="Times New Roman" w:hAnsi="Times New Roman"/>
              </w:rPr>
              <w:t>}</w:t>
            </w:r>
            <w:r>
              <w:rPr>
                <w:rStyle w:val="Style_1_ch"/>
                <w:rFonts w:ascii="Times New Roman" w:hAnsi="Times New Roman"/>
              </w:rPr>
              <w:t>{{loop.index}}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C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{{service.name}}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D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{{service.date}}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E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{{doer.short_name}}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F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{{customer.short_name}}</w:t>
            </w:r>
          </w:p>
          <w:p w14:paraId="80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1000000">
            <w:pPr>
              <w:rPr/>
            </w:pPr>
            <w:r>
              <w:rPr>
                <w:rStyle w:val="Style_1_ch"/>
                <w:rFonts w:ascii="Times New Roman" w:hAnsi="Times New Roman"/>
              </w:rPr>
              <w:t>{% endfor %}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3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4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5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</w:tr>
    </w:tbl>
    <w:p w14:paraId="86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Время проведения: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с </w:t>
      </w:r>
      <w:r>
        <w:rPr>
          <w:rFonts w:ascii="Times New Roman" w:hAnsi="Times New Roman"/>
          <w:sz w:val="20"/>
        </w:rPr>
        <w:t>09:30</w:t>
      </w:r>
      <w:r>
        <w:rPr>
          <w:rFonts w:ascii="Times New Roman" w:hAnsi="Times New Roman"/>
        </w:rPr>
        <w:t xml:space="preserve">. 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14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8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8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8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1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8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}} </w:t>
            </w:r>
          </w:p>
          <w:p w14:paraId="8B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8C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8D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10"/>
    <w:next w:val="Style_1"/>
    <w:link w:val="Style_9_ch"/>
    <w:pPr>
      <w:ind w:firstLine="0" w:left="1800"/>
      <w:jc w:val="left"/>
    </w:pPr>
    <w:rPr>
      <w:rFonts w:ascii="XO Thames" w:hAnsi="XO Thames"/>
      <w:sz w:val="28"/>
    </w:rPr>
  </w:style>
  <w:style w:styleId="Style_9_ch" w:type="character">
    <w:name w:val="toc 10"/>
    <w:link w:val="Style_9"/>
    <w:rPr>
      <w:rFonts w:ascii="XO Thames" w:hAnsi="XO Thames"/>
      <w:sz w:val="28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2025-04-22T16:57:12Z</dcterms:modified>
</cp:coreProperties>
</file>