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562" w:rsidRPr="0070403B" w:rsidRDefault="00434562">
      <w:pPr>
        <w:rPr>
          <w:rFonts w:ascii="Times New Roman" w:hAnsi="Times New Roman" w:cs="Times New Roman"/>
          <w:sz w:val="26"/>
          <w:szCs w:val="26"/>
        </w:rPr>
      </w:pPr>
      <w:r w:rsidRPr="004345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FB14F8" wp14:editId="59336A56">
            <wp:extent cx="4808637" cy="213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F6" w:rsidRDefault="006250F6">
      <w:pPr>
        <w:rPr>
          <w:rFonts w:ascii="Times New Roman" w:hAnsi="Times New Roman" w:cs="Times New Roman"/>
          <w:sz w:val="26"/>
          <w:szCs w:val="26"/>
        </w:rPr>
      </w:pPr>
      <w:r w:rsidRPr="0070403B">
        <w:rPr>
          <w:rFonts w:ascii="Times New Roman" w:hAnsi="Times New Roman" w:cs="Times New Roman"/>
          <w:sz w:val="26"/>
          <w:szCs w:val="26"/>
        </w:rPr>
        <w:t>Tạo cơ sở dữ liệu mới có tên "DEMO" và chọn cơ sở dữ liệu này để sử dụng.</w:t>
      </w:r>
    </w:p>
    <w:p w:rsidR="00434562" w:rsidRPr="0070403B" w:rsidRDefault="00434562">
      <w:pPr>
        <w:rPr>
          <w:rFonts w:ascii="Times New Roman" w:hAnsi="Times New Roman" w:cs="Times New Roman"/>
          <w:sz w:val="26"/>
          <w:szCs w:val="26"/>
        </w:rPr>
      </w:pPr>
    </w:p>
    <w:p w:rsidR="006250F6" w:rsidRPr="0070403B" w:rsidRDefault="006250F6">
      <w:pPr>
        <w:rPr>
          <w:rFonts w:ascii="Times New Roman" w:hAnsi="Times New Roman" w:cs="Times New Roman"/>
          <w:sz w:val="26"/>
          <w:szCs w:val="26"/>
        </w:rPr>
      </w:pPr>
      <w:r w:rsidRPr="0070403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B13F27" wp14:editId="2DC61ACB">
            <wp:extent cx="4526672" cy="291871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F6" w:rsidRPr="0070403B" w:rsidRDefault="006250F6" w:rsidP="006250F6">
      <w:pPr>
        <w:rPr>
          <w:rFonts w:ascii="Times New Roman" w:hAnsi="Times New Roman" w:cs="Times New Roman"/>
          <w:sz w:val="26"/>
          <w:szCs w:val="26"/>
        </w:rPr>
      </w:pPr>
      <w:r w:rsidRPr="0070403B">
        <w:rPr>
          <w:rFonts w:ascii="Times New Roman" w:hAnsi="Times New Roman" w:cs="Times New Roman"/>
          <w:sz w:val="26"/>
          <w:szCs w:val="26"/>
        </w:rPr>
        <w:t xml:space="preserve">Tạo bảng 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SanPham</w:t>
      </w:r>
      <w:r w:rsidRPr="0070403B">
        <w:rPr>
          <w:rFonts w:ascii="Times New Roman" w:hAnsi="Times New Roman" w:cs="Times New Roman"/>
          <w:sz w:val="26"/>
          <w:szCs w:val="26"/>
        </w:rPr>
        <w:t xml:space="preserve"> với các cột 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ID</w:t>
      </w:r>
      <w:r w:rsidRPr="0070403B">
        <w:rPr>
          <w:rFonts w:ascii="Times New Roman" w:hAnsi="Times New Roman" w:cs="Times New Roman"/>
          <w:sz w:val="26"/>
          <w:szCs w:val="26"/>
        </w:rPr>
        <w:t xml:space="preserve">, 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TenSP</w:t>
      </w:r>
      <w:r w:rsidRPr="0070403B">
        <w:rPr>
          <w:rFonts w:ascii="Times New Roman" w:hAnsi="Times New Roman" w:cs="Times New Roman"/>
          <w:sz w:val="26"/>
          <w:szCs w:val="26"/>
        </w:rPr>
        <w:t xml:space="preserve">, và 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DonGia</w:t>
      </w:r>
      <w:r w:rsidRPr="0070403B">
        <w:rPr>
          <w:rFonts w:ascii="Times New Roman" w:hAnsi="Times New Roman" w:cs="Times New Roman"/>
          <w:sz w:val="26"/>
          <w:szCs w:val="26"/>
        </w:rPr>
        <w:t xml:space="preserve">. Cột 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DonGia</w:t>
      </w:r>
      <w:r w:rsidRPr="0070403B">
        <w:rPr>
          <w:rFonts w:ascii="Times New Roman" w:hAnsi="Times New Roman" w:cs="Times New Roman"/>
          <w:sz w:val="26"/>
          <w:szCs w:val="26"/>
        </w:rPr>
        <w:t xml:space="preserve"> có ràng buộc đơn giá trị phải lớn hơn or bằng 0.</w:t>
      </w:r>
    </w:p>
    <w:p w:rsidR="006250F6" w:rsidRPr="0070403B" w:rsidRDefault="006250F6" w:rsidP="006250F6">
      <w:pPr>
        <w:rPr>
          <w:rFonts w:ascii="Times New Roman" w:hAnsi="Times New Roman" w:cs="Times New Roman"/>
          <w:sz w:val="26"/>
          <w:szCs w:val="26"/>
        </w:rPr>
      </w:pPr>
    </w:p>
    <w:p w:rsidR="00434562" w:rsidRDefault="0070403B" w:rsidP="006250F6">
      <w:pPr>
        <w:rPr>
          <w:rFonts w:ascii="Times New Roman" w:hAnsi="Times New Roman" w:cs="Times New Roman"/>
          <w:sz w:val="26"/>
          <w:szCs w:val="26"/>
        </w:rPr>
      </w:pPr>
      <w:r w:rsidRPr="0070403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C282C44" wp14:editId="67515C04">
            <wp:extent cx="4709160" cy="3421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73" cy="34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F6" w:rsidRPr="0070403B" w:rsidRDefault="006250F6" w:rsidP="006250F6">
      <w:pPr>
        <w:rPr>
          <w:rFonts w:ascii="Times New Roman" w:hAnsi="Times New Roman" w:cs="Times New Roman"/>
          <w:sz w:val="26"/>
          <w:szCs w:val="26"/>
        </w:rPr>
      </w:pPr>
      <w:r w:rsidRPr="0070403B">
        <w:rPr>
          <w:rFonts w:ascii="Times New Roman" w:hAnsi="Times New Roman" w:cs="Times New Roman"/>
          <w:sz w:val="26"/>
          <w:szCs w:val="26"/>
        </w:rPr>
        <w:t>Tạo hai bảng để lưu trữ log cho insert thành công và insert thất bại.</w:t>
      </w:r>
    </w:p>
    <w:p w:rsidR="006250F6" w:rsidRPr="0070403B" w:rsidRDefault="006250F6" w:rsidP="006250F6">
      <w:pPr>
        <w:rPr>
          <w:rFonts w:ascii="Times New Roman" w:hAnsi="Times New Roman" w:cs="Times New Roman"/>
          <w:sz w:val="26"/>
          <w:szCs w:val="26"/>
        </w:rPr>
      </w:pPr>
      <w:r w:rsidRPr="0070403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057523C" wp14:editId="257DC958">
            <wp:extent cx="5943600" cy="560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0F6" w:rsidRPr="0070403B" w:rsidRDefault="006250F6" w:rsidP="006250F6">
      <w:pPr>
        <w:rPr>
          <w:rFonts w:ascii="Times New Roman" w:hAnsi="Times New Roman" w:cs="Times New Roman"/>
          <w:sz w:val="26"/>
          <w:szCs w:val="26"/>
        </w:rPr>
      </w:pPr>
      <w:r w:rsidRPr="0070403B">
        <w:rPr>
          <w:rFonts w:ascii="Times New Roman" w:hAnsi="Times New Roman" w:cs="Times New Roman"/>
          <w:sz w:val="26"/>
          <w:szCs w:val="26"/>
        </w:rPr>
        <w:t xml:space="preserve">Tạo Procedure kiểm tra nếu 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@DonGia</w:t>
      </w:r>
      <w:r w:rsidRPr="0070403B">
        <w:rPr>
          <w:rFonts w:ascii="Times New Roman" w:hAnsi="Times New Roman" w:cs="Times New Roman"/>
          <w:sz w:val="26"/>
          <w:szCs w:val="26"/>
        </w:rPr>
        <w:t xml:space="preserve"> không âm, thì thực hiện insert vào bảng </w:t>
      </w:r>
      <w:r w:rsidR="0070403B">
        <w:rPr>
          <w:rFonts w:ascii="Times New Roman" w:hAnsi="Times New Roman" w:cs="Times New Roman"/>
          <w:sz w:val="26"/>
          <w:szCs w:val="26"/>
        </w:rPr>
        <w:t>S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anPham</w:t>
      </w:r>
      <w:r w:rsidRPr="0070403B">
        <w:rPr>
          <w:rFonts w:ascii="Times New Roman" w:hAnsi="Times New Roman" w:cs="Times New Roman"/>
          <w:sz w:val="26"/>
          <w:szCs w:val="26"/>
        </w:rPr>
        <w:t xml:space="preserve"> và ghi log vào bảng 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AUDIT_INSERT_SUCCESS</w:t>
      </w:r>
      <w:r w:rsidRPr="0070403B">
        <w:rPr>
          <w:rFonts w:ascii="Times New Roman" w:hAnsi="Times New Roman" w:cs="Times New Roman"/>
          <w:sz w:val="26"/>
          <w:szCs w:val="26"/>
        </w:rPr>
        <w:t xml:space="preserve">. Nếu có lỗi (ví dụ: 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@DonGia</w:t>
      </w:r>
      <w:r w:rsidRPr="0070403B">
        <w:rPr>
          <w:rFonts w:ascii="Times New Roman" w:hAnsi="Times New Roman" w:cs="Times New Roman"/>
          <w:sz w:val="26"/>
          <w:szCs w:val="26"/>
        </w:rPr>
        <w:t xml:space="preserve"> không phải là số), thì ghi log vào bảng 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AUDIT_INSERT_FAILURE</w:t>
      </w:r>
      <w:r w:rsidRPr="0070403B">
        <w:rPr>
          <w:rFonts w:ascii="Times New Roman" w:hAnsi="Times New Roman" w:cs="Times New Roman"/>
          <w:sz w:val="26"/>
          <w:szCs w:val="26"/>
        </w:rPr>
        <w:t>.</w:t>
      </w:r>
    </w:p>
    <w:p w:rsidR="006250F6" w:rsidRPr="0070403B" w:rsidRDefault="006250F6" w:rsidP="006250F6">
      <w:pPr>
        <w:rPr>
          <w:rFonts w:ascii="Times New Roman" w:hAnsi="Times New Roman" w:cs="Times New Roman"/>
          <w:sz w:val="26"/>
          <w:szCs w:val="26"/>
        </w:rPr>
      </w:pPr>
    </w:p>
    <w:p w:rsidR="006250F6" w:rsidRPr="0070403B" w:rsidRDefault="0070403B" w:rsidP="006250F6">
      <w:pPr>
        <w:rPr>
          <w:rFonts w:ascii="Times New Roman" w:hAnsi="Times New Roman" w:cs="Times New Roman"/>
          <w:sz w:val="26"/>
          <w:szCs w:val="26"/>
        </w:rPr>
      </w:pPr>
      <w:r w:rsidRPr="0070403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BD9A4A1" wp14:editId="4EB9DDBB">
            <wp:extent cx="5471634" cy="211092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62" w:rsidRPr="0070403B" w:rsidRDefault="006250F6" w:rsidP="006250F6">
      <w:pPr>
        <w:rPr>
          <w:rFonts w:ascii="Times New Roman" w:hAnsi="Times New Roman" w:cs="Times New Roman"/>
          <w:sz w:val="26"/>
          <w:szCs w:val="26"/>
        </w:rPr>
      </w:pPr>
      <w:r w:rsidRPr="0070403B">
        <w:rPr>
          <w:rFonts w:ascii="Times New Roman" w:hAnsi="Times New Roman" w:cs="Times New Roman"/>
          <w:sz w:val="26"/>
          <w:szCs w:val="26"/>
        </w:rPr>
        <w:t xml:space="preserve">Thực hiện hai lần gọi procedure 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sp_InsertSanPham</w:t>
      </w:r>
      <w:r w:rsidRPr="0070403B">
        <w:rPr>
          <w:rFonts w:ascii="Times New Roman" w:hAnsi="Times New Roman" w:cs="Times New Roman"/>
          <w:sz w:val="26"/>
          <w:szCs w:val="26"/>
        </w:rPr>
        <w:t xml:space="preserve"> để kiểm tra insert thành công và insert thất bại.</w:t>
      </w:r>
    </w:p>
    <w:p w:rsidR="006250F6" w:rsidRPr="0070403B" w:rsidRDefault="006250F6" w:rsidP="006250F6">
      <w:pPr>
        <w:rPr>
          <w:rFonts w:ascii="Times New Roman" w:hAnsi="Times New Roman" w:cs="Times New Roman"/>
          <w:sz w:val="26"/>
          <w:szCs w:val="26"/>
        </w:rPr>
      </w:pPr>
      <w:r w:rsidRPr="0070403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B67774" wp14:editId="18DCCC8E">
            <wp:extent cx="3276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7" cy="13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3B" w:rsidRPr="0070403B" w:rsidRDefault="006250F6" w:rsidP="006250F6">
      <w:pPr>
        <w:rPr>
          <w:rFonts w:ascii="Times New Roman" w:hAnsi="Times New Roman" w:cs="Times New Roman"/>
          <w:sz w:val="26"/>
          <w:szCs w:val="26"/>
        </w:rPr>
      </w:pPr>
      <w:r w:rsidRPr="0070403B">
        <w:rPr>
          <w:rFonts w:ascii="Times New Roman" w:hAnsi="Times New Roman" w:cs="Times New Roman"/>
          <w:sz w:val="26"/>
          <w:szCs w:val="26"/>
        </w:rPr>
        <w:t xml:space="preserve">Dùng để hiển thị dữ liệu trong bảng 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SanPham</w:t>
      </w:r>
      <w:r w:rsidRPr="0070403B">
        <w:rPr>
          <w:rFonts w:ascii="Times New Roman" w:hAnsi="Times New Roman" w:cs="Times New Roman"/>
          <w:sz w:val="26"/>
          <w:szCs w:val="26"/>
        </w:rPr>
        <w:t xml:space="preserve"> sau khi tạo.</w:t>
      </w:r>
      <w:r w:rsidR="0070403B" w:rsidRPr="0070403B">
        <w:rPr>
          <w:rFonts w:ascii="Times New Roman" w:hAnsi="Times New Roman" w:cs="Times New Roman"/>
          <w:sz w:val="26"/>
          <w:szCs w:val="26"/>
        </w:rPr>
        <w:t xml:space="preserve"> Do 1 insert sai cú pháp điều kiện nên insert bị thất bại </w:t>
      </w:r>
    </w:p>
    <w:p w:rsidR="0070403B" w:rsidRPr="0070403B" w:rsidRDefault="0070403B" w:rsidP="006250F6">
      <w:pPr>
        <w:rPr>
          <w:rFonts w:ascii="Times New Roman" w:hAnsi="Times New Roman" w:cs="Times New Roman"/>
          <w:sz w:val="26"/>
          <w:szCs w:val="26"/>
        </w:rPr>
      </w:pPr>
      <w:r w:rsidRPr="0070403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32060D" wp14:editId="5C160AFA">
            <wp:extent cx="5753100" cy="2827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601" cy="282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3B" w:rsidRPr="0070403B" w:rsidRDefault="0070403B" w:rsidP="006250F6">
      <w:pPr>
        <w:rPr>
          <w:rFonts w:ascii="Times New Roman" w:hAnsi="Times New Roman" w:cs="Times New Roman"/>
          <w:sz w:val="26"/>
          <w:szCs w:val="26"/>
        </w:rPr>
      </w:pPr>
      <w:r w:rsidRPr="0070403B">
        <w:rPr>
          <w:rFonts w:ascii="Times New Roman" w:hAnsi="Times New Roman" w:cs="Times New Roman"/>
          <w:sz w:val="26"/>
          <w:szCs w:val="26"/>
        </w:rPr>
        <w:t xml:space="preserve">Dùng để kiểm tra log trong bảng 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AUDIT_INSERT_SUCCESS</w:t>
      </w:r>
      <w:r w:rsidRPr="0070403B">
        <w:rPr>
          <w:rFonts w:ascii="Times New Roman" w:hAnsi="Times New Roman" w:cs="Times New Roman"/>
          <w:sz w:val="26"/>
          <w:szCs w:val="26"/>
        </w:rPr>
        <w:t xml:space="preserve"> và </w:t>
      </w:r>
      <w:r w:rsidRPr="0070403B">
        <w:rPr>
          <w:rFonts w:ascii="Times New Roman" w:hAnsi="Times New Roman" w:cs="Times New Roman"/>
          <w:b/>
          <w:bCs/>
          <w:sz w:val="26"/>
          <w:szCs w:val="26"/>
        </w:rPr>
        <w:t>AUDIT_INSERT_FAILURE</w:t>
      </w:r>
      <w:r w:rsidRPr="0070403B">
        <w:rPr>
          <w:rFonts w:ascii="Times New Roman" w:hAnsi="Times New Roman" w:cs="Times New Roman"/>
          <w:sz w:val="26"/>
          <w:szCs w:val="26"/>
        </w:rPr>
        <w:t>.</w:t>
      </w:r>
    </w:p>
    <w:p w:rsidR="0070403B" w:rsidRPr="0070403B" w:rsidRDefault="0070403B" w:rsidP="006250F6">
      <w:pPr>
        <w:rPr>
          <w:rFonts w:ascii="Times New Roman" w:hAnsi="Times New Roman" w:cs="Times New Roman"/>
          <w:sz w:val="26"/>
          <w:szCs w:val="26"/>
        </w:rPr>
      </w:pPr>
    </w:p>
    <w:sectPr w:rsidR="0070403B" w:rsidRPr="0070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F6"/>
    <w:rsid w:val="00434562"/>
    <w:rsid w:val="006250F6"/>
    <w:rsid w:val="0070403B"/>
    <w:rsid w:val="0094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C2B5"/>
  <w15:chartTrackingRefBased/>
  <w15:docId w15:val="{D05DAFE7-9886-4712-8AFF-F3CA4AB8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</dc:creator>
  <cp:keywords/>
  <dc:description/>
  <cp:lastModifiedBy>TGDD</cp:lastModifiedBy>
  <cp:revision>2</cp:revision>
  <dcterms:created xsi:type="dcterms:W3CDTF">2024-02-22T09:52:00Z</dcterms:created>
  <dcterms:modified xsi:type="dcterms:W3CDTF">2024-02-22T10:15:00Z</dcterms:modified>
</cp:coreProperties>
</file>