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One</w:t>
      </w:r>
      <w:r>
        <w:rPr>
          <w:spacing w:val="-5"/>
        </w:rPr>
        <w:t> </w:t>
      </w:r>
      <w:r>
        <w:rPr/>
        <w:t>approach</w:t>
      </w:r>
      <w:r>
        <w:rPr>
          <w:spacing w:val="-5"/>
        </w:rPr>
        <w:t> </w:t>
      </w:r>
      <w:r>
        <w:rPr/>
        <w:t>to</w:t>
      </w:r>
      <w:r>
        <w:rPr>
          <w:spacing w:val="-2"/>
        </w:rPr>
        <w:t> </w:t>
      </w:r>
      <w:r>
        <w:rPr/>
        <w:t>the</w:t>
      </w:r>
      <w:r>
        <w:rPr>
          <w:spacing w:val="-5"/>
        </w:rPr>
        <w:t> </w:t>
      </w:r>
      <w:r>
        <w:rPr/>
        <w:t>testing</w:t>
      </w:r>
      <w:r>
        <w:rPr>
          <w:spacing w:val="-4"/>
        </w:rPr>
        <w:t> </w:t>
      </w:r>
      <w:r>
        <w:rPr/>
        <w:t>of</w:t>
      </w:r>
      <w:r>
        <w:rPr>
          <w:spacing w:val="-4"/>
        </w:rPr>
        <w:t> </w:t>
      </w:r>
      <w:r>
        <w:rPr/>
        <w:t>security</w:t>
      </w:r>
      <w:r>
        <w:rPr>
          <w:spacing w:val="-4"/>
        </w:rPr>
        <w:t> </w:t>
      </w:r>
      <w:r>
        <w:rPr/>
        <w:t>of</w:t>
      </w:r>
      <w:r>
        <w:rPr>
          <w:spacing w:val="-5"/>
        </w:rPr>
        <w:t> </w:t>
      </w:r>
      <w:r>
        <w:rPr/>
        <w:t>proposed</w:t>
      </w:r>
      <w:r>
        <w:rPr>
          <w:spacing w:val="-3"/>
        </w:rPr>
        <w:t> </w:t>
      </w:r>
      <w:r>
        <w:rPr/>
        <w:t>database application software</w:t>
      </w:r>
    </w:p>
    <w:p>
      <w:pPr>
        <w:spacing w:before="268"/>
        <w:ind w:left="191" w:right="312" w:firstLine="0"/>
        <w:jc w:val="center"/>
        <w:rPr>
          <w:sz w:val="24"/>
        </w:rPr>
      </w:pPr>
      <w:r>
        <w:rPr>
          <w:sz w:val="24"/>
        </w:rPr>
        <w:t>SINIŠA</w:t>
      </w:r>
      <w:r>
        <w:rPr>
          <w:spacing w:val="-8"/>
          <w:sz w:val="24"/>
        </w:rPr>
        <w:t> </w:t>
      </w:r>
      <w:r>
        <w:rPr>
          <w:sz w:val="24"/>
        </w:rPr>
        <w:t>S.</w:t>
      </w:r>
      <w:r>
        <w:rPr>
          <w:spacing w:val="-2"/>
          <w:sz w:val="24"/>
        </w:rPr>
        <w:t> </w:t>
      </w:r>
      <w:r>
        <w:rPr>
          <w:sz w:val="24"/>
        </w:rPr>
        <w:t>ILIĆ,</w:t>
      </w:r>
      <w:r>
        <w:rPr>
          <w:spacing w:val="-3"/>
          <w:sz w:val="24"/>
        </w:rPr>
        <w:t> </w:t>
      </w:r>
      <w:r>
        <w:rPr>
          <w:sz w:val="24"/>
        </w:rPr>
        <w:t>LJUBOMIR</w:t>
      </w:r>
      <w:r>
        <w:rPr>
          <w:spacing w:val="-2"/>
          <w:sz w:val="24"/>
        </w:rPr>
        <w:t> </w:t>
      </w:r>
      <w:r>
        <w:rPr>
          <w:sz w:val="24"/>
        </w:rPr>
        <w:t>LAZIĆ,</w:t>
      </w:r>
      <w:r>
        <w:rPr>
          <w:spacing w:val="-4"/>
          <w:sz w:val="24"/>
        </w:rPr>
        <w:t> </w:t>
      </w:r>
      <w:r>
        <w:rPr>
          <w:sz w:val="24"/>
        </w:rPr>
        <w:t>PETAR</w:t>
      </w:r>
      <w:r>
        <w:rPr>
          <w:spacing w:val="-4"/>
          <w:sz w:val="24"/>
        </w:rPr>
        <w:t> </w:t>
      </w:r>
      <w:r>
        <w:rPr>
          <w:spacing w:val="-2"/>
          <w:sz w:val="24"/>
        </w:rPr>
        <w:t>SPALEVIĆ</w:t>
      </w:r>
    </w:p>
    <w:p>
      <w:pPr>
        <w:spacing w:before="0"/>
        <w:ind w:left="2975" w:right="3098" w:firstLine="0"/>
        <w:jc w:val="center"/>
        <w:rPr>
          <w:sz w:val="24"/>
        </w:rPr>
      </w:pPr>
      <w:r>
        <w:rPr>
          <w:sz w:val="24"/>
        </w:rPr>
        <w:t>Department</w:t>
      </w:r>
      <w:r>
        <w:rPr>
          <w:spacing w:val="-12"/>
          <w:sz w:val="24"/>
        </w:rPr>
        <w:t> </w:t>
      </w:r>
      <w:r>
        <w:rPr>
          <w:sz w:val="24"/>
        </w:rPr>
        <w:t>of</w:t>
      </w:r>
      <w:r>
        <w:rPr>
          <w:spacing w:val="-12"/>
          <w:sz w:val="24"/>
        </w:rPr>
        <w:t> </w:t>
      </w:r>
      <w:r>
        <w:rPr>
          <w:sz w:val="24"/>
        </w:rPr>
        <w:t>computer</w:t>
      </w:r>
      <w:r>
        <w:rPr>
          <w:spacing w:val="-12"/>
          <w:sz w:val="24"/>
        </w:rPr>
        <w:t> </w:t>
      </w:r>
      <w:r>
        <w:rPr>
          <w:sz w:val="24"/>
        </w:rPr>
        <w:t>sciences University of Priština</w:t>
      </w:r>
    </w:p>
    <w:p>
      <w:pPr>
        <w:spacing w:before="0"/>
        <w:ind w:left="2511" w:right="2630" w:firstLine="0"/>
        <w:jc w:val="center"/>
        <w:rPr>
          <w:sz w:val="24"/>
        </w:rPr>
      </w:pPr>
      <w:r>
        <w:rPr>
          <w:sz w:val="24"/>
        </w:rPr>
        <w:t>Knjaza</w:t>
      </w:r>
      <w:r>
        <w:rPr>
          <w:spacing w:val="-7"/>
          <w:sz w:val="24"/>
        </w:rPr>
        <w:t> </w:t>
      </w:r>
      <w:r>
        <w:rPr>
          <w:sz w:val="24"/>
        </w:rPr>
        <w:t>Miloša</w:t>
      </w:r>
      <w:r>
        <w:rPr>
          <w:spacing w:val="-7"/>
          <w:sz w:val="24"/>
        </w:rPr>
        <w:t> </w:t>
      </w:r>
      <w:r>
        <w:rPr>
          <w:sz w:val="24"/>
        </w:rPr>
        <w:t>7,</w:t>
      </w:r>
      <w:r>
        <w:rPr>
          <w:spacing w:val="-6"/>
          <w:sz w:val="24"/>
        </w:rPr>
        <w:t> </w:t>
      </w:r>
      <w:r>
        <w:rPr>
          <w:sz w:val="24"/>
        </w:rPr>
        <w:t>38220</w:t>
      </w:r>
      <w:r>
        <w:rPr>
          <w:spacing w:val="-6"/>
          <w:sz w:val="24"/>
        </w:rPr>
        <w:t> </w:t>
      </w:r>
      <w:r>
        <w:rPr>
          <w:sz w:val="24"/>
        </w:rPr>
        <w:t>Kosovska</w:t>
      </w:r>
      <w:r>
        <w:rPr>
          <w:spacing w:val="-7"/>
          <w:sz w:val="24"/>
        </w:rPr>
        <w:t> </w:t>
      </w:r>
      <w:r>
        <w:rPr>
          <w:sz w:val="24"/>
        </w:rPr>
        <w:t>Mitrovica </w:t>
      </w:r>
      <w:r>
        <w:rPr>
          <w:spacing w:val="-2"/>
          <w:sz w:val="24"/>
        </w:rPr>
        <w:t>SERBIA</w:t>
      </w:r>
    </w:p>
    <w:p>
      <w:pPr>
        <w:spacing w:before="0"/>
        <w:ind w:left="191" w:right="312" w:firstLine="0"/>
        <w:jc w:val="center"/>
        <w:rPr>
          <w:sz w:val="24"/>
        </w:rPr>
      </w:pPr>
      <w:hyperlink r:id="rId7">
        <w:r>
          <w:rPr>
            <w:color w:val="0000FF"/>
            <w:sz w:val="24"/>
            <w:u w:val="single" w:color="0000FF"/>
          </w:rPr>
          <w:t>sinisa.ilic@pr.ac.rs</w:t>
        </w:r>
        <w:r>
          <w:rPr>
            <w:sz w:val="24"/>
            <w:u w:val="none"/>
          </w:rPr>
          <w:t>,</w:t>
        </w:r>
      </w:hyperlink>
      <w:r>
        <w:rPr>
          <w:spacing w:val="-8"/>
          <w:sz w:val="24"/>
          <w:u w:val="none"/>
        </w:rPr>
        <w:t> </w:t>
      </w:r>
      <w:hyperlink r:id="rId8">
        <w:r>
          <w:rPr>
            <w:spacing w:val="-2"/>
            <w:sz w:val="24"/>
            <w:u w:val="none"/>
          </w:rPr>
          <w:t>http://www.ftn.pr.ac.rs</w:t>
        </w:r>
      </w:hyperlink>
    </w:p>
    <w:p>
      <w:pPr>
        <w:pStyle w:val="BodyText"/>
        <w:spacing w:before="232"/>
        <w:jc w:val="left"/>
        <w:rPr>
          <w:sz w:val="24"/>
        </w:rPr>
      </w:pPr>
    </w:p>
    <w:p>
      <w:pPr>
        <w:pStyle w:val="BodyText"/>
        <w:ind w:left="119" w:right="232"/>
      </w:pPr>
      <w:r>
        <w:rPr>
          <w:i/>
        </w:rPr>
        <w:t>Abstract: - </w:t>
      </w:r>
      <w:r>
        <w:rPr/>
        <w:t>This paper presents the concept of database configuration and development considering security issues especially when connected to internet. Regardless of precautions on security voulnerabilities implemented on other levels of database environment, such as: network, operating system, client application, it is important to protect database itself by avoiding well known database security issues. In order to prove that proposed configuration has a high level of security protection, security testing has to be performed. The overall goal of security testing is to reduce vulnerabilities within a software system and we have proposed testing methodology including code review and vulnerability assessment that represent the most widespread of best practices for software security assurance.</w:t>
      </w:r>
    </w:p>
    <w:p>
      <w:pPr>
        <w:pStyle w:val="BodyText"/>
        <w:spacing w:before="1"/>
        <w:jc w:val="left"/>
      </w:pPr>
    </w:p>
    <w:p>
      <w:pPr>
        <w:pStyle w:val="BodyText"/>
        <w:ind w:left="119"/>
      </w:pPr>
      <w:r>
        <w:rPr>
          <w:i/>
        </w:rPr>
        <w:t>Key-Words:</w:t>
      </w:r>
      <w:r>
        <w:rPr>
          <w:i/>
          <w:spacing w:val="-6"/>
        </w:rPr>
        <w:t> </w:t>
      </w:r>
      <w:r>
        <w:rPr>
          <w:i/>
        </w:rPr>
        <w:t>-</w:t>
      </w:r>
      <w:r>
        <w:rPr>
          <w:i/>
          <w:spacing w:val="-3"/>
        </w:rPr>
        <w:t> </w:t>
      </w:r>
      <w:r>
        <w:rPr/>
        <w:t>database</w:t>
      </w:r>
      <w:r>
        <w:rPr>
          <w:spacing w:val="-4"/>
        </w:rPr>
        <w:t> </w:t>
      </w:r>
      <w:r>
        <w:rPr/>
        <w:t>configuration,</w:t>
      </w:r>
      <w:r>
        <w:rPr>
          <w:spacing w:val="-7"/>
        </w:rPr>
        <w:t> </w:t>
      </w:r>
      <w:r>
        <w:rPr/>
        <w:t>security</w:t>
      </w:r>
      <w:r>
        <w:rPr>
          <w:spacing w:val="-6"/>
        </w:rPr>
        <w:t> </w:t>
      </w:r>
      <w:r>
        <w:rPr/>
        <w:t>vulnerabilities,</w:t>
      </w:r>
      <w:r>
        <w:rPr>
          <w:spacing w:val="-7"/>
        </w:rPr>
        <w:t> </w:t>
      </w:r>
      <w:r>
        <w:rPr/>
        <w:t>testing</w:t>
      </w:r>
      <w:r>
        <w:rPr>
          <w:spacing w:val="-7"/>
        </w:rPr>
        <w:t> </w:t>
      </w:r>
      <w:r>
        <w:rPr/>
        <w:t>of</w:t>
      </w:r>
      <w:r>
        <w:rPr>
          <w:spacing w:val="-2"/>
        </w:rPr>
        <w:t> security</w:t>
      </w:r>
    </w:p>
    <w:p>
      <w:pPr>
        <w:pStyle w:val="BodyText"/>
        <w:spacing w:before="4"/>
        <w:jc w:val="left"/>
      </w:pPr>
    </w:p>
    <w:p>
      <w:pPr>
        <w:pStyle w:val="Heading1"/>
        <w:numPr>
          <w:ilvl w:val="0"/>
          <w:numId w:val="1"/>
        </w:numPr>
        <w:tabs>
          <w:tab w:pos="402" w:val="left" w:leader="none"/>
        </w:tabs>
        <w:spacing w:line="257" w:lineRule="exact" w:before="0" w:after="0"/>
        <w:ind w:left="402" w:right="0" w:hanging="282"/>
        <w:jc w:val="left"/>
      </w:pPr>
      <w:r>
        <w:rPr>
          <w:spacing w:val="-2"/>
        </w:rPr>
        <w:t>Introduction</w:t>
      </w:r>
    </w:p>
    <w:p>
      <w:pPr>
        <w:spacing w:after="0" w:line="257" w:lineRule="exact"/>
        <w:jc w:val="left"/>
        <w:sectPr>
          <w:headerReference w:type="default" r:id="rId5"/>
          <w:footerReference w:type="default" r:id="rId6"/>
          <w:type w:val="continuous"/>
          <w:pgSz w:w="11910" w:h="16840"/>
          <w:pgMar w:header="520" w:footer="523" w:top="1320" w:bottom="720" w:left="900" w:right="780"/>
          <w:pgNumType w:start="475"/>
        </w:sectPr>
      </w:pPr>
    </w:p>
    <w:p>
      <w:pPr>
        <w:pStyle w:val="BodyText"/>
        <w:spacing w:before="61"/>
        <w:ind w:left="119" w:right="38"/>
      </w:pPr>
      <w:r>
        <w:rPr/>
        <w:t>In order to deliver functionally reliable software systems of higher quality within the time and</w:t>
      </w:r>
      <w:r>
        <w:rPr>
          <w:spacing w:val="40"/>
        </w:rPr>
        <w:t> </w:t>
      </w:r>
      <w:r>
        <w:rPr/>
        <w:t>budget, potential vulnerabilities in security are mostly neglected. Software developers try to design database and application according to the functional specifications without security considerations, because</w:t>
      </w:r>
      <w:r>
        <w:rPr>
          <w:spacing w:val="-4"/>
        </w:rPr>
        <w:t> </w:t>
      </w:r>
      <w:r>
        <w:rPr/>
        <w:t>the</w:t>
      </w:r>
      <w:r>
        <w:rPr>
          <w:spacing w:val="-4"/>
        </w:rPr>
        <w:t> </w:t>
      </w:r>
      <w:r>
        <w:rPr/>
        <w:t>primary</w:t>
      </w:r>
      <w:r>
        <w:rPr>
          <w:spacing w:val="-4"/>
        </w:rPr>
        <w:t> </w:t>
      </w:r>
      <w:r>
        <w:rPr/>
        <w:t>goal</w:t>
      </w:r>
      <w:r>
        <w:rPr>
          <w:spacing w:val="-1"/>
        </w:rPr>
        <w:t> </w:t>
      </w:r>
      <w:r>
        <w:rPr/>
        <w:t>in</w:t>
      </w:r>
      <w:r>
        <w:rPr>
          <w:spacing w:val="-4"/>
        </w:rPr>
        <w:t> </w:t>
      </w:r>
      <w:r>
        <w:rPr/>
        <w:t>software</w:t>
      </w:r>
      <w:r>
        <w:rPr>
          <w:spacing w:val="-1"/>
        </w:rPr>
        <w:t> </w:t>
      </w:r>
      <w:r>
        <w:rPr/>
        <w:t>development</w:t>
      </w:r>
      <w:r>
        <w:rPr>
          <w:spacing w:val="-3"/>
        </w:rPr>
        <w:t> </w:t>
      </w:r>
      <w:r>
        <w:rPr/>
        <w:t>is to meet functional requirements. Since security is a non-functional requirement, it is not the utmost concern for system developers. In the software development process there is not a "recipe" how to treat potential issues related to security. Often it is very hard even to foresee them. As the</w:t>
      </w:r>
      <w:r>
        <w:rPr>
          <w:spacing w:val="80"/>
        </w:rPr>
        <w:t> </w:t>
      </w:r>
      <w:r>
        <w:rPr/>
        <w:t>programming of procedures for handling of most frequent security risks is very time consuming compared to the time needed for programming the functional requirements, it becomes clear why lack of security occur.</w:t>
      </w:r>
    </w:p>
    <w:p>
      <w:pPr>
        <w:pStyle w:val="BodyText"/>
        <w:ind w:left="119" w:right="38" w:firstLine="283"/>
      </w:pPr>
      <w:r>
        <w:rPr/>
        <w:t>Security flaws depend also on architecture of the software deployment. If the software is reliable in some environment, the same might be un-reliable in another environment.</w:t>
      </w:r>
      <w:r>
        <w:rPr>
          <w:spacing w:val="-1"/>
        </w:rPr>
        <w:t> </w:t>
      </w:r>
      <w:r>
        <w:rPr/>
        <w:t>That is the reason why</w:t>
      </w:r>
      <w:r>
        <w:rPr>
          <w:spacing w:val="-1"/>
        </w:rPr>
        <w:t> </w:t>
      </w:r>
      <w:r>
        <w:rPr/>
        <w:t>a lot of security threats must be handled in a software development even if sometimes it looks needless. In the multi-level environment one can count on high possibility that attacker will not pass security barriers of the levels that are between an attacker</w:t>
      </w:r>
      <w:r>
        <w:rPr>
          <w:spacing w:val="40"/>
        </w:rPr>
        <w:t> </w:t>
      </w:r>
      <w:r>
        <w:rPr/>
        <w:t>and software system. But it also might happen that security vulnerability of one level leads to jeopardizing of security of other levels.</w:t>
      </w:r>
    </w:p>
    <w:p>
      <w:pPr>
        <w:pStyle w:val="BodyText"/>
        <w:ind w:left="119" w:right="234" w:firstLine="283"/>
      </w:pPr>
      <w:r>
        <w:rPr/>
        <w:br w:type="column"/>
      </w:r>
      <w:r>
        <w:rPr/>
        <w:t>Often the validation of input data must be performed both: in client application (by using validation scripts or functions) and in database by using constraints, triggers or stored procedures. By checking data on both levels, the chance that data with wrong values will be inserted in database is </w:t>
      </w:r>
      <w:r>
        <w:rPr>
          <w:spacing w:val="-2"/>
        </w:rPr>
        <w:t>minimal.</w:t>
      </w:r>
    </w:p>
    <w:p>
      <w:pPr>
        <w:pStyle w:val="BodyText"/>
        <w:ind w:left="119" w:right="234" w:firstLine="283"/>
      </w:pPr>
      <w:r>
        <w:rPr/>
        <w:t>Designing a database that will achieve all</w:t>
      </w:r>
      <w:r>
        <w:rPr>
          <w:spacing w:val="40"/>
        </w:rPr>
        <w:t> </w:t>
      </w:r>
      <w:r>
        <w:rPr/>
        <w:t>security requirements is very difficult, since a database system processes large amount of data in complex ways. The result is that most conventional database systems have leaks that attacker can use to penetrate the database.</w:t>
      </w:r>
    </w:p>
    <w:p>
      <w:pPr>
        <w:pStyle w:val="BodyText"/>
        <w:ind w:left="119" w:right="233" w:firstLine="283"/>
      </w:pPr>
      <w:r>
        <w:rPr/>
        <w:t>Before any software system is going to be deployed, testing</w:t>
      </w:r>
      <w:r>
        <w:rPr>
          <w:spacing w:val="-2"/>
        </w:rPr>
        <w:t> </w:t>
      </w:r>
      <w:r>
        <w:rPr/>
        <w:t>must be performed. Unfortunately, most cases in test scenarios of database systems check if functional requirements are met, security tests are performed poorly. It is almost practice that testing in general is performed under immense time pressure. Often tight-schedule testers are restricted</w:t>
      </w:r>
      <w:r>
        <w:rPr>
          <w:spacing w:val="40"/>
        </w:rPr>
        <w:t> </w:t>
      </w:r>
      <w:r>
        <w:rPr/>
        <w:t>to test software functionality only, and lack other quality aspects. On the other side, functional testing certifies whether or not the system behaves as intended, and security testing aims at uncovering unspecified behavior within the system. The task of security testing is very hard considering that</w:t>
      </w:r>
      <w:r>
        <w:rPr>
          <w:spacing w:val="80"/>
        </w:rPr>
        <w:t> </w:t>
      </w:r>
      <w:r>
        <w:rPr/>
        <w:t>security</w:t>
      </w:r>
      <w:r>
        <w:rPr>
          <w:spacing w:val="-5"/>
        </w:rPr>
        <w:t> </w:t>
      </w:r>
      <w:r>
        <w:rPr/>
        <w:t>threats</w:t>
      </w:r>
      <w:r>
        <w:rPr>
          <w:spacing w:val="-2"/>
        </w:rPr>
        <w:t> </w:t>
      </w:r>
      <w:r>
        <w:rPr/>
        <w:t>are</w:t>
      </w:r>
      <w:r>
        <w:rPr>
          <w:spacing w:val="-2"/>
        </w:rPr>
        <w:t> </w:t>
      </w:r>
      <w:r>
        <w:rPr/>
        <w:t>rapidly</w:t>
      </w:r>
      <w:r>
        <w:rPr>
          <w:spacing w:val="-5"/>
        </w:rPr>
        <w:t> </w:t>
      </w:r>
      <w:r>
        <w:rPr/>
        <w:t>growing</w:t>
      </w:r>
      <w:r>
        <w:rPr>
          <w:spacing w:val="-5"/>
        </w:rPr>
        <w:t> </w:t>
      </w:r>
      <w:r>
        <w:rPr/>
        <w:t>and</w:t>
      </w:r>
      <w:r>
        <w:rPr>
          <w:spacing w:val="-2"/>
        </w:rPr>
        <w:t> </w:t>
      </w:r>
      <w:r>
        <w:rPr/>
        <w:t>it</w:t>
      </w:r>
      <w:r>
        <w:rPr>
          <w:spacing w:val="-1"/>
        </w:rPr>
        <w:t> </w:t>
      </w:r>
      <w:r>
        <w:rPr/>
        <w:t>is</w:t>
      </w:r>
      <w:r>
        <w:rPr>
          <w:spacing w:val="-2"/>
        </w:rPr>
        <w:t> </w:t>
      </w:r>
      <w:r>
        <w:rPr/>
        <w:t>difficult to simulate these conditions.</w:t>
      </w:r>
    </w:p>
    <w:p>
      <w:pPr>
        <w:pStyle w:val="BodyText"/>
        <w:ind w:left="119" w:right="237" w:firstLine="283"/>
      </w:pPr>
      <w:r>
        <w:rPr/>
        <w:t>Fortunately,</w:t>
      </w:r>
      <w:r>
        <w:rPr>
          <w:spacing w:val="-3"/>
        </w:rPr>
        <w:t> </w:t>
      </w:r>
      <w:r>
        <w:rPr/>
        <w:t>there</w:t>
      </w:r>
      <w:r>
        <w:rPr>
          <w:spacing w:val="-3"/>
        </w:rPr>
        <w:t> </w:t>
      </w:r>
      <w:r>
        <w:rPr/>
        <w:t>are</w:t>
      </w:r>
      <w:r>
        <w:rPr>
          <w:spacing w:val="-3"/>
        </w:rPr>
        <w:t> </w:t>
      </w:r>
      <w:r>
        <w:rPr/>
        <w:t>plenty</w:t>
      </w:r>
      <w:r>
        <w:rPr>
          <w:spacing w:val="-6"/>
        </w:rPr>
        <w:t> </w:t>
      </w:r>
      <w:r>
        <w:rPr/>
        <w:t>of</w:t>
      </w:r>
      <w:r>
        <w:rPr>
          <w:spacing w:val="-2"/>
        </w:rPr>
        <w:t> </w:t>
      </w:r>
      <w:r>
        <w:rPr/>
        <w:t>free</w:t>
      </w:r>
      <w:r>
        <w:rPr>
          <w:spacing w:val="-3"/>
        </w:rPr>
        <w:t> </w:t>
      </w:r>
      <w:r>
        <w:rPr/>
        <w:t>tools</w:t>
      </w:r>
      <w:r>
        <w:rPr>
          <w:spacing w:val="-3"/>
        </w:rPr>
        <w:t> </w:t>
      </w:r>
      <w:r>
        <w:rPr/>
        <w:t>that</w:t>
      </w:r>
      <w:r>
        <w:rPr>
          <w:spacing w:val="-2"/>
        </w:rPr>
        <w:t> </w:t>
      </w:r>
      <w:r>
        <w:rPr/>
        <w:t>can be</w:t>
      </w:r>
      <w:r>
        <w:rPr>
          <w:spacing w:val="26"/>
        </w:rPr>
        <w:t> </w:t>
      </w:r>
      <w:r>
        <w:rPr/>
        <w:t>used</w:t>
      </w:r>
      <w:r>
        <w:rPr>
          <w:spacing w:val="26"/>
        </w:rPr>
        <w:t> </w:t>
      </w:r>
      <w:r>
        <w:rPr/>
        <w:t>in</w:t>
      </w:r>
      <w:r>
        <w:rPr>
          <w:spacing w:val="24"/>
        </w:rPr>
        <w:t> </w:t>
      </w:r>
      <w:r>
        <w:rPr/>
        <w:t>testing</w:t>
      </w:r>
      <w:r>
        <w:rPr>
          <w:spacing w:val="24"/>
        </w:rPr>
        <w:t> </w:t>
      </w:r>
      <w:r>
        <w:rPr/>
        <w:t>of</w:t>
      </w:r>
      <w:r>
        <w:rPr>
          <w:spacing w:val="25"/>
        </w:rPr>
        <w:t> </w:t>
      </w:r>
      <w:r>
        <w:rPr/>
        <w:t>security</w:t>
      </w:r>
      <w:r>
        <w:rPr>
          <w:spacing w:val="24"/>
        </w:rPr>
        <w:t> </w:t>
      </w:r>
      <w:r>
        <w:rPr/>
        <w:t>vulnerabilities.</w:t>
      </w:r>
      <w:r>
        <w:rPr>
          <w:spacing w:val="26"/>
        </w:rPr>
        <w:t> </w:t>
      </w:r>
      <w:r>
        <w:rPr>
          <w:spacing w:val="-4"/>
        </w:rPr>
        <w:t>Some</w:t>
      </w:r>
    </w:p>
    <w:p>
      <w:pPr>
        <w:spacing w:after="0"/>
        <w:sectPr>
          <w:type w:val="continuous"/>
          <w:pgSz w:w="11910" w:h="16840"/>
          <w:pgMar w:header="520" w:footer="523" w:top="1320" w:bottom="720" w:left="900" w:right="780"/>
          <w:cols w:num="2" w:equalWidth="0">
            <w:col w:w="4815" w:space="400"/>
            <w:col w:w="5015"/>
          </w:cols>
        </w:sectPr>
      </w:pPr>
    </w:p>
    <w:p>
      <w:pPr>
        <w:pStyle w:val="BodyText"/>
        <w:spacing w:before="81"/>
        <w:ind w:left="120" w:right="39"/>
      </w:pPr>
      <w:r>
        <w:rPr/>
        <w:t>of them are part of OS (like ssh, netcat, wireshark, etc.); others are parts of web browser (Firefox, Firebug</w:t>
      </w:r>
      <w:r>
        <w:rPr>
          <w:spacing w:val="-1"/>
        </w:rPr>
        <w:t> </w:t>
      </w:r>
      <w:r>
        <w:rPr/>
        <w:t>add-on, View Source Chart add-on, Tamper Data add-on, etc.) and others. There are also some free (HP Scrawlr, SQLiX) as well as commercial (HP WebInspect, IBM Rational AppScan) tools that can automatically test for security flaws.</w:t>
      </w:r>
    </w:p>
    <w:p>
      <w:pPr>
        <w:pStyle w:val="BodyText"/>
        <w:ind w:left="120" w:right="41" w:firstLine="283"/>
      </w:pPr>
      <w:r>
        <w:rPr/>
        <w:t>Testing of security in these applications poses grave challenges to the engineers.</w:t>
      </w:r>
    </w:p>
    <w:p>
      <w:pPr>
        <w:pStyle w:val="BodyText"/>
        <w:jc w:val="left"/>
      </w:pPr>
    </w:p>
    <w:p>
      <w:pPr>
        <w:pStyle w:val="BodyText"/>
        <w:spacing w:before="3"/>
        <w:jc w:val="left"/>
      </w:pPr>
    </w:p>
    <w:p>
      <w:pPr>
        <w:pStyle w:val="Heading1"/>
        <w:numPr>
          <w:ilvl w:val="0"/>
          <w:numId w:val="1"/>
        </w:numPr>
        <w:tabs>
          <w:tab w:pos="402" w:val="left" w:leader="none"/>
        </w:tabs>
        <w:spacing w:line="320" w:lineRule="exact" w:before="0" w:after="0"/>
        <w:ind w:left="402" w:right="0" w:hanging="282"/>
        <w:jc w:val="left"/>
      </w:pPr>
      <w:r>
        <w:rPr/>
        <w:t>Related</w:t>
      </w:r>
      <w:r>
        <w:rPr>
          <w:spacing w:val="-7"/>
        </w:rPr>
        <w:t> </w:t>
      </w:r>
      <w:r>
        <w:rPr>
          <w:spacing w:val="-4"/>
        </w:rPr>
        <w:t>Work</w:t>
      </w:r>
    </w:p>
    <w:p>
      <w:pPr>
        <w:pStyle w:val="BodyText"/>
        <w:ind w:left="120" w:right="38"/>
      </w:pPr>
      <w:r>
        <w:rPr/>
        <w:t>Security is a process of maintaining an acceptable level of risk. So, security is a process, not a final state, i.e. security is not the final product.</w:t>
      </w:r>
    </w:p>
    <w:p>
      <w:pPr>
        <w:pStyle w:val="BodyText"/>
        <w:ind w:left="119" w:right="38" w:firstLine="283"/>
      </w:pPr>
      <w:r>
        <w:rPr/>
        <w:t>When system of data security is considered, it requires a systematic approach that must include: employees, physical and technical security, confidentiality of business procedures, network security (LAN and / or WAN), responsibility and sanctioning [1]. This is a very general approach to the security, as most people treat security issues related to configuration of firewalls. But, in order to protect collected, stored and transferred data from: physical hazards, hardware failures, operational errors, software defects, theft of media and other various manipulations, every</w:t>
      </w:r>
      <w:r>
        <w:rPr>
          <w:spacing w:val="-2"/>
        </w:rPr>
        <w:t> </w:t>
      </w:r>
      <w:r>
        <w:rPr/>
        <w:t>decent company</w:t>
      </w:r>
      <w:r>
        <w:rPr>
          <w:spacing w:val="-2"/>
        </w:rPr>
        <w:t> </w:t>
      </w:r>
      <w:r>
        <w:rPr/>
        <w:t>has to obtain data security policy. The job of managers</w:t>
      </w:r>
      <w:r>
        <w:rPr>
          <w:spacing w:val="40"/>
        </w:rPr>
        <w:t> </w:t>
      </w:r>
      <w:r>
        <w:rPr/>
        <w:t>who are responsible for security at all levels, is to analyze:</w:t>
      </w:r>
      <w:r>
        <w:rPr>
          <w:spacing w:val="-1"/>
        </w:rPr>
        <w:t> </w:t>
      </w:r>
      <w:r>
        <w:rPr/>
        <w:t>the</w:t>
      </w:r>
      <w:r>
        <w:rPr>
          <w:spacing w:val="-2"/>
        </w:rPr>
        <w:t> </w:t>
      </w:r>
      <w:r>
        <w:rPr/>
        <w:t>potential</w:t>
      </w:r>
      <w:r>
        <w:rPr>
          <w:spacing w:val="-1"/>
        </w:rPr>
        <w:t> </w:t>
      </w:r>
      <w:r>
        <w:rPr/>
        <w:t>risks,</w:t>
      </w:r>
      <w:r>
        <w:rPr>
          <w:spacing w:val="-4"/>
        </w:rPr>
        <w:t> </w:t>
      </w:r>
      <w:r>
        <w:rPr/>
        <w:t>their</w:t>
      </w:r>
      <w:r>
        <w:rPr>
          <w:spacing w:val="-1"/>
        </w:rPr>
        <w:t> </w:t>
      </w:r>
      <w:r>
        <w:rPr/>
        <w:t>effects,</w:t>
      </w:r>
      <w:r>
        <w:rPr>
          <w:spacing w:val="-2"/>
        </w:rPr>
        <w:t> </w:t>
      </w:r>
      <w:r>
        <w:rPr/>
        <w:t>the</w:t>
      </w:r>
      <w:r>
        <w:rPr>
          <w:spacing w:val="-1"/>
        </w:rPr>
        <w:t> </w:t>
      </w:r>
      <w:r>
        <w:rPr/>
        <w:t>impacts if the risk happened, probability of risk appearance, handling</w:t>
      </w:r>
      <w:r>
        <w:rPr>
          <w:spacing w:val="-1"/>
        </w:rPr>
        <w:t> </w:t>
      </w:r>
      <w:r>
        <w:rPr/>
        <w:t>methods to</w:t>
      </w:r>
      <w:r>
        <w:rPr>
          <w:spacing w:val="-1"/>
        </w:rPr>
        <w:t> </w:t>
      </w:r>
      <w:r>
        <w:rPr/>
        <w:t>be taken to ensure that risk</w:t>
      </w:r>
      <w:r>
        <w:rPr>
          <w:spacing w:val="-1"/>
        </w:rPr>
        <w:t> </w:t>
      </w:r>
      <w:r>
        <w:rPr/>
        <w:t>will not happen and who is responsible to take appropriate measures.</w:t>
      </w:r>
    </w:p>
    <w:p>
      <w:pPr>
        <w:pStyle w:val="BodyText"/>
        <w:ind w:left="119" w:right="38" w:firstLine="283"/>
      </w:pPr>
      <w:r>
        <w:rPr/>
        <w:t>In order to achieve high-rated secure systems, a flawless penetration testing must be performed [2]. Penetration testing cannot prove or even</w:t>
      </w:r>
      <w:r>
        <w:rPr>
          <w:spacing w:val="40"/>
        </w:rPr>
        <w:t> </w:t>
      </w:r>
      <w:r>
        <w:rPr/>
        <w:t>demonstrate that a system is flawless. It can place a reasonable bound on</w:t>
      </w:r>
      <w:r>
        <w:rPr>
          <w:spacing w:val="-2"/>
        </w:rPr>
        <w:t> </w:t>
      </w:r>
      <w:r>
        <w:rPr/>
        <w:t>the knowledge and work</w:t>
      </w:r>
      <w:r>
        <w:rPr>
          <w:spacing w:val="-2"/>
        </w:rPr>
        <w:t> </w:t>
      </w:r>
      <w:r>
        <w:rPr/>
        <w:t>factor required for a penetrator to succeed. It is not recommended to perform this type of testing on production systems because of possible system</w:t>
      </w:r>
      <w:r>
        <w:rPr>
          <w:spacing w:val="40"/>
        </w:rPr>
        <w:t> </w:t>
      </w:r>
      <w:r>
        <w:rPr/>
        <w:t>halts, dumps or crashes. Unfortunately, results of penetration tests show that most conventional database systems have leaks that attacker can use to penetrate the database.</w:t>
      </w:r>
    </w:p>
    <w:p>
      <w:pPr>
        <w:pStyle w:val="BodyText"/>
        <w:ind w:left="120" w:right="38" w:firstLine="283"/>
      </w:pPr>
      <w:r>
        <w:rPr/>
        <w:t>There are several ways proposed in papers to handle security risks. We can group them into following classes: Intrusion detection techniques, database protection techniques and automation of security testing.</w:t>
      </w:r>
    </w:p>
    <w:p>
      <w:pPr>
        <w:pStyle w:val="BodyText"/>
        <w:ind w:left="120" w:right="39" w:firstLine="283"/>
      </w:pPr>
      <w:r>
        <w:rPr/>
        <w:t>An intrusion can be defined as “any set of</w:t>
      </w:r>
      <w:r>
        <w:rPr>
          <w:spacing w:val="80"/>
        </w:rPr>
        <w:t> </w:t>
      </w:r>
      <w:r>
        <w:rPr/>
        <w:t>actions that attempts to compromise the integrity, confidentiality, or availability of a resource. In intrusion</w:t>
      </w:r>
      <w:r>
        <w:rPr>
          <w:spacing w:val="58"/>
        </w:rPr>
        <w:t> </w:t>
      </w:r>
      <w:r>
        <w:rPr/>
        <w:t>detection</w:t>
      </w:r>
      <w:r>
        <w:rPr>
          <w:spacing w:val="59"/>
        </w:rPr>
        <w:t> </w:t>
      </w:r>
      <w:r>
        <w:rPr/>
        <w:t>process,</w:t>
      </w:r>
      <w:r>
        <w:rPr>
          <w:spacing w:val="58"/>
        </w:rPr>
        <w:t> </w:t>
      </w:r>
      <w:r>
        <w:rPr/>
        <w:t>some</w:t>
      </w:r>
      <w:r>
        <w:rPr>
          <w:spacing w:val="59"/>
        </w:rPr>
        <w:t> </w:t>
      </w:r>
      <w:r>
        <w:rPr/>
        <w:t>activity</w:t>
      </w:r>
      <w:r>
        <w:rPr>
          <w:spacing w:val="57"/>
        </w:rPr>
        <w:t> </w:t>
      </w:r>
      <w:r>
        <w:rPr/>
        <w:t>can</w:t>
      </w:r>
      <w:r>
        <w:rPr>
          <w:spacing w:val="59"/>
        </w:rPr>
        <w:t> </w:t>
      </w:r>
      <w:r>
        <w:rPr>
          <w:spacing w:val="-5"/>
        </w:rPr>
        <w:t>be</w:t>
      </w:r>
    </w:p>
    <w:p>
      <w:pPr>
        <w:pStyle w:val="BodyText"/>
        <w:spacing w:before="81"/>
        <w:ind w:left="120" w:right="233"/>
      </w:pPr>
      <w:r>
        <w:rPr/>
        <w:br w:type="column"/>
      </w:r>
      <w:r>
        <w:rPr/>
        <w:t>treated as suspicious according to the predefined criteria (malicious behavior that deviates from established normal patterns). The problem with current state-of-the-art is to reduce false negative</w:t>
      </w:r>
      <w:r>
        <w:rPr>
          <w:spacing w:val="40"/>
        </w:rPr>
        <w:t> </w:t>
      </w:r>
      <w:r>
        <w:rPr/>
        <w:t>and false positive rate. At the same time, a real-time intrusion detection system should be considered. It</w:t>
      </w:r>
      <w:r>
        <w:rPr>
          <w:spacing w:val="40"/>
        </w:rPr>
        <w:t> </w:t>
      </w:r>
      <w:r>
        <w:rPr/>
        <w:t>is difficult to achieve both.</w:t>
      </w:r>
    </w:p>
    <w:p>
      <w:pPr>
        <w:pStyle w:val="BodyText"/>
        <w:ind w:left="120" w:right="233" w:firstLine="283"/>
      </w:pPr>
      <w:r>
        <w:rPr/>
        <w:t>Malicious activities can be detected by Support Vector Machines (SVM) - one of the most</w:t>
      </w:r>
      <w:r>
        <w:rPr>
          <w:spacing w:val="40"/>
        </w:rPr>
        <w:t> </w:t>
      </w:r>
      <w:r>
        <w:rPr/>
        <w:t>successful classification algorithms in the data mining area [3]. The limits of SVM use is its long training time and authors presented a study for enhancing the training time of SVM, specifically when dealing with large data sets, using hierarchical clustering analysis.</w:t>
      </w:r>
    </w:p>
    <w:p>
      <w:pPr>
        <w:pStyle w:val="BodyText"/>
        <w:ind w:left="119" w:right="234" w:firstLine="283"/>
      </w:pPr>
      <w:r>
        <w:rPr/>
        <w:t>As “malicious activities” need not to come from an attacker, there must be ensured enough time for security</w:t>
      </w:r>
      <w:r>
        <w:rPr>
          <w:spacing w:val="-2"/>
        </w:rPr>
        <w:t> </w:t>
      </w:r>
      <w:r>
        <w:rPr/>
        <w:t>engineer(s)</w:t>
      </w:r>
      <w:r>
        <w:rPr>
          <w:spacing w:val="-1"/>
        </w:rPr>
        <w:t> </w:t>
      </w:r>
      <w:r>
        <w:rPr/>
        <w:t>to</w:t>
      </w:r>
      <w:r>
        <w:rPr>
          <w:spacing w:val="-2"/>
        </w:rPr>
        <w:t> </w:t>
      </w:r>
      <w:r>
        <w:rPr/>
        <w:t>investigate</w:t>
      </w:r>
      <w:r>
        <w:rPr>
          <w:spacing w:val="-2"/>
        </w:rPr>
        <w:t> </w:t>
      </w:r>
      <w:r>
        <w:rPr/>
        <w:t>if</w:t>
      </w:r>
      <w:r>
        <w:rPr>
          <w:spacing w:val="-1"/>
        </w:rPr>
        <w:t> </w:t>
      </w:r>
      <w:r>
        <w:rPr/>
        <w:t>activity</w:t>
      </w:r>
      <w:r>
        <w:rPr>
          <w:spacing w:val="-5"/>
        </w:rPr>
        <w:t> </w:t>
      </w:r>
      <w:r>
        <w:rPr/>
        <w:t>is</w:t>
      </w:r>
      <w:r>
        <w:rPr>
          <w:spacing w:val="-3"/>
        </w:rPr>
        <w:t> </w:t>
      </w:r>
      <w:r>
        <w:rPr/>
        <w:t>really dangerous or not. During that time, a potential attacker must be convinced that his/her transaction</w:t>
      </w:r>
      <w:r>
        <w:rPr>
          <w:spacing w:val="80"/>
        </w:rPr>
        <w:t> </w:t>
      </w:r>
      <w:r>
        <w:rPr/>
        <w:t>is successful. The method for solving this problem</w:t>
      </w:r>
      <w:r>
        <w:rPr>
          <w:spacing w:val="80"/>
        </w:rPr>
        <w:t> </w:t>
      </w:r>
      <w:r>
        <w:rPr/>
        <w:t>is to build as many “copies” of database as many suspicious users are connected to database [4]. If a “suspicious” user is proven to be an attacker, it is blocked, and if it is not, there is built Merging Algorithm that replaces its trustworthy version (values) with its suspicious version (values), and then removes the suspicious version.</w:t>
      </w:r>
    </w:p>
    <w:p>
      <w:pPr>
        <w:pStyle w:val="BodyText"/>
        <w:ind w:left="119" w:right="233" w:firstLine="283"/>
      </w:pPr>
      <w:r>
        <w:rPr/>
        <w:t>Many software systems are designed to be Web- based and available to the public via the Internet. In this way they become exposed to a variety of Web- based attacks. Up to 78% of recently reported vulnerabilities affected Web applications [5]. Two classes of attacks are particularly common and damaging. In SQL injection, the attacker executes malicious database statements by exploiting inadequate validation of data flowing from the user to the database. In cross-site scripting, the attacker executes malicious code on the victim’s machine by exploiting inadequate validation of data flowing to statements that output HTML.</w:t>
      </w:r>
    </w:p>
    <w:p>
      <w:pPr>
        <w:pStyle w:val="BodyText"/>
        <w:spacing w:before="1"/>
        <w:ind w:left="119" w:right="233" w:firstLine="283"/>
      </w:pPr>
      <w:r>
        <w:rPr/>
        <w:t>In order to protect data integrity and confidentiality different validation techniques are proposed. Each data item</w:t>
      </w:r>
      <w:r>
        <w:rPr>
          <w:spacing w:val="-1"/>
        </w:rPr>
        <w:t> </w:t>
      </w:r>
      <w:r>
        <w:rPr/>
        <w:t>that user sends from</w:t>
      </w:r>
      <w:r>
        <w:rPr>
          <w:spacing w:val="-1"/>
        </w:rPr>
        <w:t> </w:t>
      </w:r>
      <w:r>
        <w:rPr/>
        <w:t>client machine to server is checked and filtered before it comes to database. This process is called sanitizing.</w:t>
      </w:r>
    </w:p>
    <w:p>
      <w:pPr>
        <w:pStyle w:val="BodyText"/>
        <w:ind w:left="119" w:right="232" w:firstLine="283"/>
      </w:pPr>
      <w:r>
        <w:rPr/>
        <w:t>The input data can be parsed into segments according to the key words of SQL syntax and compared with expected structure [6]. If expected structure is different than actual one (parsed from input field), the input data is not transferred to </w:t>
      </w:r>
      <w:r>
        <w:rPr>
          <w:spacing w:val="-2"/>
        </w:rPr>
        <w:t>database.</w:t>
      </w:r>
    </w:p>
    <w:p>
      <w:pPr>
        <w:pStyle w:val="BodyText"/>
        <w:ind w:left="119" w:right="235" w:firstLine="283"/>
      </w:pPr>
      <w:r>
        <w:rPr/>
        <w:t>Another approach is to filter input data by using regular expression search tool [7]. The regular expression</w:t>
      </w:r>
      <w:r>
        <w:rPr>
          <w:spacing w:val="21"/>
        </w:rPr>
        <w:t> </w:t>
      </w:r>
      <w:r>
        <w:rPr/>
        <w:t>search</w:t>
      </w:r>
      <w:r>
        <w:rPr>
          <w:spacing w:val="21"/>
        </w:rPr>
        <w:t> </w:t>
      </w:r>
      <w:r>
        <w:rPr/>
        <w:t>tool</w:t>
      </w:r>
      <w:r>
        <w:rPr>
          <w:spacing w:val="22"/>
        </w:rPr>
        <w:t> </w:t>
      </w:r>
      <w:r>
        <w:rPr/>
        <w:t>enables</w:t>
      </w:r>
      <w:r>
        <w:rPr>
          <w:spacing w:val="21"/>
        </w:rPr>
        <w:t> </w:t>
      </w:r>
      <w:r>
        <w:rPr/>
        <w:t>finding</w:t>
      </w:r>
      <w:r>
        <w:rPr>
          <w:spacing w:val="18"/>
        </w:rPr>
        <w:t> </w:t>
      </w:r>
      <w:r>
        <w:rPr/>
        <w:t>of</w:t>
      </w:r>
      <w:r>
        <w:rPr>
          <w:spacing w:val="22"/>
        </w:rPr>
        <w:t> </w:t>
      </w:r>
      <w:r>
        <w:rPr>
          <w:spacing w:val="-2"/>
        </w:rPr>
        <w:t>templates</w:t>
      </w:r>
    </w:p>
    <w:p>
      <w:pPr>
        <w:spacing w:after="0"/>
        <w:sectPr>
          <w:pgSz w:w="11910" w:h="16840"/>
          <w:pgMar w:header="520" w:footer="523" w:top="1320" w:bottom="720" w:left="900" w:right="780"/>
          <w:cols w:num="2" w:equalWidth="0">
            <w:col w:w="4815" w:space="400"/>
            <w:col w:w="5015"/>
          </w:cols>
        </w:sectPr>
      </w:pPr>
    </w:p>
    <w:p>
      <w:pPr>
        <w:pStyle w:val="BodyText"/>
        <w:spacing w:before="81"/>
        <w:ind w:left="119" w:right="39"/>
      </w:pPr>
      <w:r>
        <w:rPr/>
        <w:t>within the text string (by: key words, text in brackets, tags, templates of numbers etc.). The key words of SQL statements, tautologies, URL encoding and other encoding characters can be put</w:t>
      </w:r>
      <w:r>
        <w:rPr>
          <w:spacing w:val="40"/>
        </w:rPr>
        <w:t> </w:t>
      </w:r>
      <w:r>
        <w:rPr/>
        <w:t>at</w:t>
      </w:r>
      <w:r>
        <w:rPr>
          <w:spacing w:val="-4"/>
        </w:rPr>
        <w:t> </w:t>
      </w:r>
      <w:r>
        <w:rPr/>
        <w:t>regular</w:t>
      </w:r>
      <w:r>
        <w:rPr>
          <w:spacing w:val="-2"/>
        </w:rPr>
        <w:t> </w:t>
      </w:r>
      <w:r>
        <w:rPr/>
        <w:t>expression</w:t>
      </w:r>
      <w:r>
        <w:rPr>
          <w:spacing w:val="-3"/>
        </w:rPr>
        <w:t> </w:t>
      </w:r>
      <w:r>
        <w:rPr/>
        <w:t>search</w:t>
      </w:r>
      <w:r>
        <w:rPr>
          <w:spacing w:val="-5"/>
        </w:rPr>
        <w:t> </w:t>
      </w:r>
      <w:r>
        <w:rPr/>
        <w:t>strings.</w:t>
      </w:r>
      <w:r>
        <w:rPr>
          <w:spacing w:val="-5"/>
        </w:rPr>
        <w:t> </w:t>
      </w:r>
      <w:r>
        <w:rPr/>
        <w:t>These</w:t>
      </w:r>
      <w:r>
        <w:rPr>
          <w:spacing w:val="-5"/>
        </w:rPr>
        <w:t> </w:t>
      </w:r>
      <w:r>
        <w:rPr/>
        <w:t>malicious characters/words can be removed from input fields and not transferred to database. The similar</w:t>
      </w:r>
      <w:r>
        <w:rPr>
          <w:spacing w:val="40"/>
        </w:rPr>
        <w:t> </w:t>
      </w:r>
      <w:r>
        <w:rPr/>
        <w:t>approach can be achieved with java function HashMap that can be used to convert encoded characters (that attacker can use instead of normal characters in order to skip some standard validation techniques) to standard ones in minimal time [8].</w:t>
      </w:r>
    </w:p>
    <w:p>
      <w:pPr>
        <w:pStyle w:val="BodyText"/>
        <w:ind w:left="119" w:right="39" w:firstLine="283"/>
      </w:pPr>
      <w:r>
        <w:rPr/>
        <w:t>As</w:t>
      </w:r>
      <w:r>
        <w:rPr>
          <w:spacing w:val="-1"/>
        </w:rPr>
        <w:t> </w:t>
      </w:r>
      <w:r>
        <w:rPr/>
        <w:t>stated</w:t>
      </w:r>
      <w:r>
        <w:rPr>
          <w:spacing w:val="-2"/>
        </w:rPr>
        <w:t> </w:t>
      </w:r>
      <w:r>
        <w:rPr/>
        <w:t>in</w:t>
      </w:r>
      <w:r>
        <w:rPr>
          <w:spacing w:val="-4"/>
        </w:rPr>
        <w:t> </w:t>
      </w:r>
      <w:r>
        <w:rPr/>
        <w:t>introduction,</w:t>
      </w:r>
      <w:r>
        <w:rPr>
          <w:spacing w:val="-2"/>
        </w:rPr>
        <w:t> </w:t>
      </w:r>
      <w:r>
        <w:rPr/>
        <w:t>the</w:t>
      </w:r>
      <w:r>
        <w:rPr>
          <w:spacing w:val="-1"/>
        </w:rPr>
        <w:t> </w:t>
      </w:r>
      <w:r>
        <w:rPr/>
        <w:t>security</w:t>
      </w:r>
      <w:r>
        <w:rPr>
          <w:spacing w:val="-4"/>
        </w:rPr>
        <w:t> </w:t>
      </w:r>
      <w:r>
        <w:rPr/>
        <w:t>of</w:t>
      </w:r>
      <w:r>
        <w:rPr>
          <w:spacing w:val="-3"/>
        </w:rPr>
        <w:t> </w:t>
      </w:r>
      <w:r>
        <w:rPr/>
        <w:t>database systems often depends of security of other layers between an attacker and database. The better</w:t>
      </w:r>
      <w:r>
        <w:rPr>
          <w:spacing w:val="40"/>
        </w:rPr>
        <w:t> </w:t>
      </w:r>
      <w:r>
        <w:rPr/>
        <w:t>security</w:t>
      </w:r>
      <w:r>
        <w:rPr>
          <w:spacing w:val="-3"/>
        </w:rPr>
        <w:t> </w:t>
      </w:r>
      <w:r>
        <w:rPr/>
        <w:t>is applied</w:t>
      </w:r>
      <w:r>
        <w:rPr>
          <w:spacing w:val="-1"/>
        </w:rPr>
        <w:t> </w:t>
      </w:r>
      <w:r>
        <w:rPr/>
        <w:t>to</w:t>
      </w:r>
      <w:r>
        <w:rPr>
          <w:spacing w:val="-1"/>
        </w:rPr>
        <w:t> </w:t>
      </w:r>
      <w:r>
        <w:rPr/>
        <w:t>database itself the less</w:t>
      </w:r>
      <w:r>
        <w:rPr>
          <w:spacing w:val="-3"/>
        </w:rPr>
        <w:t> </w:t>
      </w:r>
      <w:r>
        <w:rPr/>
        <w:t>likely</w:t>
      </w:r>
      <w:r>
        <w:rPr>
          <w:spacing w:val="-3"/>
        </w:rPr>
        <w:t> </w:t>
      </w:r>
      <w:r>
        <w:rPr/>
        <w:t>to increase the risk of intrusion into the database.</w:t>
      </w:r>
    </w:p>
    <w:p>
      <w:pPr>
        <w:pStyle w:val="BodyText"/>
        <w:ind w:left="119" w:right="39" w:firstLine="283"/>
      </w:pPr>
      <w:r>
        <w:rPr/>
        <w:t>Data in database might be encrypted and even in the case of penetration, an attacker could not use such data [9]. Data can be divided as public, classified and private. Classified data can be accessed by authorized users (for example accountant can see the payroll data for all employees)</w:t>
      </w:r>
      <w:r>
        <w:rPr>
          <w:spacing w:val="-2"/>
        </w:rPr>
        <w:t> </w:t>
      </w:r>
      <w:r>
        <w:rPr/>
        <w:t>and</w:t>
      </w:r>
      <w:r>
        <w:rPr>
          <w:spacing w:val="-3"/>
        </w:rPr>
        <w:t> </w:t>
      </w:r>
      <w:r>
        <w:rPr/>
        <w:t>private</w:t>
      </w:r>
      <w:r>
        <w:rPr>
          <w:spacing w:val="-3"/>
        </w:rPr>
        <w:t> </w:t>
      </w:r>
      <w:r>
        <w:rPr/>
        <w:t>data</w:t>
      </w:r>
      <w:r>
        <w:rPr>
          <w:spacing w:val="-3"/>
        </w:rPr>
        <w:t> </w:t>
      </w:r>
      <w:r>
        <w:rPr/>
        <w:t>can</w:t>
      </w:r>
      <w:r>
        <w:rPr>
          <w:spacing w:val="-3"/>
        </w:rPr>
        <w:t> </w:t>
      </w:r>
      <w:r>
        <w:rPr/>
        <w:t>be</w:t>
      </w:r>
      <w:r>
        <w:rPr>
          <w:spacing w:val="-3"/>
        </w:rPr>
        <w:t> </w:t>
      </w:r>
      <w:r>
        <w:rPr/>
        <w:t>accessed</w:t>
      </w:r>
      <w:r>
        <w:rPr>
          <w:spacing w:val="-3"/>
        </w:rPr>
        <w:t> </w:t>
      </w:r>
      <w:r>
        <w:rPr/>
        <w:t>only</w:t>
      </w:r>
      <w:r>
        <w:rPr>
          <w:spacing w:val="-6"/>
        </w:rPr>
        <w:t> </w:t>
      </w:r>
      <w:r>
        <w:rPr/>
        <w:t>by users who inserted it (each user has own private data). Data is protected by symmetrical keys (generated by system) and distributed in certified envelopes by</w:t>
      </w:r>
      <w:r>
        <w:rPr>
          <w:spacing w:val="-1"/>
        </w:rPr>
        <w:t> </w:t>
      </w:r>
      <w:r>
        <w:rPr/>
        <w:t>using</w:t>
      </w:r>
      <w:r>
        <w:rPr>
          <w:spacing w:val="-1"/>
        </w:rPr>
        <w:t> </w:t>
      </w:r>
      <w:r>
        <w:rPr/>
        <w:t>public/private key</w:t>
      </w:r>
      <w:r>
        <w:rPr>
          <w:spacing w:val="-1"/>
        </w:rPr>
        <w:t> </w:t>
      </w:r>
      <w:r>
        <w:rPr/>
        <w:t>pairs to users. Many alternative encryption techniques might be used as well by considering confidentiality and performance [10].</w:t>
      </w:r>
    </w:p>
    <w:p>
      <w:pPr>
        <w:pStyle w:val="BodyText"/>
        <w:ind w:left="119" w:right="38" w:firstLine="283"/>
      </w:pPr>
      <w:r>
        <w:rPr/>
        <w:t>The</w:t>
      </w:r>
      <w:r>
        <w:rPr>
          <w:spacing w:val="-2"/>
        </w:rPr>
        <w:t> </w:t>
      </w:r>
      <w:r>
        <w:rPr/>
        <w:t>protection of database</w:t>
      </w:r>
      <w:r>
        <w:rPr>
          <w:spacing w:val="-1"/>
        </w:rPr>
        <w:t> </w:t>
      </w:r>
      <w:r>
        <w:rPr/>
        <w:t>can be</w:t>
      </w:r>
      <w:r>
        <w:rPr>
          <w:spacing w:val="-1"/>
        </w:rPr>
        <w:t> </w:t>
      </w:r>
      <w:r>
        <w:rPr/>
        <w:t>also embedded within the database. One can use embedding</w:t>
      </w:r>
      <w:r>
        <w:rPr>
          <w:spacing w:val="80"/>
        </w:rPr>
        <w:t> </w:t>
      </w:r>
      <w:r>
        <w:rPr/>
        <w:t>policies into the database itself and enable these policies to block every attempt to compromise the state of the database,</w:t>
      </w:r>
      <w:r>
        <w:rPr>
          <w:spacing w:val="-3"/>
        </w:rPr>
        <w:t> </w:t>
      </w:r>
      <w:r>
        <w:rPr/>
        <w:t>or</w:t>
      </w:r>
      <w:r>
        <w:rPr>
          <w:spacing w:val="-2"/>
        </w:rPr>
        <w:t> </w:t>
      </w:r>
      <w:r>
        <w:rPr/>
        <w:t>to</w:t>
      </w:r>
      <w:r>
        <w:rPr>
          <w:spacing w:val="-3"/>
        </w:rPr>
        <w:t> </w:t>
      </w:r>
      <w:r>
        <w:rPr/>
        <w:t>alter</w:t>
      </w:r>
      <w:r>
        <w:rPr>
          <w:spacing w:val="-2"/>
        </w:rPr>
        <w:t> </w:t>
      </w:r>
      <w:r>
        <w:rPr/>
        <w:t>its configuration</w:t>
      </w:r>
      <w:r>
        <w:rPr>
          <w:spacing w:val="-3"/>
        </w:rPr>
        <w:t> </w:t>
      </w:r>
      <w:r>
        <w:rPr/>
        <w:t>in</w:t>
      </w:r>
      <w:r>
        <w:rPr>
          <w:spacing w:val="-1"/>
        </w:rPr>
        <w:t> </w:t>
      </w:r>
      <w:r>
        <w:rPr/>
        <w:t>a way that contradicts what has been established and fed into the policy by the system owner [11]. It is achieved by using user access to database and by using stored procedures even for changing parameters of database by database administrators (not the database owner). When a power user or a hacker initiates an attempt to change security configurations (database parameters), the request goes through a process of verification before it can be processed. This step is carried out by database stored procedures that have built-in logic for checking the request against the policies. If the request complies with</w:t>
      </w:r>
      <w:r>
        <w:rPr>
          <w:spacing w:val="-1"/>
        </w:rPr>
        <w:t> </w:t>
      </w:r>
      <w:r>
        <w:rPr/>
        <w:t>the set policies that govern its scope of applicability, then the request is applied. Then, the database system tables/views are updated to reflect the change and an audit trail is recorded. Otherwise, the request is rejected and the system owner is alerted, the user notified, and an audit trail is recorded.</w:t>
      </w:r>
    </w:p>
    <w:p>
      <w:pPr>
        <w:pStyle w:val="BodyText"/>
        <w:spacing w:before="81"/>
        <w:ind w:left="119" w:right="234" w:firstLine="283"/>
      </w:pPr>
      <w:r>
        <w:rPr/>
        <w:br w:type="column"/>
      </w:r>
      <w:r>
        <w:rPr/>
        <w:t>By using modified MAC (Mandatory Access Control), RBAC (Role-Based Access Control) and DAC (Discretionary Access Control) models it is possible to design a database security system that can individually control user access to data groups</w:t>
      </w:r>
      <w:r>
        <w:rPr>
          <w:spacing w:val="40"/>
        </w:rPr>
        <w:t> </w:t>
      </w:r>
      <w:r>
        <w:rPr/>
        <w:t>of various sizes and is suitable for the situation where the user’s access privilege to arbitrary data is changed frequently [12]. In these models user can access any data that has lower or equal security levels, and that is accessible by the roles to which</w:t>
      </w:r>
      <w:r>
        <w:rPr>
          <w:spacing w:val="40"/>
        </w:rPr>
        <w:t> </w:t>
      </w:r>
      <w:r>
        <w:rPr/>
        <w:t>the user is assigned.</w:t>
      </w:r>
    </w:p>
    <w:p>
      <w:pPr>
        <w:pStyle w:val="BodyText"/>
        <w:ind w:left="119" w:right="234" w:firstLine="283"/>
      </w:pPr>
      <w:r>
        <w:rPr/>
        <w:t>It is not enough to build modules for detection of intrusions and protection of database. The built models should be tested on security risks. Often it is very time consuming to build test scenarios and to perform them.</w:t>
      </w:r>
    </w:p>
    <w:p>
      <w:pPr>
        <w:pStyle w:val="BodyText"/>
        <w:ind w:left="120" w:right="234" w:firstLine="283"/>
      </w:pPr>
      <w:r>
        <w:rPr/>
        <w:t>There are two approaches in testing on security vulnerabilities: by analyzing source code statically and dynamically and by treating the system to be tested as black box.</w:t>
      </w:r>
    </w:p>
    <w:p>
      <w:pPr>
        <w:pStyle w:val="BodyText"/>
        <w:ind w:left="120" w:right="234" w:firstLine="283"/>
      </w:pPr>
      <w:r>
        <w:rPr/>
        <w:t>Source code of an application can be analyzed in a way to find a data set with which a program execution can reach a specific node, referred to as the target node in the Control Flow Graph (CFG), which represents the objective of the test analysis. This is the chaining approach [13]. The security chaining approach would result in the generation of only those event sequences that are needed to be executed for security vulnerabilities to be detected.</w:t>
      </w:r>
      <w:r>
        <w:rPr>
          <w:spacing w:val="40"/>
        </w:rPr>
        <w:t> </w:t>
      </w:r>
      <w:r>
        <w:rPr/>
        <w:t>If the approach cannot find a solution to traverse a tree, then this tree is considered impossible, and hence no vulnerability is detected or reported, eliminating all false positives. By knowing the source code, the tree is built and a set of data is automatically generated in order to find vulnerable </w:t>
      </w:r>
      <w:r>
        <w:rPr>
          <w:spacing w:val="-2"/>
        </w:rPr>
        <w:t>nodes.</w:t>
      </w:r>
    </w:p>
    <w:p>
      <w:pPr>
        <w:pStyle w:val="BodyText"/>
        <w:spacing w:before="1"/>
        <w:ind w:left="119" w:right="233" w:firstLine="283"/>
      </w:pPr>
      <w:r>
        <w:rPr/>
        <w:t>The automatic testing tool for checking the SQL injection vulnerability – Ardilla [14] tracks the flow of generated tainted data through the database.</w:t>
      </w:r>
      <w:r>
        <w:rPr>
          <w:spacing w:val="40"/>
        </w:rPr>
        <w:t> </w:t>
      </w:r>
      <w:r>
        <w:rPr/>
        <w:t>When tainted data is stored in the database, the taint information is stored with it. When the data is later retrieved from the database, it is marked with the stored taint. This precision makes Ardilla able to accurately detect second order Cross-Site Scripting attacks. Ardilla uses also SQL Injection attack patterns developed by security professionals and detects attacks by looking for differences in the way the program behaves when run on two inputs: one innocuous and the other potentially malicious.</w:t>
      </w:r>
    </w:p>
    <w:p>
      <w:pPr>
        <w:pStyle w:val="BodyText"/>
        <w:jc w:val="left"/>
      </w:pPr>
    </w:p>
    <w:p>
      <w:pPr>
        <w:pStyle w:val="BodyText"/>
        <w:spacing w:before="3"/>
        <w:jc w:val="left"/>
      </w:pPr>
    </w:p>
    <w:p>
      <w:pPr>
        <w:pStyle w:val="Heading1"/>
        <w:numPr>
          <w:ilvl w:val="0"/>
          <w:numId w:val="1"/>
        </w:numPr>
        <w:tabs>
          <w:tab w:pos="402" w:val="left" w:leader="none"/>
        </w:tabs>
        <w:spacing w:line="320" w:lineRule="exact" w:before="1" w:after="0"/>
        <w:ind w:left="402" w:right="0" w:hanging="282"/>
        <w:jc w:val="left"/>
      </w:pPr>
      <w:r>
        <w:rPr/>
        <w:t>Problem</w:t>
      </w:r>
      <w:r>
        <w:rPr>
          <w:spacing w:val="-8"/>
        </w:rPr>
        <w:t> </w:t>
      </w:r>
      <w:r>
        <w:rPr>
          <w:spacing w:val="-2"/>
        </w:rPr>
        <w:t>formulation</w:t>
      </w:r>
    </w:p>
    <w:p>
      <w:pPr>
        <w:pStyle w:val="BodyText"/>
        <w:ind w:left="120" w:right="234"/>
      </w:pPr>
      <w:r>
        <w:rPr/>
        <w:t>According to the listed papers, there are a lot of security vulnerabilities that can harm running database</w:t>
      </w:r>
      <w:r>
        <w:rPr>
          <w:spacing w:val="77"/>
          <w:w w:val="150"/>
        </w:rPr>
        <w:t> </w:t>
      </w:r>
      <w:r>
        <w:rPr/>
        <w:t>systems.</w:t>
      </w:r>
      <w:r>
        <w:rPr>
          <w:spacing w:val="78"/>
          <w:w w:val="150"/>
        </w:rPr>
        <w:t> </w:t>
      </w:r>
      <w:r>
        <w:rPr/>
        <w:t>An</w:t>
      </w:r>
      <w:r>
        <w:rPr>
          <w:spacing w:val="78"/>
          <w:w w:val="150"/>
        </w:rPr>
        <w:t> </w:t>
      </w:r>
      <w:r>
        <w:rPr/>
        <w:t>attacker</w:t>
      </w:r>
      <w:r>
        <w:rPr>
          <w:spacing w:val="79"/>
          <w:w w:val="150"/>
        </w:rPr>
        <w:t> </w:t>
      </w:r>
      <w:r>
        <w:rPr/>
        <w:t>will</w:t>
      </w:r>
      <w:r>
        <w:rPr>
          <w:spacing w:val="79"/>
          <w:w w:val="150"/>
        </w:rPr>
        <w:t> </w:t>
      </w:r>
      <w:r>
        <w:rPr/>
        <w:t>try</w:t>
      </w:r>
      <w:r>
        <w:rPr>
          <w:spacing w:val="75"/>
          <w:w w:val="150"/>
        </w:rPr>
        <w:t> </w:t>
      </w:r>
      <w:r>
        <w:rPr/>
        <w:t>to</w:t>
      </w:r>
      <w:r>
        <w:rPr>
          <w:spacing w:val="78"/>
          <w:w w:val="150"/>
        </w:rPr>
        <w:t> </w:t>
      </w:r>
      <w:r>
        <w:rPr>
          <w:spacing w:val="-5"/>
        </w:rPr>
        <w:t>get</w:t>
      </w:r>
    </w:p>
    <w:p>
      <w:pPr>
        <w:spacing w:after="0"/>
        <w:sectPr>
          <w:pgSz w:w="11910" w:h="16840"/>
          <w:pgMar w:header="520" w:footer="523" w:top="1320" w:bottom="720" w:left="900" w:right="780"/>
          <w:cols w:num="2" w:equalWidth="0">
            <w:col w:w="4816" w:space="399"/>
            <w:col w:w="5015"/>
          </w:cols>
        </w:sectPr>
      </w:pPr>
    </w:p>
    <w:p>
      <w:pPr>
        <w:pStyle w:val="BodyText"/>
        <w:spacing w:before="81"/>
        <w:ind w:left="119" w:right="39"/>
      </w:pPr>
      <w:r>
        <w:rPr/>
        <w:t>administrative rights on database. Our goal is to try to protect database as much as we can by self- protecting at database level.</w:t>
      </w:r>
    </w:p>
    <w:p>
      <w:pPr>
        <w:pStyle w:val="BodyText"/>
        <w:ind w:left="120" w:right="41" w:firstLine="283"/>
      </w:pPr>
      <w:r>
        <w:rPr/>
        <w:t>If presume that an attacker will try to execute malicious code from client application logging as guest, he/she will probably try to perform the following attacks.</w:t>
      </w:r>
    </w:p>
    <w:p>
      <w:pPr>
        <w:pStyle w:val="BodyText"/>
        <w:spacing w:before="26"/>
        <w:jc w:val="left"/>
      </w:pPr>
    </w:p>
    <w:p>
      <w:pPr>
        <w:pStyle w:val="Heading2"/>
        <w:numPr>
          <w:ilvl w:val="1"/>
          <w:numId w:val="1"/>
        </w:numPr>
        <w:tabs>
          <w:tab w:pos="546" w:val="left" w:leader="none"/>
        </w:tabs>
        <w:spacing w:line="275" w:lineRule="exact" w:before="0" w:after="0"/>
        <w:ind w:left="546" w:right="0" w:hanging="426"/>
        <w:jc w:val="both"/>
      </w:pPr>
      <w:r>
        <w:rPr/>
        <w:t>SQL</w:t>
      </w:r>
      <w:r>
        <w:rPr>
          <w:spacing w:val="-3"/>
        </w:rPr>
        <w:t> </w:t>
      </w:r>
      <w:r>
        <w:rPr/>
        <w:t>Injection</w:t>
      </w:r>
      <w:r>
        <w:rPr>
          <w:spacing w:val="-2"/>
        </w:rPr>
        <w:t> attacks</w:t>
      </w:r>
    </w:p>
    <w:p>
      <w:pPr>
        <w:pStyle w:val="BodyText"/>
        <w:ind w:left="119" w:right="39"/>
      </w:pPr>
      <w:r>
        <w:rPr/>
        <w:t>SQL Injection vulnerability results from the application’s use of user input in constructing database</w:t>
      </w:r>
      <w:r>
        <w:rPr>
          <w:spacing w:val="-3"/>
        </w:rPr>
        <w:t> </w:t>
      </w:r>
      <w:r>
        <w:rPr/>
        <w:t>statements.</w:t>
      </w:r>
      <w:r>
        <w:rPr>
          <w:spacing w:val="-1"/>
        </w:rPr>
        <w:t> </w:t>
      </w:r>
      <w:r>
        <w:rPr/>
        <w:t>If user</w:t>
      </w:r>
      <w:r>
        <w:rPr>
          <w:spacing w:val="-2"/>
        </w:rPr>
        <w:t> </w:t>
      </w:r>
      <w:r>
        <w:rPr/>
        <w:t>input will be assigned</w:t>
      </w:r>
      <w:r>
        <w:rPr>
          <w:spacing w:val="-4"/>
        </w:rPr>
        <w:t> </w:t>
      </w:r>
      <w:r>
        <w:rPr/>
        <w:t>to variables </w:t>
      </w:r>
      <w:r>
        <w:rPr>
          <w:i/>
        </w:rPr>
        <w:t>input1 </w:t>
      </w:r>
      <w:r>
        <w:rPr/>
        <w:t>and </w:t>
      </w:r>
      <w:r>
        <w:rPr>
          <w:i/>
        </w:rPr>
        <w:t>input2 </w:t>
      </w:r>
      <w:r>
        <w:rPr/>
        <w:t>and if the contents of that</w:t>
      </w:r>
      <w:r>
        <w:rPr>
          <w:spacing w:val="-1"/>
        </w:rPr>
        <w:t> </w:t>
      </w:r>
      <w:r>
        <w:rPr/>
        <w:t>variable</w:t>
      </w:r>
      <w:r>
        <w:rPr>
          <w:spacing w:val="-1"/>
        </w:rPr>
        <w:t> </w:t>
      </w:r>
      <w:r>
        <w:rPr/>
        <w:t>will</w:t>
      </w:r>
      <w:r>
        <w:rPr>
          <w:spacing w:val="-1"/>
        </w:rPr>
        <w:t> </w:t>
      </w:r>
      <w:r>
        <w:rPr/>
        <w:t>be</w:t>
      </w:r>
      <w:r>
        <w:rPr>
          <w:spacing w:val="-1"/>
        </w:rPr>
        <w:t> </w:t>
      </w:r>
      <w:r>
        <w:rPr/>
        <w:t>used</w:t>
      </w:r>
      <w:r>
        <w:rPr>
          <w:spacing w:val="-4"/>
        </w:rPr>
        <w:t> </w:t>
      </w:r>
      <w:r>
        <w:rPr/>
        <w:t>to</w:t>
      </w:r>
      <w:r>
        <w:rPr>
          <w:spacing w:val="-4"/>
        </w:rPr>
        <w:t> </w:t>
      </w:r>
      <w:r>
        <w:rPr/>
        <w:t>dynamically</w:t>
      </w:r>
      <w:r>
        <w:rPr>
          <w:spacing w:val="-4"/>
        </w:rPr>
        <w:t> </w:t>
      </w:r>
      <w:r>
        <w:rPr/>
        <w:t>create</w:t>
      </w:r>
      <w:r>
        <w:rPr>
          <w:spacing w:val="-4"/>
        </w:rPr>
        <w:t> </w:t>
      </w:r>
      <w:r>
        <w:rPr/>
        <w:t>SQL statement </w:t>
      </w:r>
      <w:r>
        <w:rPr>
          <w:i/>
        </w:rPr>
        <w:t>query </w:t>
      </w:r>
      <w:r>
        <w:rPr/>
        <w:t>like:</w:t>
      </w:r>
    </w:p>
    <w:p>
      <w:pPr>
        <w:spacing w:before="252"/>
        <w:ind w:left="119" w:right="40" w:firstLine="0"/>
        <w:jc w:val="both"/>
        <w:rPr>
          <w:sz w:val="22"/>
        </w:rPr>
      </w:pPr>
      <w:r>
        <w:rPr>
          <w:i/>
          <w:sz w:val="22"/>
        </w:rPr>
        <w:t>query </w:t>
      </w:r>
      <w:r>
        <w:rPr>
          <w:sz w:val="22"/>
        </w:rPr>
        <w:t>= “SELECT UserId FROM Users WHERE uname =’” +</w:t>
      </w:r>
      <w:r>
        <w:rPr>
          <w:i/>
          <w:sz w:val="22"/>
        </w:rPr>
        <w:t>input1+</w:t>
      </w:r>
      <w:r>
        <w:rPr>
          <w:sz w:val="22"/>
        </w:rPr>
        <w:t>”’ and passw= ’”</w:t>
      </w:r>
      <w:r>
        <w:rPr>
          <w:i/>
          <w:sz w:val="22"/>
        </w:rPr>
        <w:t>+input2+</w:t>
      </w:r>
      <w:r>
        <w:rPr>
          <w:sz w:val="22"/>
        </w:rPr>
        <w:t>”’”</w:t>
      </w:r>
    </w:p>
    <w:p>
      <w:pPr>
        <w:pStyle w:val="BodyText"/>
        <w:jc w:val="left"/>
      </w:pPr>
    </w:p>
    <w:p>
      <w:pPr>
        <w:spacing w:before="0"/>
        <w:ind w:left="119" w:right="41" w:firstLine="0"/>
        <w:jc w:val="both"/>
        <w:rPr>
          <w:sz w:val="22"/>
        </w:rPr>
      </w:pPr>
      <w:r>
        <w:rPr>
          <w:sz w:val="22"/>
        </w:rPr>
        <w:t>it is obvious that if </w:t>
      </w:r>
      <w:r>
        <w:rPr>
          <w:i/>
          <w:sz w:val="22"/>
        </w:rPr>
        <w:t>input1</w:t>
      </w:r>
      <w:r>
        <w:rPr>
          <w:sz w:val="22"/>
        </w:rPr>
        <w:t>=admin, and </w:t>
      </w:r>
      <w:r>
        <w:rPr>
          <w:i/>
          <w:sz w:val="22"/>
        </w:rPr>
        <w:t>input2</w:t>
      </w:r>
      <w:r>
        <w:rPr>
          <w:sz w:val="22"/>
        </w:rPr>
        <w:t>=trust, </w:t>
      </w:r>
      <w:r>
        <w:rPr>
          <w:i/>
          <w:sz w:val="22"/>
        </w:rPr>
        <w:t>query </w:t>
      </w:r>
      <w:r>
        <w:rPr>
          <w:sz w:val="22"/>
        </w:rPr>
        <w:t>will be:</w:t>
      </w:r>
    </w:p>
    <w:p>
      <w:pPr>
        <w:pStyle w:val="BodyText"/>
        <w:spacing w:before="252"/>
        <w:ind w:left="119" w:right="40"/>
      </w:pPr>
      <w:r>
        <w:rPr>
          <w:i/>
        </w:rPr>
        <w:t>query </w:t>
      </w:r>
      <w:r>
        <w:rPr/>
        <w:t>= “SELECT UserId FROM Users WHERE uname=’admin’ and passw=’trust’”</w:t>
      </w:r>
    </w:p>
    <w:p>
      <w:pPr>
        <w:pStyle w:val="BodyText"/>
        <w:spacing w:before="253"/>
        <w:ind w:left="119" w:right="39"/>
      </w:pPr>
      <w:r>
        <w:rPr/>
        <w:t>and query will be sent to database to be executed. If user is allowed to put anything to appropriate web form field (our variable input), he/she might try to put the following [15]:</w:t>
      </w:r>
    </w:p>
    <w:p>
      <w:pPr>
        <w:pStyle w:val="ListParagraph"/>
        <w:numPr>
          <w:ilvl w:val="2"/>
          <w:numId w:val="1"/>
        </w:numPr>
        <w:tabs>
          <w:tab w:pos="838" w:val="left" w:leader="none"/>
        </w:tabs>
        <w:spacing w:line="240" w:lineRule="auto" w:before="252" w:after="0"/>
        <w:ind w:left="838" w:right="0" w:hanging="359"/>
        <w:jc w:val="left"/>
        <w:rPr>
          <w:sz w:val="22"/>
        </w:rPr>
      </w:pPr>
      <w:r>
        <w:rPr>
          <w:i/>
          <w:sz w:val="22"/>
        </w:rPr>
        <w:t>input1</w:t>
      </w:r>
      <w:r>
        <w:rPr>
          <w:sz w:val="22"/>
        </w:rPr>
        <w:t>=anyuser,</w:t>
      </w:r>
      <w:r>
        <w:rPr>
          <w:spacing w:val="-10"/>
          <w:sz w:val="22"/>
        </w:rPr>
        <w:t> </w:t>
      </w:r>
      <w:r>
        <w:rPr>
          <w:i/>
          <w:sz w:val="22"/>
        </w:rPr>
        <w:t>input2</w:t>
      </w:r>
      <w:r>
        <w:rPr>
          <w:sz w:val="22"/>
        </w:rPr>
        <w:t>=pass’</w:t>
      </w:r>
      <w:r>
        <w:rPr>
          <w:spacing w:val="-6"/>
          <w:sz w:val="22"/>
        </w:rPr>
        <w:t> </w:t>
      </w:r>
      <w:r>
        <w:rPr>
          <w:sz w:val="22"/>
        </w:rPr>
        <w:t>or</w:t>
      </w:r>
      <w:r>
        <w:rPr>
          <w:spacing w:val="-5"/>
          <w:sz w:val="22"/>
        </w:rPr>
        <w:t> </w:t>
      </w:r>
      <w:r>
        <w:rPr>
          <w:spacing w:val="-2"/>
          <w:sz w:val="22"/>
        </w:rPr>
        <w:t>‘1’=’1</w:t>
      </w:r>
    </w:p>
    <w:p>
      <w:pPr>
        <w:pStyle w:val="ListParagraph"/>
        <w:numPr>
          <w:ilvl w:val="2"/>
          <w:numId w:val="1"/>
        </w:numPr>
        <w:tabs>
          <w:tab w:pos="838" w:val="left" w:leader="none"/>
          <w:tab w:pos="1739" w:val="left" w:leader="none"/>
          <w:tab w:pos="2671" w:val="left" w:leader="none"/>
          <w:tab w:pos="3064" w:val="left" w:leader="none"/>
          <w:tab w:pos="3614" w:val="left" w:leader="none"/>
          <w:tab w:pos="4433" w:val="left" w:leader="none"/>
        </w:tabs>
        <w:spacing w:line="252" w:lineRule="exact" w:before="2" w:after="0"/>
        <w:ind w:left="838" w:right="0" w:hanging="359"/>
        <w:jc w:val="left"/>
        <w:rPr>
          <w:sz w:val="22"/>
        </w:rPr>
      </w:pPr>
      <w:r>
        <w:rPr>
          <w:i/>
          <w:spacing w:val="-2"/>
          <w:sz w:val="22"/>
        </w:rPr>
        <w:t>input1</w:t>
      </w:r>
      <w:r>
        <w:rPr>
          <w:spacing w:val="-2"/>
          <w:sz w:val="22"/>
        </w:rPr>
        <w:t>=</w:t>
      </w:r>
      <w:r>
        <w:rPr>
          <w:sz w:val="22"/>
        </w:rPr>
        <w:tab/>
      </w:r>
      <w:r>
        <w:rPr>
          <w:spacing w:val="-2"/>
          <w:sz w:val="22"/>
        </w:rPr>
        <w:t>anyuser'</w:t>
      </w:r>
      <w:r>
        <w:rPr>
          <w:sz w:val="22"/>
        </w:rPr>
        <w:tab/>
      </w:r>
      <w:r>
        <w:rPr>
          <w:spacing w:val="-5"/>
          <w:sz w:val="22"/>
        </w:rPr>
        <w:t>or</w:t>
      </w:r>
      <w:r>
        <w:rPr>
          <w:sz w:val="22"/>
        </w:rPr>
        <w:tab/>
      </w:r>
      <w:r>
        <w:rPr>
          <w:spacing w:val="-5"/>
          <w:sz w:val="22"/>
        </w:rPr>
        <w:t>1=1</w:t>
      </w:r>
      <w:r>
        <w:rPr>
          <w:sz w:val="22"/>
        </w:rPr>
        <w:tab/>
      </w:r>
      <w:r>
        <w:rPr>
          <w:spacing w:val="-4"/>
          <w:sz w:val="22"/>
        </w:rPr>
        <w:t>LIMIT</w:t>
      </w:r>
      <w:r>
        <w:rPr>
          <w:sz w:val="22"/>
        </w:rPr>
        <w:tab/>
      </w:r>
      <w:r>
        <w:rPr>
          <w:spacing w:val="-4"/>
          <w:sz w:val="22"/>
        </w:rPr>
        <w:t>1;#,</w:t>
      </w:r>
    </w:p>
    <w:p>
      <w:pPr>
        <w:spacing w:line="252" w:lineRule="exact" w:before="0"/>
        <w:ind w:left="839" w:right="0" w:firstLine="0"/>
        <w:jc w:val="left"/>
        <w:rPr>
          <w:sz w:val="22"/>
        </w:rPr>
      </w:pPr>
      <w:r>
        <w:rPr>
          <w:i/>
          <w:spacing w:val="-2"/>
          <w:sz w:val="22"/>
        </w:rPr>
        <w:t>input2</w:t>
      </w:r>
      <w:r>
        <w:rPr>
          <w:spacing w:val="-2"/>
          <w:sz w:val="22"/>
        </w:rPr>
        <w:t>=pass</w:t>
      </w:r>
    </w:p>
    <w:p>
      <w:pPr>
        <w:pStyle w:val="ListParagraph"/>
        <w:numPr>
          <w:ilvl w:val="2"/>
          <w:numId w:val="1"/>
        </w:numPr>
        <w:tabs>
          <w:tab w:pos="840" w:val="left" w:leader="none"/>
        </w:tabs>
        <w:spacing w:line="240" w:lineRule="auto" w:before="0" w:after="0"/>
        <w:ind w:left="840" w:right="421" w:hanging="360"/>
        <w:jc w:val="left"/>
        <w:rPr>
          <w:sz w:val="24"/>
        </w:rPr>
      </w:pPr>
      <w:r>
        <w:rPr>
          <w:i/>
          <w:sz w:val="22"/>
        </w:rPr>
        <w:t>input1</w:t>
      </w:r>
      <w:r>
        <w:rPr>
          <w:sz w:val="22"/>
        </w:rPr>
        <w:t>=anyuser,</w:t>
      </w:r>
      <w:r>
        <w:rPr>
          <w:spacing w:val="-14"/>
          <w:sz w:val="22"/>
        </w:rPr>
        <w:t> </w:t>
      </w:r>
      <w:r>
        <w:rPr>
          <w:i/>
          <w:sz w:val="22"/>
        </w:rPr>
        <w:t>input2</w:t>
      </w:r>
      <w:r>
        <w:rPr>
          <w:sz w:val="22"/>
        </w:rPr>
        <w:t>=pass’</w:t>
      </w:r>
      <w:r>
        <w:rPr>
          <w:spacing w:val="-11"/>
          <w:sz w:val="22"/>
        </w:rPr>
        <w:t> </w:t>
      </w:r>
      <w:r>
        <w:rPr>
          <w:sz w:val="22"/>
        </w:rPr>
        <w:t>AND</w:t>
      </w:r>
      <w:r>
        <w:rPr>
          <w:spacing w:val="-12"/>
          <w:sz w:val="22"/>
        </w:rPr>
        <w:t> </w:t>
      </w:r>
      <w:r>
        <w:rPr>
          <w:sz w:val="22"/>
        </w:rPr>
        <w:t>1=0 UNION </w:t>
      </w:r>
      <w:r>
        <w:rPr>
          <w:sz w:val="24"/>
        </w:rPr>
        <w:t>SELECT</w:t>
      </w:r>
    </w:p>
    <w:p>
      <w:pPr>
        <w:pStyle w:val="BodyText"/>
        <w:spacing w:before="1"/>
        <w:ind w:left="840" w:right="84"/>
      </w:pPr>
      <w:r>
        <w:rPr>
          <w:spacing w:val="-2"/>
        </w:rPr>
        <w:t>(case+when+(USER()='root@localhost')+th </w:t>
      </w:r>
      <w:r>
        <w:rPr/>
        <w:t>en+ 2+else+1+end)</w:t>
      </w:r>
      <w:r>
        <w:rPr>
          <w:spacing w:val="40"/>
        </w:rPr>
        <w:t> </w:t>
      </w:r>
      <w:r>
        <w:rPr/>
        <w:t>AND ‘1’=’1</w:t>
      </w:r>
    </w:p>
    <w:p>
      <w:pPr>
        <w:pStyle w:val="BodyText"/>
        <w:ind w:left="120" w:right="38"/>
      </w:pPr>
      <w:r>
        <w:rPr/>
        <w:t>In the first case the </w:t>
      </w:r>
      <w:r>
        <w:rPr>
          <w:i/>
        </w:rPr>
        <w:t>query </w:t>
      </w:r>
      <w:r>
        <w:rPr/>
        <w:t>will consists of SQL command that will return UserId of all users to an attacker (because of tautology ‘1’=’1’). In the</w:t>
      </w:r>
      <w:r>
        <w:rPr>
          <w:spacing w:val="40"/>
        </w:rPr>
        <w:t> </w:t>
      </w:r>
      <w:r>
        <w:rPr/>
        <w:t>second case SQL command will return first user (that is almost always admin) because the key word LIMIT will filter the first of all users, and # (hash sign) will comment all remaining characters in</w:t>
      </w:r>
      <w:r>
        <w:rPr>
          <w:spacing w:val="40"/>
        </w:rPr>
        <w:t> </w:t>
      </w:r>
      <w:r>
        <w:rPr>
          <w:i/>
        </w:rPr>
        <w:t>query </w:t>
      </w:r>
      <w:r>
        <w:rPr/>
        <w:t>string. In the third case SQL command will consist of two sub-commands, the first will return nothing</w:t>
      </w:r>
      <w:r>
        <w:rPr>
          <w:spacing w:val="-3"/>
        </w:rPr>
        <w:t> </w:t>
      </w:r>
      <w:r>
        <w:rPr/>
        <w:t>(because</w:t>
      </w:r>
      <w:r>
        <w:rPr>
          <w:spacing w:val="-3"/>
        </w:rPr>
        <w:t> </w:t>
      </w:r>
      <w:r>
        <w:rPr/>
        <w:t>of 1=0</w:t>
      </w:r>
      <w:r>
        <w:rPr>
          <w:spacing w:val="-1"/>
        </w:rPr>
        <w:t> </w:t>
      </w:r>
      <w:r>
        <w:rPr/>
        <w:t>that is false)</w:t>
      </w:r>
      <w:r>
        <w:rPr>
          <w:spacing w:val="-2"/>
        </w:rPr>
        <w:t> </w:t>
      </w:r>
      <w:r>
        <w:rPr/>
        <w:t>and</w:t>
      </w:r>
      <w:r>
        <w:rPr>
          <w:spacing w:val="-3"/>
        </w:rPr>
        <w:t> </w:t>
      </w:r>
      <w:r>
        <w:rPr/>
        <w:t>the</w:t>
      </w:r>
      <w:r>
        <w:rPr>
          <w:spacing w:val="-3"/>
        </w:rPr>
        <w:t> </w:t>
      </w:r>
      <w:r>
        <w:rPr/>
        <w:t>second one (after the key</w:t>
      </w:r>
      <w:r>
        <w:rPr>
          <w:spacing w:val="-1"/>
        </w:rPr>
        <w:t> </w:t>
      </w:r>
      <w:r>
        <w:rPr/>
        <w:t>words UNION ALL) will return 2 if the database user is root@localhost and 1 if the database user is not root@localhost (the particular case is taken for MySQL Server, but it is very similar for other DBMS).</w:t>
      </w:r>
    </w:p>
    <w:p>
      <w:pPr>
        <w:pStyle w:val="BodyText"/>
        <w:ind w:left="120" w:right="38" w:firstLine="283"/>
      </w:pPr>
      <w:r>
        <w:rPr/>
        <w:t>One can conclude by himself about similar SQL commands creation by using of different values for </w:t>
      </w:r>
      <w:r>
        <w:rPr>
          <w:i/>
        </w:rPr>
        <w:t>input</w:t>
      </w:r>
      <w:r>
        <w:rPr>
          <w:i/>
          <w:spacing w:val="66"/>
        </w:rPr>
        <w:t> </w:t>
      </w:r>
      <w:r>
        <w:rPr/>
        <w:t>variable,</w:t>
      </w:r>
      <w:r>
        <w:rPr>
          <w:spacing w:val="66"/>
        </w:rPr>
        <w:t> </w:t>
      </w:r>
      <w:r>
        <w:rPr/>
        <w:t>especially</w:t>
      </w:r>
      <w:r>
        <w:rPr>
          <w:spacing w:val="62"/>
        </w:rPr>
        <w:t> </w:t>
      </w:r>
      <w:r>
        <w:rPr/>
        <w:t>by</w:t>
      </w:r>
      <w:r>
        <w:rPr>
          <w:spacing w:val="64"/>
        </w:rPr>
        <w:t> </w:t>
      </w:r>
      <w:r>
        <w:rPr/>
        <w:t>knowing</w:t>
      </w:r>
      <w:r>
        <w:rPr>
          <w:spacing w:val="64"/>
        </w:rPr>
        <w:t> </w:t>
      </w:r>
      <w:r>
        <w:rPr/>
        <w:t>that</w:t>
      </w:r>
      <w:r>
        <w:rPr>
          <w:spacing w:val="67"/>
        </w:rPr>
        <w:t> </w:t>
      </w:r>
      <w:r>
        <w:rPr>
          <w:spacing w:val="-4"/>
        </w:rPr>
        <w:t>many</w:t>
      </w:r>
    </w:p>
    <w:p>
      <w:pPr>
        <w:pStyle w:val="BodyText"/>
        <w:spacing w:before="81"/>
        <w:ind w:left="119" w:right="235"/>
      </w:pPr>
      <w:r>
        <w:rPr/>
        <w:br w:type="column"/>
      </w:r>
      <w:r>
        <w:rPr/>
        <w:t>DBMS offer to user functionalities of reading data from files in OS and writing data to files.</w:t>
      </w:r>
    </w:p>
    <w:p>
      <w:pPr>
        <w:pStyle w:val="BodyText"/>
        <w:spacing w:before="2"/>
        <w:jc w:val="left"/>
      </w:pPr>
    </w:p>
    <w:p>
      <w:pPr>
        <w:pStyle w:val="Heading2"/>
        <w:numPr>
          <w:ilvl w:val="1"/>
          <w:numId w:val="1"/>
        </w:numPr>
        <w:tabs>
          <w:tab w:pos="546" w:val="left" w:leader="none"/>
        </w:tabs>
        <w:spacing w:line="275" w:lineRule="exact" w:before="0" w:after="0"/>
        <w:ind w:left="546" w:right="0" w:hanging="427"/>
        <w:jc w:val="both"/>
      </w:pPr>
      <w:r>
        <w:rPr/>
        <w:t>Cross-Site</w:t>
      </w:r>
      <w:r>
        <w:rPr>
          <w:spacing w:val="-4"/>
        </w:rPr>
        <w:t> </w:t>
      </w:r>
      <w:r>
        <w:rPr/>
        <w:t>Scripting</w:t>
      </w:r>
      <w:r>
        <w:rPr>
          <w:spacing w:val="-3"/>
        </w:rPr>
        <w:t> </w:t>
      </w:r>
      <w:r>
        <w:rPr/>
        <w:t>(XSS)</w:t>
      </w:r>
      <w:r>
        <w:rPr>
          <w:spacing w:val="-3"/>
        </w:rPr>
        <w:t> </w:t>
      </w:r>
      <w:r>
        <w:rPr>
          <w:spacing w:val="-2"/>
        </w:rPr>
        <w:t>attacks</w:t>
      </w:r>
    </w:p>
    <w:p>
      <w:pPr>
        <w:pStyle w:val="BodyText"/>
        <w:ind w:left="119" w:right="234"/>
      </w:pPr>
      <w:r>
        <w:rPr/>
        <w:t>It is a type of security vulnerability found in web applications that enables attackers to inject client- side script into web pages viewed by other users.</w:t>
      </w:r>
      <w:r>
        <w:rPr>
          <w:spacing w:val="80"/>
        </w:rPr>
        <w:t> </w:t>
      </w:r>
      <w:r>
        <w:rPr/>
        <w:t>Let assume that users can submit to the database some inputs in text form. If the text submitted is saved in database, it can be viewed by other users that have permission to look at it.</w:t>
      </w:r>
    </w:p>
    <w:p>
      <w:pPr>
        <w:pStyle w:val="BodyText"/>
        <w:ind w:left="120" w:right="233" w:firstLine="283"/>
      </w:pPr>
      <w:r>
        <w:rPr/>
        <w:t>An attacker might use the chance to put</w:t>
      </w:r>
      <w:r>
        <w:rPr>
          <w:spacing w:val="40"/>
        </w:rPr>
        <w:t> </w:t>
      </w:r>
      <w:r>
        <w:rPr/>
        <w:t>malicious web code into that field and submit it to database. When other user opens web page with</w:t>
      </w:r>
      <w:r>
        <w:rPr>
          <w:spacing w:val="-1"/>
        </w:rPr>
        <w:t> </w:t>
      </w:r>
      <w:r>
        <w:rPr/>
        <w:t>that content, the script will be executed at the user’s browser and potentially harm user’s computer or compromise some user’s private data.</w:t>
      </w:r>
    </w:p>
    <w:p>
      <w:pPr>
        <w:pStyle w:val="BodyText"/>
        <w:spacing w:before="2"/>
        <w:jc w:val="left"/>
      </w:pPr>
    </w:p>
    <w:p>
      <w:pPr>
        <w:pStyle w:val="ListParagraph"/>
        <w:numPr>
          <w:ilvl w:val="1"/>
          <w:numId w:val="1"/>
        </w:numPr>
        <w:tabs>
          <w:tab w:pos="547" w:val="left" w:leader="none"/>
          <w:tab w:pos="1308" w:val="left" w:leader="none"/>
          <w:tab w:pos="1932" w:val="left" w:leader="none"/>
          <w:tab w:pos="2542" w:val="left" w:leader="none"/>
          <w:tab w:pos="2972" w:val="left" w:leader="none"/>
          <w:tab w:pos="3500" w:val="left" w:leader="none"/>
          <w:tab w:pos="4513" w:val="left" w:leader="none"/>
        </w:tabs>
        <w:spacing w:line="240" w:lineRule="auto" w:before="1" w:after="0"/>
        <w:ind w:left="120" w:right="234" w:firstLine="0"/>
        <w:jc w:val="left"/>
        <w:rPr>
          <w:sz w:val="22"/>
        </w:rPr>
      </w:pPr>
      <w:r>
        <w:rPr>
          <w:b/>
          <w:sz w:val="24"/>
        </w:rPr>
        <w:t>Eavesdropping and password theft </w:t>
      </w:r>
      <w:r>
        <w:rPr>
          <w:sz w:val="22"/>
        </w:rPr>
        <w:t>Sometimes</w:t>
      </w:r>
      <w:r>
        <w:rPr>
          <w:spacing w:val="79"/>
          <w:sz w:val="22"/>
        </w:rPr>
        <w:t> </w:t>
      </w:r>
      <w:r>
        <w:rPr>
          <w:sz w:val="22"/>
        </w:rPr>
        <w:t>an</w:t>
      </w:r>
      <w:r>
        <w:rPr>
          <w:spacing w:val="78"/>
          <w:sz w:val="22"/>
        </w:rPr>
        <w:t> </w:t>
      </w:r>
      <w:r>
        <w:rPr>
          <w:sz w:val="22"/>
        </w:rPr>
        <w:t>attacker</w:t>
      </w:r>
      <w:r>
        <w:rPr>
          <w:spacing w:val="79"/>
          <w:sz w:val="22"/>
        </w:rPr>
        <w:t> </w:t>
      </w:r>
      <w:r>
        <w:rPr>
          <w:sz w:val="22"/>
        </w:rPr>
        <w:t>will</w:t>
      </w:r>
      <w:r>
        <w:rPr>
          <w:spacing w:val="79"/>
          <w:sz w:val="22"/>
        </w:rPr>
        <w:t> </w:t>
      </w:r>
      <w:r>
        <w:rPr>
          <w:sz w:val="22"/>
        </w:rPr>
        <w:t>try</w:t>
      </w:r>
      <w:r>
        <w:rPr>
          <w:spacing w:val="76"/>
          <w:sz w:val="22"/>
        </w:rPr>
        <w:t> </w:t>
      </w:r>
      <w:r>
        <w:rPr>
          <w:sz w:val="22"/>
        </w:rPr>
        <w:t>to</w:t>
      </w:r>
      <w:r>
        <w:rPr>
          <w:spacing w:val="78"/>
          <w:sz w:val="22"/>
        </w:rPr>
        <w:t> </w:t>
      </w:r>
      <w:r>
        <w:rPr>
          <w:sz w:val="22"/>
        </w:rPr>
        <w:t>listen</w:t>
      </w:r>
      <w:r>
        <w:rPr>
          <w:spacing w:val="76"/>
          <w:sz w:val="22"/>
        </w:rPr>
        <w:t> </w:t>
      </w:r>
      <w:r>
        <w:rPr>
          <w:sz w:val="22"/>
        </w:rPr>
        <w:t>to</w:t>
      </w:r>
      <w:r>
        <w:rPr>
          <w:spacing w:val="76"/>
          <w:sz w:val="22"/>
        </w:rPr>
        <w:t> </w:t>
      </w:r>
      <w:r>
        <w:rPr>
          <w:sz w:val="22"/>
        </w:rPr>
        <w:t>the network</w:t>
      </w:r>
      <w:r>
        <w:rPr>
          <w:spacing w:val="40"/>
          <w:sz w:val="22"/>
        </w:rPr>
        <w:t> </w:t>
      </w:r>
      <w:r>
        <w:rPr>
          <w:sz w:val="22"/>
        </w:rPr>
        <w:t>traffic</w:t>
      </w:r>
      <w:r>
        <w:rPr>
          <w:spacing w:val="40"/>
          <w:sz w:val="22"/>
        </w:rPr>
        <w:t> </w:t>
      </w:r>
      <w:r>
        <w:rPr>
          <w:sz w:val="22"/>
        </w:rPr>
        <w:t>between</w:t>
      </w:r>
      <w:r>
        <w:rPr>
          <w:spacing w:val="40"/>
          <w:sz w:val="22"/>
        </w:rPr>
        <w:t> </w:t>
      </w:r>
      <w:r>
        <w:rPr>
          <w:sz w:val="22"/>
        </w:rPr>
        <w:t>the</w:t>
      </w:r>
      <w:r>
        <w:rPr>
          <w:spacing w:val="40"/>
          <w:sz w:val="22"/>
        </w:rPr>
        <w:t> </w:t>
      </w:r>
      <w:r>
        <w:rPr>
          <w:sz w:val="22"/>
        </w:rPr>
        <w:t>server</w:t>
      </w:r>
      <w:r>
        <w:rPr>
          <w:spacing w:val="40"/>
          <w:sz w:val="22"/>
        </w:rPr>
        <w:t> </w:t>
      </w:r>
      <w:r>
        <w:rPr>
          <w:sz w:val="22"/>
        </w:rPr>
        <w:t>and</w:t>
      </w:r>
      <w:r>
        <w:rPr>
          <w:spacing w:val="40"/>
          <w:sz w:val="22"/>
        </w:rPr>
        <w:t> </w:t>
      </w:r>
      <w:r>
        <w:rPr>
          <w:sz w:val="22"/>
        </w:rPr>
        <w:t>client</w:t>
      </w:r>
      <w:r>
        <w:rPr>
          <w:spacing w:val="40"/>
          <w:sz w:val="22"/>
        </w:rPr>
        <w:t> </w:t>
      </w:r>
      <w:r>
        <w:rPr>
          <w:sz w:val="22"/>
        </w:rPr>
        <w:t>that tries to</w:t>
      </w:r>
      <w:r>
        <w:rPr>
          <w:spacing w:val="-3"/>
          <w:sz w:val="22"/>
        </w:rPr>
        <w:t> </w:t>
      </w:r>
      <w:r>
        <w:rPr>
          <w:sz w:val="22"/>
        </w:rPr>
        <w:t>log</w:t>
      </w:r>
      <w:r>
        <w:rPr>
          <w:spacing w:val="-3"/>
          <w:sz w:val="22"/>
        </w:rPr>
        <w:t> </w:t>
      </w:r>
      <w:r>
        <w:rPr>
          <w:sz w:val="22"/>
        </w:rPr>
        <w:t>to the system</w:t>
      </w:r>
      <w:r>
        <w:rPr>
          <w:spacing w:val="-4"/>
          <w:sz w:val="22"/>
        </w:rPr>
        <w:t> </w:t>
      </w:r>
      <w:r>
        <w:rPr>
          <w:sz w:val="22"/>
        </w:rPr>
        <w:t>by using</w:t>
      </w:r>
      <w:r>
        <w:rPr>
          <w:spacing w:val="-3"/>
          <w:sz w:val="22"/>
        </w:rPr>
        <w:t> </w:t>
      </w:r>
      <w:r>
        <w:rPr>
          <w:sz w:val="22"/>
        </w:rPr>
        <w:t>system</w:t>
      </w:r>
      <w:r>
        <w:rPr>
          <w:spacing w:val="-4"/>
          <w:sz w:val="22"/>
        </w:rPr>
        <w:t> </w:t>
      </w:r>
      <w:r>
        <w:rPr>
          <w:sz w:val="22"/>
        </w:rPr>
        <w:t>credentials (username,</w:t>
      </w:r>
      <w:r>
        <w:rPr>
          <w:spacing w:val="40"/>
          <w:sz w:val="22"/>
        </w:rPr>
        <w:t> </w:t>
      </w:r>
      <w:r>
        <w:rPr>
          <w:sz w:val="22"/>
        </w:rPr>
        <w:t>password).</w:t>
      </w:r>
      <w:r>
        <w:rPr>
          <w:spacing w:val="40"/>
          <w:sz w:val="22"/>
        </w:rPr>
        <w:t> </w:t>
      </w:r>
      <w:r>
        <w:rPr>
          <w:sz w:val="22"/>
        </w:rPr>
        <w:t>If</w:t>
      </w:r>
      <w:r>
        <w:rPr>
          <w:spacing w:val="40"/>
          <w:sz w:val="22"/>
        </w:rPr>
        <w:t> </w:t>
      </w:r>
      <w:r>
        <w:rPr>
          <w:sz w:val="22"/>
        </w:rPr>
        <w:t>the</w:t>
      </w:r>
      <w:r>
        <w:rPr>
          <w:spacing w:val="40"/>
          <w:sz w:val="22"/>
        </w:rPr>
        <w:t> </w:t>
      </w:r>
      <w:r>
        <w:rPr>
          <w:sz w:val="22"/>
        </w:rPr>
        <w:t>credentials</w:t>
      </w:r>
      <w:r>
        <w:rPr>
          <w:spacing w:val="40"/>
          <w:sz w:val="22"/>
        </w:rPr>
        <w:t> </w:t>
      </w:r>
      <w:r>
        <w:rPr>
          <w:sz w:val="22"/>
        </w:rPr>
        <w:t>are</w:t>
      </w:r>
      <w:r>
        <w:rPr>
          <w:spacing w:val="40"/>
          <w:sz w:val="22"/>
        </w:rPr>
        <w:t> </w:t>
      </w:r>
      <w:r>
        <w:rPr>
          <w:sz w:val="22"/>
        </w:rPr>
        <w:t>not</w:t>
      </w:r>
      <w:r>
        <w:rPr>
          <w:spacing w:val="40"/>
          <w:sz w:val="22"/>
        </w:rPr>
        <w:t> </w:t>
      </w:r>
      <w:r>
        <w:rPr>
          <w:sz w:val="22"/>
        </w:rPr>
        <w:t>encrypted,</w:t>
      </w:r>
      <w:r>
        <w:rPr>
          <w:spacing w:val="40"/>
          <w:sz w:val="22"/>
        </w:rPr>
        <w:t> </w:t>
      </w:r>
      <w:r>
        <w:rPr>
          <w:sz w:val="22"/>
        </w:rPr>
        <w:t>an</w:t>
      </w:r>
      <w:r>
        <w:rPr>
          <w:spacing w:val="40"/>
          <w:sz w:val="22"/>
        </w:rPr>
        <w:t> </w:t>
      </w:r>
      <w:r>
        <w:rPr>
          <w:sz w:val="22"/>
        </w:rPr>
        <w:t>attacker</w:t>
      </w:r>
      <w:r>
        <w:rPr>
          <w:spacing w:val="40"/>
          <w:sz w:val="22"/>
        </w:rPr>
        <w:t> </w:t>
      </w:r>
      <w:r>
        <w:rPr>
          <w:sz w:val="22"/>
        </w:rPr>
        <w:t>will</w:t>
      </w:r>
      <w:r>
        <w:rPr>
          <w:spacing w:val="40"/>
          <w:sz w:val="22"/>
        </w:rPr>
        <w:t> </w:t>
      </w:r>
      <w:r>
        <w:rPr>
          <w:sz w:val="22"/>
        </w:rPr>
        <w:t>try</w:t>
      </w:r>
      <w:r>
        <w:rPr>
          <w:spacing w:val="40"/>
          <w:sz w:val="22"/>
        </w:rPr>
        <w:t> </w:t>
      </w:r>
      <w:r>
        <w:rPr>
          <w:sz w:val="22"/>
        </w:rPr>
        <w:t>to</w:t>
      </w:r>
      <w:r>
        <w:rPr>
          <w:spacing w:val="40"/>
          <w:sz w:val="22"/>
        </w:rPr>
        <w:t> </w:t>
      </w:r>
      <w:r>
        <w:rPr>
          <w:sz w:val="22"/>
        </w:rPr>
        <w:t>log</w:t>
      </w:r>
      <w:r>
        <w:rPr>
          <w:spacing w:val="40"/>
          <w:sz w:val="22"/>
        </w:rPr>
        <w:t> </w:t>
      </w:r>
      <w:r>
        <w:rPr>
          <w:sz w:val="22"/>
        </w:rPr>
        <w:t>to</w:t>
      </w:r>
      <w:r>
        <w:rPr>
          <w:spacing w:val="40"/>
          <w:sz w:val="22"/>
        </w:rPr>
        <w:t> </w:t>
      </w:r>
      <w:r>
        <w:rPr>
          <w:sz w:val="22"/>
        </w:rPr>
        <w:t>the</w:t>
      </w:r>
      <w:r>
        <w:rPr>
          <w:spacing w:val="40"/>
          <w:sz w:val="22"/>
        </w:rPr>
        <w:t> </w:t>
      </w:r>
      <w:r>
        <w:rPr>
          <w:sz w:val="22"/>
        </w:rPr>
        <w:t>web application</w:t>
      </w:r>
      <w:r>
        <w:rPr>
          <w:spacing w:val="80"/>
          <w:sz w:val="22"/>
        </w:rPr>
        <w:t> </w:t>
      </w:r>
      <w:r>
        <w:rPr>
          <w:sz w:val="22"/>
        </w:rPr>
        <w:t>by</w:t>
      </w:r>
      <w:r>
        <w:rPr>
          <w:spacing w:val="80"/>
          <w:sz w:val="22"/>
        </w:rPr>
        <w:t> </w:t>
      </w:r>
      <w:r>
        <w:rPr>
          <w:sz w:val="22"/>
        </w:rPr>
        <w:t>using</w:t>
      </w:r>
      <w:r>
        <w:rPr>
          <w:spacing w:val="80"/>
          <w:sz w:val="22"/>
        </w:rPr>
        <w:t> </w:t>
      </w:r>
      <w:r>
        <w:rPr>
          <w:sz w:val="22"/>
        </w:rPr>
        <w:t>stolen</w:t>
      </w:r>
      <w:r>
        <w:rPr>
          <w:spacing w:val="80"/>
          <w:sz w:val="22"/>
        </w:rPr>
        <w:t> </w:t>
      </w:r>
      <w:r>
        <w:rPr>
          <w:sz w:val="22"/>
        </w:rPr>
        <w:t>credentials.</w:t>
      </w:r>
      <w:r>
        <w:rPr>
          <w:spacing w:val="80"/>
          <w:sz w:val="22"/>
        </w:rPr>
        <w:t> </w:t>
      </w:r>
      <w:r>
        <w:rPr>
          <w:sz w:val="22"/>
        </w:rPr>
        <w:t>But</w:t>
      </w:r>
      <w:r>
        <w:rPr>
          <w:spacing w:val="80"/>
          <w:sz w:val="22"/>
        </w:rPr>
        <w:t> </w:t>
      </w:r>
      <w:r>
        <w:rPr>
          <w:sz w:val="22"/>
        </w:rPr>
        <w:t>if credentials are encrypted, an attacker will try to log by repeating stolen network packets – the same that </w:t>
      </w:r>
      <w:r>
        <w:rPr>
          <w:spacing w:val="-2"/>
          <w:sz w:val="22"/>
        </w:rPr>
        <w:t>authorized</w:t>
      </w:r>
      <w:r>
        <w:rPr>
          <w:sz w:val="22"/>
        </w:rPr>
        <w:tab/>
      </w:r>
      <w:r>
        <w:rPr>
          <w:spacing w:val="-4"/>
          <w:sz w:val="22"/>
        </w:rPr>
        <w:t>user</w:t>
      </w:r>
      <w:r>
        <w:rPr>
          <w:sz w:val="22"/>
        </w:rPr>
        <w:tab/>
      </w:r>
      <w:r>
        <w:rPr>
          <w:spacing w:val="-4"/>
          <w:sz w:val="22"/>
        </w:rPr>
        <w:t>sent</w:t>
      </w:r>
      <w:r>
        <w:rPr>
          <w:sz w:val="22"/>
        </w:rPr>
        <w:tab/>
      </w:r>
      <w:r>
        <w:rPr>
          <w:spacing w:val="-6"/>
          <w:sz w:val="22"/>
        </w:rPr>
        <w:t>to</w:t>
      </w:r>
      <w:r>
        <w:rPr>
          <w:sz w:val="22"/>
        </w:rPr>
        <w:tab/>
      </w:r>
      <w:r>
        <w:rPr>
          <w:spacing w:val="-4"/>
          <w:sz w:val="22"/>
        </w:rPr>
        <w:t>the</w:t>
      </w:r>
      <w:r>
        <w:rPr>
          <w:sz w:val="22"/>
        </w:rPr>
        <w:tab/>
      </w:r>
      <w:r>
        <w:rPr>
          <w:spacing w:val="-2"/>
          <w:sz w:val="22"/>
        </w:rPr>
        <w:t>database</w:t>
      </w:r>
      <w:r>
        <w:rPr>
          <w:sz w:val="22"/>
        </w:rPr>
        <w:tab/>
      </w:r>
      <w:r>
        <w:rPr>
          <w:spacing w:val="-4"/>
          <w:sz w:val="22"/>
        </w:rPr>
        <w:t>for </w:t>
      </w:r>
      <w:r>
        <w:rPr>
          <w:spacing w:val="-2"/>
          <w:sz w:val="22"/>
        </w:rPr>
        <w:t>authentication.</w:t>
      </w:r>
    </w:p>
    <w:p>
      <w:pPr>
        <w:pStyle w:val="BodyText"/>
        <w:jc w:val="left"/>
      </w:pPr>
    </w:p>
    <w:p>
      <w:pPr>
        <w:pStyle w:val="BodyText"/>
        <w:spacing w:before="1"/>
        <w:jc w:val="left"/>
      </w:pPr>
    </w:p>
    <w:p>
      <w:pPr>
        <w:pStyle w:val="Heading1"/>
        <w:numPr>
          <w:ilvl w:val="0"/>
          <w:numId w:val="1"/>
        </w:numPr>
        <w:tabs>
          <w:tab w:pos="402" w:val="left" w:leader="none"/>
        </w:tabs>
        <w:spacing w:line="320" w:lineRule="exact" w:before="0" w:after="0"/>
        <w:ind w:left="402" w:right="0" w:hanging="282"/>
        <w:jc w:val="both"/>
      </w:pPr>
      <w:r>
        <w:rPr/>
        <w:t>Proposal</w:t>
      </w:r>
      <w:r>
        <w:rPr>
          <w:spacing w:val="-5"/>
        </w:rPr>
        <w:t> </w:t>
      </w:r>
      <w:r>
        <w:rPr/>
        <w:t>for</w:t>
      </w:r>
      <w:r>
        <w:rPr>
          <w:spacing w:val="-6"/>
        </w:rPr>
        <w:t> </w:t>
      </w:r>
      <w:r>
        <w:rPr/>
        <w:t>Problem</w:t>
      </w:r>
      <w:r>
        <w:rPr>
          <w:spacing w:val="-8"/>
        </w:rPr>
        <w:t> </w:t>
      </w:r>
      <w:r>
        <w:rPr>
          <w:spacing w:val="-2"/>
        </w:rPr>
        <w:t>Solution</w:t>
      </w:r>
    </w:p>
    <w:p>
      <w:pPr>
        <w:pStyle w:val="BodyText"/>
        <w:ind w:left="120" w:right="235"/>
      </w:pPr>
      <w:r>
        <w:rPr/>
        <w:t>As it was mentioned,</w:t>
      </w:r>
      <w:r>
        <w:rPr>
          <w:spacing w:val="-3"/>
        </w:rPr>
        <w:t> </w:t>
      </w:r>
      <w:r>
        <w:rPr/>
        <w:t>the security</w:t>
      </w:r>
      <w:r>
        <w:rPr>
          <w:spacing w:val="-3"/>
        </w:rPr>
        <w:t> </w:t>
      </w:r>
      <w:r>
        <w:rPr/>
        <w:t>of database cannot rely on security of other levels of software system. Database must be as much self-protected as</w:t>
      </w:r>
      <w:r>
        <w:rPr>
          <w:spacing w:val="40"/>
        </w:rPr>
        <w:t> </w:t>
      </w:r>
      <w:r>
        <w:rPr/>
        <w:t>possible. We have created the database with the following specifications:</w:t>
      </w:r>
    </w:p>
    <w:p>
      <w:pPr>
        <w:pStyle w:val="ListParagraph"/>
        <w:numPr>
          <w:ilvl w:val="0"/>
          <w:numId w:val="2"/>
        </w:numPr>
        <w:tabs>
          <w:tab w:pos="547" w:val="left" w:leader="none"/>
        </w:tabs>
        <w:spacing w:line="240" w:lineRule="auto" w:before="0" w:after="0"/>
        <w:ind w:left="547" w:right="234" w:hanging="360"/>
        <w:jc w:val="both"/>
        <w:rPr>
          <w:sz w:val="22"/>
        </w:rPr>
      </w:pPr>
      <w:r>
        <w:rPr>
          <w:sz w:val="22"/>
        </w:rPr>
        <w:t>users that have permissions and privileges to access to database application are not</w:t>
      </w:r>
      <w:r>
        <w:rPr>
          <w:spacing w:val="40"/>
          <w:sz w:val="22"/>
        </w:rPr>
        <w:t> </w:t>
      </w:r>
      <w:r>
        <w:rPr>
          <w:sz w:val="22"/>
        </w:rPr>
        <w:t>controlled through User table, but they are registered</w:t>
      </w:r>
      <w:r>
        <w:rPr>
          <w:spacing w:val="-3"/>
          <w:sz w:val="22"/>
        </w:rPr>
        <w:t> </w:t>
      </w:r>
      <w:r>
        <w:rPr>
          <w:sz w:val="22"/>
        </w:rPr>
        <w:t>as</w:t>
      </w:r>
      <w:r>
        <w:rPr>
          <w:spacing w:val="-2"/>
          <w:sz w:val="22"/>
        </w:rPr>
        <w:t> </w:t>
      </w:r>
      <w:r>
        <w:rPr>
          <w:sz w:val="22"/>
        </w:rPr>
        <w:t>regular</w:t>
      </w:r>
      <w:r>
        <w:rPr>
          <w:spacing w:val="-2"/>
          <w:sz w:val="22"/>
        </w:rPr>
        <w:t> </w:t>
      </w:r>
      <w:r>
        <w:rPr>
          <w:sz w:val="22"/>
        </w:rPr>
        <w:t>database</w:t>
      </w:r>
      <w:r>
        <w:rPr>
          <w:spacing w:val="-2"/>
          <w:sz w:val="22"/>
        </w:rPr>
        <w:t> </w:t>
      </w:r>
      <w:r>
        <w:rPr>
          <w:sz w:val="22"/>
        </w:rPr>
        <w:t>users</w:t>
      </w:r>
      <w:r>
        <w:rPr>
          <w:spacing w:val="-2"/>
          <w:sz w:val="22"/>
        </w:rPr>
        <w:t> </w:t>
      </w:r>
      <w:r>
        <w:rPr>
          <w:sz w:val="22"/>
        </w:rPr>
        <w:t>without</w:t>
      </w:r>
      <w:r>
        <w:rPr>
          <w:spacing w:val="-2"/>
          <w:sz w:val="22"/>
        </w:rPr>
        <w:t> </w:t>
      </w:r>
      <w:r>
        <w:rPr>
          <w:sz w:val="22"/>
        </w:rPr>
        <w:t>any administrative roles,</w:t>
      </w:r>
    </w:p>
    <w:p>
      <w:pPr>
        <w:pStyle w:val="ListParagraph"/>
        <w:numPr>
          <w:ilvl w:val="0"/>
          <w:numId w:val="2"/>
        </w:numPr>
        <w:tabs>
          <w:tab w:pos="547" w:val="left" w:leader="none"/>
        </w:tabs>
        <w:spacing w:line="240" w:lineRule="auto" w:before="0" w:after="0"/>
        <w:ind w:left="547" w:right="233" w:hanging="360"/>
        <w:jc w:val="both"/>
        <w:rPr>
          <w:sz w:val="22"/>
        </w:rPr>
      </w:pPr>
      <w:r>
        <w:rPr>
          <w:sz w:val="22"/>
        </w:rPr>
        <w:t>there is no one regular user (except the db owner) that can have any</w:t>
      </w:r>
      <w:r>
        <w:rPr>
          <w:spacing w:val="-1"/>
          <w:sz w:val="22"/>
        </w:rPr>
        <w:t> </w:t>
      </w:r>
      <w:r>
        <w:rPr>
          <w:sz w:val="22"/>
        </w:rPr>
        <w:t>(select,</w:t>
      </w:r>
      <w:r>
        <w:rPr>
          <w:spacing w:val="-1"/>
          <w:sz w:val="22"/>
        </w:rPr>
        <w:t> </w:t>
      </w:r>
      <w:r>
        <w:rPr>
          <w:sz w:val="22"/>
        </w:rPr>
        <w:t>insert, update, delete) permission on any table,</w:t>
      </w:r>
    </w:p>
    <w:p>
      <w:pPr>
        <w:pStyle w:val="ListParagraph"/>
        <w:numPr>
          <w:ilvl w:val="0"/>
          <w:numId w:val="2"/>
        </w:numPr>
        <w:tabs>
          <w:tab w:pos="547" w:val="left" w:leader="none"/>
        </w:tabs>
        <w:spacing w:line="240" w:lineRule="auto" w:before="0" w:after="0"/>
        <w:ind w:left="547" w:right="235" w:hanging="360"/>
        <w:jc w:val="both"/>
        <w:rPr>
          <w:sz w:val="22"/>
        </w:rPr>
      </w:pPr>
      <w:r>
        <w:rPr>
          <w:sz w:val="22"/>
        </w:rPr>
        <w:t>the only way of viewing, inserting, modifying or deleting data is through the stored procedures, where all users have permission of executing procedures,</w:t>
      </w:r>
    </w:p>
    <w:p>
      <w:pPr>
        <w:pStyle w:val="ListParagraph"/>
        <w:numPr>
          <w:ilvl w:val="0"/>
          <w:numId w:val="2"/>
        </w:numPr>
        <w:tabs>
          <w:tab w:pos="547" w:val="left" w:leader="none"/>
        </w:tabs>
        <w:spacing w:line="240" w:lineRule="auto" w:before="0" w:after="0"/>
        <w:ind w:left="547" w:right="234" w:hanging="360"/>
        <w:jc w:val="both"/>
        <w:rPr>
          <w:sz w:val="22"/>
        </w:rPr>
      </w:pPr>
      <w:r>
        <w:rPr>
          <w:sz w:val="22"/>
        </w:rPr>
        <w:t>in stored procedures there is no dynamically created queries that can be executed through execute_sql(string) commands; queries are</w:t>
      </w:r>
      <w:r>
        <w:rPr>
          <w:spacing w:val="80"/>
          <w:sz w:val="22"/>
        </w:rPr>
        <w:t> </w:t>
      </w:r>
      <w:r>
        <w:rPr>
          <w:sz w:val="22"/>
        </w:rPr>
        <w:t>built with stored procedures parameters (see Figure 1)</w:t>
      </w:r>
    </w:p>
    <w:p>
      <w:pPr>
        <w:spacing w:after="0" w:line="240" w:lineRule="auto"/>
        <w:jc w:val="both"/>
        <w:rPr>
          <w:sz w:val="22"/>
        </w:rPr>
        <w:sectPr>
          <w:pgSz w:w="11910" w:h="16840"/>
          <w:pgMar w:header="520" w:footer="523" w:top="1320" w:bottom="720" w:left="900" w:right="780"/>
          <w:cols w:num="2" w:equalWidth="0">
            <w:col w:w="4815" w:space="400"/>
            <w:col w:w="5015"/>
          </w:cols>
        </w:sectPr>
      </w:pPr>
    </w:p>
    <w:p>
      <w:pPr>
        <w:pStyle w:val="ListParagraph"/>
        <w:numPr>
          <w:ilvl w:val="0"/>
          <w:numId w:val="2"/>
        </w:numPr>
        <w:tabs>
          <w:tab w:pos="547" w:val="left" w:leader="none"/>
        </w:tabs>
        <w:spacing w:line="240" w:lineRule="auto" w:before="81" w:after="0"/>
        <w:ind w:left="547" w:right="39" w:hanging="360"/>
        <w:jc w:val="both"/>
        <w:rPr>
          <w:sz w:val="22"/>
        </w:rPr>
      </w:pPr>
      <w:r>
        <w:rPr>
          <w:sz w:val="22"/>
        </w:rPr>
        <w:t>stored procedures have built-in logic for checking the user rights and permissions on different business functionalities (through the tables with encrypted attributes),</w:t>
      </w:r>
    </w:p>
    <w:p>
      <w:pPr>
        <w:pStyle w:val="ListParagraph"/>
        <w:numPr>
          <w:ilvl w:val="0"/>
          <w:numId w:val="2"/>
        </w:numPr>
        <w:tabs>
          <w:tab w:pos="547" w:val="left" w:leader="none"/>
        </w:tabs>
        <w:spacing w:line="240" w:lineRule="auto" w:before="0" w:after="0"/>
        <w:ind w:left="547" w:right="39" w:hanging="360"/>
        <w:jc w:val="both"/>
        <w:rPr>
          <w:sz w:val="22"/>
        </w:rPr>
      </w:pPr>
      <w:r>
        <w:rPr>
          <w:sz w:val="22"/>
        </w:rPr>
        <w:t>stored procedures have built-in logic for checking the properties of parameters sent to them (width, black list words, black list encoded characters, etc.),</w:t>
      </w:r>
    </w:p>
    <w:p>
      <w:pPr>
        <w:pStyle w:val="ListParagraph"/>
        <w:numPr>
          <w:ilvl w:val="0"/>
          <w:numId w:val="2"/>
        </w:numPr>
        <w:tabs>
          <w:tab w:pos="547" w:val="left" w:leader="none"/>
        </w:tabs>
        <w:spacing w:line="240" w:lineRule="auto" w:before="0" w:after="0"/>
        <w:ind w:left="547" w:right="40" w:hanging="360"/>
        <w:jc w:val="both"/>
        <w:rPr>
          <w:sz w:val="22"/>
        </w:rPr>
      </w:pPr>
      <w:r>
        <w:rPr>
          <w:sz w:val="22"/>
        </w:rPr>
        <w:t>calls to stored procedures with suspicious parameters’ values are logged to special tables,</w:t>
      </w:r>
    </w:p>
    <w:p>
      <w:pPr>
        <w:pStyle w:val="ListParagraph"/>
        <w:numPr>
          <w:ilvl w:val="0"/>
          <w:numId w:val="2"/>
        </w:numPr>
        <w:tabs>
          <w:tab w:pos="547" w:val="left" w:leader="none"/>
        </w:tabs>
        <w:spacing w:line="240" w:lineRule="auto" w:before="0" w:after="0"/>
        <w:ind w:left="547" w:right="38" w:hanging="360"/>
        <w:jc w:val="both"/>
        <w:rPr>
          <w:sz w:val="22"/>
        </w:rPr>
      </w:pPr>
      <w:r>
        <w:rPr>
          <w:sz w:val="22"/>
        </w:rPr>
        <w:t>local database administrators may change user rights and permissions only through stored procedures that identify if request comes from </w:t>
      </w:r>
      <w:r>
        <w:rPr>
          <w:spacing w:val="-4"/>
          <w:sz w:val="22"/>
        </w:rPr>
        <w:t>LAN.</w:t>
      </w:r>
    </w:p>
    <w:p>
      <w:pPr>
        <w:pStyle w:val="BodyText"/>
        <w:spacing w:before="1"/>
        <w:ind w:left="187" w:right="39" w:firstLine="215"/>
      </w:pPr>
      <w:r>
        <w:rPr/>
        <w:t>In addition to the database specifications, for the web-based application it is very important that credentials should be transferred from user to</w:t>
      </w:r>
      <w:r>
        <w:rPr>
          <w:spacing w:val="80"/>
        </w:rPr>
        <w:t> </w:t>
      </w:r>
      <w:r>
        <w:rPr/>
        <w:t>server by using Secure Sockets Layer (SSL) certified by trusted party.</w:t>
      </w:r>
    </w:p>
    <w:p>
      <w:pPr>
        <w:pStyle w:val="BodyText"/>
        <w:ind w:left="187" w:right="39" w:firstLine="215"/>
      </w:pPr>
      <w:r>
        <w:rPr/>
        <w:t>Let’s explain proposed database specifications which are not difficult to implement.</w:t>
      </w:r>
    </w:p>
    <w:p>
      <w:pPr>
        <w:pStyle w:val="BodyText"/>
        <w:ind w:left="187" w:right="38" w:firstLine="216"/>
      </w:pPr>
      <w:r>
        <w:rPr/>
        <w:t>Usually application is connected to database through the super power database user, and application users are then controlled through table “Users” indirectly, which can be easily accessed from application. By implementing specification number 1) connection between application and database is established for the particular database user. Through the built in DBMS security any regular database user will have only explicit rights to execute stored procedure (specification 3) and will have no access directly to database tables (specification 2). It means that no one user can create any kind of query – neither static neither dynamic. The business logic is implemented through SQL commands stored in procedures and the only communication between application and database is in calling of stored procedures and submitting the values of stored procedure’s parameters (specification number 4).</w:t>
      </w:r>
    </w:p>
    <w:p>
      <w:pPr>
        <w:pStyle w:val="BodyText"/>
        <w:ind w:left="187" w:right="38" w:firstLine="216"/>
      </w:pPr>
      <w:r>
        <w:rPr/>
        <w:t>In special tables that can be accessed only through stored procedures, user rights are defined</w:t>
      </w:r>
      <w:r>
        <w:rPr>
          <w:spacing w:val="40"/>
        </w:rPr>
        <w:t> </w:t>
      </w:r>
      <w:r>
        <w:rPr/>
        <w:t>in encrypted format. Before execution of the procedure’s business functionality, the database user’s permission is checked against the defined business role. If user does not have permission of some business functionality, the error message will be generated (specification number 5). Procedures are designed to check (validate) values of parameters, and if an attacker tries to insert suspicious code in these parameters, the user, user ip address, computer name, procedure’s name and parameters values are recorded in log table and alarm is raised (specifications 6 and 7). The design of stored procedure is presented at Figure 1.</w:t>
      </w:r>
    </w:p>
    <w:p>
      <w:pPr>
        <w:spacing w:line="240" w:lineRule="auto" w:before="0"/>
        <w:rPr>
          <w:sz w:val="22"/>
        </w:rPr>
      </w:pPr>
      <w:r>
        <w:rPr/>
        <w:br w:type="column"/>
      </w:r>
      <w:r>
        <w:rPr>
          <w:sz w:val="22"/>
        </w:rPr>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197"/>
        <w:jc w:val="left"/>
      </w:pPr>
    </w:p>
    <w:p>
      <w:pPr>
        <w:pStyle w:val="BodyText"/>
        <w:spacing w:line="500" w:lineRule="atLeast" w:before="1"/>
        <w:ind w:left="470" w:right="237" w:hanging="284"/>
      </w:pPr>
      <w:r>
        <w:rPr/>
        <mc:AlternateContent>
          <mc:Choice Requires="wps">
            <w:drawing>
              <wp:anchor distT="0" distB="0" distL="0" distR="0" allowOverlap="1" layoutInCell="1" locked="0" behindDoc="0" simplePos="0" relativeHeight="15728640">
                <wp:simplePos x="0" y="0"/>
                <wp:positionH relativeFrom="page">
                  <wp:posOffset>3965282</wp:posOffset>
                </wp:positionH>
                <wp:positionV relativeFrom="paragraph">
                  <wp:posOffset>-2517426</wp:posOffset>
                </wp:positionV>
                <wp:extent cx="3023870" cy="25984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023870" cy="2598420"/>
                        </a:xfrm>
                        <a:prstGeom prst="rect">
                          <a:avLst/>
                        </a:prstGeom>
                        <a:ln w="9524">
                          <a:solidFill>
                            <a:srgbClr val="000000"/>
                          </a:solidFill>
                          <a:prstDash val="solid"/>
                        </a:ln>
                      </wps:spPr>
                      <wps:txbx>
                        <w:txbxContent>
                          <w:p>
                            <w:pPr>
                              <w:spacing w:before="66"/>
                              <w:ind w:left="143" w:right="119" w:firstLine="0"/>
                              <w:jc w:val="left"/>
                              <w:rPr>
                                <w:sz w:val="18"/>
                              </w:rPr>
                            </w:pPr>
                            <w:r>
                              <w:rPr>
                                <w:sz w:val="18"/>
                              </w:rPr>
                              <w:t>Create</w:t>
                            </w:r>
                            <w:r>
                              <w:rPr>
                                <w:spacing w:val="-7"/>
                                <w:sz w:val="18"/>
                              </w:rPr>
                              <w:t> </w:t>
                            </w:r>
                            <w:r>
                              <w:rPr>
                                <w:sz w:val="18"/>
                              </w:rPr>
                              <w:t>procedure</w:t>
                            </w:r>
                            <w:r>
                              <w:rPr>
                                <w:spacing w:val="-7"/>
                                <w:sz w:val="18"/>
                              </w:rPr>
                              <w:t> </w:t>
                            </w:r>
                            <w:r>
                              <w:rPr>
                                <w:sz w:val="18"/>
                              </w:rPr>
                              <w:t>sp_UpdateEmpAge(par1</w:t>
                            </w:r>
                            <w:r>
                              <w:rPr>
                                <w:spacing w:val="-6"/>
                                <w:sz w:val="18"/>
                              </w:rPr>
                              <w:t> </w:t>
                            </w:r>
                            <w:r>
                              <w:rPr>
                                <w:sz w:val="18"/>
                              </w:rPr>
                              <w:t>int,</w:t>
                            </w:r>
                            <w:r>
                              <w:rPr>
                                <w:spacing w:val="-8"/>
                                <w:sz w:val="18"/>
                              </w:rPr>
                              <w:t> </w:t>
                            </w:r>
                            <w:r>
                              <w:rPr>
                                <w:sz w:val="18"/>
                              </w:rPr>
                              <w:t>par2</w:t>
                            </w:r>
                            <w:r>
                              <w:rPr>
                                <w:spacing w:val="-6"/>
                                <w:sz w:val="18"/>
                              </w:rPr>
                              <w:t> </w:t>
                            </w:r>
                            <w:r>
                              <w:rPr>
                                <w:sz w:val="18"/>
                              </w:rPr>
                              <w:t>int) </w:t>
                            </w:r>
                            <w:r>
                              <w:rPr>
                                <w:spacing w:val="-4"/>
                                <w:sz w:val="18"/>
                              </w:rPr>
                              <w:t>BEGIN</w:t>
                            </w:r>
                          </w:p>
                          <w:p>
                            <w:pPr>
                              <w:spacing w:before="1"/>
                              <w:ind w:left="235" w:right="666" w:firstLine="0"/>
                              <w:jc w:val="left"/>
                              <w:rPr>
                                <w:sz w:val="18"/>
                              </w:rPr>
                            </w:pPr>
                            <w:r>
                              <w:rPr>
                                <w:sz w:val="18"/>
                              </w:rPr>
                              <w:t>if</w:t>
                            </w:r>
                            <w:r>
                              <w:rPr>
                                <w:spacing w:val="-12"/>
                                <w:sz w:val="18"/>
                              </w:rPr>
                              <w:t> </w:t>
                            </w:r>
                            <w:r>
                              <w:rPr>
                                <w:sz w:val="18"/>
                              </w:rPr>
                              <w:t>not</w:t>
                            </w:r>
                            <w:r>
                              <w:rPr>
                                <w:spacing w:val="-11"/>
                                <w:sz w:val="18"/>
                              </w:rPr>
                              <w:t> </w:t>
                            </w:r>
                            <w:r>
                              <w:rPr>
                                <w:sz w:val="18"/>
                              </w:rPr>
                              <w:t>fnCheckPermission(user,</w:t>
                            </w:r>
                            <w:r>
                              <w:rPr>
                                <w:spacing w:val="-11"/>
                                <w:sz w:val="18"/>
                              </w:rPr>
                              <w:t> </w:t>
                            </w:r>
                            <w:r>
                              <w:rPr>
                                <w:sz w:val="18"/>
                              </w:rPr>
                              <w:t>UpdateEmpAge) </w:t>
                            </w:r>
                            <w:r>
                              <w:rPr>
                                <w:spacing w:val="-2"/>
                                <w:sz w:val="18"/>
                              </w:rPr>
                              <w:t>begin</w:t>
                            </w:r>
                          </w:p>
                          <w:p>
                            <w:pPr>
                              <w:spacing w:before="0"/>
                              <w:ind w:left="326" w:right="119" w:firstLine="0"/>
                              <w:jc w:val="left"/>
                              <w:rPr>
                                <w:sz w:val="18"/>
                              </w:rPr>
                            </w:pPr>
                            <w:r>
                              <w:rPr>
                                <w:sz w:val="18"/>
                              </w:rPr>
                              <w:t>error_message('User</w:t>
                            </w:r>
                            <w:r>
                              <w:rPr>
                                <w:spacing w:val="-6"/>
                                <w:sz w:val="18"/>
                              </w:rPr>
                              <w:t> </w:t>
                            </w:r>
                            <w:r>
                              <w:rPr>
                                <w:sz w:val="18"/>
                              </w:rPr>
                              <w:t>is</w:t>
                            </w:r>
                            <w:r>
                              <w:rPr>
                                <w:spacing w:val="-6"/>
                                <w:sz w:val="18"/>
                              </w:rPr>
                              <w:t> </w:t>
                            </w:r>
                            <w:r>
                              <w:rPr>
                                <w:sz w:val="18"/>
                              </w:rPr>
                              <w:t>not</w:t>
                            </w:r>
                            <w:r>
                              <w:rPr>
                                <w:spacing w:val="-6"/>
                                <w:sz w:val="18"/>
                              </w:rPr>
                              <w:t> </w:t>
                            </w:r>
                            <w:r>
                              <w:rPr>
                                <w:sz w:val="18"/>
                              </w:rPr>
                              <w:t>allowed</w:t>
                            </w:r>
                            <w:r>
                              <w:rPr>
                                <w:spacing w:val="-5"/>
                                <w:sz w:val="18"/>
                              </w:rPr>
                              <w:t> </w:t>
                            </w:r>
                            <w:r>
                              <w:rPr>
                                <w:sz w:val="18"/>
                              </w:rPr>
                              <w:t>to</w:t>
                            </w:r>
                            <w:r>
                              <w:rPr>
                                <w:spacing w:val="-5"/>
                                <w:sz w:val="18"/>
                              </w:rPr>
                              <w:t> </w:t>
                            </w:r>
                            <w:r>
                              <w:rPr>
                                <w:sz w:val="18"/>
                              </w:rPr>
                              <w:t>perform</w:t>
                            </w:r>
                            <w:r>
                              <w:rPr>
                                <w:spacing w:val="-8"/>
                                <w:sz w:val="18"/>
                              </w:rPr>
                              <w:t> </w:t>
                            </w:r>
                            <w:r>
                              <w:rPr>
                                <w:sz w:val="18"/>
                              </w:rPr>
                              <w:t>this</w:t>
                            </w:r>
                            <w:r>
                              <w:rPr>
                                <w:spacing w:val="-6"/>
                                <w:sz w:val="18"/>
                              </w:rPr>
                              <w:t> </w:t>
                            </w:r>
                            <w:r>
                              <w:rPr>
                                <w:sz w:val="18"/>
                              </w:rPr>
                              <w:t>action’) </w:t>
                            </w:r>
                            <w:r>
                              <w:rPr>
                                <w:spacing w:val="-2"/>
                                <w:sz w:val="18"/>
                              </w:rPr>
                              <w:t>return</w:t>
                            </w:r>
                          </w:p>
                          <w:p>
                            <w:pPr>
                              <w:spacing w:before="0"/>
                              <w:ind w:left="235" w:right="0" w:firstLine="0"/>
                              <w:jc w:val="left"/>
                              <w:rPr>
                                <w:sz w:val="18"/>
                              </w:rPr>
                            </w:pPr>
                            <w:r>
                              <w:rPr>
                                <w:spacing w:val="-5"/>
                                <w:sz w:val="18"/>
                              </w:rPr>
                              <w:t>end</w:t>
                            </w:r>
                          </w:p>
                          <w:p>
                            <w:pPr>
                              <w:spacing w:before="206"/>
                              <w:ind w:left="326" w:right="666" w:hanging="92"/>
                              <w:jc w:val="left"/>
                              <w:rPr>
                                <w:sz w:val="18"/>
                              </w:rPr>
                            </w:pPr>
                            <w:r>
                              <w:rPr>
                                <w:sz w:val="18"/>
                              </w:rPr>
                              <w:t>if</w:t>
                            </w:r>
                            <w:r>
                              <w:rPr>
                                <w:spacing w:val="-11"/>
                                <w:sz w:val="18"/>
                              </w:rPr>
                              <w:t> </w:t>
                            </w:r>
                            <w:r>
                              <w:rPr>
                                <w:sz w:val="18"/>
                              </w:rPr>
                              <w:t>not</w:t>
                            </w:r>
                            <w:r>
                              <w:rPr>
                                <w:spacing w:val="-9"/>
                                <w:sz w:val="18"/>
                              </w:rPr>
                              <w:t> </w:t>
                            </w:r>
                            <w:r>
                              <w:rPr>
                                <w:sz w:val="18"/>
                              </w:rPr>
                              <w:t>fnValidateParam(par1,</w:t>
                            </w:r>
                            <w:r>
                              <w:rPr>
                                <w:spacing w:val="-9"/>
                                <w:sz w:val="18"/>
                              </w:rPr>
                              <w:t> </w:t>
                            </w:r>
                            <w:r>
                              <w:rPr>
                                <w:sz w:val="18"/>
                              </w:rPr>
                              <w:t>int,</w:t>
                            </w:r>
                            <w:r>
                              <w:rPr>
                                <w:spacing w:val="-11"/>
                                <w:sz w:val="18"/>
                              </w:rPr>
                              <w:t> </w:t>
                            </w:r>
                            <w:r>
                              <w:rPr>
                                <w:sz w:val="18"/>
                              </w:rPr>
                              <w:t>UpdateEmpAge) </w:t>
                            </w:r>
                            <w:r>
                              <w:rPr>
                                <w:spacing w:val="-2"/>
                                <w:sz w:val="18"/>
                              </w:rPr>
                              <w:t>return</w:t>
                            </w:r>
                          </w:p>
                          <w:p>
                            <w:pPr>
                              <w:pStyle w:val="BodyText"/>
                              <w:jc w:val="left"/>
                              <w:rPr>
                                <w:sz w:val="18"/>
                              </w:rPr>
                            </w:pPr>
                          </w:p>
                          <w:p>
                            <w:pPr>
                              <w:spacing w:before="1"/>
                              <w:ind w:left="326" w:right="666" w:hanging="92"/>
                              <w:jc w:val="left"/>
                              <w:rPr>
                                <w:sz w:val="18"/>
                              </w:rPr>
                            </w:pPr>
                            <w:r>
                              <w:rPr>
                                <w:sz w:val="18"/>
                              </w:rPr>
                              <w:t>if</w:t>
                            </w:r>
                            <w:r>
                              <w:rPr>
                                <w:spacing w:val="-11"/>
                                <w:sz w:val="18"/>
                              </w:rPr>
                              <w:t> </w:t>
                            </w:r>
                            <w:r>
                              <w:rPr>
                                <w:sz w:val="18"/>
                              </w:rPr>
                              <w:t>not</w:t>
                            </w:r>
                            <w:r>
                              <w:rPr>
                                <w:spacing w:val="-9"/>
                                <w:sz w:val="18"/>
                              </w:rPr>
                              <w:t> </w:t>
                            </w:r>
                            <w:r>
                              <w:rPr>
                                <w:sz w:val="18"/>
                              </w:rPr>
                              <w:t>fnValidateParam(par2,</w:t>
                            </w:r>
                            <w:r>
                              <w:rPr>
                                <w:spacing w:val="-9"/>
                                <w:sz w:val="18"/>
                              </w:rPr>
                              <w:t> </w:t>
                            </w:r>
                            <w:r>
                              <w:rPr>
                                <w:sz w:val="18"/>
                              </w:rPr>
                              <w:t>int,</w:t>
                            </w:r>
                            <w:r>
                              <w:rPr>
                                <w:spacing w:val="-11"/>
                                <w:sz w:val="18"/>
                              </w:rPr>
                              <w:t> </w:t>
                            </w:r>
                            <w:r>
                              <w:rPr>
                                <w:sz w:val="18"/>
                              </w:rPr>
                              <w:t>UpdateEmpAge) </w:t>
                            </w:r>
                            <w:r>
                              <w:rPr>
                                <w:spacing w:val="-2"/>
                                <w:sz w:val="18"/>
                              </w:rPr>
                              <w:t>return</w:t>
                            </w:r>
                          </w:p>
                          <w:p>
                            <w:pPr>
                              <w:pStyle w:val="BodyText"/>
                              <w:jc w:val="left"/>
                              <w:rPr>
                                <w:sz w:val="18"/>
                              </w:rPr>
                            </w:pPr>
                          </w:p>
                          <w:p>
                            <w:pPr>
                              <w:spacing w:before="0"/>
                              <w:ind w:left="235" w:right="2979" w:firstLine="0"/>
                              <w:jc w:val="left"/>
                              <w:rPr>
                                <w:sz w:val="18"/>
                              </w:rPr>
                            </w:pPr>
                            <w:r>
                              <w:rPr>
                                <w:sz w:val="18"/>
                              </w:rPr>
                              <w:t>UPDATE</w:t>
                            </w:r>
                            <w:r>
                              <w:rPr>
                                <w:spacing w:val="-12"/>
                                <w:sz w:val="18"/>
                              </w:rPr>
                              <w:t> </w:t>
                            </w:r>
                            <w:r>
                              <w:rPr>
                                <w:sz w:val="18"/>
                              </w:rPr>
                              <w:t>employees SET age = par2</w:t>
                            </w:r>
                          </w:p>
                          <w:p>
                            <w:pPr>
                              <w:spacing w:line="206" w:lineRule="exact" w:before="0"/>
                              <w:ind w:left="235" w:right="0" w:firstLine="0"/>
                              <w:jc w:val="left"/>
                              <w:rPr>
                                <w:sz w:val="18"/>
                              </w:rPr>
                            </w:pPr>
                            <w:r>
                              <w:rPr>
                                <w:sz w:val="18"/>
                              </w:rPr>
                              <w:t>WHERE</w:t>
                            </w:r>
                            <w:r>
                              <w:rPr>
                                <w:spacing w:val="-6"/>
                                <w:sz w:val="18"/>
                              </w:rPr>
                              <w:t> </w:t>
                            </w:r>
                            <w:r>
                              <w:rPr>
                                <w:sz w:val="18"/>
                              </w:rPr>
                              <w:t>employeeid</w:t>
                            </w:r>
                            <w:r>
                              <w:rPr>
                                <w:spacing w:val="-3"/>
                                <w:sz w:val="18"/>
                              </w:rPr>
                              <w:t> </w:t>
                            </w:r>
                            <w:r>
                              <w:rPr>
                                <w:sz w:val="18"/>
                              </w:rPr>
                              <w:t>=</w:t>
                            </w:r>
                            <w:r>
                              <w:rPr>
                                <w:spacing w:val="-4"/>
                                <w:sz w:val="18"/>
                              </w:rPr>
                              <w:t> par1</w:t>
                            </w:r>
                          </w:p>
                          <w:p>
                            <w:pPr>
                              <w:pStyle w:val="BodyText"/>
                              <w:spacing w:before="1"/>
                              <w:jc w:val="left"/>
                              <w:rPr>
                                <w:sz w:val="18"/>
                              </w:rPr>
                            </w:pPr>
                          </w:p>
                          <w:p>
                            <w:pPr>
                              <w:spacing w:before="1"/>
                              <w:ind w:left="143" w:right="0" w:firstLine="0"/>
                              <w:jc w:val="left"/>
                              <w:rPr>
                                <w:sz w:val="18"/>
                              </w:rPr>
                            </w:pPr>
                            <w:r>
                              <w:rPr>
                                <w:spacing w:val="-5"/>
                                <w:sz w:val="18"/>
                              </w:rPr>
                              <w:t>END</w:t>
                            </w:r>
                          </w:p>
                        </w:txbxContent>
                      </wps:txbx>
                      <wps:bodyPr wrap="square" lIns="0" tIns="0" rIns="0" bIns="0" rtlCol="0">
                        <a:noAutofit/>
                      </wps:bodyPr>
                    </wps:wsp>
                  </a:graphicData>
                </a:graphic>
              </wp:anchor>
            </w:drawing>
          </mc:Choice>
          <mc:Fallback>
            <w:pict>
              <v:shape style="position:absolute;margin-left:312.22699pt;margin-top:-198.22258pt;width:238.1pt;height:204.6pt;mso-position-horizontal-relative:page;mso-position-vertical-relative:paragraph;z-index:15728640" type="#_x0000_t202" id="docshape4" filled="false" stroked="true" strokeweight=".749969pt" strokecolor="#000000">
                <v:textbox inset="0,0,0,0">
                  <w:txbxContent>
                    <w:p>
                      <w:pPr>
                        <w:spacing w:before="66"/>
                        <w:ind w:left="143" w:right="119" w:firstLine="0"/>
                        <w:jc w:val="left"/>
                        <w:rPr>
                          <w:sz w:val="18"/>
                        </w:rPr>
                      </w:pPr>
                      <w:r>
                        <w:rPr>
                          <w:sz w:val="18"/>
                        </w:rPr>
                        <w:t>Create</w:t>
                      </w:r>
                      <w:r>
                        <w:rPr>
                          <w:spacing w:val="-7"/>
                          <w:sz w:val="18"/>
                        </w:rPr>
                        <w:t> </w:t>
                      </w:r>
                      <w:r>
                        <w:rPr>
                          <w:sz w:val="18"/>
                        </w:rPr>
                        <w:t>procedure</w:t>
                      </w:r>
                      <w:r>
                        <w:rPr>
                          <w:spacing w:val="-7"/>
                          <w:sz w:val="18"/>
                        </w:rPr>
                        <w:t> </w:t>
                      </w:r>
                      <w:r>
                        <w:rPr>
                          <w:sz w:val="18"/>
                        </w:rPr>
                        <w:t>sp_UpdateEmpAge(par1</w:t>
                      </w:r>
                      <w:r>
                        <w:rPr>
                          <w:spacing w:val="-6"/>
                          <w:sz w:val="18"/>
                        </w:rPr>
                        <w:t> </w:t>
                      </w:r>
                      <w:r>
                        <w:rPr>
                          <w:sz w:val="18"/>
                        </w:rPr>
                        <w:t>int,</w:t>
                      </w:r>
                      <w:r>
                        <w:rPr>
                          <w:spacing w:val="-8"/>
                          <w:sz w:val="18"/>
                        </w:rPr>
                        <w:t> </w:t>
                      </w:r>
                      <w:r>
                        <w:rPr>
                          <w:sz w:val="18"/>
                        </w:rPr>
                        <w:t>par2</w:t>
                      </w:r>
                      <w:r>
                        <w:rPr>
                          <w:spacing w:val="-6"/>
                          <w:sz w:val="18"/>
                        </w:rPr>
                        <w:t> </w:t>
                      </w:r>
                      <w:r>
                        <w:rPr>
                          <w:sz w:val="18"/>
                        </w:rPr>
                        <w:t>int) </w:t>
                      </w:r>
                      <w:r>
                        <w:rPr>
                          <w:spacing w:val="-4"/>
                          <w:sz w:val="18"/>
                        </w:rPr>
                        <w:t>BEGIN</w:t>
                      </w:r>
                    </w:p>
                    <w:p>
                      <w:pPr>
                        <w:spacing w:before="1"/>
                        <w:ind w:left="235" w:right="666" w:firstLine="0"/>
                        <w:jc w:val="left"/>
                        <w:rPr>
                          <w:sz w:val="18"/>
                        </w:rPr>
                      </w:pPr>
                      <w:r>
                        <w:rPr>
                          <w:sz w:val="18"/>
                        </w:rPr>
                        <w:t>if</w:t>
                      </w:r>
                      <w:r>
                        <w:rPr>
                          <w:spacing w:val="-12"/>
                          <w:sz w:val="18"/>
                        </w:rPr>
                        <w:t> </w:t>
                      </w:r>
                      <w:r>
                        <w:rPr>
                          <w:sz w:val="18"/>
                        </w:rPr>
                        <w:t>not</w:t>
                      </w:r>
                      <w:r>
                        <w:rPr>
                          <w:spacing w:val="-11"/>
                          <w:sz w:val="18"/>
                        </w:rPr>
                        <w:t> </w:t>
                      </w:r>
                      <w:r>
                        <w:rPr>
                          <w:sz w:val="18"/>
                        </w:rPr>
                        <w:t>fnCheckPermission(user,</w:t>
                      </w:r>
                      <w:r>
                        <w:rPr>
                          <w:spacing w:val="-11"/>
                          <w:sz w:val="18"/>
                        </w:rPr>
                        <w:t> </w:t>
                      </w:r>
                      <w:r>
                        <w:rPr>
                          <w:sz w:val="18"/>
                        </w:rPr>
                        <w:t>UpdateEmpAge) </w:t>
                      </w:r>
                      <w:r>
                        <w:rPr>
                          <w:spacing w:val="-2"/>
                          <w:sz w:val="18"/>
                        </w:rPr>
                        <w:t>begin</w:t>
                      </w:r>
                    </w:p>
                    <w:p>
                      <w:pPr>
                        <w:spacing w:before="0"/>
                        <w:ind w:left="326" w:right="119" w:firstLine="0"/>
                        <w:jc w:val="left"/>
                        <w:rPr>
                          <w:sz w:val="18"/>
                        </w:rPr>
                      </w:pPr>
                      <w:r>
                        <w:rPr>
                          <w:sz w:val="18"/>
                        </w:rPr>
                        <w:t>error_message('User</w:t>
                      </w:r>
                      <w:r>
                        <w:rPr>
                          <w:spacing w:val="-6"/>
                          <w:sz w:val="18"/>
                        </w:rPr>
                        <w:t> </w:t>
                      </w:r>
                      <w:r>
                        <w:rPr>
                          <w:sz w:val="18"/>
                        </w:rPr>
                        <w:t>is</w:t>
                      </w:r>
                      <w:r>
                        <w:rPr>
                          <w:spacing w:val="-6"/>
                          <w:sz w:val="18"/>
                        </w:rPr>
                        <w:t> </w:t>
                      </w:r>
                      <w:r>
                        <w:rPr>
                          <w:sz w:val="18"/>
                        </w:rPr>
                        <w:t>not</w:t>
                      </w:r>
                      <w:r>
                        <w:rPr>
                          <w:spacing w:val="-6"/>
                          <w:sz w:val="18"/>
                        </w:rPr>
                        <w:t> </w:t>
                      </w:r>
                      <w:r>
                        <w:rPr>
                          <w:sz w:val="18"/>
                        </w:rPr>
                        <w:t>allowed</w:t>
                      </w:r>
                      <w:r>
                        <w:rPr>
                          <w:spacing w:val="-5"/>
                          <w:sz w:val="18"/>
                        </w:rPr>
                        <w:t> </w:t>
                      </w:r>
                      <w:r>
                        <w:rPr>
                          <w:sz w:val="18"/>
                        </w:rPr>
                        <w:t>to</w:t>
                      </w:r>
                      <w:r>
                        <w:rPr>
                          <w:spacing w:val="-5"/>
                          <w:sz w:val="18"/>
                        </w:rPr>
                        <w:t> </w:t>
                      </w:r>
                      <w:r>
                        <w:rPr>
                          <w:sz w:val="18"/>
                        </w:rPr>
                        <w:t>perform</w:t>
                      </w:r>
                      <w:r>
                        <w:rPr>
                          <w:spacing w:val="-8"/>
                          <w:sz w:val="18"/>
                        </w:rPr>
                        <w:t> </w:t>
                      </w:r>
                      <w:r>
                        <w:rPr>
                          <w:sz w:val="18"/>
                        </w:rPr>
                        <w:t>this</w:t>
                      </w:r>
                      <w:r>
                        <w:rPr>
                          <w:spacing w:val="-6"/>
                          <w:sz w:val="18"/>
                        </w:rPr>
                        <w:t> </w:t>
                      </w:r>
                      <w:r>
                        <w:rPr>
                          <w:sz w:val="18"/>
                        </w:rPr>
                        <w:t>action’) </w:t>
                      </w:r>
                      <w:r>
                        <w:rPr>
                          <w:spacing w:val="-2"/>
                          <w:sz w:val="18"/>
                        </w:rPr>
                        <w:t>return</w:t>
                      </w:r>
                    </w:p>
                    <w:p>
                      <w:pPr>
                        <w:spacing w:before="0"/>
                        <w:ind w:left="235" w:right="0" w:firstLine="0"/>
                        <w:jc w:val="left"/>
                        <w:rPr>
                          <w:sz w:val="18"/>
                        </w:rPr>
                      </w:pPr>
                      <w:r>
                        <w:rPr>
                          <w:spacing w:val="-5"/>
                          <w:sz w:val="18"/>
                        </w:rPr>
                        <w:t>end</w:t>
                      </w:r>
                    </w:p>
                    <w:p>
                      <w:pPr>
                        <w:spacing w:before="206"/>
                        <w:ind w:left="326" w:right="666" w:hanging="92"/>
                        <w:jc w:val="left"/>
                        <w:rPr>
                          <w:sz w:val="18"/>
                        </w:rPr>
                      </w:pPr>
                      <w:r>
                        <w:rPr>
                          <w:sz w:val="18"/>
                        </w:rPr>
                        <w:t>if</w:t>
                      </w:r>
                      <w:r>
                        <w:rPr>
                          <w:spacing w:val="-11"/>
                          <w:sz w:val="18"/>
                        </w:rPr>
                        <w:t> </w:t>
                      </w:r>
                      <w:r>
                        <w:rPr>
                          <w:sz w:val="18"/>
                        </w:rPr>
                        <w:t>not</w:t>
                      </w:r>
                      <w:r>
                        <w:rPr>
                          <w:spacing w:val="-9"/>
                          <w:sz w:val="18"/>
                        </w:rPr>
                        <w:t> </w:t>
                      </w:r>
                      <w:r>
                        <w:rPr>
                          <w:sz w:val="18"/>
                        </w:rPr>
                        <w:t>fnValidateParam(par1,</w:t>
                      </w:r>
                      <w:r>
                        <w:rPr>
                          <w:spacing w:val="-9"/>
                          <w:sz w:val="18"/>
                        </w:rPr>
                        <w:t> </w:t>
                      </w:r>
                      <w:r>
                        <w:rPr>
                          <w:sz w:val="18"/>
                        </w:rPr>
                        <w:t>int,</w:t>
                      </w:r>
                      <w:r>
                        <w:rPr>
                          <w:spacing w:val="-11"/>
                          <w:sz w:val="18"/>
                        </w:rPr>
                        <w:t> </w:t>
                      </w:r>
                      <w:r>
                        <w:rPr>
                          <w:sz w:val="18"/>
                        </w:rPr>
                        <w:t>UpdateEmpAge) </w:t>
                      </w:r>
                      <w:r>
                        <w:rPr>
                          <w:spacing w:val="-2"/>
                          <w:sz w:val="18"/>
                        </w:rPr>
                        <w:t>return</w:t>
                      </w:r>
                    </w:p>
                    <w:p>
                      <w:pPr>
                        <w:pStyle w:val="BodyText"/>
                        <w:jc w:val="left"/>
                        <w:rPr>
                          <w:sz w:val="18"/>
                        </w:rPr>
                      </w:pPr>
                    </w:p>
                    <w:p>
                      <w:pPr>
                        <w:spacing w:before="1"/>
                        <w:ind w:left="326" w:right="666" w:hanging="92"/>
                        <w:jc w:val="left"/>
                        <w:rPr>
                          <w:sz w:val="18"/>
                        </w:rPr>
                      </w:pPr>
                      <w:r>
                        <w:rPr>
                          <w:sz w:val="18"/>
                        </w:rPr>
                        <w:t>if</w:t>
                      </w:r>
                      <w:r>
                        <w:rPr>
                          <w:spacing w:val="-11"/>
                          <w:sz w:val="18"/>
                        </w:rPr>
                        <w:t> </w:t>
                      </w:r>
                      <w:r>
                        <w:rPr>
                          <w:sz w:val="18"/>
                        </w:rPr>
                        <w:t>not</w:t>
                      </w:r>
                      <w:r>
                        <w:rPr>
                          <w:spacing w:val="-9"/>
                          <w:sz w:val="18"/>
                        </w:rPr>
                        <w:t> </w:t>
                      </w:r>
                      <w:r>
                        <w:rPr>
                          <w:sz w:val="18"/>
                        </w:rPr>
                        <w:t>fnValidateParam(par2,</w:t>
                      </w:r>
                      <w:r>
                        <w:rPr>
                          <w:spacing w:val="-9"/>
                          <w:sz w:val="18"/>
                        </w:rPr>
                        <w:t> </w:t>
                      </w:r>
                      <w:r>
                        <w:rPr>
                          <w:sz w:val="18"/>
                        </w:rPr>
                        <w:t>int,</w:t>
                      </w:r>
                      <w:r>
                        <w:rPr>
                          <w:spacing w:val="-11"/>
                          <w:sz w:val="18"/>
                        </w:rPr>
                        <w:t> </w:t>
                      </w:r>
                      <w:r>
                        <w:rPr>
                          <w:sz w:val="18"/>
                        </w:rPr>
                        <w:t>UpdateEmpAge) </w:t>
                      </w:r>
                      <w:r>
                        <w:rPr>
                          <w:spacing w:val="-2"/>
                          <w:sz w:val="18"/>
                        </w:rPr>
                        <w:t>return</w:t>
                      </w:r>
                    </w:p>
                    <w:p>
                      <w:pPr>
                        <w:pStyle w:val="BodyText"/>
                        <w:jc w:val="left"/>
                        <w:rPr>
                          <w:sz w:val="18"/>
                        </w:rPr>
                      </w:pPr>
                    </w:p>
                    <w:p>
                      <w:pPr>
                        <w:spacing w:before="0"/>
                        <w:ind w:left="235" w:right="2979" w:firstLine="0"/>
                        <w:jc w:val="left"/>
                        <w:rPr>
                          <w:sz w:val="18"/>
                        </w:rPr>
                      </w:pPr>
                      <w:r>
                        <w:rPr>
                          <w:sz w:val="18"/>
                        </w:rPr>
                        <w:t>UPDATE</w:t>
                      </w:r>
                      <w:r>
                        <w:rPr>
                          <w:spacing w:val="-12"/>
                          <w:sz w:val="18"/>
                        </w:rPr>
                        <w:t> </w:t>
                      </w:r>
                      <w:r>
                        <w:rPr>
                          <w:sz w:val="18"/>
                        </w:rPr>
                        <w:t>employees SET age = par2</w:t>
                      </w:r>
                    </w:p>
                    <w:p>
                      <w:pPr>
                        <w:spacing w:line="206" w:lineRule="exact" w:before="0"/>
                        <w:ind w:left="235" w:right="0" w:firstLine="0"/>
                        <w:jc w:val="left"/>
                        <w:rPr>
                          <w:sz w:val="18"/>
                        </w:rPr>
                      </w:pPr>
                      <w:r>
                        <w:rPr>
                          <w:sz w:val="18"/>
                        </w:rPr>
                        <w:t>WHERE</w:t>
                      </w:r>
                      <w:r>
                        <w:rPr>
                          <w:spacing w:val="-6"/>
                          <w:sz w:val="18"/>
                        </w:rPr>
                        <w:t> </w:t>
                      </w:r>
                      <w:r>
                        <w:rPr>
                          <w:sz w:val="18"/>
                        </w:rPr>
                        <w:t>employeeid</w:t>
                      </w:r>
                      <w:r>
                        <w:rPr>
                          <w:spacing w:val="-3"/>
                          <w:sz w:val="18"/>
                        </w:rPr>
                        <w:t> </w:t>
                      </w:r>
                      <w:r>
                        <w:rPr>
                          <w:sz w:val="18"/>
                        </w:rPr>
                        <w:t>=</w:t>
                      </w:r>
                      <w:r>
                        <w:rPr>
                          <w:spacing w:val="-4"/>
                          <w:sz w:val="18"/>
                        </w:rPr>
                        <w:t> par1</w:t>
                      </w:r>
                    </w:p>
                    <w:p>
                      <w:pPr>
                        <w:pStyle w:val="BodyText"/>
                        <w:spacing w:before="1"/>
                        <w:jc w:val="left"/>
                        <w:rPr>
                          <w:sz w:val="18"/>
                        </w:rPr>
                      </w:pPr>
                    </w:p>
                    <w:p>
                      <w:pPr>
                        <w:spacing w:before="1"/>
                        <w:ind w:left="143" w:right="0" w:firstLine="0"/>
                        <w:jc w:val="left"/>
                        <w:rPr>
                          <w:sz w:val="18"/>
                        </w:rPr>
                      </w:pPr>
                      <w:r>
                        <w:rPr>
                          <w:spacing w:val="-5"/>
                          <w:sz w:val="18"/>
                        </w:rPr>
                        <w:t>END</w:t>
                      </w:r>
                    </w:p>
                  </w:txbxContent>
                </v:textbox>
                <v:stroke dashstyle="solid"/>
                <w10:wrap type="none"/>
              </v:shape>
            </w:pict>
          </mc:Fallback>
        </mc:AlternateContent>
      </w:r>
      <w:r>
        <w:rPr/>
        <w:t>Figure 1 – The design of Database stored procedure Administrators</w:t>
      </w:r>
      <w:r>
        <w:rPr>
          <w:spacing w:val="58"/>
        </w:rPr>
        <w:t>  </w:t>
      </w:r>
      <w:r>
        <w:rPr/>
        <w:t>have</w:t>
      </w:r>
      <w:r>
        <w:rPr>
          <w:spacing w:val="58"/>
        </w:rPr>
        <w:t>  </w:t>
      </w:r>
      <w:r>
        <w:rPr/>
        <w:t>the</w:t>
      </w:r>
      <w:r>
        <w:rPr>
          <w:spacing w:val="59"/>
        </w:rPr>
        <w:t>  </w:t>
      </w:r>
      <w:r>
        <w:rPr/>
        <w:t>right</w:t>
      </w:r>
      <w:r>
        <w:rPr>
          <w:spacing w:val="58"/>
        </w:rPr>
        <w:t>  </w:t>
      </w:r>
      <w:r>
        <w:rPr/>
        <w:t>to</w:t>
      </w:r>
      <w:r>
        <w:rPr>
          <w:spacing w:val="57"/>
        </w:rPr>
        <w:t>  </w:t>
      </w:r>
      <w:r>
        <w:rPr>
          <w:spacing w:val="-2"/>
        </w:rPr>
        <w:t>change</w:t>
      </w:r>
    </w:p>
    <w:p>
      <w:pPr>
        <w:pStyle w:val="BodyText"/>
        <w:spacing w:before="5"/>
        <w:ind w:left="187" w:right="233" w:hanging="1"/>
      </w:pPr>
      <w:r>
        <w:rPr/>
        <w:t>permissions of users on business logic – not to the database tables. It would be dangerous if an attacker could</w:t>
      </w:r>
      <w:r>
        <w:rPr>
          <w:spacing w:val="-2"/>
        </w:rPr>
        <w:t> </w:t>
      </w:r>
      <w:r>
        <w:rPr/>
        <w:t>identify</w:t>
      </w:r>
      <w:r>
        <w:rPr>
          <w:spacing w:val="-2"/>
        </w:rPr>
        <w:t> </w:t>
      </w:r>
      <w:r>
        <w:rPr/>
        <w:t>somehow</w:t>
      </w:r>
      <w:r>
        <w:rPr>
          <w:spacing w:val="-1"/>
        </w:rPr>
        <w:t> </w:t>
      </w:r>
      <w:r>
        <w:rPr/>
        <w:t>as</w:t>
      </w:r>
      <w:r>
        <w:rPr>
          <w:spacing w:val="-2"/>
        </w:rPr>
        <w:t> </w:t>
      </w:r>
      <w:r>
        <w:rPr/>
        <w:t>administrator.</w:t>
      </w:r>
      <w:r>
        <w:rPr>
          <w:spacing w:val="-2"/>
        </w:rPr>
        <w:t> </w:t>
      </w:r>
      <w:r>
        <w:rPr/>
        <w:t>That</w:t>
      </w:r>
      <w:r>
        <w:rPr>
          <w:spacing w:val="-1"/>
        </w:rPr>
        <w:t> </w:t>
      </w:r>
      <w:r>
        <w:rPr/>
        <w:t>is</w:t>
      </w:r>
      <w:r>
        <w:rPr>
          <w:spacing w:val="-2"/>
        </w:rPr>
        <w:t> </w:t>
      </w:r>
      <w:r>
        <w:rPr/>
        <w:t>the reason why administrators can identify themselves only from LAN (specification 8).</w:t>
      </w:r>
    </w:p>
    <w:p>
      <w:pPr>
        <w:pStyle w:val="BodyText"/>
        <w:ind w:left="187" w:right="233" w:firstLine="283"/>
      </w:pPr>
      <w:r>
        <w:rPr/>
        <w:t>When user connects to the database application through Secure Sockets Layer (SSL), the credentials are encrypted, so an attacker cannot see the clear</w:t>
      </w:r>
      <w:r>
        <w:rPr>
          <w:spacing w:val="40"/>
        </w:rPr>
        <w:t> </w:t>
      </w:r>
      <w:r>
        <w:rPr/>
        <w:t>text of username and password. If an attacker tries</w:t>
      </w:r>
      <w:r>
        <w:rPr>
          <w:spacing w:val="80"/>
        </w:rPr>
        <w:t> </w:t>
      </w:r>
      <w:r>
        <w:rPr/>
        <w:t>to save the data transferred through network from user to server in moment of user logging and retransmit it (identifying himself as user who has successfully logged), SSL protocol defeats this attack</w:t>
      </w:r>
      <w:r>
        <w:rPr>
          <w:spacing w:val="-2"/>
        </w:rPr>
        <w:t> </w:t>
      </w:r>
      <w:r>
        <w:rPr/>
        <w:t>by</w:t>
      </w:r>
      <w:r>
        <w:rPr>
          <w:spacing w:val="-2"/>
        </w:rPr>
        <w:t> </w:t>
      </w:r>
      <w:r>
        <w:rPr/>
        <w:t>using</w:t>
      </w:r>
      <w:r>
        <w:rPr>
          <w:spacing w:val="-2"/>
        </w:rPr>
        <w:t> </w:t>
      </w:r>
      <w:r>
        <w:rPr/>
        <w:t>a nonce, a one-time unique number - connection id that cannot be repeated (server will recognize that it is repeated network block and will ignore it).</w:t>
      </w:r>
    </w:p>
    <w:p>
      <w:pPr>
        <w:pStyle w:val="BodyText"/>
        <w:ind w:left="187" w:right="234" w:firstLine="283"/>
      </w:pPr>
      <w:r>
        <w:rPr/>
        <w:t>Testing of security vulnerabilities of such database can be performed in the following way:</w:t>
      </w:r>
    </w:p>
    <w:p>
      <w:pPr>
        <w:pStyle w:val="ListParagraph"/>
        <w:numPr>
          <w:ilvl w:val="0"/>
          <w:numId w:val="3"/>
        </w:numPr>
        <w:tabs>
          <w:tab w:pos="614" w:val="left" w:leader="none"/>
        </w:tabs>
        <w:spacing w:line="240" w:lineRule="auto" w:before="1" w:after="0"/>
        <w:ind w:left="614" w:right="231" w:hanging="360"/>
        <w:jc w:val="both"/>
        <w:rPr>
          <w:sz w:val="22"/>
        </w:rPr>
      </w:pPr>
      <w:r>
        <w:rPr>
          <w:sz w:val="22"/>
        </w:rPr>
        <w:t>analyze stored procedure’s source code and consider</w:t>
      </w:r>
      <w:r>
        <w:rPr>
          <w:spacing w:val="-2"/>
          <w:sz w:val="22"/>
        </w:rPr>
        <w:t> </w:t>
      </w:r>
      <w:r>
        <w:rPr>
          <w:sz w:val="22"/>
        </w:rPr>
        <w:t>eventual Fault propagation</w:t>
      </w:r>
      <w:r>
        <w:rPr>
          <w:spacing w:val="-3"/>
          <w:sz w:val="22"/>
        </w:rPr>
        <w:t> </w:t>
      </w:r>
      <w:r>
        <w:rPr>
          <w:sz w:val="22"/>
        </w:rPr>
        <w:t>analysis by using White Box technique,</w:t>
      </w:r>
    </w:p>
    <w:p>
      <w:pPr>
        <w:pStyle w:val="ListParagraph"/>
        <w:numPr>
          <w:ilvl w:val="0"/>
          <w:numId w:val="3"/>
        </w:numPr>
        <w:tabs>
          <w:tab w:pos="614" w:val="left" w:leader="none"/>
        </w:tabs>
        <w:spacing w:line="240" w:lineRule="auto" w:before="0" w:after="0"/>
        <w:ind w:left="614" w:right="231" w:hanging="360"/>
        <w:jc w:val="both"/>
        <w:rPr>
          <w:sz w:val="22"/>
        </w:rPr>
      </w:pPr>
      <w:r>
        <w:rPr>
          <w:sz w:val="22"/>
        </w:rPr>
        <w:t>install tools for security testing, as mentioned</w:t>
      </w:r>
      <w:r>
        <w:rPr>
          <w:spacing w:val="80"/>
          <w:sz w:val="22"/>
        </w:rPr>
        <w:t> </w:t>
      </w:r>
      <w:r>
        <w:rPr>
          <w:sz w:val="22"/>
        </w:rPr>
        <w:t>in introduction, for automated vulnerability scanning following Black Box technique,</w:t>
      </w:r>
    </w:p>
    <w:p>
      <w:pPr>
        <w:pStyle w:val="ListParagraph"/>
        <w:numPr>
          <w:ilvl w:val="0"/>
          <w:numId w:val="3"/>
        </w:numPr>
        <w:tabs>
          <w:tab w:pos="614" w:val="left" w:leader="none"/>
        </w:tabs>
        <w:spacing w:line="240" w:lineRule="auto" w:before="0" w:after="0"/>
        <w:ind w:left="614" w:right="231" w:hanging="360"/>
        <w:jc w:val="both"/>
        <w:rPr>
          <w:sz w:val="22"/>
        </w:rPr>
      </w:pPr>
      <w:r>
        <w:rPr>
          <w:sz w:val="22"/>
        </w:rPr>
        <w:t>in both mentioned techniques test majority patterns of SQL injection and XSS [16],</w:t>
      </w:r>
    </w:p>
    <w:p>
      <w:pPr>
        <w:pStyle w:val="ListParagraph"/>
        <w:numPr>
          <w:ilvl w:val="0"/>
          <w:numId w:val="3"/>
        </w:numPr>
        <w:tabs>
          <w:tab w:pos="614" w:val="left" w:leader="none"/>
        </w:tabs>
        <w:spacing w:line="240" w:lineRule="auto" w:before="0" w:after="0"/>
        <w:ind w:left="614" w:right="234" w:hanging="360"/>
        <w:jc w:val="both"/>
        <w:rPr>
          <w:sz w:val="22"/>
        </w:rPr>
      </w:pPr>
      <w:r>
        <w:rPr>
          <w:sz w:val="22"/>
        </w:rPr>
        <w:t>test for vulnerabilities by identifying as regular database user and try to get administrative </w:t>
      </w:r>
      <w:r>
        <w:rPr>
          <w:spacing w:val="-2"/>
          <w:sz w:val="22"/>
        </w:rPr>
        <w:t>permissions,</w:t>
      </w:r>
    </w:p>
    <w:p>
      <w:pPr>
        <w:pStyle w:val="ListParagraph"/>
        <w:numPr>
          <w:ilvl w:val="0"/>
          <w:numId w:val="3"/>
        </w:numPr>
        <w:tabs>
          <w:tab w:pos="614" w:val="left" w:leader="none"/>
        </w:tabs>
        <w:spacing w:line="240" w:lineRule="auto" w:before="0" w:after="0"/>
        <w:ind w:left="614" w:right="232" w:hanging="360"/>
        <w:jc w:val="both"/>
        <w:rPr>
          <w:sz w:val="22"/>
        </w:rPr>
      </w:pPr>
      <w:r>
        <w:rPr>
          <w:sz w:val="22"/>
        </w:rPr>
        <w:t>test if regular user can take control on OS by generating some exclusive SQL queries that</w:t>
      </w:r>
      <w:r>
        <w:rPr>
          <w:spacing w:val="40"/>
          <w:sz w:val="22"/>
        </w:rPr>
        <w:t> </w:t>
      </w:r>
      <w:r>
        <w:rPr>
          <w:sz w:val="22"/>
        </w:rPr>
        <w:t>can access (configuration) files in OS.</w:t>
      </w:r>
    </w:p>
    <w:p>
      <w:pPr>
        <w:spacing w:after="0" w:line="240" w:lineRule="auto"/>
        <w:jc w:val="both"/>
        <w:rPr>
          <w:sz w:val="22"/>
        </w:rPr>
        <w:sectPr>
          <w:pgSz w:w="11910" w:h="16840"/>
          <w:pgMar w:header="520" w:footer="523" w:top="1320" w:bottom="720" w:left="900" w:right="780"/>
          <w:cols w:num="2" w:equalWidth="0">
            <w:col w:w="4815" w:space="333"/>
            <w:col w:w="5082"/>
          </w:cols>
        </w:sectPr>
      </w:pPr>
    </w:p>
    <w:p>
      <w:pPr>
        <w:pStyle w:val="BodyText"/>
        <w:spacing w:before="81"/>
        <w:ind w:left="119" w:right="38"/>
      </w:pPr>
      <w:r>
        <w:rPr/>
        <w:t>Generally, it is a good practice to create test plans with precise description of each test scenario and to associate mitigation methods if some test scenario failed.</w:t>
      </w:r>
      <w:r>
        <w:rPr>
          <w:spacing w:val="-3"/>
        </w:rPr>
        <w:t> </w:t>
      </w:r>
      <w:r>
        <w:rPr/>
        <w:t>In</w:t>
      </w:r>
      <w:r>
        <w:rPr>
          <w:spacing w:val="-1"/>
        </w:rPr>
        <w:t> </w:t>
      </w:r>
      <w:r>
        <w:rPr/>
        <w:t>this</w:t>
      </w:r>
      <w:r>
        <w:rPr>
          <w:spacing w:val="-3"/>
        </w:rPr>
        <w:t> </w:t>
      </w:r>
      <w:r>
        <w:rPr/>
        <w:t>case we</w:t>
      </w:r>
      <w:r>
        <w:rPr>
          <w:spacing w:val="-3"/>
        </w:rPr>
        <w:t> </w:t>
      </w:r>
      <w:r>
        <w:rPr/>
        <w:t>cannot offer</w:t>
      </w:r>
      <w:r>
        <w:rPr>
          <w:spacing w:val="-2"/>
        </w:rPr>
        <w:t> </w:t>
      </w:r>
      <w:r>
        <w:rPr/>
        <w:t>test</w:t>
      </w:r>
      <w:r>
        <w:rPr>
          <w:spacing w:val="-2"/>
        </w:rPr>
        <w:t> </w:t>
      </w:r>
      <w:r>
        <w:rPr/>
        <w:t>templates</w:t>
      </w:r>
      <w:r>
        <w:rPr>
          <w:spacing w:val="-1"/>
        </w:rPr>
        <w:t> </w:t>
      </w:r>
      <w:r>
        <w:rPr/>
        <w:t>but attack scenarios mentioned. Unfortunately, security testing is motivated by probing assumptions and areas of particular complexity to determine how a program can be broken</w:t>
      </w:r>
    </w:p>
    <w:p>
      <w:pPr>
        <w:pStyle w:val="BodyText"/>
        <w:spacing w:before="5"/>
        <w:jc w:val="left"/>
      </w:pPr>
    </w:p>
    <w:p>
      <w:pPr>
        <w:pStyle w:val="Heading1"/>
        <w:numPr>
          <w:ilvl w:val="0"/>
          <w:numId w:val="1"/>
        </w:numPr>
        <w:tabs>
          <w:tab w:pos="402" w:val="left" w:leader="none"/>
        </w:tabs>
        <w:spacing w:line="320" w:lineRule="exact" w:before="0" w:after="0"/>
        <w:ind w:left="402" w:right="0" w:hanging="282"/>
        <w:jc w:val="left"/>
      </w:pPr>
      <w:r>
        <w:rPr>
          <w:spacing w:val="-2"/>
        </w:rPr>
        <w:t>Conclusion</w:t>
      </w:r>
    </w:p>
    <w:p>
      <w:pPr>
        <w:pStyle w:val="BodyText"/>
        <w:ind w:left="119" w:right="38"/>
      </w:pPr>
      <w:r>
        <w:rPr/>
        <w:t>To protect software with database from an attacker, it is needed to continuously monitor and investigate all published cases of software vulnerabilities. One of the ways to improve security of database is to embed a shield on input data that might cause the potential security flaws, by using stored procedures with built-in validations on input data and to protect transfer of credentials for user authentication</w:t>
      </w:r>
      <w:r>
        <w:rPr>
          <w:spacing w:val="40"/>
        </w:rPr>
        <w:t> </w:t>
      </w:r>
      <w:r>
        <w:rPr/>
        <w:t>through standard web encryption techniques. As the full security cannot be guaranteed, the systematic approach to the testing of such database must be performed by using attack scenarios. We have prepared described database model in three architectures: Java-Oracle, VB .NET – MS SQL Server and PHP-MySQL in order to test proposed </w:t>
      </w:r>
      <w:r>
        <w:rPr>
          <w:spacing w:val="-2"/>
        </w:rPr>
        <w:t>model.</w:t>
      </w:r>
    </w:p>
    <w:p>
      <w:pPr>
        <w:pStyle w:val="BodyText"/>
        <w:spacing w:before="2"/>
        <w:jc w:val="left"/>
      </w:pPr>
    </w:p>
    <w:p>
      <w:pPr>
        <w:pStyle w:val="Heading1"/>
        <w:spacing w:line="240" w:lineRule="auto"/>
        <w:ind w:left="120" w:firstLine="0"/>
      </w:pPr>
      <w:r>
        <w:rPr>
          <w:spacing w:val="-2"/>
        </w:rPr>
        <w:t>Acknowledgement</w:t>
      </w:r>
    </w:p>
    <w:p>
      <w:pPr>
        <w:pStyle w:val="BodyText"/>
        <w:spacing w:before="247"/>
        <w:ind w:left="120" w:right="39"/>
        <w:rPr>
          <w:i/>
        </w:rPr>
      </w:pPr>
      <w:r>
        <w:rPr/>
        <w:t>This work has been done within the project</w:t>
      </w:r>
      <w:r>
        <w:rPr>
          <w:spacing w:val="80"/>
        </w:rPr>
        <w:t> </w:t>
      </w:r>
      <w:r>
        <w:rPr/>
        <w:t>‘Optimal Software Quality Management Framework’, supported in part by the Ministry of Science and Technological Development of the Republic of Serbia under Project No.TR-35026</w:t>
      </w:r>
      <w:r>
        <w:rPr>
          <w:i/>
        </w:rPr>
        <w:t>.</w:t>
      </w:r>
    </w:p>
    <w:p>
      <w:pPr>
        <w:pStyle w:val="BodyText"/>
        <w:spacing w:before="2"/>
        <w:jc w:val="left"/>
        <w:rPr>
          <w:i/>
        </w:rPr>
      </w:pPr>
    </w:p>
    <w:p>
      <w:pPr>
        <w:spacing w:line="252" w:lineRule="exact" w:before="0"/>
        <w:ind w:left="119" w:right="0" w:firstLine="0"/>
        <w:jc w:val="left"/>
        <w:rPr>
          <w:i/>
          <w:sz w:val="22"/>
        </w:rPr>
      </w:pPr>
      <w:r>
        <w:rPr>
          <w:i/>
          <w:spacing w:val="-2"/>
          <w:sz w:val="22"/>
        </w:rPr>
        <w:t>References:</w:t>
      </w:r>
    </w:p>
    <w:p>
      <w:pPr>
        <w:pStyle w:val="ListParagraph"/>
        <w:numPr>
          <w:ilvl w:val="0"/>
          <w:numId w:val="4"/>
        </w:numPr>
        <w:tabs>
          <w:tab w:pos="544" w:val="left" w:leader="none"/>
          <w:tab w:pos="547" w:val="left" w:leader="none"/>
        </w:tabs>
        <w:spacing w:line="240" w:lineRule="auto" w:before="0" w:after="0"/>
        <w:ind w:left="547" w:right="39" w:hanging="428"/>
        <w:jc w:val="both"/>
        <w:rPr>
          <w:sz w:val="22"/>
        </w:rPr>
      </w:pPr>
      <w:r>
        <w:rPr>
          <w:sz w:val="22"/>
        </w:rPr>
        <w:t>S. Obradović, S.S.Ilić, V. Marković, </w:t>
      </w:r>
      <w:r>
        <w:rPr>
          <w:i/>
          <w:sz w:val="22"/>
        </w:rPr>
        <w:t>Responsi-</w:t>
      </w:r>
      <w:r>
        <w:rPr>
          <w:i/>
          <w:sz w:val="22"/>
        </w:rPr>
        <w:t> bility of management related to data security</w:t>
      </w:r>
      <w:r>
        <w:rPr>
          <w:sz w:val="22"/>
        </w:rPr>
        <w:t>, Proceedings of international conference UNITECH, Gabrovo, Bulgaria 2009.</w:t>
      </w:r>
    </w:p>
    <w:p>
      <w:pPr>
        <w:pStyle w:val="ListParagraph"/>
        <w:numPr>
          <w:ilvl w:val="0"/>
          <w:numId w:val="4"/>
        </w:numPr>
        <w:tabs>
          <w:tab w:pos="544" w:val="left" w:leader="none"/>
          <w:tab w:pos="547" w:val="left" w:leader="none"/>
        </w:tabs>
        <w:spacing w:line="240" w:lineRule="auto" w:before="0" w:after="0"/>
        <w:ind w:left="547" w:right="38" w:hanging="428"/>
        <w:jc w:val="both"/>
        <w:rPr>
          <w:sz w:val="22"/>
        </w:rPr>
      </w:pPr>
      <w:r>
        <w:rPr>
          <w:sz w:val="22"/>
        </w:rPr>
        <w:t>C. Weissman, </w:t>
      </w:r>
      <w:r>
        <w:rPr>
          <w:i/>
          <w:sz w:val="22"/>
        </w:rPr>
        <w:t>Penetration Testing, Essay 11</w:t>
      </w:r>
      <w:r>
        <w:rPr>
          <w:sz w:val="22"/>
        </w:rPr>
        <w:t>, Department of Defense, “Trusted Computer System Evaluation Criteria,” DoD 5200.28- STD, December 1985 (The Orange Book). </w:t>
      </w:r>
      <w:hyperlink r:id="rId9">
        <w:r>
          <w:rPr>
            <w:color w:val="0000FF"/>
            <w:spacing w:val="-2"/>
            <w:sz w:val="22"/>
            <w:u w:val="single" w:color="0000FF"/>
          </w:rPr>
          <w:t>www.acsac.org/secshelf/book001/11.pdf</w:t>
        </w:r>
      </w:hyperlink>
    </w:p>
    <w:p>
      <w:pPr>
        <w:pStyle w:val="ListParagraph"/>
        <w:numPr>
          <w:ilvl w:val="0"/>
          <w:numId w:val="4"/>
        </w:numPr>
        <w:tabs>
          <w:tab w:pos="544" w:val="left" w:leader="none"/>
          <w:tab w:pos="547" w:val="left" w:leader="none"/>
        </w:tabs>
        <w:spacing w:line="240" w:lineRule="auto" w:before="0" w:after="0"/>
        <w:ind w:left="547" w:right="40" w:hanging="428"/>
        <w:jc w:val="both"/>
        <w:rPr>
          <w:sz w:val="22"/>
        </w:rPr>
      </w:pPr>
      <w:r>
        <w:rPr>
          <w:sz w:val="22"/>
        </w:rPr>
        <w:t>L. Khan, M. Awad, B. Thuraisingham, </w:t>
      </w:r>
      <w:r>
        <w:rPr>
          <w:i/>
          <w:sz w:val="22"/>
        </w:rPr>
        <w:t>A new</w:t>
      </w:r>
      <w:r>
        <w:rPr>
          <w:i/>
          <w:sz w:val="22"/>
        </w:rPr>
        <w:t> intrusion detection system using support vector machines and hierarchical clustering</w:t>
      </w:r>
      <w:r>
        <w:rPr>
          <w:sz w:val="22"/>
        </w:rPr>
        <w:t>, The VLDB Journal, Volume 16, 2007. pp 507-521.</w:t>
      </w:r>
    </w:p>
    <w:p>
      <w:pPr>
        <w:pStyle w:val="ListParagraph"/>
        <w:numPr>
          <w:ilvl w:val="0"/>
          <w:numId w:val="4"/>
        </w:numPr>
        <w:tabs>
          <w:tab w:pos="544" w:val="left" w:leader="none"/>
          <w:tab w:pos="547" w:val="left" w:leader="none"/>
        </w:tabs>
        <w:spacing w:line="240" w:lineRule="auto" w:before="0" w:after="0"/>
        <w:ind w:left="547" w:right="40" w:hanging="428"/>
        <w:jc w:val="both"/>
        <w:rPr>
          <w:sz w:val="22"/>
        </w:rPr>
      </w:pPr>
      <w:r>
        <w:rPr>
          <w:sz w:val="22"/>
        </w:rPr>
        <w:t>Peng Liu, </w:t>
      </w:r>
      <w:r>
        <w:rPr>
          <w:i/>
          <w:sz w:val="22"/>
        </w:rPr>
        <w:t>DAIS</w:t>
      </w:r>
      <w:r>
        <w:rPr>
          <w:sz w:val="22"/>
        </w:rPr>
        <w:t>: </w:t>
      </w:r>
      <w:r>
        <w:rPr>
          <w:i/>
          <w:sz w:val="22"/>
        </w:rPr>
        <w:t>A Real-time Data Attack</w:t>
      </w:r>
      <w:r>
        <w:rPr>
          <w:i/>
          <w:sz w:val="22"/>
        </w:rPr>
        <w:t> Isolation System for Commercial Database Applications</w:t>
      </w:r>
      <w:r>
        <w:rPr>
          <w:sz w:val="22"/>
        </w:rPr>
        <w:t>, Proceedings of 17th Annual Computer Security Applications Conference - ACSAC 2001. pp. 219-229</w:t>
      </w:r>
    </w:p>
    <w:p>
      <w:pPr>
        <w:pStyle w:val="ListParagraph"/>
        <w:numPr>
          <w:ilvl w:val="0"/>
          <w:numId w:val="4"/>
        </w:numPr>
        <w:tabs>
          <w:tab w:pos="544" w:val="left" w:leader="none"/>
          <w:tab w:pos="547" w:val="left" w:leader="none"/>
          <w:tab w:pos="1643" w:val="left" w:leader="none"/>
        </w:tabs>
        <w:spacing w:line="240" w:lineRule="auto" w:before="81" w:after="0"/>
        <w:ind w:left="547" w:right="234" w:hanging="428"/>
        <w:jc w:val="both"/>
        <w:rPr>
          <w:sz w:val="22"/>
        </w:rPr>
      </w:pPr>
      <w:r>
        <w:rPr/>
        <w:br w:type="column"/>
      </w:r>
      <w:r>
        <w:rPr>
          <w:sz w:val="22"/>
        </w:rPr>
        <w:t>Cenzic. Application security trends report Q1 </w:t>
      </w:r>
      <w:r>
        <w:rPr>
          <w:spacing w:val="-2"/>
          <w:sz w:val="22"/>
        </w:rPr>
        <w:t>2009.</w:t>
      </w:r>
      <w:r>
        <w:rPr>
          <w:sz w:val="22"/>
        </w:rPr>
        <w:tab/>
      </w:r>
      <w:hyperlink r:id="rId10">
        <w:r>
          <w:rPr>
            <w:color w:val="0000FF"/>
            <w:spacing w:val="-2"/>
            <w:sz w:val="22"/>
            <w:u w:val="single" w:color="0000FF"/>
          </w:rPr>
          <w:t>http://www.cenzic.com/downloads/</w:t>
        </w:r>
      </w:hyperlink>
      <w:r>
        <w:rPr>
          <w:color w:val="0000FF"/>
          <w:spacing w:val="-2"/>
          <w:sz w:val="22"/>
          <w:u w:val="none"/>
        </w:rPr>
        <w:t> </w:t>
      </w:r>
      <w:r>
        <w:rPr>
          <w:spacing w:val="-2"/>
          <w:sz w:val="22"/>
          <w:u w:val="none"/>
        </w:rPr>
        <w:t>Cenzic_AppSecTrends_Q1-Q2-2009.pdf</w:t>
      </w:r>
    </w:p>
    <w:p>
      <w:pPr>
        <w:pStyle w:val="ListParagraph"/>
        <w:numPr>
          <w:ilvl w:val="0"/>
          <w:numId w:val="4"/>
        </w:numPr>
        <w:tabs>
          <w:tab w:pos="544" w:val="left" w:leader="none"/>
          <w:tab w:pos="547" w:val="left" w:leader="none"/>
        </w:tabs>
        <w:spacing w:line="240" w:lineRule="auto" w:before="0" w:after="0"/>
        <w:ind w:left="547" w:right="233" w:hanging="428"/>
        <w:jc w:val="both"/>
        <w:rPr>
          <w:sz w:val="22"/>
        </w:rPr>
      </w:pPr>
      <w:r>
        <w:rPr>
          <w:sz w:val="22"/>
        </w:rPr>
        <w:t>G. T. Buehrer, B. W. Weide, P. A. G. Sivilotti, </w:t>
      </w:r>
      <w:r>
        <w:rPr>
          <w:i/>
          <w:sz w:val="22"/>
        </w:rPr>
        <w:t>Using Parse Tree Validation to Prevent SQL</w:t>
      </w:r>
      <w:r>
        <w:rPr>
          <w:i/>
          <w:sz w:val="22"/>
        </w:rPr>
        <w:t> Injection Attacks</w:t>
      </w:r>
      <w:r>
        <w:rPr>
          <w:sz w:val="22"/>
        </w:rPr>
        <w:t>, Fifth International Workshop on</w:t>
      </w:r>
      <w:r>
        <w:rPr>
          <w:spacing w:val="40"/>
          <w:sz w:val="22"/>
        </w:rPr>
        <w:t> </w:t>
      </w:r>
      <w:r>
        <w:rPr>
          <w:sz w:val="22"/>
        </w:rPr>
        <w:t>Software</w:t>
      </w:r>
      <w:r>
        <w:rPr>
          <w:spacing w:val="76"/>
          <w:sz w:val="22"/>
        </w:rPr>
        <w:t> </w:t>
      </w:r>
      <w:r>
        <w:rPr>
          <w:sz w:val="22"/>
        </w:rPr>
        <w:t>Engineering</w:t>
      </w:r>
      <w:r>
        <w:rPr>
          <w:spacing w:val="40"/>
          <w:sz w:val="22"/>
        </w:rPr>
        <w:t> </w:t>
      </w:r>
      <w:r>
        <w:rPr>
          <w:sz w:val="22"/>
        </w:rPr>
        <w:t>and</w:t>
      </w:r>
      <w:r>
        <w:rPr>
          <w:spacing w:val="40"/>
          <w:sz w:val="22"/>
        </w:rPr>
        <w:t> </w:t>
      </w:r>
      <w:r>
        <w:rPr>
          <w:sz w:val="22"/>
        </w:rPr>
        <w:t>Middleware</w:t>
      </w:r>
      <w:r>
        <w:rPr>
          <w:spacing w:val="76"/>
          <w:sz w:val="22"/>
        </w:rPr>
        <w:t> </w:t>
      </w:r>
      <w:r>
        <w:rPr>
          <w:sz w:val="22"/>
        </w:rPr>
        <w:t>-</w:t>
      </w:r>
    </w:p>
    <w:p>
      <w:pPr>
        <w:pStyle w:val="BodyText"/>
        <w:spacing w:line="252" w:lineRule="exact"/>
        <w:ind w:left="547"/>
      </w:pPr>
      <w:r>
        <w:rPr/>
        <w:t>SEM</w:t>
      </w:r>
      <w:r>
        <w:rPr>
          <w:spacing w:val="-3"/>
        </w:rPr>
        <w:t> </w:t>
      </w:r>
      <w:r>
        <w:rPr/>
        <w:t>2005</w:t>
      </w:r>
      <w:r>
        <w:rPr>
          <w:spacing w:val="-3"/>
        </w:rPr>
        <w:t> </w:t>
      </w:r>
      <w:r>
        <w:rPr/>
        <w:t>September</w:t>
      </w:r>
      <w:r>
        <w:rPr>
          <w:spacing w:val="-2"/>
        </w:rPr>
        <w:t> </w:t>
      </w:r>
      <w:r>
        <w:rPr/>
        <w:t>2005</w:t>
      </w:r>
      <w:r>
        <w:rPr>
          <w:spacing w:val="-6"/>
        </w:rPr>
        <w:t> </w:t>
      </w:r>
      <w:r>
        <w:rPr/>
        <w:t>Lisbon,</w:t>
      </w:r>
      <w:r>
        <w:rPr>
          <w:spacing w:val="-2"/>
        </w:rPr>
        <w:t> Portugal</w:t>
      </w:r>
    </w:p>
    <w:p>
      <w:pPr>
        <w:pStyle w:val="ListParagraph"/>
        <w:numPr>
          <w:ilvl w:val="0"/>
          <w:numId w:val="4"/>
        </w:numPr>
        <w:tabs>
          <w:tab w:pos="544" w:val="left" w:leader="none"/>
          <w:tab w:pos="547" w:val="left" w:leader="none"/>
        </w:tabs>
        <w:spacing w:line="240" w:lineRule="auto" w:before="0" w:after="0"/>
        <w:ind w:left="547" w:right="233" w:hanging="428"/>
        <w:jc w:val="both"/>
        <w:rPr>
          <w:sz w:val="22"/>
        </w:rPr>
      </w:pPr>
      <w:r>
        <w:rPr>
          <w:sz w:val="22"/>
        </w:rPr>
        <w:t>K.V.N.Sunitha and M.Sridevi, </w:t>
      </w:r>
      <w:r>
        <w:rPr>
          <w:i/>
          <w:sz w:val="22"/>
        </w:rPr>
        <w:t>Automated</w:t>
      </w:r>
      <w:r>
        <w:rPr>
          <w:i/>
          <w:sz w:val="22"/>
        </w:rPr>
        <w:t> Detection System for SQL Injection Attack</w:t>
      </w:r>
      <w:r>
        <w:rPr>
          <w:sz w:val="22"/>
        </w:rPr>
        <w:t>, International Journal of Computer Science and Security (IJCSS), Volume (4): Issue (4), pp. </w:t>
      </w:r>
      <w:r>
        <w:rPr>
          <w:spacing w:val="-2"/>
          <w:sz w:val="22"/>
        </w:rPr>
        <w:t>426-435</w:t>
      </w:r>
    </w:p>
    <w:p>
      <w:pPr>
        <w:pStyle w:val="ListParagraph"/>
        <w:numPr>
          <w:ilvl w:val="0"/>
          <w:numId w:val="4"/>
        </w:numPr>
        <w:tabs>
          <w:tab w:pos="544" w:val="left" w:leader="none"/>
          <w:tab w:pos="547" w:val="left" w:leader="none"/>
        </w:tabs>
        <w:spacing w:line="240" w:lineRule="auto" w:before="0" w:after="0"/>
        <w:ind w:left="547" w:right="234" w:hanging="428"/>
        <w:jc w:val="both"/>
        <w:rPr>
          <w:sz w:val="22"/>
        </w:rPr>
      </w:pPr>
      <w:r>
        <w:rPr>
          <w:sz w:val="22"/>
        </w:rPr>
        <w:t>E. Adi, I. Salomo,</w:t>
      </w:r>
      <w:r>
        <w:rPr>
          <w:spacing w:val="-1"/>
          <w:sz w:val="22"/>
        </w:rPr>
        <w:t> </w:t>
      </w:r>
      <w:r>
        <w:rPr>
          <w:i/>
          <w:sz w:val="22"/>
        </w:rPr>
        <w:t>Detect and Sanitise Encoded</w:t>
      </w:r>
      <w:r>
        <w:rPr>
          <w:i/>
          <w:sz w:val="22"/>
        </w:rPr>
        <w:t> Cross-Site Scripting and SQL Injection Attack Strings Using a Hash Map</w:t>
      </w:r>
      <w:r>
        <w:rPr>
          <w:sz w:val="22"/>
        </w:rPr>
        <w:t>, Australian Information Security Management Conference, </w:t>
      </w:r>
      <w:r>
        <w:rPr>
          <w:spacing w:val="-2"/>
          <w:sz w:val="22"/>
        </w:rPr>
        <w:t>2010.</w:t>
      </w:r>
    </w:p>
    <w:p>
      <w:pPr>
        <w:pStyle w:val="ListParagraph"/>
        <w:numPr>
          <w:ilvl w:val="0"/>
          <w:numId w:val="4"/>
        </w:numPr>
        <w:tabs>
          <w:tab w:pos="544" w:val="left" w:leader="none"/>
          <w:tab w:pos="547" w:val="left" w:leader="none"/>
        </w:tabs>
        <w:spacing w:line="240" w:lineRule="auto" w:before="0" w:after="0"/>
        <w:ind w:left="547" w:right="235" w:hanging="428"/>
        <w:jc w:val="both"/>
        <w:rPr>
          <w:sz w:val="22"/>
        </w:rPr>
      </w:pPr>
      <w:r>
        <w:rPr>
          <w:sz w:val="22"/>
        </w:rPr>
        <w:t>Z. Yang, S. Sesay, J. Chen and Du Xu, </w:t>
      </w:r>
      <w:r>
        <w:rPr>
          <w:i/>
          <w:sz w:val="22"/>
        </w:rPr>
        <w:t>A</w:t>
      </w:r>
      <w:r>
        <w:rPr>
          <w:i/>
          <w:spacing w:val="40"/>
          <w:sz w:val="22"/>
        </w:rPr>
        <w:t> </w:t>
      </w:r>
      <w:r>
        <w:rPr>
          <w:i/>
          <w:sz w:val="22"/>
        </w:rPr>
        <w:t>Secure Database Encryption Scheme</w:t>
      </w:r>
      <w:r>
        <w:rPr>
          <w:sz w:val="22"/>
        </w:rPr>
        <w:t>,</w:t>
      </w:r>
      <w:r>
        <w:rPr>
          <w:spacing w:val="40"/>
          <w:sz w:val="22"/>
        </w:rPr>
        <w:t> </w:t>
      </w:r>
      <w:r>
        <w:rPr>
          <w:sz w:val="22"/>
        </w:rPr>
        <w:t>American Journal of Applied Sciences 1 (4): 327-331, 2004</w:t>
      </w:r>
    </w:p>
    <w:p>
      <w:pPr>
        <w:pStyle w:val="ListParagraph"/>
        <w:numPr>
          <w:ilvl w:val="0"/>
          <w:numId w:val="4"/>
        </w:numPr>
        <w:tabs>
          <w:tab w:pos="545" w:val="left" w:leader="none"/>
          <w:tab w:pos="547" w:val="left" w:leader="none"/>
        </w:tabs>
        <w:spacing w:line="240" w:lineRule="auto" w:before="1" w:after="0"/>
        <w:ind w:left="547" w:right="235" w:hanging="428"/>
        <w:jc w:val="both"/>
        <w:rPr>
          <w:sz w:val="22"/>
        </w:rPr>
      </w:pPr>
      <w:r>
        <w:rPr>
          <w:sz w:val="22"/>
        </w:rPr>
        <w:t>S. Burnett, S. Paine, RSA Security's </w:t>
      </w:r>
      <w:r>
        <w:rPr>
          <w:i/>
          <w:sz w:val="22"/>
        </w:rPr>
        <w:t>Official</w:t>
      </w:r>
      <w:r>
        <w:rPr>
          <w:i/>
          <w:sz w:val="22"/>
        </w:rPr>
        <w:t> Guide</w:t>
      </w:r>
      <w:r>
        <w:rPr>
          <w:i/>
          <w:spacing w:val="80"/>
          <w:sz w:val="22"/>
        </w:rPr>
        <w:t> </w:t>
      </w:r>
      <w:r>
        <w:rPr>
          <w:i/>
          <w:sz w:val="22"/>
        </w:rPr>
        <w:t>to</w:t>
      </w:r>
      <w:r>
        <w:rPr>
          <w:i/>
          <w:spacing w:val="80"/>
          <w:sz w:val="22"/>
        </w:rPr>
        <w:t> </w:t>
      </w:r>
      <w:r>
        <w:rPr>
          <w:i/>
          <w:sz w:val="22"/>
        </w:rPr>
        <w:t>Cryptography</w:t>
      </w:r>
      <w:r>
        <w:rPr>
          <w:sz w:val="22"/>
        </w:rPr>
        <w:t>,</w:t>
      </w:r>
      <w:r>
        <w:rPr>
          <w:spacing w:val="80"/>
          <w:sz w:val="22"/>
        </w:rPr>
        <w:t> </w:t>
      </w:r>
      <w:r>
        <w:rPr>
          <w:sz w:val="22"/>
        </w:rPr>
        <w:t>Osborne/McGraw-</w:t>
      </w:r>
    </w:p>
    <w:p>
      <w:pPr>
        <w:pStyle w:val="BodyText"/>
        <w:spacing w:line="252" w:lineRule="exact"/>
        <w:ind w:left="547"/>
      </w:pPr>
      <w:r>
        <w:rPr/>
        <w:t>Hill,</w:t>
      </w:r>
      <w:r>
        <w:rPr>
          <w:spacing w:val="-2"/>
        </w:rPr>
        <w:t> </w:t>
      </w:r>
      <w:r>
        <w:rPr>
          <w:spacing w:val="-4"/>
        </w:rPr>
        <w:t>2001</w:t>
      </w:r>
    </w:p>
    <w:p>
      <w:pPr>
        <w:pStyle w:val="ListParagraph"/>
        <w:numPr>
          <w:ilvl w:val="0"/>
          <w:numId w:val="4"/>
        </w:numPr>
        <w:tabs>
          <w:tab w:pos="545" w:val="left" w:leader="none"/>
          <w:tab w:pos="547" w:val="left" w:leader="none"/>
        </w:tabs>
        <w:spacing w:line="240" w:lineRule="auto" w:before="0" w:after="0"/>
        <w:ind w:left="547" w:right="235" w:hanging="428"/>
        <w:jc w:val="both"/>
        <w:rPr>
          <w:sz w:val="22"/>
        </w:rPr>
      </w:pPr>
      <w:r>
        <w:rPr>
          <w:sz w:val="22"/>
        </w:rPr>
        <w:t>G. Jabbour, D. A. Menasce, Policy-</w:t>
      </w:r>
      <w:r>
        <w:rPr>
          <w:i/>
          <w:sz w:val="22"/>
        </w:rPr>
        <w:t>Based</w:t>
      </w:r>
      <w:r>
        <w:rPr>
          <w:i/>
          <w:sz w:val="22"/>
        </w:rPr>
        <w:t> Enforcement of Database Security Configuration</w:t>
      </w:r>
      <w:r>
        <w:rPr>
          <w:i/>
          <w:spacing w:val="-2"/>
          <w:sz w:val="22"/>
        </w:rPr>
        <w:t> </w:t>
      </w:r>
      <w:r>
        <w:rPr>
          <w:i/>
          <w:sz w:val="22"/>
        </w:rPr>
        <w:t>through Autonomic Capabilities</w:t>
      </w:r>
      <w:r>
        <w:rPr>
          <w:sz w:val="22"/>
        </w:rPr>
        <w:t>, Proceedings of the Fourth International Conference on Autonomic and Autonomous Systems ICAS'08</w:t>
      </w:r>
    </w:p>
    <w:p>
      <w:pPr>
        <w:pStyle w:val="ListParagraph"/>
        <w:numPr>
          <w:ilvl w:val="0"/>
          <w:numId w:val="4"/>
        </w:numPr>
        <w:tabs>
          <w:tab w:pos="547" w:val="left" w:leader="none"/>
        </w:tabs>
        <w:spacing w:line="240" w:lineRule="auto" w:before="0" w:after="0"/>
        <w:ind w:left="547" w:right="236" w:hanging="427"/>
        <w:jc w:val="both"/>
        <w:rPr>
          <w:sz w:val="22"/>
        </w:rPr>
      </w:pPr>
      <w:r>
        <w:rPr>
          <w:sz w:val="22"/>
        </w:rPr>
        <w:t>Min A</w:t>
      </w:r>
      <w:r>
        <w:rPr>
          <w:spacing w:val="-7"/>
          <w:sz w:val="22"/>
        </w:rPr>
        <w:t> </w:t>
      </w:r>
      <w:r>
        <w:rPr>
          <w:sz w:val="22"/>
        </w:rPr>
        <w:t>Jeong,</w:t>
      </w:r>
      <w:r>
        <w:rPr>
          <w:spacing w:val="-3"/>
          <w:sz w:val="22"/>
        </w:rPr>
        <w:t> </w:t>
      </w:r>
      <w:r>
        <w:rPr>
          <w:sz w:val="22"/>
        </w:rPr>
        <w:t>Jung-Ja</w:t>
      </w:r>
      <w:r>
        <w:rPr>
          <w:spacing w:val="-3"/>
          <w:sz w:val="22"/>
        </w:rPr>
        <w:t> </w:t>
      </w:r>
      <w:r>
        <w:rPr>
          <w:sz w:val="22"/>
        </w:rPr>
        <w:t>Kim,</w:t>
      </w:r>
      <w:r>
        <w:rPr>
          <w:spacing w:val="-1"/>
          <w:sz w:val="22"/>
        </w:rPr>
        <w:t> </w:t>
      </w:r>
      <w:r>
        <w:rPr>
          <w:sz w:val="22"/>
        </w:rPr>
        <w:t>Y.</w:t>
      </w:r>
      <w:r>
        <w:rPr>
          <w:spacing w:val="-3"/>
          <w:sz w:val="22"/>
        </w:rPr>
        <w:t> </w:t>
      </w:r>
      <w:r>
        <w:rPr>
          <w:sz w:val="22"/>
        </w:rPr>
        <w:t>Won,</w:t>
      </w:r>
      <w:r>
        <w:rPr>
          <w:spacing w:val="-3"/>
          <w:sz w:val="22"/>
        </w:rPr>
        <w:t> </w:t>
      </w:r>
      <w:r>
        <w:rPr>
          <w:i/>
          <w:sz w:val="22"/>
        </w:rPr>
        <w:t>A</w:t>
      </w:r>
      <w:r>
        <w:rPr>
          <w:i/>
          <w:spacing w:val="-5"/>
          <w:sz w:val="22"/>
        </w:rPr>
        <w:t> </w:t>
      </w:r>
      <w:r>
        <w:rPr>
          <w:i/>
          <w:sz w:val="22"/>
        </w:rPr>
        <w:t>Flexible</w:t>
      </w:r>
      <w:r>
        <w:rPr>
          <w:i/>
          <w:sz w:val="22"/>
        </w:rPr>
        <w:t> Database Security System Using multiple Access Control Policies</w:t>
      </w:r>
      <w:r>
        <w:rPr>
          <w:sz w:val="22"/>
        </w:rPr>
        <w:t>, International Conference on Database and Expert Systems Applications - DEXA 2003, LNCS 2736, pp. 876–885, 2003.</w:t>
      </w:r>
    </w:p>
    <w:p>
      <w:pPr>
        <w:pStyle w:val="ListParagraph"/>
        <w:numPr>
          <w:ilvl w:val="0"/>
          <w:numId w:val="4"/>
        </w:numPr>
        <w:tabs>
          <w:tab w:pos="545" w:val="left" w:leader="none"/>
          <w:tab w:pos="547" w:val="left" w:leader="none"/>
        </w:tabs>
        <w:spacing w:line="240" w:lineRule="auto" w:before="0" w:after="0"/>
        <w:ind w:left="547" w:right="235" w:hanging="428"/>
        <w:jc w:val="both"/>
        <w:rPr>
          <w:sz w:val="22"/>
        </w:rPr>
      </w:pPr>
      <w:r>
        <w:rPr>
          <w:sz w:val="22"/>
        </w:rPr>
        <w:t>A. Hanna, H. Z. Ling, J. Furlong, M. Debbabi, </w:t>
      </w:r>
      <w:r>
        <w:rPr>
          <w:i/>
          <w:sz w:val="22"/>
        </w:rPr>
        <w:t>Towards Automation of Testing High-Level</w:t>
      </w:r>
      <w:r>
        <w:rPr>
          <w:i/>
          <w:sz w:val="22"/>
        </w:rPr>
        <w:t> Security Properties</w:t>
      </w:r>
      <w:r>
        <w:rPr>
          <w:sz w:val="22"/>
        </w:rPr>
        <w:t>, The Eighth IAPR International Workshop on Document Analysis Systems DAS 2008, Nara, Japan</w:t>
      </w:r>
    </w:p>
    <w:p>
      <w:pPr>
        <w:pStyle w:val="ListParagraph"/>
        <w:numPr>
          <w:ilvl w:val="0"/>
          <w:numId w:val="4"/>
        </w:numPr>
        <w:tabs>
          <w:tab w:pos="545" w:val="left" w:leader="none"/>
          <w:tab w:pos="547" w:val="left" w:leader="none"/>
        </w:tabs>
        <w:spacing w:line="240" w:lineRule="auto" w:before="0" w:after="0"/>
        <w:ind w:left="547" w:right="234" w:hanging="428"/>
        <w:jc w:val="both"/>
        <w:rPr>
          <w:sz w:val="22"/>
        </w:rPr>
      </w:pPr>
      <w:r>
        <w:rPr>
          <w:sz w:val="22"/>
        </w:rPr>
        <w:t>A. Kieyzun, P. J. Guo, K. Jayaraman, M. D. Ernst, "Automatic Creation of SQL Injection and Cross-Site Scripting Attacks", Proceedings of the 31st International Conference on Software Engineering ICSE '09</w:t>
      </w:r>
    </w:p>
    <w:p>
      <w:pPr>
        <w:pStyle w:val="ListParagraph"/>
        <w:numPr>
          <w:ilvl w:val="0"/>
          <w:numId w:val="4"/>
        </w:numPr>
        <w:tabs>
          <w:tab w:pos="545" w:val="left" w:leader="none"/>
          <w:tab w:pos="547" w:val="left" w:leader="none"/>
        </w:tabs>
        <w:spacing w:line="240" w:lineRule="auto" w:before="0" w:after="0"/>
        <w:ind w:left="547" w:right="235" w:hanging="428"/>
        <w:jc w:val="both"/>
        <w:rPr>
          <w:sz w:val="22"/>
        </w:rPr>
      </w:pPr>
      <w:r>
        <w:rPr>
          <w:sz w:val="22"/>
        </w:rPr>
        <w:t>Justin Clarke, </w:t>
      </w:r>
      <w:r>
        <w:rPr>
          <w:i/>
          <w:sz w:val="22"/>
        </w:rPr>
        <w:t>SQL Injection attacks and</w:t>
      </w:r>
      <w:r>
        <w:rPr>
          <w:i/>
          <w:sz w:val="22"/>
        </w:rPr>
        <w:t> defence</w:t>
      </w:r>
      <w:r>
        <w:rPr>
          <w:sz w:val="22"/>
        </w:rPr>
        <w:t>,</w:t>
      </w:r>
      <w:r>
        <w:rPr>
          <w:spacing w:val="80"/>
          <w:sz w:val="22"/>
        </w:rPr>
        <w:t> </w:t>
      </w:r>
      <w:r>
        <w:rPr>
          <w:sz w:val="22"/>
        </w:rPr>
        <w:t>Syngress</w:t>
      </w:r>
      <w:r>
        <w:rPr>
          <w:spacing w:val="40"/>
          <w:sz w:val="22"/>
        </w:rPr>
        <w:t> </w:t>
      </w:r>
      <w:r>
        <w:rPr>
          <w:sz w:val="22"/>
        </w:rPr>
        <w:t>Publishing,</w:t>
      </w:r>
      <w:r>
        <w:rPr>
          <w:spacing w:val="80"/>
          <w:sz w:val="22"/>
        </w:rPr>
        <w:t> </w:t>
      </w:r>
      <w:r>
        <w:rPr>
          <w:sz w:val="22"/>
        </w:rPr>
        <w:t>Inc.</w:t>
      </w:r>
      <w:r>
        <w:rPr>
          <w:spacing w:val="80"/>
          <w:sz w:val="22"/>
        </w:rPr>
        <w:t> </w:t>
      </w:r>
      <w:r>
        <w:rPr>
          <w:sz w:val="22"/>
        </w:rPr>
        <w:t>Elsevier,</w:t>
      </w:r>
    </w:p>
    <w:p>
      <w:pPr>
        <w:pStyle w:val="BodyText"/>
        <w:spacing w:line="252" w:lineRule="exact"/>
        <w:ind w:left="547"/>
      </w:pPr>
      <w:r>
        <w:rPr/>
        <w:t>Inc.,</w:t>
      </w:r>
      <w:r>
        <w:rPr>
          <w:spacing w:val="-4"/>
        </w:rPr>
        <w:t> 2009</w:t>
      </w:r>
    </w:p>
    <w:p>
      <w:pPr>
        <w:pStyle w:val="ListParagraph"/>
        <w:numPr>
          <w:ilvl w:val="0"/>
          <w:numId w:val="4"/>
        </w:numPr>
        <w:tabs>
          <w:tab w:pos="545" w:val="left" w:leader="none"/>
          <w:tab w:pos="547" w:val="left" w:leader="none"/>
        </w:tabs>
        <w:spacing w:line="240" w:lineRule="auto" w:before="0" w:after="0"/>
        <w:ind w:left="547" w:right="233" w:hanging="428"/>
        <w:jc w:val="both"/>
        <w:rPr>
          <w:sz w:val="22"/>
        </w:rPr>
      </w:pPr>
      <w:r>
        <w:rPr>
          <w:sz w:val="22"/>
        </w:rPr>
        <w:t>P. Hope, B. Walther, Web Security Testing Cookbook, 1st Edition, O'Reilly Media, Inc., </w:t>
      </w:r>
      <w:r>
        <w:rPr>
          <w:spacing w:val="-2"/>
          <w:sz w:val="22"/>
        </w:rPr>
        <w:t>2008.</w:t>
      </w:r>
    </w:p>
    <w:sectPr>
      <w:pgSz w:w="11910" w:h="16840"/>
      <w:pgMar w:header="520" w:footer="523" w:top="1320" w:bottom="720" w:left="900" w:right="780"/>
      <w:cols w:num="2" w:equalWidth="0">
        <w:col w:w="4816" w:space="400"/>
        <w:col w:w="501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74176">
              <wp:simplePos x="0" y="0"/>
              <wp:positionH relativeFrom="page">
                <wp:posOffset>901700</wp:posOffset>
              </wp:positionH>
              <wp:positionV relativeFrom="page">
                <wp:posOffset>10220500</wp:posOffset>
              </wp:positionV>
              <wp:extent cx="118872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88720" cy="139065"/>
                      </a:xfrm>
                      <a:prstGeom prst="rect">
                        <a:avLst/>
                      </a:prstGeom>
                    </wps:spPr>
                    <wps:txbx>
                      <w:txbxContent>
                        <w:p>
                          <w:pPr>
                            <w:spacing w:before="14"/>
                            <w:ind w:left="20" w:right="0" w:firstLine="0"/>
                            <w:jc w:val="left"/>
                            <w:rPr>
                              <w:rFonts w:ascii="Arial"/>
                              <w:sz w:val="16"/>
                            </w:rPr>
                          </w:pPr>
                          <w:r>
                            <w:rPr>
                              <w:rFonts w:ascii="Arial"/>
                              <w:spacing w:val="-2"/>
                              <w:sz w:val="16"/>
                            </w:rPr>
                            <w:t>ISBN:</w:t>
                          </w:r>
                          <w:r>
                            <w:rPr>
                              <w:rFonts w:ascii="Arial"/>
                              <w:spacing w:val="25"/>
                              <w:sz w:val="16"/>
                            </w:rPr>
                            <w:t> </w:t>
                          </w:r>
                          <w:r>
                            <w:rPr>
                              <w:rFonts w:ascii="Arial"/>
                              <w:spacing w:val="-2"/>
                              <w:sz w:val="16"/>
                            </w:rPr>
                            <w:t>978-1-61804-019-</w:t>
                          </w:r>
                          <w:r>
                            <w:rPr>
                              <w:rFonts w:ascii="Arial"/>
                              <w:spacing w:val="-10"/>
                              <w:sz w:val="16"/>
                            </w:rPr>
                            <w:t>0</w:t>
                          </w:r>
                        </w:p>
                      </w:txbxContent>
                    </wps:txbx>
                    <wps:bodyPr wrap="square" lIns="0" tIns="0" rIns="0" bIns="0" rtlCol="0">
                      <a:noAutofit/>
                    </wps:bodyPr>
                  </wps:wsp>
                </a:graphicData>
              </a:graphic>
            </wp:anchor>
          </w:drawing>
        </mc:Choice>
        <mc:Fallback>
          <w:pict>
            <v:shape style="position:absolute;margin-left:71pt;margin-top:804.763855pt;width:93.6pt;height:10.95pt;mso-position-horizontal-relative:page;mso-position-vertical-relative:page;z-index:-15842304" type="#_x0000_t202" id="docshape2" filled="false" stroked="false">
              <v:textbox inset="0,0,0,0">
                <w:txbxContent>
                  <w:p>
                    <w:pPr>
                      <w:spacing w:before="14"/>
                      <w:ind w:left="20" w:right="0" w:firstLine="0"/>
                      <w:jc w:val="left"/>
                      <w:rPr>
                        <w:rFonts w:ascii="Arial"/>
                        <w:sz w:val="16"/>
                      </w:rPr>
                    </w:pPr>
                    <w:r>
                      <w:rPr>
                        <w:rFonts w:ascii="Arial"/>
                        <w:spacing w:val="-2"/>
                        <w:sz w:val="16"/>
                      </w:rPr>
                      <w:t>ISBN:</w:t>
                    </w:r>
                    <w:r>
                      <w:rPr>
                        <w:rFonts w:ascii="Arial"/>
                        <w:spacing w:val="25"/>
                        <w:sz w:val="16"/>
                      </w:rPr>
                      <w:t> </w:t>
                    </w:r>
                    <w:r>
                      <w:rPr>
                        <w:rFonts w:ascii="Arial"/>
                        <w:spacing w:val="-2"/>
                        <w:sz w:val="16"/>
                      </w:rPr>
                      <w:t>978-1-61804-019-</w:t>
                    </w:r>
                    <w:r>
                      <w:rPr>
                        <w:rFonts w:ascii="Arial"/>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87474688">
              <wp:simplePos x="0" y="0"/>
              <wp:positionH relativeFrom="page">
                <wp:posOffset>3657168</wp:posOffset>
              </wp:positionH>
              <wp:positionV relativeFrom="page">
                <wp:posOffset>10220500</wp:posOffset>
              </wp:positionV>
              <wp:extent cx="258445"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8445" cy="139065"/>
                      </a:xfrm>
                      <a:prstGeom prst="rect">
                        <a:avLst/>
                      </a:prstGeom>
                    </wps:spPr>
                    <wps:txbx>
                      <w:txbxContent>
                        <w:p>
                          <w:pPr>
                            <w:spacing w:before="14"/>
                            <w:ind w:left="60" w:right="0" w:firstLine="0"/>
                            <w:jc w:val="left"/>
                            <w:rPr>
                              <w:rFonts w:ascii="Arial"/>
                              <w:sz w:val="16"/>
                            </w:rPr>
                          </w:pPr>
                          <w:r>
                            <w:rPr>
                              <w:rFonts w:ascii="Arial"/>
                              <w:spacing w:val="-5"/>
                              <w:sz w:val="16"/>
                            </w:rPr>
                            <w:fldChar w:fldCharType="begin"/>
                          </w:r>
                          <w:r>
                            <w:rPr>
                              <w:rFonts w:ascii="Arial"/>
                              <w:spacing w:val="-5"/>
                              <w:sz w:val="16"/>
                            </w:rPr>
                            <w:instrText> PAGE </w:instrText>
                          </w:r>
                          <w:r>
                            <w:rPr>
                              <w:rFonts w:ascii="Arial"/>
                              <w:spacing w:val="-5"/>
                              <w:sz w:val="16"/>
                            </w:rPr>
                            <w:fldChar w:fldCharType="separate"/>
                          </w:r>
                          <w:r>
                            <w:rPr>
                              <w:rFonts w:ascii="Arial"/>
                              <w:spacing w:val="-5"/>
                              <w:sz w:val="16"/>
                            </w:rPr>
                            <w:t>475</w:t>
                          </w:r>
                          <w:r>
                            <w:rPr>
                              <w:rFonts w:ascii="Arial"/>
                              <w:spacing w:val="-5"/>
                              <w:sz w:val="16"/>
                            </w:rPr>
                            <w:fldChar w:fldCharType="end"/>
                          </w:r>
                        </w:p>
                      </w:txbxContent>
                    </wps:txbx>
                    <wps:bodyPr wrap="square" lIns="0" tIns="0" rIns="0" bIns="0" rtlCol="0">
                      <a:noAutofit/>
                    </wps:bodyPr>
                  </wps:wsp>
                </a:graphicData>
              </a:graphic>
            </wp:anchor>
          </w:drawing>
        </mc:Choice>
        <mc:Fallback>
          <w:pict>
            <v:shape style="position:absolute;margin-left:287.966003pt;margin-top:804.763855pt;width:20.350pt;height:10.95pt;mso-position-horizontal-relative:page;mso-position-vertical-relative:page;z-index:-15841792" type="#_x0000_t202" id="docshape3" filled="false" stroked="false">
              <v:textbox inset="0,0,0,0">
                <w:txbxContent>
                  <w:p>
                    <w:pPr>
                      <w:spacing w:before="14"/>
                      <w:ind w:left="60" w:right="0" w:firstLine="0"/>
                      <w:jc w:val="left"/>
                      <w:rPr>
                        <w:rFonts w:ascii="Arial"/>
                        <w:sz w:val="16"/>
                      </w:rPr>
                    </w:pPr>
                    <w:r>
                      <w:rPr>
                        <w:rFonts w:ascii="Arial"/>
                        <w:spacing w:val="-5"/>
                        <w:sz w:val="16"/>
                      </w:rPr>
                      <w:fldChar w:fldCharType="begin"/>
                    </w:r>
                    <w:r>
                      <w:rPr>
                        <w:rFonts w:ascii="Arial"/>
                        <w:spacing w:val="-5"/>
                        <w:sz w:val="16"/>
                      </w:rPr>
                      <w:instrText> PAGE </w:instrText>
                    </w:r>
                    <w:r>
                      <w:rPr>
                        <w:rFonts w:ascii="Arial"/>
                        <w:spacing w:val="-5"/>
                        <w:sz w:val="16"/>
                      </w:rPr>
                      <w:fldChar w:fldCharType="separate"/>
                    </w:r>
                    <w:r>
                      <w:rPr>
                        <w:rFonts w:ascii="Arial"/>
                        <w:spacing w:val="-5"/>
                        <w:sz w:val="16"/>
                      </w:rPr>
                      <w:t>475</w:t>
                    </w:r>
                    <w:r>
                      <w:rPr>
                        <w:rFonts w:ascii="Arial"/>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73664">
              <wp:simplePos x="0" y="0"/>
              <wp:positionH relativeFrom="page">
                <wp:posOffset>2835541</wp:posOffset>
              </wp:positionH>
              <wp:positionV relativeFrom="page">
                <wp:posOffset>331137</wp:posOffset>
              </wp:positionV>
              <wp:extent cx="188912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89125" cy="139065"/>
                      </a:xfrm>
                      <a:prstGeom prst="rect">
                        <a:avLst/>
                      </a:prstGeom>
                    </wps:spPr>
                    <wps:txbx>
                      <w:txbxContent>
                        <w:p>
                          <w:pPr>
                            <w:spacing w:before="14"/>
                            <w:ind w:left="20" w:right="0" w:firstLine="0"/>
                            <w:jc w:val="left"/>
                            <w:rPr>
                              <w:rFonts w:ascii="Arial"/>
                              <w:sz w:val="16"/>
                            </w:rPr>
                          </w:pPr>
                          <w:r>
                            <w:rPr>
                              <w:rFonts w:ascii="Arial"/>
                              <w:sz w:val="16"/>
                            </w:rPr>
                            <w:t>Recent</w:t>
                          </w:r>
                          <w:r>
                            <w:rPr>
                              <w:rFonts w:ascii="Arial"/>
                              <w:spacing w:val="-2"/>
                              <w:sz w:val="16"/>
                            </w:rPr>
                            <w:t> </w:t>
                          </w:r>
                          <w:r>
                            <w:rPr>
                              <w:rFonts w:ascii="Arial"/>
                              <w:sz w:val="16"/>
                            </w:rPr>
                            <w:t>Researches in Computer </w:t>
                          </w:r>
                          <w:r>
                            <w:rPr>
                              <w:rFonts w:ascii="Arial"/>
                              <w:spacing w:val="-2"/>
                              <w:sz w:val="16"/>
                            </w:rPr>
                            <w:t>Science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3.270996pt;margin-top:26.073828pt;width:148.75pt;height:10.95pt;mso-position-horizontal-relative:page;mso-position-vertical-relative:page;z-index:-15842816" type="#_x0000_t202" id="docshape1" filled="false" stroked="false">
              <v:textbox inset="0,0,0,0">
                <w:txbxContent>
                  <w:p>
                    <w:pPr>
                      <w:spacing w:before="14"/>
                      <w:ind w:left="20" w:right="0" w:firstLine="0"/>
                      <w:jc w:val="left"/>
                      <w:rPr>
                        <w:rFonts w:ascii="Arial"/>
                        <w:sz w:val="16"/>
                      </w:rPr>
                    </w:pPr>
                    <w:r>
                      <w:rPr>
                        <w:rFonts w:ascii="Arial"/>
                        <w:sz w:val="16"/>
                      </w:rPr>
                      <w:t>Recent</w:t>
                    </w:r>
                    <w:r>
                      <w:rPr>
                        <w:rFonts w:ascii="Arial"/>
                        <w:spacing w:val="-2"/>
                        <w:sz w:val="16"/>
                      </w:rPr>
                      <w:t> </w:t>
                    </w:r>
                    <w:r>
                      <w:rPr>
                        <w:rFonts w:ascii="Arial"/>
                        <w:sz w:val="16"/>
                      </w:rPr>
                      <w:t>Researches in Computer </w:t>
                    </w:r>
                    <w:r>
                      <w:rPr>
                        <w:rFonts w:ascii="Arial"/>
                        <w:spacing w:val="-2"/>
                        <w:sz w:val="16"/>
                      </w:rPr>
                      <w:t>Science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7" w:hanging="4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967" w:hanging="428"/>
      </w:pPr>
      <w:rPr>
        <w:rFonts w:hint="default"/>
        <w:lang w:val="en-US" w:eastAsia="en-US" w:bidi="ar-SA"/>
      </w:rPr>
    </w:lvl>
    <w:lvl w:ilvl="2">
      <w:start w:val="0"/>
      <w:numFmt w:val="bullet"/>
      <w:lvlText w:val="•"/>
      <w:lvlJc w:val="left"/>
      <w:pPr>
        <w:ind w:left="1395" w:hanging="428"/>
      </w:pPr>
      <w:rPr>
        <w:rFonts w:hint="default"/>
        <w:lang w:val="en-US" w:eastAsia="en-US" w:bidi="ar-SA"/>
      </w:rPr>
    </w:lvl>
    <w:lvl w:ilvl="3">
      <w:start w:val="0"/>
      <w:numFmt w:val="bullet"/>
      <w:lvlText w:val="•"/>
      <w:lvlJc w:val="left"/>
      <w:pPr>
        <w:ind w:left="1822" w:hanging="428"/>
      </w:pPr>
      <w:rPr>
        <w:rFonts w:hint="default"/>
        <w:lang w:val="en-US" w:eastAsia="en-US" w:bidi="ar-SA"/>
      </w:rPr>
    </w:lvl>
    <w:lvl w:ilvl="4">
      <w:start w:val="0"/>
      <w:numFmt w:val="bullet"/>
      <w:lvlText w:val="•"/>
      <w:lvlJc w:val="left"/>
      <w:pPr>
        <w:ind w:left="2250" w:hanging="428"/>
      </w:pPr>
      <w:rPr>
        <w:rFonts w:hint="default"/>
        <w:lang w:val="en-US" w:eastAsia="en-US" w:bidi="ar-SA"/>
      </w:rPr>
    </w:lvl>
    <w:lvl w:ilvl="5">
      <w:start w:val="0"/>
      <w:numFmt w:val="bullet"/>
      <w:lvlText w:val="•"/>
      <w:lvlJc w:val="left"/>
      <w:pPr>
        <w:ind w:left="2677" w:hanging="428"/>
      </w:pPr>
      <w:rPr>
        <w:rFonts w:hint="default"/>
        <w:lang w:val="en-US" w:eastAsia="en-US" w:bidi="ar-SA"/>
      </w:rPr>
    </w:lvl>
    <w:lvl w:ilvl="6">
      <w:start w:val="0"/>
      <w:numFmt w:val="bullet"/>
      <w:lvlText w:val="•"/>
      <w:lvlJc w:val="left"/>
      <w:pPr>
        <w:ind w:left="3105" w:hanging="428"/>
      </w:pPr>
      <w:rPr>
        <w:rFonts w:hint="default"/>
        <w:lang w:val="en-US" w:eastAsia="en-US" w:bidi="ar-SA"/>
      </w:rPr>
    </w:lvl>
    <w:lvl w:ilvl="7">
      <w:start w:val="0"/>
      <w:numFmt w:val="bullet"/>
      <w:lvlText w:val="•"/>
      <w:lvlJc w:val="left"/>
      <w:pPr>
        <w:ind w:left="3532" w:hanging="428"/>
      </w:pPr>
      <w:rPr>
        <w:rFonts w:hint="default"/>
        <w:lang w:val="en-US" w:eastAsia="en-US" w:bidi="ar-SA"/>
      </w:rPr>
    </w:lvl>
    <w:lvl w:ilvl="8">
      <w:start w:val="0"/>
      <w:numFmt w:val="bullet"/>
      <w:lvlText w:val="•"/>
      <w:lvlJc w:val="left"/>
      <w:pPr>
        <w:ind w:left="3960" w:hanging="428"/>
      </w:pPr>
      <w:rPr>
        <w:rFonts w:hint="default"/>
        <w:lang w:val="en-US" w:eastAsia="en-US" w:bidi="ar-SA"/>
      </w:rPr>
    </w:lvl>
  </w:abstractNum>
  <w:abstractNum w:abstractNumId="2">
    <w:multiLevelType w:val="hybridMultilevel"/>
    <w:lvl w:ilvl="0">
      <w:start w:val="0"/>
      <w:numFmt w:val="bullet"/>
      <w:lvlText w:val="-"/>
      <w:lvlJc w:val="left"/>
      <w:pPr>
        <w:ind w:left="614" w:hanging="360"/>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065" w:hanging="360"/>
      </w:pPr>
      <w:rPr>
        <w:rFonts w:hint="default"/>
        <w:lang w:val="en-US" w:eastAsia="en-US" w:bidi="ar-SA"/>
      </w:rPr>
    </w:lvl>
    <w:lvl w:ilvl="2">
      <w:start w:val="0"/>
      <w:numFmt w:val="bullet"/>
      <w:lvlText w:val="•"/>
      <w:lvlJc w:val="left"/>
      <w:pPr>
        <w:ind w:left="1511" w:hanging="360"/>
      </w:pPr>
      <w:rPr>
        <w:rFonts w:hint="default"/>
        <w:lang w:val="en-US" w:eastAsia="en-US" w:bidi="ar-SA"/>
      </w:rPr>
    </w:lvl>
    <w:lvl w:ilvl="3">
      <w:start w:val="0"/>
      <w:numFmt w:val="bullet"/>
      <w:lvlText w:val="•"/>
      <w:lvlJc w:val="left"/>
      <w:pPr>
        <w:ind w:left="1957" w:hanging="360"/>
      </w:pPr>
      <w:rPr>
        <w:rFonts w:hint="default"/>
        <w:lang w:val="en-US" w:eastAsia="en-US" w:bidi="ar-SA"/>
      </w:rPr>
    </w:lvl>
    <w:lvl w:ilvl="4">
      <w:start w:val="0"/>
      <w:numFmt w:val="bullet"/>
      <w:lvlText w:val="•"/>
      <w:lvlJc w:val="left"/>
      <w:pPr>
        <w:ind w:left="2402" w:hanging="360"/>
      </w:pPr>
      <w:rPr>
        <w:rFonts w:hint="default"/>
        <w:lang w:val="en-US" w:eastAsia="en-US" w:bidi="ar-SA"/>
      </w:rPr>
    </w:lvl>
    <w:lvl w:ilvl="5">
      <w:start w:val="0"/>
      <w:numFmt w:val="bullet"/>
      <w:lvlText w:val="•"/>
      <w:lvlJc w:val="left"/>
      <w:pPr>
        <w:ind w:left="2848" w:hanging="360"/>
      </w:pPr>
      <w:rPr>
        <w:rFonts w:hint="default"/>
        <w:lang w:val="en-US" w:eastAsia="en-US" w:bidi="ar-SA"/>
      </w:rPr>
    </w:lvl>
    <w:lvl w:ilvl="6">
      <w:start w:val="0"/>
      <w:numFmt w:val="bullet"/>
      <w:lvlText w:val="•"/>
      <w:lvlJc w:val="left"/>
      <w:pPr>
        <w:ind w:left="3294" w:hanging="360"/>
      </w:pPr>
      <w:rPr>
        <w:rFonts w:hint="default"/>
        <w:lang w:val="en-US" w:eastAsia="en-US" w:bidi="ar-SA"/>
      </w:rPr>
    </w:lvl>
    <w:lvl w:ilvl="7">
      <w:start w:val="0"/>
      <w:numFmt w:val="bullet"/>
      <w:lvlText w:val="•"/>
      <w:lvlJc w:val="left"/>
      <w:pPr>
        <w:ind w:left="3740" w:hanging="360"/>
      </w:pPr>
      <w:rPr>
        <w:rFonts w:hint="default"/>
        <w:lang w:val="en-US" w:eastAsia="en-US" w:bidi="ar-SA"/>
      </w:rPr>
    </w:lvl>
    <w:lvl w:ilvl="8">
      <w:start w:val="0"/>
      <w:numFmt w:val="bullet"/>
      <w:lvlText w:val="•"/>
      <w:lvlJc w:val="left"/>
      <w:pPr>
        <w:ind w:left="4185" w:hanging="360"/>
      </w:pPr>
      <w:rPr>
        <w:rFonts w:hint="default"/>
        <w:lang w:val="en-US" w:eastAsia="en-US" w:bidi="ar-SA"/>
      </w:rPr>
    </w:lvl>
  </w:abstractNum>
  <w:abstractNum w:abstractNumId="1">
    <w:multiLevelType w:val="hybridMultilevel"/>
    <w:lvl w:ilvl="0">
      <w:start w:val="1"/>
      <w:numFmt w:val="decimal"/>
      <w:lvlText w:val="%1)"/>
      <w:lvlJc w:val="left"/>
      <w:pPr>
        <w:ind w:left="547"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98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881" w:hanging="360"/>
      </w:pPr>
      <w:rPr>
        <w:rFonts w:hint="default"/>
        <w:lang w:val="en-US" w:eastAsia="en-US" w:bidi="ar-SA"/>
      </w:rPr>
    </w:lvl>
    <w:lvl w:ilvl="4">
      <w:start w:val="0"/>
      <w:numFmt w:val="bullet"/>
      <w:lvlText w:val="•"/>
      <w:lvlJc w:val="left"/>
      <w:pPr>
        <w:ind w:left="2328" w:hanging="360"/>
      </w:pPr>
      <w:rPr>
        <w:rFonts w:hint="default"/>
        <w:lang w:val="en-US" w:eastAsia="en-US" w:bidi="ar-SA"/>
      </w:rPr>
    </w:lvl>
    <w:lvl w:ilvl="5">
      <w:start w:val="0"/>
      <w:numFmt w:val="bullet"/>
      <w:lvlText w:val="•"/>
      <w:lvlJc w:val="left"/>
      <w:pPr>
        <w:ind w:left="2775" w:hanging="360"/>
      </w:pPr>
      <w:rPr>
        <w:rFonts w:hint="default"/>
        <w:lang w:val="en-US" w:eastAsia="en-US" w:bidi="ar-SA"/>
      </w:rPr>
    </w:lvl>
    <w:lvl w:ilvl="6">
      <w:start w:val="0"/>
      <w:numFmt w:val="bullet"/>
      <w:lvlText w:val="•"/>
      <w:lvlJc w:val="left"/>
      <w:pPr>
        <w:ind w:left="3222" w:hanging="360"/>
      </w:pPr>
      <w:rPr>
        <w:rFonts w:hint="default"/>
        <w:lang w:val="en-US" w:eastAsia="en-US" w:bidi="ar-SA"/>
      </w:rPr>
    </w:lvl>
    <w:lvl w:ilvl="7">
      <w:start w:val="0"/>
      <w:numFmt w:val="bullet"/>
      <w:lvlText w:val="•"/>
      <w:lvlJc w:val="left"/>
      <w:pPr>
        <w:ind w:left="3669" w:hanging="360"/>
      </w:pPr>
      <w:rPr>
        <w:rFonts w:hint="default"/>
        <w:lang w:val="en-US" w:eastAsia="en-US" w:bidi="ar-SA"/>
      </w:rPr>
    </w:lvl>
    <w:lvl w:ilvl="8">
      <w:start w:val="0"/>
      <w:numFmt w:val="bullet"/>
      <w:lvlText w:val="•"/>
      <w:lvlJc w:val="left"/>
      <w:pPr>
        <w:ind w:left="4116" w:hanging="360"/>
      </w:pPr>
      <w:rPr>
        <w:rFonts w:hint="default"/>
        <w:lang w:val="en-US" w:eastAsia="en-US" w:bidi="ar-SA"/>
      </w:rPr>
    </w:lvl>
  </w:abstractNum>
  <w:abstractNum w:abstractNumId="0">
    <w:multiLevelType w:val="hybridMultilevel"/>
    <w:lvl w:ilvl="0">
      <w:start w:val="1"/>
      <w:numFmt w:val="decimal"/>
      <w:lvlText w:val="%1"/>
      <w:lvlJc w:val="left"/>
      <w:pPr>
        <w:ind w:left="403" w:hanging="284"/>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547" w:hanging="428"/>
        <w:jc w:val="left"/>
      </w:pPr>
      <w:rPr>
        <w:rFonts w:hint="default" w:ascii="Times New Roman" w:hAnsi="Times New Roman" w:eastAsia="Times New Roman" w:cs="Times New Roman"/>
        <w:b/>
        <w:bCs/>
        <w:i w:val="0"/>
        <w:iCs w:val="0"/>
        <w:spacing w:val="-1"/>
        <w:w w:val="100"/>
        <w:sz w:val="24"/>
        <w:szCs w:val="24"/>
        <w:lang w:val="en-US" w:eastAsia="en-US" w:bidi="ar-SA"/>
      </w:rPr>
    </w:lvl>
    <w:lvl w:ilvl="2">
      <w:start w:val="1"/>
      <w:numFmt w:val="decimal"/>
      <w:lvlText w:val="%3)"/>
      <w:lvlJc w:val="left"/>
      <w:pPr>
        <w:ind w:left="839"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1336" w:hanging="360"/>
      </w:pPr>
      <w:rPr>
        <w:rFonts w:hint="default"/>
        <w:lang w:val="en-US" w:eastAsia="en-US" w:bidi="ar-SA"/>
      </w:rPr>
    </w:lvl>
    <w:lvl w:ilvl="4">
      <w:start w:val="0"/>
      <w:numFmt w:val="bullet"/>
      <w:lvlText w:val="•"/>
      <w:lvlJc w:val="left"/>
      <w:pPr>
        <w:ind w:left="1833" w:hanging="360"/>
      </w:pPr>
      <w:rPr>
        <w:rFonts w:hint="default"/>
        <w:lang w:val="en-US" w:eastAsia="en-US" w:bidi="ar-SA"/>
      </w:rPr>
    </w:lvl>
    <w:lvl w:ilvl="5">
      <w:start w:val="0"/>
      <w:numFmt w:val="bullet"/>
      <w:lvlText w:val="•"/>
      <w:lvlJc w:val="left"/>
      <w:pPr>
        <w:ind w:left="2330" w:hanging="360"/>
      </w:pPr>
      <w:rPr>
        <w:rFonts w:hint="default"/>
        <w:lang w:val="en-US" w:eastAsia="en-US" w:bidi="ar-SA"/>
      </w:rPr>
    </w:lvl>
    <w:lvl w:ilvl="6">
      <w:start w:val="0"/>
      <w:numFmt w:val="bullet"/>
      <w:lvlText w:val="•"/>
      <w:lvlJc w:val="left"/>
      <w:pPr>
        <w:ind w:left="2827" w:hanging="360"/>
      </w:pPr>
      <w:rPr>
        <w:rFonts w:hint="default"/>
        <w:lang w:val="en-US" w:eastAsia="en-US" w:bidi="ar-SA"/>
      </w:rPr>
    </w:lvl>
    <w:lvl w:ilvl="7">
      <w:start w:val="0"/>
      <w:numFmt w:val="bullet"/>
      <w:lvlText w:val="•"/>
      <w:lvlJc w:val="left"/>
      <w:pPr>
        <w:ind w:left="3324" w:hanging="360"/>
      </w:pPr>
      <w:rPr>
        <w:rFonts w:hint="default"/>
        <w:lang w:val="en-US" w:eastAsia="en-US" w:bidi="ar-SA"/>
      </w:rPr>
    </w:lvl>
    <w:lvl w:ilvl="8">
      <w:start w:val="0"/>
      <w:numFmt w:val="bullet"/>
      <w:lvlText w:val="•"/>
      <w:lvlJc w:val="left"/>
      <w:pPr>
        <w:ind w:left="3821"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320" w:lineRule="exact"/>
      <w:ind w:left="402" w:hanging="282"/>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line="275" w:lineRule="exact"/>
      <w:ind w:left="546" w:hanging="427"/>
      <w:jc w:val="both"/>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86"/>
      <w:ind w:left="190" w:right="312"/>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547" w:hanging="42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inisa.ilic@pr.ac.rs" TargetMode="External"/><Relationship Id="rId8" Type="http://schemas.openxmlformats.org/officeDocument/2006/relationships/hyperlink" Target="http://www.ftn.pr.ac.rs/" TargetMode="External"/><Relationship Id="rId9" Type="http://schemas.openxmlformats.org/officeDocument/2006/relationships/hyperlink" Target="http://www.acsac.org/secshelf/book001/11.pdf" TargetMode="External"/><Relationship Id="rId10" Type="http://schemas.openxmlformats.org/officeDocument/2006/relationships/hyperlink" Target="http://www.cenzic.com/downloads/"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COMPUTERS-first.doc</dc:title>
  <dcterms:created xsi:type="dcterms:W3CDTF">2024-02-19T00:06:27Z</dcterms:created>
  <dcterms:modified xsi:type="dcterms:W3CDTF">2024-02-19T00:06:27Z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2011-07-06T00:00:00Z</vt:filetime>
  </property>
  <property fmtid="{D5CDD505-2E9C-101B-9397-08002B2CF9AE}" pid="3" name="Creator">
    <vt:lpwstr>Adobe Acrobat Pro 9.0.0</vt:lpwstr>
  </property>
  <property fmtid="{D5CDD505-2E9C-101B-9397-08002B2CF9AE}" pid="4" name="LastSaved">
    <vt:filetime>2024-02-19T00:00:00Z</vt:filetime>
  </property>
  <property fmtid="{D5CDD505-2E9C-101B-9397-08002B2CF9AE}" pid="5" name="Producer">
    <vt:lpwstr>3-Heights(TM) PDF Security Shell 4.8.25.2 (http://www.pdf-tools.com)</vt:lpwstr>
  </property>
</Properties>
</file>