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Stakeholder: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Nhân viên chăm sóc khách hàng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KẾ HOẠCH PHỎNG VẤN</w:t>
      </w:r>
    </w:p>
    <w:tbl>
      <w:tblPr>
        <w:tblStyle w:val="4"/>
        <w:tblW w:w="10800" w:type="dxa"/>
        <w:tblInd w:w="-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7035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7" w:hRule="atLeast"/>
        </w:trPr>
        <w:tc>
          <w:tcPr>
            <w:tcW w:w="1080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lập: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Thị Cẩm Nhung_21007891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Ngày lập: 01/03/2023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72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giới thiệu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phút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về phỏng vấn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Chuẩn bị câu hỏi phỏng vấn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 phút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Thực hiện phỏng vấn </w:t>
            </w:r>
            <w:bookmarkStart w:id="0" w:name="_GoBack"/>
            <w:bookmarkEnd w:id="0"/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phút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2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các nội dung chính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phút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2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của khách hàng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(Dự kiến tổng cộng: 40 phút)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BẢNG CÂU HỎI &amp; TRẢ LỜI PHỎNG VẤN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4"/>
        <w:tblW w:w="10733" w:type="dxa"/>
        <w:tblInd w:w="-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3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được phỏng vấn: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Nguyễn Nhường Em_21041641_Nhóm 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08/03/2023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 hỏi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Bạn có thường xuyên sử dụng dịch vụ chăm sóc khách hàng online không? Tần xuất trung bình là bao nhiêu lần/ mỗi tuần?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/>
                <w:sz w:val="26"/>
                <w:szCs w:val="26"/>
              </w:rPr>
              <w:t>Từ 1-3 lần/1 tuần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3"/>
                <w:sz w:val="26"/>
                <w:szCs w:val="26"/>
                <w:shd w:val="clear" w:color="auto" w:fill="F8F9F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2: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Dịch vụ chăm sóc khách hàng online có đáp ứng được kì vọng của bạn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3: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Nếu chưa đáp ứng được kì vọng của bạn, bạn có thể đưa ra ý kiến để chúng tôi khắc phục?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/>
                <w:sz w:val="26"/>
                <w:szCs w:val="26"/>
              </w:rPr>
              <w:t xml:space="preserve">Nhân viên thái độ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4: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Bạn có hài lòng với các tính năng của dịch vụ chăm sóc khách hàng online của chúng tôi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5: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 xml:space="preserve"> Nếu không hài lòng, tính năng nào của dịch vụ chăm sóc khách hàng online hoặc phần nào mà bạn thấy bất tiện, thấy không hài lòng nhất?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 trả lời chậm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6: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Bạn có muốn thêm chức năng nhắn tin với bộ phận chăm sóc khách hàng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7: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Bạn có muốn thêm chức năng tìm kiếm lịch sử mua hàng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8: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Nếu bạn muốn thêm chức năng tìm kiếm lịch sử mua hàng, bạn nghĩ ai có quyền được tìm kiếm lịch sử mua hàng?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Người mua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9: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Có cần gửi thông báo khuyến mại, chúc mừng sinh nhật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10: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Nếu có, bạn nghĩ nên gửi qua hình thức nào?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Tin nhắn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11: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Có nên tạo các diễn đàn trên nhiều nền tảng mạng xã hội khác để chăm sóc khách hàng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12: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Nếu có, bạn nghĩ nền tảng mạng xã hội nào chăm sóc khách hàng là tiện ích nhất?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Facebook, zalo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13: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Có nên lưu trữ và quản lí thông tin khách một cách hiệu quả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14: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Nếu có, bạn nghĩ lưu trữ và quản lí khách hàng như thế nào sẽ hiệu quả nhất?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Lưu thông tin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15: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Có nên làm các thẻ tích điểm không?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16: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 xml:space="preserve"> Nếu có, bạn nghĩ thẻ tích điểm nên làm thẻ vật lí hay tích điểm trên app?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17: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 xml:space="preserve"> Có cần phân loại các khách hàng mới và lâu năm không?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18: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Theo bạn có nên thu thập các thông tin phản hồi của khách hàng?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19: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Nếu có, bạn nghĩ cách thu thập phản hồi nào là hiệu quả nhất?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Trắc nghiệm nhanh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20: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Theo bạn có nên đầu tư vào các sàn thương mai điện tử để hỗ trợ khách hàng tối ưu?</w:t>
            </w:r>
          </w:p>
        </w:tc>
        <w:tc>
          <w:tcPr>
            <w:tcW w:w="54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lời: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8A"/>
    <w:rsid w:val="00020D09"/>
    <w:rsid w:val="00083120"/>
    <w:rsid w:val="000F44A1"/>
    <w:rsid w:val="002A1C3C"/>
    <w:rsid w:val="002C7942"/>
    <w:rsid w:val="00307921"/>
    <w:rsid w:val="00476C8A"/>
    <w:rsid w:val="00490B8C"/>
    <w:rsid w:val="00547918"/>
    <w:rsid w:val="009F7EBC"/>
    <w:rsid w:val="00A761C7"/>
    <w:rsid w:val="00C40203"/>
    <w:rsid w:val="0910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638</Words>
  <Characters>3638</Characters>
  <Lines>30</Lines>
  <Paragraphs>8</Paragraphs>
  <TotalTime>18</TotalTime>
  <ScaleCrop>false</ScaleCrop>
  <LinksUpToDate>false</LinksUpToDate>
  <CharactersWithSpaces>4268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2023-03-10T03:14:00Z</dcterms:created>
  <dc:creator>TGDD</dc:creator>
  <cp:lastModifiedBy>Nguyễn CẩmNhung</cp:lastModifiedBy>
  <dcterms:modified xsi:type="dcterms:W3CDTF">2023-03-10T11:16:19Z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C3D0FFC3280C436EBEB3C288EFB308B8</vt:lpwstr>
  </property>
</Properties>
</file>