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033BF3" w14:textId="091F9D8A" w:rsidR="00A60398" w:rsidRDefault="00A60398">
      <w:pPr>
        <w:pStyle w:val="a3"/>
        <w:rPr>
          <w:rFonts w:hint="eastAsia"/>
        </w:rPr>
      </w:pPr>
    </w:p>
    <w:p w14:paraId="1CEB7CD2" w14:textId="77777777" w:rsidR="00A60398" w:rsidRDefault="00A60398">
      <w:pPr>
        <w:pStyle w:val="a3"/>
        <w:rPr>
          <w:rFonts w:hint="eastAsia"/>
        </w:rPr>
      </w:pPr>
    </w:p>
    <w:p w14:paraId="45D7018C" w14:textId="74627682" w:rsidR="00E257BB" w:rsidRDefault="00D94728">
      <w:pPr>
        <w:pStyle w:val="1"/>
        <w:jc w:val="center"/>
      </w:pPr>
      <w:r>
        <w:rPr>
          <w:rFonts w:hint="eastAsia"/>
        </w:rPr>
        <w:t>I</w:t>
      </w:r>
      <w:r>
        <w:t>nterface Specification</w:t>
      </w:r>
    </w:p>
    <w:p w14:paraId="4D95E4C4" w14:textId="687262D0" w:rsidR="00E257BB" w:rsidRDefault="00D94728">
      <w:r>
        <w:tab/>
        <w:t xml:space="preserve">The Camera supports UVC protocol in Linux. You need to </w:t>
      </w:r>
      <w:r w:rsidR="00622FB1">
        <w:t xml:space="preserve">load V4L2 module to manipulate camera. The virtual machine and HUB may report data transfer error while there are massive data transmission. </w:t>
      </w:r>
    </w:p>
    <w:p w14:paraId="027EE21A" w14:textId="77777777" w:rsidR="00D94728" w:rsidRDefault="00D94728"/>
    <w:p w14:paraId="6C08A7F5" w14:textId="006953BD" w:rsidR="00D94728" w:rsidRDefault="00D94728">
      <w:pPr>
        <w:pStyle w:val="a3"/>
        <w:rPr>
          <w:b/>
          <w:bCs/>
        </w:rPr>
      </w:pPr>
      <w:r>
        <w:rPr>
          <w:rFonts w:hint="eastAsia"/>
          <w:b/>
          <w:bCs/>
        </w:rPr>
        <w:t>V</w:t>
      </w:r>
      <w:r>
        <w:rPr>
          <w:b/>
          <w:bCs/>
        </w:rPr>
        <w:t>4L2 relevant:</w:t>
      </w:r>
    </w:p>
    <w:p w14:paraId="6F49605F" w14:textId="63BE2C89" w:rsidR="00E257BB" w:rsidRDefault="00757B15">
      <w:pPr>
        <w:pStyle w:val="a3"/>
        <w:ind w:firstLineChars="338" w:firstLine="710"/>
      </w:pPr>
      <w:r>
        <w:rPr>
          <w:rFonts w:hint="eastAsia"/>
        </w:rPr>
        <w:t>int init_v4l2(void)；//</w:t>
      </w:r>
      <w:r w:rsidR="00D94728">
        <w:t xml:space="preserve"> Ini</w:t>
      </w:r>
      <w:r w:rsidR="000A346D">
        <w:t>tialize V4L2</w:t>
      </w:r>
    </w:p>
    <w:p w14:paraId="6D0307BB" w14:textId="11BF6A6D" w:rsidR="00E257BB" w:rsidRDefault="00757B15">
      <w:pPr>
        <w:pStyle w:val="a3"/>
        <w:ind w:firstLineChars="338" w:firstLine="710"/>
      </w:pPr>
      <w:r>
        <w:rPr>
          <w:rFonts w:hint="eastAsia"/>
        </w:rPr>
        <w:t>int v4l2_grab(void); //</w:t>
      </w:r>
      <w:r w:rsidR="000A346D">
        <w:rPr>
          <w:rFonts w:hint="eastAsia"/>
        </w:rPr>
        <w:t xml:space="preserve"> </w:t>
      </w:r>
      <w:r w:rsidR="000A346D">
        <w:t>Collecting Data</w:t>
      </w:r>
    </w:p>
    <w:p w14:paraId="284C8E71" w14:textId="7762939D" w:rsidR="00E257BB" w:rsidRDefault="00757B15">
      <w:pPr>
        <w:pStyle w:val="a3"/>
        <w:ind w:firstLineChars="338" w:firstLine="710"/>
      </w:pPr>
      <w:r>
        <w:rPr>
          <w:rFonts w:hint="eastAsia"/>
        </w:rPr>
        <w:t>int v4l2_control(int); //</w:t>
      </w:r>
      <w:r w:rsidR="000A346D">
        <w:rPr>
          <w:rFonts w:hint="eastAsia"/>
        </w:rPr>
        <w:t xml:space="preserve"> </w:t>
      </w:r>
      <w:r w:rsidR="000A346D">
        <w:t>Control Camera</w:t>
      </w:r>
    </w:p>
    <w:p w14:paraId="1C01421F" w14:textId="1068ED55" w:rsidR="00E257BB" w:rsidRDefault="00757B15">
      <w:pPr>
        <w:pStyle w:val="a3"/>
        <w:ind w:firstLineChars="338" w:firstLine="710"/>
      </w:pPr>
      <w:r>
        <w:rPr>
          <w:rFonts w:hint="eastAsia"/>
        </w:rPr>
        <w:t>int v4l2_release();//</w:t>
      </w:r>
      <w:r w:rsidR="00761E9A">
        <w:rPr>
          <w:rFonts w:hint="eastAsia"/>
        </w:rPr>
        <w:t xml:space="preserve"> </w:t>
      </w:r>
      <w:r w:rsidR="000A346D">
        <w:t>Release</w:t>
      </w:r>
    </w:p>
    <w:p w14:paraId="77525428" w14:textId="77777777" w:rsidR="00E257BB" w:rsidRDefault="00E257BB">
      <w:pPr>
        <w:pStyle w:val="a3"/>
        <w:ind w:firstLineChars="338" w:firstLine="710"/>
      </w:pPr>
    </w:p>
    <w:p w14:paraId="2C738BE0" w14:textId="24658217" w:rsidR="00E257BB" w:rsidRDefault="00622FB1">
      <w:pPr>
        <w:pStyle w:val="a3"/>
        <w:rPr>
          <w:i/>
          <w:iCs/>
          <w:u w:val="single"/>
        </w:rPr>
      </w:pPr>
      <w:r>
        <w:rPr>
          <w:rFonts w:hint="eastAsia"/>
          <w:i/>
          <w:iCs/>
          <w:u w:val="single"/>
        </w:rPr>
        <w:t>T</w:t>
      </w:r>
      <w:r>
        <w:rPr>
          <w:i/>
          <w:iCs/>
          <w:u w:val="single"/>
        </w:rPr>
        <w:t xml:space="preserve">ips: Length &amp; Width: </w:t>
      </w:r>
    </w:p>
    <w:p w14:paraId="1112AA6C" w14:textId="17BB979C" w:rsidR="00622FB1" w:rsidRDefault="00622FB1">
      <w:pPr>
        <w:pStyle w:val="a3"/>
        <w:ind w:firstLine="420"/>
      </w:pPr>
      <w:r>
        <w:rPr>
          <w:rFonts w:hint="eastAsia"/>
        </w:rPr>
        <w:t>T</w:t>
      </w:r>
      <w:r>
        <w:t xml:space="preserve">he last four lines of the screen </w:t>
      </w:r>
      <w:r w:rsidR="009F5F74">
        <w:t>are set aside for data transmission. For instance</w:t>
      </w:r>
      <w:r w:rsidR="009F5F74">
        <w:rPr>
          <w:rFonts w:hint="eastAsia"/>
        </w:rPr>
        <w:t>,</w:t>
      </w:r>
      <w:r w:rsidR="009F5F74">
        <w:t xml:space="preserve"> the original resolution is </w:t>
      </w:r>
      <w:r w:rsidR="009F5F74">
        <w:rPr>
          <w:rFonts w:hint="eastAsia"/>
        </w:rPr>
        <w:t>384×288</w:t>
      </w:r>
      <w:r w:rsidR="009F5F74">
        <w:t xml:space="preserve">; when capturing data, the resolution must set as </w:t>
      </w:r>
      <w:r w:rsidR="009F5F74">
        <w:rPr>
          <w:rFonts w:hint="eastAsia"/>
        </w:rPr>
        <w:t>384×29</w:t>
      </w:r>
      <w:r w:rsidR="009F5F74">
        <w:t>2,</w:t>
      </w:r>
      <w:r w:rsidR="009F5F74">
        <w:rPr>
          <w:rFonts w:hint="eastAsia"/>
        </w:rPr>
        <w:t>292-288=4</w:t>
      </w:r>
      <w:r w:rsidR="009F5F74">
        <w:t xml:space="preserve">, there 4 lines are set for data transferring. </w:t>
      </w:r>
      <w:r w:rsidR="009F5F74">
        <w:rPr>
          <w:rFonts w:hint="eastAsia"/>
        </w:rPr>
        <w:t xml:space="preserve"> </w:t>
      </w:r>
      <w:r w:rsidR="009F5F74">
        <w:t xml:space="preserve">  </w:t>
      </w:r>
    </w:p>
    <w:p w14:paraId="47E05504" w14:textId="77777777" w:rsidR="00E257BB" w:rsidRDefault="00E257BB">
      <w:pPr>
        <w:pStyle w:val="a3"/>
        <w:ind w:firstLine="420"/>
      </w:pPr>
    </w:p>
    <w:p w14:paraId="042A4BE7" w14:textId="52B1BFE9" w:rsidR="00E257BB" w:rsidRDefault="00C50834">
      <w:pPr>
        <w:pStyle w:val="a3"/>
        <w:rPr>
          <w:b/>
          <w:bCs/>
        </w:rPr>
      </w:pPr>
      <w:r>
        <w:rPr>
          <w:rFonts w:hint="eastAsia"/>
          <w:b/>
          <w:bCs/>
        </w:rPr>
        <w:t>C</w:t>
      </w:r>
      <w:r>
        <w:rPr>
          <w:b/>
          <w:bCs/>
        </w:rPr>
        <w:t xml:space="preserve">amera Manipulation and relevant </w:t>
      </w:r>
      <w:r w:rsidR="00325551">
        <w:rPr>
          <w:b/>
          <w:bCs/>
        </w:rPr>
        <w:t>settings:</w:t>
      </w:r>
    </w:p>
    <w:p w14:paraId="1D5D6F6F" w14:textId="3636808C" w:rsidR="005C79F4" w:rsidRDefault="005C79F4">
      <w:pPr>
        <w:ind w:firstLineChars="200" w:firstLine="420"/>
      </w:pPr>
      <w:r>
        <w:t>Control command</w:t>
      </w:r>
      <w:r w:rsidR="00400B5B">
        <w:t xml:space="preserve">s of Chipset use </w:t>
      </w:r>
      <w:r w:rsidR="00400B5B" w:rsidRPr="00400B5B">
        <w:t>Zoom (Absolute)</w:t>
      </w:r>
      <w:r w:rsidR="00400B5B">
        <w:t xml:space="preserve"> control channel in UVC protocol. The commands contain two bytes: lower byte is parameter and high byte indicates register address. </w:t>
      </w:r>
    </w:p>
    <w:p w14:paraId="7772C701" w14:textId="369E763F" w:rsidR="00E257BB" w:rsidRDefault="00E257BB"/>
    <w:p w14:paraId="7E6BEC68" w14:textId="081C3F77" w:rsidR="005C79F4" w:rsidRDefault="005C79F4">
      <w:r>
        <w:rPr>
          <w:rFonts w:hint="eastAsia"/>
        </w:rPr>
        <w:t>F</w:t>
      </w:r>
      <w:r>
        <w:t xml:space="preserve">or example: </w:t>
      </w:r>
      <w:r w:rsidR="00C93B34">
        <w:t>invoke “</w:t>
      </w:r>
      <w:r w:rsidR="00C93B34">
        <w:rPr>
          <w:rFonts w:hint="eastAsia"/>
        </w:rPr>
        <w:t>v4l2_control(0x8000)</w:t>
      </w:r>
      <w:r w:rsidR="00C93B34">
        <w:t xml:space="preserve">” when sending shutter </w:t>
      </w:r>
      <w:r w:rsidR="00400B5B">
        <w:t xml:space="preserve">calibration command </w:t>
      </w:r>
      <w:r w:rsidR="00400B5B">
        <w:rPr>
          <w:rFonts w:hint="eastAsia"/>
        </w:rPr>
        <w:t>0</w:t>
      </w:r>
      <w:r w:rsidR="00400B5B">
        <w:t>x8000</w:t>
      </w:r>
      <w:r w:rsidR="004D0BF5">
        <w:t>.</w:t>
      </w:r>
    </w:p>
    <w:p w14:paraId="0949625C" w14:textId="782B21E7" w:rsidR="00E257BB" w:rsidRDefault="00400B5B">
      <w:r>
        <w:rPr>
          <w:rFonts w:hint="eastAsia"/>
        </w:rPr>
        <w:t>C</w:t>
      </w:r>
      <w:r>
        <w:t>ommands:</w:t>
      </w:r>
    </w:p>
    <w:p w14:paraId="5F4F1399" w14:textId="77777777" w:rsidR="00E257BB" w:rsidRDefault="00E257BB"/>
    <w:tbl>
      <w:tblPr>
        <w:tblW w:w="8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843"/>
        <w:gridCol w:w="1276"/>
        <w:gridCol w:w="3827"/>
      </w:tblGrid>
      <w:tr w:rsidR="00E257BB" w14:paraId="216BF9F2" w14:textId="77777777" w:rsidTr="00612E16">
        <w:trPr>
          <w:jc w:val="center"/>
        </w:trPr>
        <w:tc>
          <w:tcPr>
            <w:tcW w:w="1134" w:type="dxa"/>
          </w:tcPr>
          <w:p w14:paraId="77AFCCEA" w14:textId="29C0A503" w:rsidR="00E257BB" w:rsidRDefault="00400B5B" w:rsidP="00612E16">
            <w:pPr>
              <w:jc w:val="center"/>
            </w:pPr>
            <w:r>
              <w:rPr>
                <w:rFonts w:hint="eastAsia"/>
              </w:rPr>
              <w:t>S</w:t>
            </w:r>
            <w:r>
              <w:t>erial Number</w:t>
            </w:r>
          </w:p>
        </w:tc>
        <w:tc>
          <w:tcPr>
            <w:tcW w:w="1843" w:type="dxa"/>
          </w:tcPr>
          <w:p w14:paraId="2E552246" w14:textId="7F23E9C4" w:rsidR="00400B5B" w:rsidRDefault="00400B5B" w:rsidP="00612E16">
            <w:pPr>
              <w:jc w:val="center"/>
            </w:pPr>
            <w:r>
              <w:rPr>
                <w:rFonts w:hint="eastAsia"/>
              </w:rPr>
              <w:t>R</w:t>
            </w:r>
            <w:r>
              <w:t>egister Address</w:t>
            </w:r>
          </w:p>
        </w:tc>
        <w:tc>
          <w:tcPr>
            <w:tcW w:w="1276" w:type="dxa"/>
          </w:tcPr>
          <w:p w14:paraId="13109540" w14:textId="5E8734F0" w:rsidR="00E257BB" w:rsidRDefault="00400B5B" w:rsidP="00612E16">
            <w:pPr>
              <w:jc w:val="center"/>
            </w:pPr>
            <w:r>
              <w:rPr>
                <w:rFonts w:hint="eastAsia"/>
              </w:rPr>
              <w:t>P</w:t>
            </w:r>
            <w:r>
              <w:t>arameter</w:t>
            </w:r>
          </w:p>
        </w:tc>
        <w:tc>
          <w:tcPr>
            <w:tcW w:w="3827" w:type="dxa"/>
          </w:tcPr>
          <w:p w14:paraId="7E3A661A" w14:textId="0406B4A8" w:rsidR="00E257BB" w:rsidRDefault="00400B5B" w:rsidP="00612E16">
            <w:pPr>
              <w:jc w:val="center"/>
            </w:pPr>
            <w:r>
              <w:t>Description</w:t>
            </w:r>
          </w:p>
        </w:tc>
      </w:tr>
      <w:tr w:rsidR="00E257BB" w14:paraId="1E401924" w14:textId="77777777" w:rsidTr="00612E16">
        <w:trPr>
          <w:jc w:val="center"/>
        </w:trPr>
        <w:tc>
          <w:tcPr>
            <w:tcW w:w="1134" w:type="dxa"/>
          </w:tcPr>
          <w:p w14:paraId="46606E30" w14:textId="77777777" w:rsidR="00E257BB" w:rsidRDefault="00757B15" w:rsidP="00612E16">
            <w:pPr>
              <w:jc w:val="center"/>
            </w:pPr>
            <w:r>
              <w:rPr>
                <w:rFonts w:hint="eastAsia"/>
              </w:rPr>
              <w:t>1</w:t>
            </w:r>
          </w:p>
        </w:tc>
        <w:tc>
          <w:tcPr>
            <w:tcW w:w="1843" w:type="dxa"/>
            <w:vMerge w:val="restart"/>
            <w:vAlign w:val="center"/>
          </w:tcPr>
          <w:p w14:paraId="7C7006E5" w14:textId="77777777" w:rsidR="00E257BB" w:rsidRDefault="00757B15" w:rsidP="00612E16">
            <w:pPr>
              <w:jc w:val="center"/>
            </w:pPr>
            <w:r>
              <w:rPr>
                <w:rFonts w:hint="eastAsia"/>
              </w:rPr>
              <w:t>0x80</w:t>
            </w:r>
          </w:p>
        </w:tc>
        <w:tc>
          <w:tcPr>
            <w:tcW w:w="1276" w:type="dxa"/>
          </w:tcPr>
          <w:p w14:paraId="70C568C3" w14:textId="77777777" w:rsidR="00E257BB" w:rsidRDefault="00757B15" w:rsidP="00612E16">
            <w:pPr>
              <w:jc w:val="center"/>
            </w:pPr>
            <w:r>
              <w:rPr>
                <w:rFonts w:hint="eastAsia"/>
              </w:rPr>
              <w:t>0x00</w:t>
            </w:r>
          </w:p>
        </w:tc>
        <w:tc>
          <w:tcPr>
            <w:tcW w:w="3827" w:type="dxa"/>
          </w:tcPr>
          <w:p w14:paraId="6050FE7E" w14:textId="104D3FDD" w:rsidR="00E257BB" w:rsidRDefault="00400B5B">
            <w:r>
              <w:rPr>
                <w:rFonts w:hint="eastAsia"/>
              </w:rPr>
              <w:t>S</w:t>
            </w:r>
            <w:r>
              <w:t>hutter Calibration</w:t>
            </w:r>
          </w:p>
        </w:tc>
      </w:tr>
      <w:tr w:rsidR="00E257BB" w14:paraId="22F0CFFA" w14:textId="77777777" w:rsidTr="00612E16">
        <w:trPr>
          <w:jc w:val="center"/>
        </w:trPr>
        <w:tc>
          <w:tcPr>
            <w:tcW w:w="1134" w:type="dxa"/>
          </w:tcPr>
          <w:p w14:paraId="1C114D1A" w14:textId="77777777" w:rsidR="00E257BB" w:rsidRDefault="00757B15" w:rsidP="00612E16">
            <w:pPr>
              <w:jc w:val="center"/>
            </w:pPr>
            <w:r>
              <w:rPr>
                <w:rFonts w:hint="eastAsia"/>
              </w:rPr>
              <w:t>2</w:t>
            </w:r>
          </w:p>
        </w:tc>
        <w:tc>
          <w:tcPr>
            <w:tcW w:w="1843" w:type="dxa"/>
            <w:vMerge/>
          </w:tcPr>
          <w:p w14:paraId="5EC79BCF" w14:textId="77777777" w:rsidR="00E257BB" w:rsidRDefault="00E257BB" w:rsidP="00612E16">
            <w:pPr>
              <w:jc w:val="center"/>
            </w:pPr>
          </w:p>
        </w:tc>
        <w:tc>
          <w:tcPr>
            <w:tcW w:w="1276" w:type="dxa"/>
          </w:tcPr>
          <w:p w14:paraId="2AB14B56" w14:textId="77777777" w:rsidR="00E257BB" w:rsidRDefault="00757B15" w:rsidP="00612E16">
            <w:pPr>
              <w:jc w:val="center"/>
            </w:pPr>
            <w:r>
              <w:rPr>
                <w:rFonts w:hint="eastAsia"/>
              </w:rPr>
              <w:t>0x01</w:t>
            </w:r>
          </w:p>
        </w:tc>
        <w:tc>
          <w:tcPr>
            <w:tcW w:w="3827" w:type="dxa"/>
          </w:tcPr>
          <w:p w14:paraId="6EA3F4BC" w14:textId="7E97C8EA" w:rsidR="00E257BB" w:rsidRDefault="00400B5B">
            <w:r>
              <w:rPr>
                <w:rFonts w:hint="eastAsia"/>
              </w:rPr>
              <w:t>B</w:t>
            </w:r>
            <w:r>
              <w:t>ackground Calibration</w:t>
            </w:r>
          </w:p>
        </w:tc>
      </w:tr>
      <w:tr w:rsidR="00E257BB" w14:paraId="4B9F2729" w14:textId="77777777" w:rsidTr="00612E16">
        <w:trPr>
          <w:jc w:val="center"/>
        </w:trPr>
        <w:tc>
          <w:tcPr>
            <w:tcW w:w="1134" w:type="dxa"/>
          </w:tcPr>
          <w:p w14:paraId="0B677115" w14:textId="77777777" w:rsidR="00E257BB" w:rsidRDefault="00757B15" w:rsidP="00612E16">
            <w:pPr>
              <w:jc w:val="center"/>
            </w:pPr>
            <w:r>
              <w:rPr>
                <w:rFonts w:hint="eastAsia"/>
              </w:rPr>
              <w:t>3</w:t>
            </w:r>
          </w:p>
        </w:tc>
        <w:tc>
          <w:tcPr>
            <w:tcW w:w="1843" w:type="dxa"/>
            <w:vMerge/>
          </w:tcPr>
          <w:p w14:paraId="1A69DC24" w14:textId="77777777" w:rsidR="00E257BB" w:rsidRDefault="00E257BB" w:rsidP="00612E16">
            <w:pPr>
              <w:jc w:val="center"/>
            </w:pPr>
          </w:p>
        </w:tc>
        <w:tc>
          <w:tcPr>
            <w:tcW w:w="1276" w:type="dxa"/>
          </w:tcPr>
          <w:p w14:paraId="6A2F1CAE" w14:textId="77777777" w:rsidR="00E257BB" w:rsidRDefault="00757B15" w:rsidP="00612E16">
            <w:pPr>
              <w:jc w:val="center"/>
            </w:pPr>
            <w:r>
              <w:rPr>
                <w:rFonts w:hint="eastAsia"/>
              </w:rPr>
              <w:t>0</w:t>
            </w:r>
            <w:r>
              <w:t>x02</w:t>
            </w:r>
          </w:p>
        </w:tc>
        <w:tc>
          <w:tcPr>
            <w:tcW w:w="3827" w:type="dxa"/>
          </w:tcPr>
          <w:p w14:paraId="2C6C239E" w14:textId="2003ABBA" w:rsidR="00E257BB" w:rsidRDefault="00E11508" w:rsidP="004D0BF5">
            <w:pPr>
              <w:jc w:val="left"/>
            </w:pPr>
            <w:r>
              <w:rPr>
                <w:rFonts w:hint="eastAsia"/>
              </w:rPr>
              <w:t>R</w:t>
            </w:r>
            <w:r>
              <w:t>aw Output of Sensor</w:t>
            </w:r>
          </w:p>
        </w:tc>
      </w:tr>
      <w:tr w:rsidR="00E257BB" w14:paraId="00EAE04C" w14:textId="77777777" w:rsidTr="00612E16">
        <w:trPr>
          <w:jc w:val="center"/>
        </w:trPr>
        <w:tc>
          <w:tcPr>
            <w:tcW w:w="1134" w:type="dxa"/>
          </w:tcPr>
          <w:p w14:paraId="33AE23AA" w14:textId="77777777" w:rsidR="00E257BB" w:rsidRDefault="00757B15" w:rsidP="00612E16">
            <w:pPr>
              <w:jc w:val="center"/>
              <w:rPr>
                <w:rFonts w:eastAsia="等线"/>
              </w:rPr>
            </w:pPr>
            <w:r>
              <w:rPr>
                <w:rFonts w:hint="eastAsia"/>
              </w:rPr>
              <w:t>4</w:t>
            </w:r>
          </w:p>
        </w:tc>
        <w:tc>
          <w:tcPr>
            <w:tcW w:w="1843" w:type="dxa"/>
            <w:vMerge/>
          </w:tcPr>
          <w:p w14:paraId="3A9B0D72" w14:textId="77777777" w:rsidR="00E257BB" w:rsidRDefault="00E257BB" w:rsidP="00612E16">
            <w:pPr>
              <w:jc w:val="center"/>
            </w:pPr>
          </w:p>
        </w:tc>
        <w:tc>
          <w:tcPr>
            <w:tcW w:w="1276" w:type="dxa"/>
          </w:tcPr>
          <w:p w14:paraId="695F9C56" w14:textId="77777777" w:rsidR="00E257BB" w:rsidRDefault="00757B15" w:rsidP="00612E16">
            <w:pPr>
              <w:jc w:val="center"/>
              <w:rPr>
                <w:rFonts w:eastAsia="等线"/>
              </w:rPr>
            </w:pPr>
            <w:r>
              <w:rPr>
                <w:rFonts w:hint="eastAsia"/>
              </w:rPr>
              <w:t>0x04</w:t>
            </w:r>
          </w:p>
        </w:tc>
        <w:tc>
          <w:tcPr>
            <w:tcW w:w="3827" w:type="dxa"/>
          </w:tcPr>
          <w:p w14:paraId="13FD8BDA" w14:textId="4D83E968" w:rsidR="00E257BB" w:rsidRDefault="00757B15">
            <w:pPr>
              <w:rPr>
                <w:rFonts w:eastAsia="等线"/>
              </w:rPr>
            </w:pPr>
            <w:r>
              <w:rPr>
                <w:rFonts w:hint="eastAsia"/>
              </w:rPr>
              <w:t>16bit NUC</w:t>
            </w:r>
            <w:r w:rsidR="004D0BF5">
              <w:rPr>
                <w:rFonts w:hint="eastAsia"/>
              </w:rPr>
              <w:t xml:space="preserve"> </w:t>
            </w:r>
            <w:r w:rsidR="00E11508">
              <w:rPr>
                <w:rFonts w:hint="eastAsia"/>
              </w:rPr>
              <w:t>R</w:t>
            </w:r>
            <w:r w:rsidR="00E11508">
              <w:t>aw Data</w:t>
            </w:r>
          </w:p>
        </w:tc>
      </w:tr>
      <w:tr w:rsidR="00E257BB" w14:paraId="568DEC3C" w14:textId="77777777" w:rsidTr="00612E16">
        <w:trPr>
          <w:jc w:val="center"/>
        </w:trPr>
        <w:tc>
          <w:tcPr>
            <w:tcW w:w="1134" w:type="dxa"/>
          </w:tcPr>
          <w:p w14:paraId="4DAB7CA1" w14:textId="77777777" w:rsidR="00E257BB" w:rsidRDefault="00757B15" w:rsidP="00612E16">
            <w:pPr>
              <w:jc w:val="center"/>
              <w:rPr>
                <w:rFonts w:eastAsia="等线"/>
              </w:rPr>
            </w:pPr>
            <w:r>
              <w:rPr>
                <w:rFonts w:hint="eastAsia"/>
              </w:rPr>
              <w:t>5</w:t>
            </w:r>
          </w:p>
        </w:tc>
        <w:tc>
          <w:tcPr>
            <w:tcW w:w="1843" w:type="dxa"/>
            <w:vMerge/>
          </w:tcPr>
          <w:p w14:paraId="46D90F18" w14:textId="77777777" w:rsidR="00E257BB" w:rsidRDefault="00E257BB" w:rsidP="00612E16">
            <w:pPr>
              <w:jc w:val="center"/>
            </w:pPr>
          </w:p>
        </w:tc>
        <w:tc>
          <w:tcPr>
            <w:tcW w:w="1276" w:type="dxa"/>
          </w:tcPr>
          <w:p w14:paraId="1024F286" w14:textId="77777777" w:rsidR="00E257BB" w:rsidRDefault="00757B15" w:rsidP="00612E16">
            <w:pPr>
              <w:jc w:val="center"/>
            </w:pPr>
            <w:r>
              <w:t>0x05</w:t>
            </w:r>
          </w:p>
        </w:tc>
        <w:tc>
          <w:tcPr>
            <w:tcW w:w="3827" w:type="dxa"/>
          </w:tcPr>
          <w:p w14:paraId="7478BA3F" w14:textId="448C9DCB" w:rsidR="00E257BB" w:rsidRDefault="00757B15">
            <w:r>
              <w:rPr>
                <w:rFonts w:hint="eastAsia"/>
              </w:rPr>
              <w:t>YUYV</w:t>
            </w:r>
            <w:r w:rsidR="004D0BF5">
              <w:rPr>
                <w:rFonts w:hint="eastAsia"/>
              </w:rPr>
              <w:t xml:space="preserve"> </w:t>
            </w:r>
            <w:r w:rsidR="00E11508">
              <w:rPr>
                <w:rFonts w:hint="eastAsia"/>
              </w:rPr>
              <w:t>Data</w:t>
            </w:r>
            <w:r w:rsidR="00E11508">
              <w:t xml:space="preserve"> Output</w:t>
            </w:r>
          </w:p>
        </w:tc>
      </w:tr>
      <w:tr w:rsidR="00E257BB" w14:paraId="0527C492" w14:textId="77777777" w:rsidTr="00612E16">
        <w:trPr>
          <w:jc w:val="center"/>
        </w:trPr>
        <w:tc>
          <w:tcPr>
            <w:tcW w:w="1134" w:type="dxa"/>
          </w:tcPr>
          <w:p w14:paraId="1DACA2A0" w14:textId="77777777" w:rsidR="00E257BB" w:rsidRDefault="00757B15" w:rsidP="00612E16">
            <w:pPr>
              <w:jc w:val="center"/>
              <w:rPr>
                <w:rFonts w:eastAsia="等线"/>
              </w:rPr>
            </w:pPr>
            <w:r>
              <w:rPr>
                <w:rFonts w:hint="eastAsia"/>
              </w:rPr>
              <w:t>6</w:t>
            </w:r>
          </w:p>
        </w:tc>
        <w:tc>
          <w:tcPr>
            <w:tcW w:w="1843" w:type="dxa"/>
            <w:vMerge/>
          </w:tcPr>
          <w:p w14:paraId="02E78C07" w14:textId="77777777" w:rsidR="00E257BB" w:rsidRDefault="00E257BB" w:rsidP="00612E16">
            <w:pPr>
              <w:jc w:val="center"/>
            </w:pPr>
          </w:p>
        </w:tc>
        <w:tc>
          <w:tcPr>
            <w:tcW w:w="1276" w:type="dxa"/>
          </w:tcPr>
          <w:p w14:paraId="07F388FE" w14:textId="77777777" w:rsidR="00E257BB" w:rsidRDefault="00757B15" w:rsidP="00612E16">
            <w:pPr>
              <w:jc w:val="center"/>
            </w:pPr>
            <w:r>
              <w:rPr>
                <w:rFonts w:hint="eastAsia"/>
              </w:rPr>
              <w:t>0</w:t>
            </w:r>
            <w:r>
              <w:t>x20</w:t>
            </w:r>
          </w:p>
        </w:tc>
        <w:tc>
          <w:tcPr>
            <w:tcW w:w="3827" w:type="dxa"/>
          </w:tcPr>
          <w:p w14:paraId="24DB1E57" w14:textId="618E5ADF" w:rsidR="00E257BB" w:rsidRDefault="00197667">
            <w:r>
              <w:rPr>
                <w:rFonts w:hint="eastAsia"/>
              </w:rPr>
              <w:t>Room</w:t>
            </w:r>
            <w:r>
              <w:t xml:space="preserve"> </w:t>
            </w:r>
            <w:r>
              <w:rPr>
                <w:rFonts w:hint="eastAsia"/>
              </w:rPr>
              <w:t>Temperature</w:t>
            </w:r>
            <w:r>
              <w:t xml:space="preserve"> </w:t>
            </w:r>
            <w:r>
              <w:rPr>
                <w:rFonts w:hint="eastAsia"/>
              </w:rPr>
              <w:t>Measuring</w:t>
            </w:r>
          </w:p>
        </w:tc>
      </w:tr>
      <w:tr w:rsidR="00E257BB" w14:paraId="4590B621" w14:textId="77777777" w:rsidTr="00612E16">
        <w:trPr>
          <w:jc w:val="center"/>
        </w:trPr>
        <w:tc>
          <w:tcPr>
            <w:tcW w:w="1134" w:type="dxa"/>
          </w:tcPr>
          <w:p w14:paraId="61ACB884" w14:textId="77777777" w:rsidR="00E257BB" w:rsidRDefault="00757B15" w:rsidP="00612E16">
            <w:pPr>
              <w:jc w:val="center"/>
              <w:rPr>
                <w:rFonts w:eastAsia="等线"/>
              </w:rPr>
            </w:pPr>
            <w:r>
              <w:rPr>
                <w:rFonts w:hint="eastAsia"/>
              </w:rPr>
              <w:t>7</w:t>
            </w:r>
          </w:p>
        </w:tc>
        <w:tc>
          <w:tcPr>
            <w:tcW w:w="1843" w:type="dxa"/>
            <w:vMerge/>
          </w:tcPr>
          <w:p w14:paraId="3A2F8D3D" w14:textId="77777777" w:rsidR="00E257BB" w:rsidRDefault="00E257BB" w:rsidP="00612E16">
            <w:pPr>
              <w:jc w:val="center"/>
            </w:pPr>
          </w:p>
        </w:tc>
        <w:tc>
          <w:tcPr>
            <w:tcW w:w="1276" w:type="dxa"/>
          </w:tcPr>
          <w:p w14:paraId="4D4A20E5" w14:textId="77777777" w:rsidR="00E257BB" w:rsidRDefault="00757B15" w:rsidP="00612E16">
            <w:pPr>
              <w:jc w:val="center"/>
            </w:pPr>
            <w:r>
              <w:rPr>
                <w:rFonts w:hint="eastAsia"/>
              </w:rPr>
              <w:t>0</w:t>
            </w:r>
            <w:r>
              <w:t>x21</w:t>
            </w:r>
          </w:p>
        </w:tc>
        <w:tc>
          <w:tcPr>
            <w:tcW w:w="3827" w:type="dxa"/>
          </w:tcPr>
          <w:p w14:paraId="2FDCD2D3" w14:textId="3B16E6C1" w:rsidR="00E257BB" w:rsidRDefault="00197667" w:rsidP="00612E16">
            <w:pPr>
              <w:jc w:val="left"/>
              <w:rPr>
                <w:rFonts w:eastAsia="等线"/>
              </w:rPr>
            </w:pPr>
            <w:r>
              <w:rPr>
                <w:rFonts w:hint="eastAsia"/>
              </w:rPr>
              <w:t>Extend</w:t>
            </w:r>
            <w:r>
              <w:t xml:space="preserve">ed </w:t>
            </w:r>
            <w:r>
              <w:rPr>
                <w:rFonts w:hint="eastAsia"/>
              </w:rPr>
              <w:t>Temperature</w:t>
            </w:r>
            <w:r>
              <w:t xml:space="preserve"> </w:t>
            </w:r>
            <w:r>
              <w:rPr>
                <w:rFonts w:hint="eastAsia"/>
              </w:rPr>
              <w:t>Measuring</w:t>
            </w:r>
            <w:r>
              <w:t xml:space="preserve"> </w:t>
            </w:r>
            <w:r>
              <w:rPr>
                <w:rFonts w:hint="eastAsia"/>
              </w:rPr>
              <w:t>(</w:t>
            </w:r>
            <w:r>
              <w:t>Available for T3Pro Only)</w:t>
            </w:r>
          </w:p>
        </w:tc>
      </w:tr>
      <w:tr w:rsidR="00E257BB" w14:paraId="18EF6C18" w14:textId="77777777" w:rsidTr="00612E16">
        <w:trPr>
          <w:jc w:val="center"/>
        </w:trPr>
        <w:tc>
          <w:tcPr>
            <w:tcW w:w="1134" w:type="dxa"/>
          </w:tcPr>
          <w:p w14:paraId="5BA7E2C8" w14:textId="77777777" w:rsidR="00E257BB" w:rsidRDefault="00757B15" w:rsidP="00612E16">
            <w:pPr>
              <w:jc w:val="center"/>
              <w:rPr>
                <w:rFonts w:eastAsia="等线"/>
              </w:rPr>
            </w:pPr>
            <w:r>
              <w:rPr>
                <w:rFonts w:hint="eastAsia"/>
              </w:rPr>
              <w:t>8</w:t>
            </w:r>
          </w:p>
        </w:tc>
        <w:tc>
          <w:tcPr>
            <w:tcW w:w="1843" w:type="dxa"/>
            <w:vMerge/>
          </w:tcPr>
          <w:p w14:paraId="52B407D8" w14:textId="77777777" w:rsidR="00E257BB" w:rsidRDefault="00E257BB" w:rsidP="00612E16">
            <w:pPr>
              <w:jc w:val="center"/>
            </w:pPr>
          </w:p>
        </w:tc>
        <w:tc>
          <w:tcPr>
            <w:tcW w:w="1276" w:type="dxa"/>
          </w:tcPr>
          <w:p w14:paraId="5F9DC69A" w14:textId="77777777" w:rsidR="00E257BB" w:rsidRDefault="00757B15" w:rsidP="00612E16">
            <w:pPr>
              <w:jc w:val="center"/>
            </w:pPr>
            <w:r>
              <w:rPr>
                <w:rFonts w:hint="eastAsia"/>
              </w:rPr>
              <w:t>0</w:t>
            </w:r>
            <w:r>
              <w:t>xFE</w:t>
            </w:r>
          </w:p>
        </w:tc>
        <w:tc>
          <w:tcPr>
            <w:tcW w:w="3827" w:type="dxa"/>
          </w:tcPr>
          <w:p w14:paraId="42D8F9AE" w14:textId="3E9ACF5A" w:rsidR="00E257BB" w:rsidRDefault="00035492">
            <w:pPr>
              <w:rPr>
                <w:rFonts w:eastAsia="等线"/>
              </w:rPr>
            </w:pPr>
            <w:r>
              <w:t>Save configurations (</w:t>
            </w:r>
            <w:r>
              <w:rPr>
                <w:rFonts w:hint="eastAsia"/>
              </w:rPr>
              <w:t>Data</w:t>
            </w:r>
            <w:r>
              <w:t xml:space="preserve"> </w:t>
            </w:r>
            <w:r>
              <w:rPr>
                <w:rFonts w:hint="eastAsia"/>
              </w:rPr>
              <w:t>source</w:t>
            </w:r>
            <w:r>
              <w:t xml:space="preserve"> </w:t>
            </w:r>
            <w:r>
              <w:rPr>
                <w:rFonts w:hint="eastAsia"/>
              </w:rPr>
              <w:t>switching</w:t>
            </w:r>
            <w:r>
              <w:t xml:space="preserve">, </w:t>
            </w:r>
            <w:r w:rsidR="00FF5CC7">
              <w:t>p</w:t>
            </w:r>
            <w:r w:rsidR="00FF5CC7" w:rsidRPr="00FF5CC7">
              <w:t>alette</w:t>
            </w:r>
            <w:r>
              <w:t>s)</w:t>
            </w:r>
          </w:p>
        </w:tc>
      </w:tr>
      <w:tr w:rsidR="00E257BB" w14:paraId="16584C95" w14:textId="77777777" w:rsidTr="00612E16">
        <w:trPr>
          <w:jc w:val="center"/>
        </w:trPr>
        <w:tc>
          <w:tcPr>
            <w:tcW w:w="1134" w:type="dxa"/>
          </w:tcPr>
          <w:p w14:paraId="34128D11" w14:textId="77777777" w:rsidR="00E257BB" w:rsidRDefault="00757B15" w:rsidP="00612E16">
            <w:pPr>
              <w:jc w:val="center"/>
            </w:pPr>
            <w:r>
              <w:rPr>
                <w:rFonts w:hint="eastAsia"/>
              </w:rPr>
              <w:t>9</w:t>
            </w:r>
          </w:p>
        </w:tc>
        <w:tc>
          <w:tcPr>
            <w:tcW w:w="1843" w:type="dxa"/>
            <w:vMerge/>
          </w:tcPr>
          <w:p w14:paraId="46BA8F6E" w14:textId="77777777" w:rsidR="00E257BB" w:rsidRDefault="00E257BB" w:rsidP="00612E16">
            <w:pPr>
              <w:jc w:val="center"/>
            </w:pPr>
          </w:p>
        </w:tc>
        <w:tc>
          <w:tcPr>
            <w:tcW w:w="1276" w:type="dxa"/>
          </w:tcPr>
          <w:p w14:paraId="7E1D4905" w14:textId="77777777" w:rsidR="00E257BB" w:rsidRDefault="00757B15" w:rsidP="00612E16">
            <w:pPr>
              <w:jc w:val="center"/>
              <w:rPr>
                <w:rFonts w:eastAsia="等线"/>
              </w:rPr>
            </w:pPr>
            <w:r>
              <w:rPr>
                <w:rFonts w:hint="eastAsia"/>
              </w:rPr>
              <w:t>0xFF</w:t>
            </w:r>
          </w:p>
        </w:tc>
        <w:tc>
          <w:tcPr>
            <w:tcW w:w="3827" w:type="dxa"/>
          </w:tcPr>
          <w:p w14:paraId="448751C2" w14:textId="55DF55C8" w:rsidR="00E257BB" w:rsidRDefault="00665D01">
            <w:pPr>
              <w:rPr>
                <w:rFonts w:eastAsia="等线"/>
              </w:rPr>
            </w:pPr>
            <w:r>
              <w:rPr>
                <w:rFonts w:hint="eastAsia"/>
              </w:rPr>
              <w:t>S</w:t>
            </w:r>
            <w:r>
              <w:t>ave Temp. Measuring Parameters</w:t>
            </w:r>
          </w:p>
        </w:tc>
      </w:tr>
      <w:tr w:rsidR="00E257BB" w14:paraId="20E3B2E6" w14:textId="77777777" w:rsidTr="00612E16">
        <w:trPr>
          <w:jc w:val="center"/>
        </w:trPr>
        <w:tc>
          <w:tcPr>
            <w:tcW w:w="1134" w:type="dxa"/>
          </w:tcPr>
          <w:p w14:paraId="547EA015" w14:textId="77777777" w:rsidR="00E257BB" w:rsidRDefault="00757B15" w:rsidP="00612E16">
            <w:pPr>
              <w:jc w:val="center"/>
              <w:rPr>
                <w:rFonts w:eastAsia="等线"/>
              </w:rPr>
            </w:pPr>
            <w:r>
              <w:rPr>
                <w:rFonts w:hint="eastAsia"/>
              </w:rPr>
              <w:t>10</w:t>
            </w:r>
          </w:p>
        </w:tc>
        <w:tc>
          <w:tcPr>
            <w:tcW w:w="1843" w:type="dxa"/>
          </w:tcPr>
          <w:p w14:paraId="18D02910" w14:textId="77777777" w:rsidR="00E257BB" w:rsidRDefault="00757B15" w:rsidP="00612E16">
            <w:pPr>
              <w:jc w:val="center"/>
            </w:pPr>
            <w:r>
              <w:rPr>
                <w:rFonts w:hint="eastAsia"/>
              </w:rPr>
              <w:t>0x</w:t>
            </w:r>
            <w:r>
              <w:t>88</w:t>
            </w:r>
          </w:p>
        </w:tc>
        <w:tc>
          <w:tcPr>
            <w:tcW w:w="1276" w:type="dxa"/>
          </w:tcPr>
          <w:p w14:paraId="04C3FFB7" w14:textId="77777777" w:rsidR="00E257BB" w:rsidRDefault="00757B15" w:rsidP="00612E16">
            <w:pPr>
              <w:jc w:val="center"/>
            </w:pPr>
            <w:r>
              <w:rPr>
                <w:rFonts w:hint="eastAsia"/>
              </w:rPr>
              <w:t>0</w:t>
            </w:r>
            <w:r>
              <w:t>0-</w:t>
            </w:r>
            <w:r>
              <w:rPr>
                <w:rFonts w:hint="eastAsia"/>
              </w:rPr>
              <w:t>0</w:t>
            </w:r>
            <w:r>
              <w:t>7</w:t>
            </w:r>
          </w:p>
        </w:tc>
        <w:tc>
          <w:tcPr>
            <w:tcW w:w="3827" w:type="dxa"/>
          </w:tcPr>
          <w:p w14:paraId="6E35CC18" w14:textId="73EFE587" w:rsidR="00E257BB" w:rsidRDefault="00FF5CC7">
            <w:r w:rsidRPr="00FF5CC7">
              <w:t>Palette</w:t>
            </w:r>
          </w:p>
        </w:tc>
      </w:tr>
    </w:tbl>
    <w:p w14:paraId="5A52F6E6" w14:textId="77777777" w:rsidR="00E257BB" w:rsidRDefault="00E257BB">
      <w:pPr>
        <w:pStyle w:val="a3"/>
        <w:ind w:firstLineChars="338" w:firstLine="710"/>
      </w:pPr>
    </w:p>
    <w:p w14:paraId="2F5F2BFA" w14:textId="6D17E0BE" w:rsidR="00BB09FE" w:rsidRDefault="00BB09FE" w:rsidP="00BB09FE">
      <w:pPr>
        <w:pStyle w:val="a8"/>
        <w:numPr>
          <w:ilvl w:val="0"/>
          <w:numId w:val="2"/>
        </w:numPr>
        <w:ind w:firstLineChars="0"/>
      </w:pPr>
      <w:r>
        <w:rPr>
          <w:rFonts w:hint="eastAsia"/>
        </w:rPr>
        <w:t>S</w:t>
      </w:r>
      <w:r>
        <w:t>hutter C</w:t>
      </w:r>
      <w:r w:rsidR="00097309">
        <w:t xml:space="preserve">alibration: </w:t>
      </w:r>
      <w:r w:rsidR="00786B7C">
        <w:t>execute</w:t>
      </w:r>
      <w:r w:rsidR="00641DF3">
        <w:t xml:space="preserve"> nonuniformity calibration</w:t>
      </w:r>
      <w:r w:rsidR="00786B7C">
        <w:t xml:space="preserve"> to uniform imaging, improve</w:t>
      </w:r>
      <w:r w:rsidR="004A4604">
        <w:t xml:space="preserve"> </w:t>
      </w:r>
      <w:r w:rsidR="00786B7C">
        <w:t xml:space="preserve">measuring accuracy. </w:t>
      </w:r>
      <w:r w:rsidR="004A4604">
        <w:t xml:space="preserve">Industrial measuring calibrates once every three minutes while Body </w:t>
      </w:r>
      <w:r w:rsidR="004A4604">
        <w:lastRenderedPageBreak/>
        <w:t xml:space="preserve">temperature measuring calibrates once per </w:t>
      </w:r>
      <w:r w:rsidR="00C9730F">
        <w:t>minute. After 0.5 seconds of calibration (frame rate of infrared camera is 25</w:t>
      </w:r>
      <w:r w:rsidR="005F5FA6">
        <w:t>Hz)</w:t>
      </w:r>
      <w:r w:rsidR="00C9730F">
        <w:t>, pro</w:t>
      </w:r>
      <w:r w:rsidR="008F24D6">
        <w:t>ceed</w:t>
      </w:r>
      <w:r w:rsidR="00C9730F">
        <w:t xml:space="preserve"> </w:t>
      </w:r>
      <w:r w:rsidR="005F5FA6">
        <w:t xml:space="preserve">to </w:t>
      </w:r>
      <w:r w:rsidR="005F5FA6" w:rsidRPr="005F5FA6">
        <w:t>thermometry</w:t>
      </w:r>
      <w:r w:rsidR="005F5FA6">
        <w:t xml:space="preserve"> calculation (refer to </w:t>
      </w:r>
      <w:r w:rsidR="005F5FA6" w:rsidRPr="005F5FA6">
        <w:t>thermometry</w:t>
      </w:r>
      <w:r w:rsidR="005F5FA6">
        <w:t xml:space="preserve"> library). </w:t>
      </w:r>
    </w:p>
    <w:p w14:paraId="47D3ADEC" w14:textId="77777777" w:rsidR="00641DF3" w:rsidRDefault="00641DF3" w:rsidP="00641DF3">
      <w:pPr>
        <w:pStyle w:val="a8"/>
        <w:ind w:left="780" w:firstLineChars="0" w:firstLine="0"/>
      </w:pPr>
    </w:p>
    <w:p w14:paraId="057E22F6" w14:textId="584BD839" w:rsidR="005F5FA6" w:rsidRDefault="005F5FA6" w:rsidP="005F5FA6">
      <w:pPr>
        <w:ind w:left="420"/>
      </w:pPr>
      <w:r>
        <w:t xml:space="preserve">2. Background Calibration: </w:t>
      </w:r>
      <w:r w:rsidR="00071056">
        <w:t>point the camera towards uniform scenes for shutter calibration.</w:t>
      </w:r>
    </w:p>
    <w:p w14:paraId="188F4069" w14:textId="67105600" w:rsidR="00E257BB" w:rsidRDefault="00757B15">
      <w:pPr>
        <w:ind w:firstLineChars="200" w:firstLine="420"/>
      </w:pPr>
      <w:r>
        <w:rPr>
          <w:rFonts w:hint="eastAsia"/>
        </w:rPr>
        <w:t>3</w:t>
      </w:r>
      <w:r w:rsidR="006E7B30">
        <w:rPr>
          <w:rFonts w:hint="eastAsia"/>
        </w:rPr>
        <w:t>.</w:t>
      </w:r>
      <w:r w:rsidR="00071056">
        <w:t xml:space="preserve">Differences between </w:t>
      </w:r>
      <w:r w:rsidR="00071056">
        <w:rPr>
          <w:rFonts w:hint="eastAsia"/>
        </w:rPr>
        <w:t>0x8004 and</w:t>
      </w:r>
      <w:r w:rsidR="00071056">
        <w:t xml:space="preserve"> </w:t>
      </w:r>
      <w:r w:rsidR="00071056">
        <w:rPr>
          <w:rFonts w:hint="eastAsia"/>
        </w:rPr>
        <w:t>0x8005:</w:t>
      </w:r>
    </w:p>
    <w:p w14:paraId="4B209C7A" w14:textId="6ECD75EA" w:rsidR="001C240A" w:rsidRDefault="00757B15" w:rsidP="006E7B30">
      <w:pPr>
        <w:ind w:firstLineChars="200" w:firstLine="420"/>
      </w:pPr>
      <w:r>
        <w:rPr>
          <w:rFonts w:hint="eastAsia"/>
        </w:rPr>
        <w:t>⑴</w:t>
      </w:r>
      <w:r w:rsidR="006E7B30">
        <w:rPr>
          <w:rFonts w:hint="eastAsia"/>
        </w:rPr>
        <w:t xml:space="preserve"> </w:t>
      </w:r>
      <w:r w:rsidR="00277C06">
        <w:rPr>
          <w:rFonts w:hint="eastAsia"/>
        </w:rPr>
        <w:t>In</w:t>
      </w:r>
      <w:r w:rsidR="00277C06">
        <w:t xml:space="preserve"> </w:t>
      </w:r>
      <w:r w:rsidR="00277C06">
        <w:rPr>
          <w:rFonts w:hint="eastAsia"/>
        </w:rPr>
        <w:t>0x</w:t>
      </w:r>
      <w:r w:rsidR="00277C06">
        <w:t xml:space="preserve">8004 mode, even though output format is YUYV format, the actual transferred is 16bit NUC data. </w:t>
      </w:r>
      <w:r w:rsidR="007D6886">
        <w:t xml:space="preserve">In every </w:t>
      </w:r>
      <w:r w:rsidR="001C240A">
        <w:t xml:space="preserve">continuous 16 bits, there are 14 bits to store the wide dynamic grayscale </w:t>
      </w:r>
      <w:r w:rsidR="001C240A">
        <w:rPr>
          <w:rFonts w:hint="eastAsia"/>
        </w:rPr>
        <w:t>value</w:t>
      </w:r>
      <w:r w:rsidR="001C240A">
        <w:t xml:space="preserve"> of one pixel</w:t>
      </w:r>
      <w:r w:rsidR="001C240A">
        <w:rPr>
          <w:rFonts w:hint="eastAsia"/>
        </w:rPr>
        <w:t>.</w:t>
      </w:r>
      <w:r w:rsidR="001C240A">
        <w:t xml:space="preserve"> </w:t>
      </w:r>
      <w:r w:rsidR="00FF7829">
        <w:rPr>
          <w:rFonts w:hint="eastAsia"/>
        </w:rPr>
        <w:t>In</w:t>
      </w:r>
      <w:r w:rsidR="00FF7829">
        <w:t xml:space="preserve"> </w:t>
      </w:r>
      <w:r w:rsidR="00FF7829">
        <w:rPr>
          <w:rFonts w:hint="eastAsia"/>
        </w:rPr>
        <w:t>0x</w:t>
      </w:r>
      <w:r w:rsidR="00FF7829">
        <w:t>8005 mode, the output data is in YUYV format.</w:t>
      </w:r>
    </w:p>
    <w:p w14:paraId="01FA0FBB" w14:textId="77777777" w:rsidR="00FE13DA" w:rsidRDefault="00FE13DA" w:rsidP="00FE13DA">
      <w:pPr>
        <w:pStyle w:val="a8"/>
        <w:ind w:left="780" w:firstLineChars="0" w:firstLine="0"/>
      </w:pPr>
    </w:p>
    <w:p w14:paraId="4360787B" w14:textId="1F26BC06" w:rsidR="00F12FA3" w:rsidRDefault="00F12FA3">
      <w:pPr>
        <w:ind w:firstLineChars="200" w:firstLine="420"/>
      </w:pPr>
      <w:r>
        <w:t>(</w:t>
      </w:r>
      <w:r>
        <w:rPr>
          <w:rFonts w:hint="eastAsia"/>
        </w:rPr>
        <w:t>2</w:t>
      </w:r>
      <w:r>
        <w:t>)</w:t>
      </w:r>
      <w:r w:rsidR="00FF7829">
        <w:t xml:space="preserve"> In </w:t>
      </w:r>
      <w:r w:rsidR="00FF7829">
        <w:rPr>
          <w:rFonts w:hint="eastAsia"/>
        </w:rPr>
        <w:t>0x8004</w:t>
      </w:r>
      <w:r w:rsidR="00FF7829">
        <w:t xml:space="preserve"> mode, </w:t>
      </w:r>
      <w:r w:rsidR="00B9798D">
        <w:t xml:space="preserve">after processing </w:t>
      </w:r>
      <w:r w:rsidR="00B9798D">
        <w:rPr>
          <w:rFonts w:hint="eastAsia"/>
        </w:rPr>
        <w:t>libthermometry.so</w:t>
      </w:r>
      <w:r w:rsidR="00B9798D">
        <w:t>, raw data is transformed to global temperature data</w:t>
      </w:r>
      <w:r w:rsidR="00796F63">
        <w:t>. T</w:t>
      </w:r>
      <w:r w:rsidR="00B9798D">
        <w:t xml:space="preserve">hen </w:t>
      </w:r>
      <w:r w:rsidR="00796F63">
        <w:t>processed in</w:t>
      </w:r>
      <w:r w:rsidR="00B9798D">
        <w:t xml:space="preserve"> </w:t>
      </w:r>
      <w:r w:rsidR="00B9798D">
        <w:rPr>
          <w:rFonts w:hint="eastAsia"/>
        </w:rPr>
        <w:t>libSimple.so</w:t>
      </w:r>
      <w:r w:rsidR="00B9798D">
        <w:t xml:space="preserve"> or </w:t>
      </w:r>
      <w:r w:rsidR="00B9798D" w:rsidRPr="00B9798D">
        <w:t xml:space="preserve">Linear </w:t>
      </w:r>
      <w:r w:rsidR="006E7B30">
        <w:t>A</w:t>
      </w:r>
      <w:r w:rsidR="00B9798D" w:rsidRPr="00B9798D">
        <w:t>lgorithm</w:t>
      </w:r>
      <w:r w:rsidR="00B9798D">
        <w:t>s (refer to Source Code: Main</w:t>
      </w:r>
      <w:r w:rsidR="006E7B30">
        <w:t>1</w:t>
      </w:r>
      <w:r w:rsidR="00B9798D">
        <w:t xml:space="preserve"> section)</w:t>
      </w:r>
      <w:r w:rsidR="00796F63">
        <w:t>, temperature data will transform to rgba data.</w:t>
      </w:r>
      <w:r w:rsidR="00A92872">
        <w:t xml:space="preserve"> </w:t>
      </w:r>
      <w:r w:rsidR="00A92872">
        <w:rPr>
          <w:rFonts w:hint="eastAsia"/>
        </w:rPr>
        <w:t>In</w:t>
      </w:r>
      <w:r w:rsidR="00A92872">
        <w:t xml:space="preserve"> 0x8005 status,</w:t>
      </w:r>
      <w:r w:rsidR="00C05E48">
        <w:t xml:space="preserve"> be aware of the last 4 lines of parameters </w:t>
      </w:r>
      <w:r w:rsidR="006E7B30">
        <w:t>in</w:t>
      </w:r>
      <w:r w:rsidR="00C05E48">
        <w:t xml:space="preserve"> </w:t>
      </w:r>
      <w:r w:rsidR="00C05E48">
        <w:rPr>
          <w:rFonts w:hint="eastAsia"/>
        </w:rPr>
        <w:t>the</w:t>
      </w:r>
      <w:r w:rsidR="00C05E48">
        <w:t xml:space="preserve"> output yuyv data. After </w:t>
      </w:r>
      <w:r w:rsidR="00C05E48">
        <w:t xml:space="preserve">processing </w:t>
      </w:r>
      <w:r w:rsidR="00C05E48">
        <w:rPr>
          <w:rFonts w:hint="eastAsia"/>
        </w:rPr>
        <w:t>libthermometry.so</w:t>
      </w:r>
      <w:r w:rsidR="00C05E48">
        <w:t>, you can obtain the following data from the last 4 lines of parameters:</w:t>
      </w:r>
    </w:p>
    <w:p w14:paraId="02405595" w14:textId="542A0449" w:rsidR="00C05E48" w:rsidRDefault="00C05E48" w:rsidP="00C05E48">
      <w:pPr>
        <w:ind w:firstLineChars="200" w:firstLine="420"/>
      </w:pPr>
      <w:r>
        <w:t>Temperature of center</w:t>
      </w:r>
      <w:r>
        <w:rPr>
          <w:rFonts w:hint="eastAsia"/>
        </w:rPr>
        <w:t>;</w:t>
      </w:r>
    </w:p>
    <w:p w14:paraId="0BC87D9F" w14:textId="29882962" w:rsidR="00C05E48" w:rsidRDefault="00C05E48" w:rsidP="00C05E48">
      <w:pPr>
        <w:ind w:firstLineChars="200" w:firstLine="420"/>
      </w:pPr>
      <w:r>
        <w:t>The highest t</w:t>
      </w:r>
      <w:r>
        <w:t xml:space="preserve">emperature </w:t>
      </w:r>
      <w:r>
        <w:t>and location;</w:t>
      </w:r>
    </w:p>
    <w:p w14:paraId="67A86A18" w14:textId="144F0A06" w:rsidR="00C05E48" w:rsidRDefault="00C05E48" w:rsidP="00C05E48">
      <w:pPr>
        <w:ind w:firstLineChars="200" w:firstLine="420"/>
      </w:pPr>
      <w:r>
        <w:t>The lowest t</w:t>
      </w:r>
      <w:r>
        <w:t xml:space="preserve">emperature </w:t>
      </w:r>
      <w:r>
        <w:t>and location;</w:t>
      </w:r>
    </w:p>
    <w:p w14:paraId="37405655" w14:textId="7AD104B8" w:rsidR="00C05E48" w:rsidRDefault="00C05E48" w:rsidP="00C05E48">
      <w:pPr>
        <w:ind w:firstLineChars="200" w:firstLine="420"/>
      </w:pPr>
      <w:r>
        <w:t>Temperature of</w:t>
      </w:r>
      <w:r>
        <w:t xml:space="preserve"> three customized points;</w:t>
      </w:r>
    </w:p>
    <w:p w14:paraId="3FAF11E9" w14:textId="518DA96F" w:rsidR="00C05E48" w:rsidRDefault="00C05E48" w:rsidP="00C05E48">
      <w:pPr>
        <w:ind w:firstLineChars="200" w:firstLine="420"/>
        <w:rPr>
          <w:rFonts w:hint="eastAsia"/>
        </w:rPr>
      </w:pPr>
      <w:r>
        <w:t xml:space="preserve">And you cannot obtain global temperature. </w:t>
      </w:r>
    </w:p>
    <w:p w14:paraId="0CA5F595" w14:textId="77777777" w:rsidR="00C05E48" w:rsidRDefault="00C05E48">
      <w:pPr>
        <w:ind w:firstLineChars="200" w:firstLine="420"/>
        <w:rPr>
          <w:rFonts w:hint="eastAsia"/>
        </w:rPr>
      </w:pPr>
    </w:p>
    <w:p w14:paraId="1FCC3ACD" w14:textId="26338820" w:rsidR="00D05632" w:rsidRDefault="00757B15" w:rsidP="00314515">
      <w:pPr>
        <w:ind w:firstLineChars="200" w:firstLine="420"/>
      </w:pPr>
      <w:r>
        <w:rPr>
          <w:rFonts w:hint="eastAsia"/>
        </w:rPr>
        <w:t>4</w:t>
      </w:r>
      <w:r w:rsidR="00314515">
        <w:rPr>
          <w:rFonts w:hint="eastAsia"/>
        </w:rPr>
        <w:t>.</w:t>
      </w:r>
      <w:r w:rsidR="00314515">
        <w:t>R</w:t>
      </w:r>
      <w:r w:rsidR="00D05632">
        <w:t>oom temperature range and extended temperature range:</w:t>
      </w:r>
    </w:p>
    <w:p w14:paraId="547524CF" w14:textId="3A608E8B" w:rsidR="00D05632" w:rsidRDefault="00D05632" w:rsidP="00D05632">
      <w:pPr>
        <w:ind w:firstLineChars="200" w:firstLine="420"/>
        <w:rPr>
          <w:rFonts w:hint="eastAsia"/>
        </w:rPr>
      </w:pPr>
      <w:r>
        <w:t>The room temperature ranges: -20</w:t>
      </w:r>
      <w:r w:rsidR="007F2945" w:rsidRPr="007F2945">
        <w:rPr>
          <w:rFonts w:hint="eastAsia"/>
        </w:rPr>
        <w:t>℃</w:t>
      </w:r>
      <w:r>
        <w:t xml:space="preserve"> to 120</w:t>
      </w:r>
      <w:r w:rsidR="007F2945" w:rsidRPr="007F2945">
        <w:rPr>
          <w:rFonts w:hint="eastAsia"/>
        </w:rPr>
        <w:t>℃</w:t>
      </w:r>
      <w:r>
        <w:t>; extended temperature ranges: -20</w:t>
      </w:r>
      <w:r w:rsidR="007F2945" w:rsidRPr="007F2945">
        <w:rPr>
          <w:rFonts w:hint="eastAsia"/>
        </w:rPr>
        <w:t>℃</w:t>
      </w:r>
      <w:r>
        <w:t xml:space="preserve"> to 400</w:t>
      </w:r>
      <w:r w:rsidR="007F2945" w:rsidRPr="007F2945">
        <w:rPr>
          <w:rFonts w:hint="eastAsia"/>
        </w:rPr>
        <w:t>℃</w:t>
      </w:r>
      <w:r>
        <w:t xml:space="preserve">. Only </w:t>
      </w:r>
      <w:r>
        <w:rPr>
          <w:rFonts w:hint="eastAsia"/>
        </w:rPr>
        <w:t>T3pro</w:t>
      </w:r>
      <w:r>
        <w:t xml:space="preserve"> </w:t>
      </w:r>
      <w:r w:rsidR="0062446E">
        <w:t>supports extended</w:t>
      </w:r>
      <w:r w:rsidR="0062446E">
        <w:t xml:space="preserve"> temperature range</w:t>
      </w:r>
      <w:r w:rsidR="0062446E">
        <w:rPr>
          <w:rFonts w:hint="eastAsia"/>
        </w:rPr>
        <w:t>.</w:t>
      </w:r>
      <w:r w:rsidR="0062446E">
        <w:t xml:space="preserve"> For </w:t>
      </w:r>
      <w:r w:rsidR="00EF3D5C">
        <w:t xml:space="preserve">body temperature measuring, setting varies base on the device. </w:t>
      </w:r>
    </w:p>
    <w:p w14:paraId="27435A2C" w14:textId="77777777" w:rsidR="00D05632" w:rsidRDefault="00D05632">
      <w:pPr>
        <w:ind w:firstLineChars="200" w:firstLine="420"/>
        <w:rPr>
          <w:rFonts w:hint="eastAsia"/>
        </w:rPr>
      </w:pPr>
    </w:p>
    <w:p w14:paraId="2BB21AF2" w14:textId="0D59E8A5" w:rsidR="00E257BB" w:rsidRPr="00AA6D84" w:rsidRDefault="00757B15">
      <w:pPr>
        <w:ind w:firstLineChars="200" w:firstLine="420"/>
      </w:pPr>
      <w:r w:rsidRPr="00AA6D84">
        <w:rPr>
          <w:rFonts w:hint="eastAsia"/>
        </w:rPr>
        <w:t>5</w:t>
      </w:r>
      <w:r w:rsidR="00314515" w:rsidRPr="00AA6D84">
        <w:rPr>
          <w:rFonts w:hint="eastAsia"/>
        </w:rPr>
        <w:t>.</w:t>
      </w:r>
      <w:r w:rsidR="00323AE1" w:rsidRPr="00AA6D84">
        <w:rPr>
          <w:rFonts w:hint="eastAsia"/>
        </w:rPr>
        <w:t>A</w:t>
      </w:r>
      <w:r w:rsidR="00323AE1" w:rsidRPr="00AA6D84">
        <w:t>bout Palette</w:t>
      </w:r>
      <w:r w:rsidR="00EE4719" w:rsidRPr="00AA6D84">
        <w:t>:</w:t>
      </w:r>
    </w:p>
    <w:p w14:paraId="2FE838D7" w14:textId="1EBDE868" w:rsidR="00EE4719" w:rsidRDefault="00757B15" w:rsidP="00AA6D84">
      <w:pPr>
        <w:rPr>
          <w:rFonts w:hint="eastAsia"/>
        </w:rPr>
      </w:pPr>
      <w:r w:rsidRPr="00AA6D84">
        <w:rPr>
          <w:rFonts w:hint="eastAsia"/>
        </w:rPr>
        <w:t xml:space="preserve">        </w:t>
      </w:r>
      <w:r w:rsidR="00AA6D84">
        <w:t xml:space="preserve">(1) </w:t>
      </w:r>
      <w:r w:rsidR="00EE4719">
        <w:t>In 0x8005 status</w:t>
      </w:r>
      <w:r w:rsidR="00715CF2">
        <w:t xml:space="preserve">, switch palette via sending 0x88 (00-07). Palettes including: White Hot, Black </w:t>
      </w:r>
      <w:r w:rsidR="00715CF2">
        <w:rPr>
          <w:rFonts w:hint="eastAsia"/>
        </w:rPr>
        <w:t>Hot,</w:t>
      </w:r>
      <w:r w:rsidR="00715CF2">
        <w:t xml:space="preserve"> Iron Rainbow, </w:t>
      </w:r>
      <w:r w:rsidR="00FE1EDB">
        <w:t>Lava, Rainbow, Iron Grey, Red Hot and Rainbow 2.</w:t>
      </w:r>
      <w:r w:rsidR="00715CF2">
        <w:t xml:space="preserve"> </w:t>
      </w:r>
      <w:r w:rsidR="00EE4719">
        <w:t xml:space="preserve">  </w:t>
      </w:r>
    </w:p>
    <w:p w14:paraId="7EA85E6F" w14:textId="611E9A35" w:rsidR="00A06E1D" w:rsidRDefault="00A06E1D" w:rsidP="00AA6D84">
      <w:pPr>
        <w:pStyle w:val="a8"/>
        <w:numPr>
          <w:ilvl w:val="0"/>
          <w:numId w:val="6"/>
        </w:numPr>
        <w:ind w:firstLineChars="0"/>
        <w:rPr>
          <w:rFonts w:hint="eastAsia"/>
        </w:rPr>
      </w:pPr>
      <w:r>
        <w:t xml:space="preserve">In </w:t>
      </w:r>
      <w:r>
        <w:t>0x8005 status</w:t>
      </w:r>
      <w:r>
        <w:t xml:space="preserve">, </w:t>
      </w:r>
      <w:r w:rsidR="00EA7A2F">
        <w:t xml:space="preserve">switch </w:t>
      </w:r>
      <w:r w:rsidR="00EA7A2F">
        <w:t>palette via</w:t>
      </w:r>
      <w:r w:rsidR="00EA7A2F">
        <w:t xml:space="preserve"> </w:t>
      </w:r>
      <w:r w:rsidR="00EA7A2F">
        <w:rPr>
          <w:rFonts w:hint="eastAsia"/>
        </w:rPr>
        <w:t>Compute(...)</w:t>
      </w:r>
      <w:r w:rsidR="00EA7A2F">
        <w:t xml:space="preserve"> or </w:t>
      </w:r>
      <w:r w:rsidR="00EA7A2F" w:rsidRPr="00B9798D">
        <w:t>Linear algorithm</w:t>
      </w:r>
      <w:r w:rsidR="00EA7A2F">
        <w:t>s</w:t>
      </w:r>
      <w:r w:rsidR="00EA7A2F">
        <w:t xml:space="preserve">. </w:t>
      </w:r>
      <w:r w:rsidR="00EA7A2F">
        <w:t xml:space="preserve">Palettes including: White Hot, Black </w:t>
      </w:r>
      <w:r w:rsidR="00EA7A2F">
        <w:rPr>
          <w:rFonts w:hint="eastAsia"/>
        </w:rPr>
        <w:t>Hot,</w:t>
      </w:r>
      <w:r w:rsidR="00EA7A2F">
        <w:t xml:space="preserve"> Iron Rainbow, Rainbow</w:t>
      </w:r>
      <w:r w:rsidR="00EA7A2F">
        <w:t xml:space="preserve"> 1</w:t>
      </w:r>
      <w:r w:rsidR="00EA7A2F">
        <w:t>, Rainbow 2</w:t>
      </w:r>
      <w:r w:rsidR="00EA7A2F">
        <w:t>, High Contrast Rainbow 1</w:t>
      </w:r>
      <w:r w:rsidR="00EA7A2F">
        <w:t>,</w:t>
      </w:r>
      <w:r w:rsidR="00EA7A2F" w:rsidRPr="00EA7A2F">
        <w:t xml:space="preserve"> </w:t>
      </w:r>
      <w:r w:rsidR="00EA7A2F">
        <w:t xml:space="preserve">High Contrast Rainbow </w:t>
      </w:r>
      <w:r w:rsidR="00EA7A2F">
        <w:t>2</w:t>
      </w:r>
      <w:r w:rsidR="00EA7A2F">
        <w:t xml:space="preserve">. </w:t>
      </w:r>
      <w:r w:rsidR="00EA7A2F">
        <w:t xml:space="preserve"> </w:t>
      </w:r>
    </w:p>
    <w:p w14:paraId="53582048" w14:textId="77777777" w:rsidR="00E257BB" w:rsidRDefault="00E257BB">
      <w:pPr>
        <w:ind w:firstLineChars="200" w:firstLine="420"/>
      </w:pPr>
    </w:p>
    <w:p w14:paraId="76DB43D8" w14:textId="27F2A019" w:rsidR="00E257BB" w:rsidRDefault="00AA6D84">
      <w:pPr>
        <w:pStyle w:val="a3"/>
        <w:rPr>
          <w:i/>
          <w:iCs/>
          <w:u w:val="single"/>
        </w:rPr>
      </w:pPr>
      <w:r>
        <w:t>Th</w:t>
      </w:r>
      <w:r w:rsidR="005F5FA6" w:rsidRPr="005F5FA6">
        <w:t>ermometry</w:t>
      </w:r>
      <w:r w:rsidR="005F5FA6">
        <w:t xml:space="preserve"> library </w:t>
      </w:r>
      <w:r>
        <w:t>relevant</w:t>
      </w:r>
      <w:r w:rsidR="005F5FA6">
        <w:t>:</w:t>
      </w:r>
    </w:p>
    <w:p w14:paraId="4AC12428" w14:textId="6CDB29E0" w:rsidR="00B84F71" w:rsidRDefault="00F77073">
      <w:pPr>
        <w:pStyle w:val="a3"/>
        <w:ind w:firstLine="500"/>
        <w:rPr>
          <w:rFonts w:hint="eastAsia"/>
        </w:rPr>
      </w:pPr>
      <w:r>
        <w:rPr>
          <w:rFonts w:hint="eastAsia"/>
        </w:rPr>
        <w:t>T</w:t>
      </w:r>
      <w:r>
        <w:t xml:space="preserve">here are two steps to </w:t>
      </w:r>
      <w:r w:rsidR="007E0394">
        <w:t xml:space="preserve">thermometry: calculate thermometry table; </w:t>
      </w:r>
      <w:r w:rsidR="009C1064">
        <w:t>search on the table via 16bit raw data.</w:t>
      </w:r>
    </w:p>
    <w:p w14:paraId="6E29272C" w14:textId="5E9CCC1C" w:rsidR="00E257BB" w:rsidRDefault="009C1064">
      <w:pPr>
        <w:pStyle w:val="a3"/>
        <w:ind w:firstLine="500"/>
      </w:pPr>
      <w:r>
        <w:rPr>
          <w:rFonts w:hint="eastAsia"/>
        </w:rPr>
        <w:t>thermometryT</w:t>
      </w:r>
      <w:r>
        <w:t xml:space="preserve"> and </w:t>
      </w:r>
      <w:r>
        <w:rPr>
          <w:rFonts w:hint="eastAsia"/>
        </w:rPr>
        <w:t>thermometryT4Line</w:t>
      </w:r>
      <w:r>
        <w:t xml:space="preserve"> are functions for calculating thermometry table. The differences </w:t>
      </w:r>
      <w:r w:rsidR="00373370">
        <w:t>are</w:t>
      </w:r>
      <w:r>
        <w:t xml:space="preserve">: </w:t>
      </w:r>
      <w:r>
        <w:rPr>
          <w:rFonts w:hint="eastAsia"/>
        </w:rPr>
        <w:t>thermometryT</w:t>
      </w:r>
      <w:r>
        <w:t xml:space="preserve"> </w:t>
      </w:r>
      <w:r w:rsidR="00373370">
        <w:t xml:space="preserve">uses head address of data while </w:t>
      </w:r>
      <w:r w:rsidR="00373370">
        <w:rPr>
          <w:rFonts w:hint="eastAsia"/>
        </w:rPr>
        <w:t>thermometryT4Line</w:t>
      </w:r>
      <w:r w:rsidR="00373370">
        <w:t xml:space="preserve"> uses</w:t>
      </w:r>
      <w:r>
        <w:t xml:space="preserve"> </w:t>
      </w:r>
      <w:r w:rsidR="00373370">
        <w:t xml:space="preserve">address of </w:t>
      </w:r>
      <w:r w:rsidR="00373370">
        <w:t>the last 4 lines of parameters</w:t>
      </w:r>
      <w:r w:rsidR="00373370">
        <w:t>.</w:t>
      </w:r>
      <w:r w:rsidR="00373370" w:rsidRPr="00373370">
        <w:rPr>
          <w:rFonts w:hint="eastAsia"/>
        </w:rPr>
        <w:t xml:space="preserve"> </w:t>
      </w:r>
      <w:r w:rsidR="00373370">
        <w:rPr>
          <w:rFonts w:hint="eastAsia"/>
        </w:rPr>
        <w:t>thermometrySearchXXX</w:t>
      </w:r>
      <w:r w:rsidR="00373370">
        <w:t xml:space="preserve"> function as searching table. Check the annotation in thermometry.h for more details. </w:t>
      </w:r>
    </w:p>
    <w:p w14:paraId="522B8CD7" w14:textId="77777777" w:rsidR="009C1064" w:rsidRDefault="009C1064" w:rsidP="00373370">
      <w:pPr>
        <w:pStyle w:val="a3"/>
        <w:rPr>
          <w:rFonts w:hint="eastAsia"/>
        </w:rPr>
      </w:pPr>
    </w:p>
    <w:p w14:paraId="3BD0BC25" w14:textId="77777777" w:rsidR="00E257BB" w:rsidRDefault="00757B15">
      <w:pPr>
        <w:pStyle w:val="a3"/>
        <w:ind w:firstLine="500"/>
      </w:pPr>
      <w:r>
        <w:t>void sendCorrection(float correction);</w:t>
      </w:r>
    </w:p>
    <w:p w14:paraId="51CEA657" w14:textId="77777777" w:rsidR="00E257BB" w:rsidRDefault="00757B15">
      <w:pPr>
        <w:pStyle w:val="a3"/>
        <w:ind w:firstLine="500"/>
      </w:pPr>
      <w:r>
        <w:t>void sendReflection(float reflection);</w:t>
      </w:r>
    </w:p>
    <w:p w14:paraId="7FD03BB5" w14:textId="77777777" w:rsidR="00E257BB" w:rsidRDefault="00757B15">
      <w:pPr>
        <w:pStyle w:val="a3"/>
        <w:ind w:firstLine="500"/>
      </w:pPr>
      <w:r>
        <w:t xml:space="preserve">void sendAmb(float amb); </w:t>
      </w:r>
    </w:p>
    <w:p w14:paraId="728F825E" w14:textId="77777777" w:rsidR="00E257BB" w:rsidRDefault="00757B15">
      <w:pPr>
        <w:pStyle w:val="a3"/>
        <w:ind w:firstLine="500"/>
      </w:pPr>
      <w:r>
        <w:t xml:space="preserve">void sendHumidity(float humidity); </w:t>
      </w:r>
    </w:p>
    <w:p w14:paraId="0689347B" w14:textId="77777777" w:rsidR="00E257BB" w:rsidRDefault="00757B15">
      <w:pPr>
        <w:pStyle w:val="a3"/>
        <w:ind w:firstLine="500"/>
      </w:pPr>
      <w:r>
        <w:t>void sendEmissivity(float emiss);</w:t>
      </w:r>
    </w:p>
    <w:p w14:paraId="58AF0E8D" w14:textId="77777777" w:rsidR="00E257BB" w:rsidRDefault="00757B15">
      <w:pPr>
        <w:pStyle w:val="a3"/>
        <w:ind w:firstLine="500"/>
      </w:pPr>
      <w:r>
        <w:t>void sendDistance(float distance);</w:t>
      </w:r>
    </w:p>
    <w:p w14:paraId="4ECE1615" w14:textId="517EC2EE" w:rsidR="00E257BB" w:rsidRDefault="00757B15">
      <w:pPr>
        <w:pStyle w:val="a3"/>
        <w:ind w:firstLine="500"/>
      </w:pPr>
      <w:r>
        <w:t xml:space="preserve">void savePara(); </w:t>
      </w:r>
    </w:p>
    <w:p w14:paraId="07090E6A" w14:textId="77777777" w:rsidR="00954488" w:rsidRDefault="00954488">
      <w:pPr>
        <w:pStyle w:val="a3"/>
        <w:ind w:firstLine="500"/>
      </w:pPr>
    </w:p>
    <w:p w14:paraId="3A51753F" w14:textId="6850AC3A" w:rsidR="00373370" w:rsidRDefault="00373370" w:rsidP="00437043">
      <w:pPr>
        <w:pStyle w:val="a3"/>
        <w:ind w:firstLine="500"/>
        <w:rPr>
          <w:rFonts w:hint="eastAsia"/>
        </w:rPr>
      </w:pPr>
      <w:r>
        <w:rPr>
          <w:rFonts w:hint="eastAsia"/>
        </w:rPr>
        <w:lastRenderedPageBreak/>
        <w:t>These</w:t>
      </w:r>
      <w:r>
        <w:t xml:space="preserve"> </w:t>
      </w:r>
      <w:r>
        <w:rPr>
          <w:rFonts w:hint="eastAsia"/>
        </w:rPr>
        <w:t>functions</w:t>
      </w:r>
      <w:r>
        <w:t xml:space="preserve"> </w:t>
      </w:r>
      <w:r>
        <w:rPr>
          <w:rFonts w:hint="eastAsia"/>
        </w:rPr>
        <w:t>above</w:t>
      </w:r>
      <w:r>
        <w:t xml:space="preserve"> </w:t>
      </w:r>
      <w:r>
        <w:rPr>
          <w:rFonts w:hint="eastAsia"/>
        </w:rPr>
        <w:t>are</w:t>
      </w:r>
      <w:r>
        <w:t xml:space="preserve"> </w:t>
      </w:r>
      <w:r>
        <w:rPr>
          <w:rFonts w:hint="eastAsia"/>
        </w:rPr>
        <w:t>relevant</w:t>
      </w:r>
      <w:r>
        <w:t xml:space="preserve"> </w:t>
      </w:r>
      <w:r>
        <w:rPr>
          <w:rFonts w:hint="eastAsia"/>
        </w:rPr>
        <w:t>to</w:t>
      </w:r>
      <w:r>
        <w:t xml:space="preserve"> </w:t>
      </w:r>
      <w:r w:rsidR="00437043">
        <w:rPr>
          <w:rFonts w:hint="eastAsia"/>
        </w:rPr>
        <w:t>setting</w:t>
      </w:r>
      <w:r w:rsidR="00437043">
        <w:t xml:space="preserve"> </w:t>
      </w:r>
      <w:r w:rsidR="00437043">
        <w:t>thermometry</w:t>
      </w:r>
      <w:r w:rsidR="00437043">
        <w:t xml:space="preserve"> parameters. Once parameters are set, user are required to calibrate the shutter manually. Then recalculate the thermometry table, check the results and save the parameters. The set parameters may be lost without saving, so remember to save the parameters.</w:t>
      </w:r>
    </w:p>
    <w:p w14:paraId="79992FFB" w14:textId="77777777" w:rsidR="00373370" w:rsidRDefault="00373370">
      <w:pPr>
        <w:pStyle w:val="a3"/>
        <w:ind w:firstLine="500"/>
        <w:rPr>
          <w:rFonts w:hint="eastAsia"/>
        </w:rPr>
      </w:pPr>
    </w:p>
    <w:p w14:paraId="7D14AD56" w14:textId="77777777" w:rsidR="00E257BB" w:rsidRDefault="00E257BB" w:rsidP="007A3A8D">
      <w:pPr>
        <w:pStyle w:val="a3"/>
        <w:rPr>
          <w:rFonts w:hint="eastAsia"/>
        </w:rPr>
      </w:pPr>
    </w:p>
    <w:p w14:paraId="1D4AC5D0" w14:textId="59E91C19" w:rsidR="00E257BB" w:rsidRDefault="00437043">
      <w:pPr>
        <w:pStyle w:val="a3"/>
      </w:pPr>
      <w:r>
        <w:rPr>
          <w:rFonts w:hint="eastAsia"/>
        </w:rPr>
        <w:t>I</w:t>
      </w:r>
      <w:r>
        <w:t>mage Processing relevant:</w:t>
      </w:r>
    </w:p>
    <w:p w14:paraId="5EE7E237" w14:textId="20B3601B" w:rsidR="00437043" w:rsidRDefault="00437043">
      <w:pPr>
        <w:pStyle w:val="a3"/>
      </w:pPr>
      <w:r>
        <w:t xml:space="preserve">There are two image processing methods: professional image </w:t>
      </w:r>
      <w:r>
        <w:t>processing</w:t>
      </w:r>
      <w:r>
        <w:t xml:space="preserve"> </w:t>
      </w:r>
      <w:r w:rsidR="00FA25AD">
        <w:t xml:space="preserve">algorithms and </w:t>
      </w:r>
      <w:r w:rsidR="00FA25AD" w:rsidRPr="00B9798D">
        <w:t xml:space="preserve">Linear </w:t>
      </w:r>
      <w:r w:rsidR="00FA25AD">
        <w:t>A</w:t>
      </w:r>
      <w:r w:rsidR="00FA25AD" w:rsidRPr="00B9798D">
        <w:t>lgorithm</w:t>
      </w:r>
      <w:r w:rsidR="00FA25AD">
        <w:t>s</w:t>
      </w:r>
      <w:r w:rsidR="00FA25AD">
        <w:t xml:space="preserve">. The </w:t>
      </w:r>
      <w:r w:rsidR="00FA25AD" w:rsidRPr="00FA25AD">
        <w:t>professional</w:t>
      </w:r>
      <w:r w:rsidR="00FA25AD">
        <w:t xml:space="preserve"> </w:t>
      </w:r>
      <w:r w:rsidR="00FA25AD" w:rsidRPr="00FA25AD">
        <w:t>algorithms</w:t>
      </w:r>
      <w:r w:rsidR="00FA25AD">
        <w:t xml:space="preserve"> require</w:t>
      </w:r>
      <w:r w:rsidR="00FA25AD">
        <w:t xml:space="preserve"> the</w:t>
      </w:r>
      <w:r w:rsidR="00FA25AD">
        <w:t xml:space="preserve"> basic frequency to be at l</w:t>
      </w:r>
      <w:r w:rsidR="00954488">
        <w:t>eas</w:t>
      </w:r>
      <w:r w:rsidR="00FA25AD">
        <w:t xml:space="preserve">t 1.8GHz while there are almost no requirements in Linear Algorithms. </w:t>
      </w:r>
      <w:r w:rsidR="007B3020">
        <w:t>So,</w:t>
      </w:r>
      <w:r w:rsidR="00FA25AD">
        <w:t xml:space="preserve"> for thermometry</w:t>
      </w:r>
      <w:r w:rsidR="007B3020">
        <w:t>, recommend using linear algorithms.</w:t>
      </w:r>
      <w:r w:rsidR="00FA25AD">
        <w:t xml:space="preserve"> </w:t>
      </w:r>
    </w:p>
    <w:p w14:paraId="4DA12C7E" w14:textId="5063F15A" w:rsidR="007B3020" w:rsidRDefault="007B3020">
      <w:pPr>
        <w:pStyle w:val="a3"/>
      </w:pPr>
      <w:r>
        <w:tab/>
      </w:r>
      <w:r>
        <w:tab/>
      </w:r>
      <w:r>
        <w:rPr>
          <w:rFonts w:hint="eastAsia"/>
        </w:rPr>
        <w:t>The</w:t>
      </w:r>
      <w:r>
        <w:t xml:space="preserve"> </w:t>
      </w:r>
      <w:r w:rsidR="003F04DB">
        <w:t>palette</w:t>
      </w:r>
      <w:r w:rsidR="003F04DB">
        <w:rPr>
          <w:rFonts w:hint="eastAsia"/>
        </w:rPr>
        <w:t>s</w:t>
      </w:r>
      <w:r w:rsidR="003F04DB">
        <w:t xml:space="preserve"> of </w:t>
      </w:r>
      <w:r w:rsidR="00DE599E">
        <w:t xml:space="preserve">two </w:t>
      </w:r>
      <w:r w:rsidR="00DE599E" w:rsidRPr="00FA25AD">
        <w:t>algorithms</w:t>
      </w:r>
      <w:r w:rsidR="00DE599E">
        <w:t xml:space="preserve"> are in the </w:t>
      </w:r>
      <w:r w:rsidR="00DE599E">
        <w:rPr>
          <w:rFonts w:hint="eastAsia"/>
        </w:rPr>
        <w:t>libSimple.so</w:t>
      </w:r>
      <w:r w:rsidR="00DE599E">
        <w:t xml:space="preserve"> library</w:t>
      </w:r>
    </w:p>
    <w:p w14:paraId="1D62DF7D" w14:textId="6E35B7F9" w:rsidR="00DE599E" w:rsidRDefault="00DE599E">
      <w:pPr>
        <w:pStyle w:val="a3"/>
      </w:pPr>
      <w:r>
        <w:tab/>
      </w:r>
      <w:r>
        <w:tab/>
        <w:t>For P</w:t>
      </w:r>
      <w:r w:rsidRPr="00FA25AD">
        <w:t>rofessional</w:t>
      </w:r>
      <w:r>
        <w:t xml:space="preserve"> </w:t>
      </w:r>
      <w:r>
        <w:t>A</w:t>
      </w:r>
      <w:r w:rsidRPr="00FA25AD">
        <w:t>lgorithms</w:t>
      </w:r>
      <w:r>
        <w:t xml:space="preserve">, refer to annotation in </w:t>
      </w:r>
      <w:r>
        <w:rPr>
          <w:rFonts w:hint="eastAsia"/>
        </w:rPr>
        <w:t>SimplePictureProcessing.h</w:t>
      </w:r>
    </w:p>
    <w:p w14:paraId="1F933A71" w14:textId="560AB75F" w:rsidR="00DE599E" w:rsidRDefault="00DE599E" w:rsidP="00DE599E">
      <w:pPr>
        <w:pStyle w:val="a3"/>
        <w:ind w:left="420" w:firstLine="420"/>
        <w:rPr>
          <w:rFonts w:hint="eastAsia"/>
        </w:rPr>
      </w:pPr>
      <w:r>
        <w:rPr>
          <w:rFonts w:hint="eastAsia"/>
        </w:rPr>
        <w:t>F</w:t>
      </w:r>
      <w:r>
        <w:t>or L</w:t>
      </w:r>
      <w:r>
        <w:t xml:space="preserve">inear </w:t>
      </w:r>
      <w:r>
        <w:t>A</w:t>
      </w:r>
      <w:r>
        <w:t>lgorithms</w:t>
      </w:r>
      <w:r>
        <w:t>, refer to annotation in main1.cpp</w:t>
      </w:r>
    </w:p>
    <w:p w14:paraId="589382EB" w14:textId="77777777" w:rsidR="00E257BB" w:rsidRDefault="00E257BB">
      <w:pPr>
        <w:pStyle w:val="a3"/>
      </w:pPr>
    </w:p>
    <w:p w14:paraId="2E1260B7" w14:textId="42D52B16" w:rsidR="00E257BB" w:rsidRDefault="00323B79">
      <w:pPr>
        <w:pStyle w:val="a3"/>
        <w:rPr>
          <w:b/>
          <w:bCs/>
        </w:rPr>
      </w:pPr>
      <w:r>
        <w:rPr>
          <w:b/>
          <w:bCs/>
        </w:rPr>
        <w:t xml:space="preserve">How to </w:t>
      </w:r>
      <w:r w:rsidR="007A3A8D">
        <w:rPr>
          <w:b/>
          <w:bCs/>
        </w:rPr>
        <w:t>run</w:t>
      </w:r>
      <w:r>
        <w:rPr>
          <w:b/>
          <w:bCs/>
        </w:rPr>
        <w:t xml:space="preserve"> the Demo</w:t>
      </w:r>
      <w:r w:rsidR="00285A01">
        <w:rPr>
          <w:b/>
          <w:bCs/>
        </w:rPr>
        <w:t>(main1.cpp)</w:t>
      </w:r>
    </w:p>
    <w:p w14:paraId="1215232D" w14:textId="77777777" w:rsidR="00E257BB" w:rsidRDefault="00E257BB">
      <w:pPr>
        <w:pStyle w:val="a3"/>
        <w:ind w:firstLineChars="200" w:firstLine="562"/>
        <w:jc w:val="center"/>
        <w:rPr>
          <w:b/>
          <w:bCs/>
          <w:sz w:val="28"/>
          <w:szCs w:val="28"/>
        </w:rPr>
      </w:pPr>
    </w:p>
    <w:p w14:paraId="3920217F" w14:textId="00931144" w:rsidR="00323B79" w:rsidRDefault="00323B79">
      <w:pPr>
        <w:pStyle w:val="a3"/>
        <w:ind w:firstLineChars="200" w:firstLine="420"/>
      </w:pPr>
      <w:r>
        <w:rPr>
          <w:rFonts w:hint="eastAsia"/>
        </w:rPr>
        <w:t>P</w:t>
      </w:r>
      <w:r>
        <w:t>lace the library that suits target platform to the same level directories of the demo file.</w:t>
      </w:r>
    </w:p>
    <w:p w14:paraId="23845DC0" w14:textId="4C2C1A7A" w:rsidR="00323B79" w:rsidRDefault="00323B79">
      <w:pPr>
        <w:pStyle w:val="a3"/>
        <w:ind w:firstLineChars="200" w:firstLine="420"/>
      </w:pPr>
      <w:r>
        <w:rPr>
          <w:rFonts w:hint="eastAsia"/>
        </w:rPr>
        <w:t>T</w:t>
      </w:r>
      <w:r>
        <w:t xml:space="preserve">he OpenCV4 library is required in this demo. Type the following command in terminal </w:t>
      </w:r>
      <w:r w:rsidR="00C15311">
        <w:t>to run the demo, after installation of OpenCV4:</w:t>
      </w:r>
    </w:p>
    <w:p w14:paraId="0EADA68C" w14:textId="77777777" w:rsidR="00C15311" w:rsidRDefault="00C15311">
      <w:pPr>
        <w:pStyle w:val="a3"/>
        <w:ind w:firstLineChars="200" w:firstLine="420"/>
        <w:rPr>
          <w:rFonts w:hint="eastAsia"/>
        </w:rPr>
      </w:pPr>
    </w:p>
    <w:p w14:paraId="1997E2B0" w14:textId="77777777" w:rsidR="00E257BB" w:rsidRDefault="00757B15">
      <w:pPr>
        <w:pStyle w:val="a3"/>
        <w:ind w:firstLine="500"/>
      </w:pPr>
      <w:r>
        <w:rPr>
          <w:rFonts w:hint="eastAsia"/>
        </w:rPr>
        <w:t>g++ main1.cpp -L. -lthermometry -lSimple -lm -o main1 `pkg-config opencv4 --libs --cflags`</w:t>
      </w:r>
    </w:p>
    <w:p w14:paraId="72E04024" w14:textId="77777777" w:rsidR="00E257BB" w:rsidRDefault="00757B15">
      <w:pPr>
        <w:pStyle w:val="a3"/>
        <w:ind w:firstLine="500"/>
      </w:pPr>
      <w:r>
        <w:rPr>
          <w:rFonts w:hint="eastAsia"/>
        </w:rPr>
        <w:t>export LD_LIBRARY_PATH=./</w:t>
      </w:r>
    </w:p>
    <w:p w14:paraId="2009ACDA" w14:textId="77777777" w:rsidR="00E257BB" w:rsidRDefault="00757B15">
      <w:pPr>
        <w:pStyle w:val="a3"/>
        <w:ind w:firstLine="500"/>
      </w:pPr>
      <w:r>
        <w:rPr>
          <w:rFonts w:hint="eastAsia"/>
        </w:rPr>
        <w:t>./main1</w:t>
      </w:r>
    </w:p>
    <w:p w14:paraId="56ED415C" w14:textId="3EAAAEEA" w:rsidR="00E257BB" w:rsidRDefault="00C15311">
      <w:pPr>
        <w:pStyle w:val="a3"/>
        <w:ind w:firstLine="500"/>
      </w:pPr>
      <w:r>
        <w:t xml:space="preserve">In the demo, OpenCV performed the conversion of yuyv to rgb and </w:t>
      </w:r>
      <w:r w:rsidR="00F41C15">
        <w:t>output functions, which are not necessary.</w:t>
      </w:r>
    </w:p>
    <w:p w14:paraId="66F15A7C" w14:textId="77777777" w:rsidR="00E257BB" w:rsidRDefault="00E257BB">
      <w:pPr>
        <w:pStyle w:val="a3"/>
        <w:ind w:firstLine="500"/>
      </w:pPr>
    </w:p>
    <w:p w14:paraId="2B587A5C" w14:textId="14295CF0" w:rsidR="00680F10" w:rsidRPr="00710FC4" w:rsidRDefault="00680F10" w:rsidP="00710FC4">
      <w:pPr>
        <w:widowControl/>
        <w:jc w:val="left"/>
        <w:rPr>
          <w:rFonts w:ascii="宋体" w:hAnsi="Courier New"/>
        </w:rPr>
      </w:pPr>
    </w:p>
    <w:sectPr w:rsidR="00680F10" w:rsidRPr="00710FC4">
      <w:pgSz w:w="12240" w:h="15840"/>
      <w:pgMar w:top="1440" w:right="1800" w:bottom="1440" w:left="1800" w:header="720" w:footer="72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3684A4" w14:textId="77777777" w:rsidR="00487F9E" w:rsidRDefault="00487F9E" w:rsidP="00D94728">
      <w:r>
        <w:separator/>
      </w:r>
    </w:p>
  </w:endnote>
  <w:endnote w:type="continuationSeparator" w:id="0">
    <w:p w14:paraId="2DD49B2A" w14:textId="77777777" w:rsidR="00487F9E" w:rsidRDefault="00487F9E" w:rsidP="00D94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001887" w14:textId="77777777" w:rsidR="00487F9E" w:rsidRDefault="00487F9E" w:rsidP="00D94728">
      <w:r>
        <w:separator/>
      </w:r>
    </w:p>
  </w:footnote>
  <w:footnote w:type="continuationSeparator" w:id="0">
    <w:p w14:paraId="1A01F94C" w14:textId="77777777" w:rsidR="00487F9E" w:rsidRDefault="00487F9E" w:rsidP="00D947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3A0AD5"/>
    <w:multiLevelType w:val="hybridMultilevel"/>
    <w:tmpl w:val="14BE0AE2"/>
    <w:lvl w:ilvl="0" w:tplc="6ECAA67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10931729"/>
    <w:multiLevelType w:val="hybridMultilevel"/>
    <w:tmpl w:val="A6BAB516"/>
    <w:lvl w:ilvl="0" w:tplc="7D0CA6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19F2309"/>
    <w:multiLevelType w:val="hybridMultilevel"/>
    <w:tmpl w:val="6EF077CA"/>
    <w:lvl w:ilvl="0" w:tplc="7562A17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4AB83726"/>
    <w:multiLevelType w:val="hybridMultilevel"/>
    <w:tmpl w:val="B9BCEC62"/>
    <w:lvl w:ilvl="0" w:tplc="9C68C5B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6E0E4B27"/>
    <w:multiLevelType w:val="hybridMultilevel"/>
    <w:tmpl w:val="8B98BCDC"/>
    <w:lvl w:ilvl="0" w:tplc="236C481A">
      <w:start w:val="2"/>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7B8639D1"/>
    <w:multiLevelType w:val="singleLevel"/>
    <w:tmpl w:val="7B8639D1"/>
    <w:lvl w:ilvl="0">
      <w:start w:val="1"/>
      <w:numFmt w:val="decimal"/>
      <w:suff w:val="nothing"/>
      <w:lvlText w:val="%1、"/>
      <w:lvlJc w:val="left"/>
    </w:lvl>
  </w:abstractNum>
  <w:num w:numId="1">
    <w:abstractNumId w:val="5"/>
  </w:num>
  <w:num w:numId="2">
    <w:abstractNumId w:val="2"/>
  </w:num>
  <w:num w:numId="3">
    <w:abstractNumId w:val="0"/>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defaultTabStop w:val="420"/>
  <w:characterSpacingControl w:val="compressPunctuation"/>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57BB"/>
    <w:rsid w:val="00035492"/>
    <w:rsid w:val="00071056"/>
    <w:rsid w:val="00097309"/>
    <w:rsid w:val="000A346D"/>
    <w:rsid w:val="001846D0"/>
    <w:rsid w:val="00197667"/>
    <w:rsid w:val="001C240A"/>
    <w:rsid w:val="001F636B"/>
    <w:rsid w:val="002346DF"/>
    <w:rsid w:val="00253AF6"/>
    <w:rsid w:val="00277C06"/>
    <w:rsid w:val="00285A01"/>
    <w:rsid w:val="00304206"/>
    <w:rsid w:val="00314515"/>
    <w:rsid w:val="00323AE1"/>
    <w:rsid w:val="00323B79"/>
    <w:rsid w:val="00325551"/>
    <w:rsid w:val="00373370"/>
    <w:rsid w:val="00386AFA"/>
    <w:rsid w:val="003F04DB"/>
    <w:rsid w:val="00400B5B"/>
    <w:rsid w:val="00437043"/>
    <w:rsid w:val="00487F9E"/>
    <w:rsid w:val="00491803"/>
    <w:rsid w:val="004A4604"/>
    <w:rsid w:val="004D0BF5"/>
    <w:rsid w:val="004E4B00"/>
    <w:rsid w:val="00501F1D"/>
    <w:rsid w:val="00533A15"/>
    <w:rsid w:val="0057709D"/>
    <w:rsid w:val="005C79F4"/>
    <w:rsid w:val="005F5FA6"/>
    <w:rsid w:val="00612E16"/>
    <w:rsid w:val="00622FB1"/>
    <w:rsid w:val="0062446E"/>
    <w:rsid w:val="00641DF3"/>
    <w:rsid w:val="00665D01"/>
    <w:rsid w:val="00680F10"/>
    <w:rsid w:val="006851F5"/>
    <w:rsid w:val="006A2892"/>
    <w:rsid w:val="006E7B30"/>
    <w:rsid w:val="00710FC4"/>
    <w:rsid w:val="00715CF2"/>
    <w:rsid w:val="00757B15"/>
    <w:rsid w:val="00761E9A"/>
    <w:rsid w:val="00786B7C"/>
    <w:rsid w:val="00796F63"/>
    <w:rsid w:val="007A1473"/>
    <w:rsid w:val="007A3A8D"/>
    <w:rsid w:val="007B3020"/>
    <w:rsid w:val="007D6886"/>
    <w:rsid w:val="007E0394"/>
    <w:rsid w:val="007F2945"/>
    <w:rsid w:val="008270A3"/>
    <w:rsid w:val="008F24D6"/>
    <w:rsid w:val="00954488"/>
    <w:rsid w:val="009867A8"/>
    <w:rsid w:val="009C1064"/>
    <w:rsid w:val="009F3057"/>
    <w:rsid w:val="009F5F74"/>
    <w:rsid w:val="00A06E1D"/>
    <w:rsid w:val="00A60398"/>
    <w:rsid w:val="00A92872"/>
    <w:rsid w:val="00A9797D"/>
    <w:rsid w:val="00AA6D84"/>
    <w:rsid w:val="00AF26ED"/>
    <w:rsid w:val="00B84F71"/>
    <w:rsid w:val="00B9798D"/>
    <w:rsid w:val="00BB09FE"/>
    <w:rsid w:val="00C05E48"/>
    <w:rsid w:val="00C15311"/>
    <w:rsid w:val="00C50834"/>
    <w:rsid w:val="00C93B34"/>
    <w:rsid w:val="00C9730F"/>
    <w:rsid w:val="00CE60DD"/>
    <w:rsid w:val="00D05632"/>
    <w:rsid w:val="00D749D6"/>
    <w:rsid w:val="00D94728"/>
    <w:rsid w:val="00DE599E"/>
    <w:rsid w:val="00E11508"/>
    <w:rsid w:val="00E257BB"/>
    <w:rsid w:val="00EA7A2F"/>
    <w:rsid w:val="00EB5547"/>
    <w:rsid w:val="00ED6879"/>
    <w:rsid w:val="00EE4719"/>
    <w:rsid w:val="00EF3D5C"/>
    <w:rsid w:val="00F12FA3"/>
    <w:rsid w:val="00F41C15"/>
    <w:rsid w:val="00F73B85"/>
    <w:rsid w:val="00F77073"/>
    <w:rsid w:val="00F84E7A"/>
    <w:rsid w:val="00F92751"/>
    <w:rsid w:val="00FA25AD"/>
    <w:rsid w:val="00FE13DA"/>
    <w:rsid w:val="00FE1EDB"/>
    <w:rsid w:val="00FF5CC7"/>
    <w:rsid w:val="00FF7829"/>
    <w:rsid w:val="01E55F48"/>
    <w:rsid w:val="045402CF"/>
    <w:rsid w:val="06962112"/>
    <w:rsid w:val="0A150261"/>
    <w:rsid w:val="0B9043AE"/>
    <w:rsid w:val="0BE77E12"/>
    <w:rsid w:val="0EE133ED"/>
    <w:rsid w:val="0EF402C7"/>
    <w:rsid w:val="0F0553E9"/>
    <w:rsid w:val="10670139"/>
    <w:rsid w:val="10B0127A"/>
    <w:rsid w:val="114163E0"/>
    <w:rsid w:val="15AD4A02"/>
    <w:rsid w:val="165B6306"/>
    <w:rsid w:val="16903037"/>
    <w:rsid w:val="18E619C2"/>
    <w:rsid w:val="19016D1E"/>
    <w:rsid w:val="19422EC6"/>
    <w:rsid w:val="1B5B7C3D"/>
    <w:rsid w:val="1BF33EB4"/>
    <w:rsid w:val="1ED358E4"/>
    <w:rsid w:val="1F797235"/>
    <w:rsid w:val="22DC41AC"/>
    <w:rsid w:val="23131176"/>
    <w:rsid w:val="28D12F43"/>
    <w:rsid w:val="2AF90A7B"/>
    <w:rsid w:val="2F926105"/>
    <w:rsid w:val="303834FD"/>
    <w:rsid w:val="32EF7C37"/>
    <w:rsid w:val="36D20B1E"/>
    <w:rsid w:val="37DC2F11"/>
    <w:rsid w:val="425746CF"/>
    <w:rsid w:val="44F3074A"/>
    <w:rsid w:val="4EDE77A2"/>
    <w:rsid w:val="4F7F2C31"/>
    <w:rsid w:val="50392D34"/>
    <w:rsid w:val="5193731C"/>
    <w:rsid w:val="552D6218"/>
    <w:rsid w:val="57717266"/>
    <w:rsid w:val="580545DA"/>
    <w:rsid w:val="5A8D2419"/>
    <w:rsid w:val="5B125292"/>
    <w:rsid w:val="5BD81CB3"/>
    <w:rsid w:val="5D1A2B13"/>
    <w:rsid w:val="62473EBC"/>
    <w:rsid w:val="62A51046"/>
    <w:rsid w:val="63C01A62"/>
    <w:rsid w:val="65EF3730"/>
    <w:rsid w:val="66B26BCF"/>
    <w:rsid w:val="69567BA2"/>
    <w:rsid w:val="6ACE1A2C"/>
    <w:rsid w:val="6C3C1A01"/>
    <w:rsid w:val="6DFE392B"/>
    <w:rsid w:val="72F1534C"/>
    <w:rsid w:val="7479554D"/>
    <w:rsid w:val="76DB5919"/>
    <w:rsid w:val="78926C5F"/>
    <w:rsid w:val="7945011D"/>
    <w:rsid w:val="7A915258"/>
    <w:rsid w:val="7D28471F"/>
    <w:rsid w:val="7E097295"/>
    <w:rsid w:val="7F284AC2"/>
    <w:rsid w:val="7FBF4D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3F4C323"/>
  <w15:docId w15:val="{4EE4B333-6A5E-4545-A3B7-EFA218AAE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等线" w:eastAsia="等线" w:hAnsi="等线"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rPr>
      <w:rFonts w:ascii="宋体" w:hAnsi="Courier New"/>
    </w:rPr>
  </w:style>
  <w:style w:type="paragraph" w:styleId="a4">
    <w:name w:val="header"/>
    <w:basedOn w:val="a"/>
    <w:link w:val="a5"/>
    <w:rsid w:val="00D9472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D94728"/>
    <w:rPr>
      <w:rFonts w:ascii="Calibri" w:eastAsia="宋体" w:hAnsi="Calibri"/>
      <w:kern w:val="2"/>
      <w:sz w:val="18"/>
      <w:szCs w:val="18"/>
    </w:rPr>
  </w:style>
  <w:style w:type="paragraph" w:styleId="a6">
    <w:name w:val="footer"/>
    <w:basedOn w:val="a"/>
    <w:link w:val="a7"/>
    <w:rsid w:val="00D94728"/>
    <w:pPr>
      <w:tabs>
        <w:tab w:val="center" w:pos="4153"/>
        <w:tab w:val="right" w:pos="8306"/>
      </w:tabs>
      <w:snapToGrid w:val="0"/>
      <w:jc w:val="left"/>
    </w:pPr>
    <w:rPr>
      <w:sz w:val="18"/>
      <w:szCs w:val="18"/>
    </w:rPr>
  </w:style>
  <w:style w:type="character" w:customStyle="1" w:styleId="a7">
    <w:name w:val="页脚 字符"/>
    <w:basedOn w:val="a0"/>
    <w:link w:val="a6"/>
    <w:rsid w:val="00D94728"/>
    <w:rPr>
      <w:rFonts w:ascii="Calibri" w:eastAsia="宋体" w:hAnsi="Calibri"/>
      <w:kern w:val="2"/>
      <w:sz w:val="18"/>
      <w:szCs w:val="18"/>
    </w:rPr>
  </w:style>
  <w:style w:type="paragraph" w:styleId="a8">
    <w:name w:val="List Paragraph"/>
    <w:basedOn w:val="a"/>
    <w:uiPriority w:val="99"/>
    <w:rsid w:val="00BB09F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816</Words>
  <Characters>4655</Characters>
  <Application>Microsoft Office Word</Application>
  <DocSecurity>0</DocSecurity>
  <Lines>38</Lines>
  <Paragraphs>10</Paragraphs>
  <ScaleCrop>false</ScaleCrop>
  <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jun</dc:creator>
  <cp:lastModifiedBy>chxie@infiray.com</cp:lastModifiedBy>
  <cp:revision>16</cp:revision>
  <dcterms:created xsi:type="dcterms:W3CDTF">2020-06-19T06:39:00Z</dcterms:created>
  <dcterms:modified xsi:type="dcterms:W3CDTF">2020-06-19T06:57:00Z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