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40874" w14:textId="77777777" w:rsidR="00AE20C5" w:rsidRDefault="003D15DD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USE CASE “pay rental”</w:t>
      </w:r>
    </w:p>
    <w:p w14:paraId="09053956" w14:textId="77777777" w:rsidR="00AE20C5" w:rsidRDefault="003D15DD">
      <w:pPr>
        <w:pStyle w:val="Heading2"/>
        <w:numPr>
          <w:ilvl w:val="0"/>
          <w:numId w:val="1"/>
        </w:numPr>
      </w:pPr>
      <w:bookmarkStart w:id="0" w:name="_lpw1w15u7g51" w:colFirst="0" w:colLast="0"/>
      <w:bookmarkEnd w:id="0"/>
      <w:r>
        <w:t>Use Case code</w:t>
      </w:r>
    </w:p>
    <w:p w14:paraId="28756100" w14:textId="77777777" w:rsidR="00AE20C5" w:rsidRDefault="003D15DD">
      <w:pPr>
        <w:ind w:left="720"/>
      </w:pPr>
      <w:r>
        <w:t>UC004</w:t>
      </w:r>
    </w:p>
    <w:p w14:paraId="3A16FECA" w14:textId="77777777" w:rsidR="00AE20C5" w:rsidRDefault="003D15DD">
      <w:pPr>
        <w:pStyle w:val="Heading2"/>
        <w:numPr>
          <w:ilvl w:val="0"/>
          <w:numId w:val="1"/>
        </w:numPr>
      </w:pPr>
      <w:bookmarkStart w:id="1" w:name="_m3b6u8tnmjlj" w:colFirst="0" w:colLast="0"/>
      <w:bookmarkEnd w:id="1"/>
      <w:r>
        <w:t>Brief Description</w:t>
      </w:r>
    </w:p>
    <w:p w14:paraId="1F39514B" w14:textId="77777777" w:rsidR="00AE20C5" w:rsidRDefault="003D15DD">
      <w:pPr>
        <w:ind w:left="720"/>
      </w:pPr>
      <w:r>
        <w:t>Use case mô t</w:t>
      </w:r>
      <w:r>
        <w:t>ả</w:t>
      </w:r>
      <w:r>
        <w:t xml:space="preserve"> m</w:t>
      </w:r>
      <w:r>
        <w:t>ố</w:t>
      </w:r>
      <w:r>
        <w:t>i quan h</w:t>
      </w:r>
      <w:r>
        <w:t>ệ</w:t>
      </w:r>
      <w:r>
        <w:t xml:space="preserve"> gi</w:t>
      </w:r>
      <w:r>
        <w:t>ữ</w:t>
      </w:r>
      <w:r>
        <w:t>a ngư</w:t>
      </w:r>
      <w:r>
        <w:t>ờ</w:t>
      </w:r>
      <w:r>
        <w:t>i dùng và h</w:t>
      </w:r>
      <w:r>
        <w:t>ệ</w:t>
      </w:r>
      <w:r>
        <w:t xml:space="preserve"> th</w:t>
      </w:r>
      <w:r>
        <w:t>ố</w:t>
      </w:r>
      <w:r>
        <w:t>ng khi ngư</w:t>
      </w:r>
      <w:r>
        <w:t>ờ</w:t>
      </w:r>
      <w:r>
        <w:t>i dùng  tr</w:t>
      </w:r>
      <w:r>
        <w:t>ả</w:t>
      </w:r>
      <w:r>
        <w:t xml:space="preserve"> ti</w:t>
      </w:r>
      <w:r>
        <w:t>ề</w:t>
      </w:r>
      <w:r>
        <w:t>n xe khi s</w:t>
      </w:r>
      <w:r>
        <w:t>ử</w:t>
      </w:r>
      <w:r>
        <w:t xml:space="preserve"> d</w:t>
      </w:r>
      <w:r>
        <w:t>ụ</w:t>
      </w:r>
      <w:r>
        <w:t>ng.</w:t>
      </w:r>
    </w:p>
    <w:p w14:paraId="74F06FC7" w14:textId="77777777" w:rsidR="00AE20C5" w:rsidRDefault="003D15DD">
      <w:pPr>
        <w:pStyle w:val="Heading2"/>
        <w:numPr>
          <w:ilvl w:val="0"/>
          <w:numId w:val="1"/>
        </w:numPr>
      </w:pPr>
      <w:bookmarkStart w:id="2" w:name="_fko7ebl17ega" w:colFirst="0" w:colLast="0"/>
      <w:bookmarkEnd w:id="2"/>
      <w:r>
        <w:t>Actors</w:t>
      </w:r>
    </w:p>
    <w:p w14:paraId="46FD14B6" w14:textId="733BB261" w:rsidR="00AE20C5" w:rsidRPr="003D15DD" w:rsidRDefault="003D15DD">
      <w:pPr>
        <w:ind w:left="720"/>
        <w:rPr>
          <w:lang w:val="en-US"/>
        </w:rPr>
      </w:pPr>
      <w:r>
        <w:t>User</w:t>
      </w:r>
      <w:r>
        <w:rPr>
          <w:lang w:val="en-US"/>
        </w:rPr>
        <w:t>,Interbank</w:t>
      </w:r>
    </w:p>
    <w:p w14:paraId="761067D9" w14:textId="77777777" w:rsidR="00AE20C5" w:rsidRDefault="003D15DD">
      <w:pPr>
        <w:pStyle w:val="Heading2"/>
        <w:numPr>
          <w:ilvl w:val="0"/>
          <w:numId w:val="1"/>
        </w:numPr>
      </w:pPr>
      <w:bookmarkStart w:id="3" w:name="_k9m798yypwyp" w:colFirst="0" w:colLast="0"/>
      <w:bookmarkEnd w:id="3"/>
      <w:r>
        <w:t>Preconditions</w:t>
      </w:r>
    </w:p>
    <w:p w14:paraId="6E6CF8F3" w14:textId="77777777" w:rsidR="00AE20C5" w:rsidRDefault="003D15DD">
      <w:pPr>
        <w:ind w:left="720"/>
      </w:pPr>
      <w:r>
        <w:t>Ngư</w:t>
      </w:r>
      <w:r>
        <w:t>ờ</w:t>
      </w:r>
      <w:r>
        <w:t>i dùng đã mư</w:t>
      </w:r>
      <w:r>
        <w:t>ợ</w:t>
      </w:r>
      <w:r>
        <w:t>n xe trư</w:t>
      </w:r>
      <w:r>
        <w:t>ớ</w:t>
      </w:r>
      <w:r>
        <w:t>c đó .</w:t>
      </w:r>
    </w:p>
    <w:p w14:paraId="65976BB3" w14:textId="77777777" w:rsidR="00AE20C5" w:rsidRDefault="003D15DD">
      <w:pPr>
        <w:pStyle w:val="Heading2"/>
        <w:numPr>
          <w:ilvl w:val="0"/>
          <w:numId w:val="1"/>
        </w:numPr>
      </w:pPr>
      <w:bookmarkStart w:id="4" w:name="_14rs5mmy68we" w:colFirst="0" w:colLast="0"/>
      <w:bookmarkEnd w:id="4"/>
      <w:r>
        <w:t>Basic flow of events</w:t>
      </w:r>
    </w:p>
    <w:p w14:paraId="7D0BA1BE" w14:textId="77777777" w:rsidR="00AE20C5" w:rsidRDefault="003D15DD">
      <w:pPr>
        <w:ind w:left="720"/>
      </w:pPr>
      <w:r>
        <w:t>Step 1: Ph</w:t>
      </w:r>
      <w:r>
        <w:t>ầ</w:t>
      </w:r>
      <w:r>
        <w:t>n m</w:t>
      </w:r>
      <w:r>
        <w:t>ề</w:t>
      </w:r>
      <w:r>
        <w:t>m hi</w:t>
      </w:r>
      <w:r>
        <w:t>ể</w:t>
      </w:r>
      <w:r>
        <w:t>n th</w:t>
      </w:r>
      <w:r>
        <w:t>ị</w:t>
      </w:r>
      <w:r>
        <w:t xml:space="preserve"> màn hình thanh toán</w:t>
      </w:r>
    </w:p>
    <w:p w14:paraId="4248EF8F" w14:textId="77777777" w:rsidR="00AE20C5" w:rsidRDefault="003D15DD">
      <w:pPr>
        <w:ind w:left="720"/>
      </w:pPr>
      <w:r>
        <w:t>Step 2: ngư</w:t>
      </w:r>
      <w:r>
        <w:t>ờ</w:t>
      </w:r>
      <w:r>
        <w:t>i dùng đi</w:t>
      </w:r>
      <w:r>
        <w:t>ề</w:t>
      </w:r>
      <w:r>
        <w:t>n thông tin  th</w:t>
      </w:r>
      <w:r>
        <w:t>ẻ</w:t>
      </w:r>
    </w:p>
    <w:p w14:paraId="031B0C68" w14:textId="77777777" w:rsidR="00AE20C5" w:rsidRDefault="003D15DD">
      <w:pPr>
        <w:ind w:left="720"/>
      </w:pPr>
      <w:r>
        <w:t>Step 3: Ph</w:t>
      </w:r>
      <w:r>
        <w:t>ầ</w:t>
      </w:r>
      <w:r>
        <w:t>n m</w:t>
      </w:r>
      <w:r>
        <w:t>ề</w:t>
      </w:r>
      <w:r>
        <w:t>m ki</w:t>
      </w:r>
      <w:r>
        <w:t>ể</w:t>
      </w:r>
      <w:r>
        <w:t>m tra thông tin th</w:t>
      </w:r>
      <w:r>
        <w:t>ẻ</w:t>
      </w:r>
      <w:r>
        <w:t xml:space="preserve"> </w:t>
      </w:r>
    </w:p>
    <w:p w14:paraId="3FB7A1E3" w14:textId="77777777" w:rsidR="00AE20C5" w:rsidRDefault="003D15DD">
      <w:pPr>
        <w:ind w:left="720"/>
      </w:pPr>
      <w:r>
        <w:t>Step 4: Ph</w:t>
      </w:r>
      <w:r>
        <w:t>ầ</w:t>
      </w:r>
      <w:r>
        <w:t>n m</w:t>
      </w:r>
      <w:r>
        <w:t>ề</w:t>
      </w:r>
      <w:r>
        <w:t>m yêu c</w:t>
      </w:r>
      <w:r>
        <w:t>ầ</w:t>
      </w:r>
      <w:r>
        <w:t>u ngân hàng l</w:t>
      </w:r>
      <w:r>
        <w:t>ệ</w:t>
      </w:r>
      <w:r>
        <w:t xml:space="preserve">nh thanh toán </w:t>
      </w:r>
    </w:p>
    <w:p w14:paraId="02CA4C79" w14:textId="77777777" w:rsidR="00AE20C5" w:rsidRDefault="003D15DD">
      <w:pPr>
        <w:ind w:left="720"/>
      </w:pPr>
      <w:r>
        <w:t>Step 5: Ph</w:t>
      </w:r>
      <w:r>
        <w:t>ầ</w:t>
      </w:r>
      <w:r>
        <w:t>n m</w:t>
      </w:r>
      <w:r>
        <w:t>ề</w:t>
      </w:r>
      <w:r>
        <w:t>m lưu giao d</w:t>
      </w:r>
      <w:r>
        <w:t>ị</w:t>
      </w:r>
      <w:r>
        <w:t>ch thanh toán</w:t>
      </w:r>
    </w:p>
    <w:p w14:paraId="25E4819F" w14:textId="77777777" w:rsidR="00AE20C5" w:rsidRDefault="00AE20C5"/>
    <w:p w14:paraId="4A4D6510" w14:textId="77777777" w:rsidR="00AE20C5" w:rsidRDefault="00AE20C5">
      <w:pPr>
        <w:pStyle w:val="Heading2"/>
        <w:ind w:left="720"/>
      </w:pPr>
      <w:bookmarkStart w:id="5" w:name="_fjx9z0hq1gsm" w:colFirst="0" w:colLast="0"/>
      <w:bookmarkEnd w:id="5"/>
    </w:p>
    <w:p w14:paraId="162AFF6A" w14:textId="77777777" w:rsidR="00AE20C5" w:rsidRDefault="003D15DD">
      <w:pPr>
        <w:pStyle w:val="Heading2"/>
        <w:numPr>
          <w:ilvl w:val="0"/>
          <w:numId w:val="1"/>
        </w:numPr>
      </w:pPr>
      <w:bookmarkStart w:id="6" w:name="_54cexrvuzt3c" w:colFirst="0" w:colLast="0"/>
      <w:bookmarkEnd w:id="6"/>
      <w:r>
        <w:t>Alternative flows</w:t>
      </w:r>
    </w:p>
    <w:p w14:paraId="0A954EDE" w14:textId="77777777" w:rsidR="00AE20C5" w:rsidRDefault="003D15DD">
      <w:pPr>
        <w:ind w:left="720"/>
        <w:jc w:val="center"/>
      </w:pPr>
      <w:r>
        <w:rPr>
          <w:i/>
        </w:rPr>
        <w:t xml:space="preserve">  Các lu</w:t>
      </w:r>
      <w:r>
        <w:rPr>
          <w:i/>
        </w:rPr>
        <w:t>ồ</w:t>
      </w:r>
      <w:r>
        <w:rPr>
          <w:i/>
        </w:rPr>
        <w:t>ng s</w:t>
      </w:r>
      <w:r>
        <w:rPr>
          <w:i/>
        </w:rPr>
        <w:t>ự</w:t>
      </w:r>
      <w:r>
        <w:rPr>
          <w:i/>
        </w:rPr>
        <w:t xml:space="preserve"> k</w:t>
      </w:r>
      <w:r>
        <w:rPr>
          <w:i/>
        </w:rPr>
        <w:t>i</w:t>
      </w:r>
      <w:r>
        <w:rPr>
          <w:i/>
        </w:rPr>
        <w:t>ệ</w:t>
      </w:r>
      <w:r>
        <w:rPr>
          <w:i/>
        </w:rPr>
        <w:t>n thay th</w:t>
      </w:r>
      <w:r>
        <w:rPr>
          <w:i/>
        </w:rPr>
        <w:t>ế</w:t>
      </w:r>
      <w:r>
        <w:rPr>
          <w:i/>
        </w:rPr>
        <w:t xml:space="preserve"> cho UC pay rental</w:t>
      </w:r>
    </w:p>
    <w:tbl>
      <w:tblPr>
        <w:tblStyle w:val="a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1380"/>
        <w:gridCol w:w="2520"/>
        <w:gridCol w:w="2265"/>
        <w:gridCol w:w="1409"/>
      </w:tblGrid>
      <w:tr w:rsidR="00AE20C5" w14:paraId="414985F5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F4775" w14:textId="77777777" w:rsidR="00AE20C5" w:rsidRDefault="003D15DD">
            <w:pPr>
              <w:widowControl w:val="0"/>
              <w:spacing w:line="240" w:lineRule="auto"/>
            </w:pPr>
            <w:r>
              <w:t>No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51ED0" w14:textId="77777777" w:rsidR="00AE20C5" w:rsidRDefault="003D15DD">
            <w:pPr>
              <w:widowControl w:val="0"/>
              <w:spacing w:line="240" w:lineRule="auto"/>
            </w:pPr>
            <w:r>
              <w:t>Point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BB3BB" w14:textId="77777777" w:rsidR="00AE20C5" w:rsidRDefault="003D15DD">
            <w:pPr>
              <w:widowControl w:val="0"/>
              <w:spacing w:line="240" w:lineRule="auto"/>
            </w:pPr>
            <w:r>
              <w:t>Condition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AE02E" w14:textId="77777777" w:rsidR="00AE20C5" w:rsidRDefault="003D15DD">
            <w:pPr>
              <w:widowControl w:val="0"/>
              <w:spacing w:line="240" w:lineRule="auto"/>
            </w:pPr>
            <w:r>
              <w:t>Action</w:t>
            </w:r>
          </w:p>
        </w:tc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716FC" w14:textId="77777777" w:rsidR="00AE20C5" w:rsidRDefault="003D15DD">
            <w:pPr>
              <w:widowControl w:val="0"/>
              <w:spacing w:line="240" w:lineRule="auto"/>
            </w:pPr>
            <w:r>
              <w:t>Resume Point</w:t>
            </w:r>
          </w:p>
        </w:tc>
      </w:tr>
      <w:tr w:rsidR="00AE20C5" w14:paraId="7783F8BC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4DBA0" w14:textId="77777777" w:rsidR="00AE20C5" w:rsidRDefault="003D15DD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A57E1" w14:textId="77777777" w:rsidR="00AE20C5" w:rsidRDefault="003D15DD">
            <w:pPr>
              <w:widowControl w:val="0"/>
              <w:spacing w:line="240" w:lineRule="auto"/>
            </w:pPr>
            <w:r>
              <w:t>At Step 2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A028B" w14:textId="77777777" w:rsidR="00AE20C5" w:rsidRDefault="003D15DD">
            <w:pPr>
              <w:widowControl w:val="0"/>
              <w:spacing w:line="240" w:lineRule="auto"/>
            </w:pPr>
            <w:r>
              <w:t>n</w:t>
            </w:r>
            <w:r>
              <w:t>ế</w:t>
            </w:r>
            <w:r>
              <w:t>u sai đ</w:t>
            </w:r>
            <w:r>
              <w:t>ị</w:t>
            </w:r>
            <w:r>
              <w:t>nh d</w:t>
            </w:r>
            <w:r>
              <w:t>ạ</w:t>
            </w:r>
            <w:r>
              <w:t>ng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063FE" w14:textId="77777777" w:rsidR="00AE20C5" w:rsidRDefault="003D15DD">
            <w:pPr>
              <w:widowControl w:val="0"/>
              <w:spacing w:line="240" w:lineRule="auto"/>
            </w:pPr>
            <w:r>
              <w:t>Ph</w:t>
            </w:r>
            <w:r>
              <w:t>ầ</w:t>
            </w:r>
            <w:r>
              <w:t>n m</w:t>
            </w:r>
            <w:r>
              <w:t>ề</w:t>
            </w:r>
            <w:r>
              <w:t>m thông báo đã nh</w:t>
            </w:r>
            <w:r>
              <w:t>ậ</w:t>
            </w:r>
            <w:r>
              <w:t>p sai đ</w:t>
            </w:r>
            <w:r>
              <w:t>ị</w:t>
            </w:r>
            <w:r>
              <w:t>nh d</w:t>
            </w:r>
            <w:r>
              <w:t>ạ</w:t>
            </w:r>
            <w:r>
              <w:t>ng xin nh</w:t>
            </w:r>
            <w:r>
              <w:t>ậ</w:t>
            </w:r>
            <w:r>
              <w:t>p l</w:t>
            </w:r>
            <w:r>
              <w:t>ạ</w:t>
            </w:r>
            <w:r>
              <w:t>i</w:t>
            </w:r>
          </w:p>
        </w:tc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8C46A" w14:textId="77777777" w:rsidR="00AE20C5" w:rsidRDefault="003D15DD">
            <w:pPr>
              <w:widowControl w:val="0"/>
              <w:spacing w:line="240" w:lineRule="auto"/>
            </w:pPr>
            <w:r>
              <w:t>At Step 2</w:t>
            </w:r>
          </w:p>
        </w:tc>
      </w:tr>
      <w:tr w:rsidR="00AE20C5" w14:paraId="3B9370D8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A4986" w14:textId="77777777" w:rsidR="00AE20C5" w:rsidRDefault="003D15DD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34BA8" w14:textId="77777777" w:rsidR="00AE20C5" w:rsidRDefault="003D15DD">
            <w:pPr>
              <w:widowControl w:val="0"/>
              <w:spacing w:line="240" w:lineRule="auto"/>
            </w:pPr>
            <w:r>
              <w:t>At Step 3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A4BC9" w14:textId="77777777" w:rsidR="00AE20C5" w:rsidRDefault="003D15DD">
            <w:pPr>
              <w:widowControl w:val="0"/>
              <w:spacing w:line="240" w:lineRule="auto"/>
            </w:pPr>
            <w:r>
              <w:t>N</w:t>
            </w:r>
            <w:r>
              <w:t>ế</w:t>
            </w:r>
            <w:r>
              <w:t>u thông tin tài kho</w:t>
            </w:r>
            <w:r>
              <w:t>ả</w:t>
            </w:r>
            <w:r>
              <w:t>n sai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A6378" w14:textId="77777777" w:rsidR="00AE20C5" w:rsidRDefault="003D15DD">
            <w:pPr>
              <w:widowControl w:val="0"/>
              <w:spacing w:line="240" w:lineRule="auto"/>
            </w:pPr>
            <w:r>
              <w:t>Ph</w:t>
            </w:r>
            <w:r>
              <w:t>ầ</w:t>
            </w:r>
            <w:r>
              <w:t>n m</w:t>
            </w:r>
            <w:r>
              <w:t>ề</w:t>
            </w:r>
            <w:r>
              <w:t>m thông báo th</w:t>
            </w:r>
            <w:r>
              <w:t>ẻ</w:t>
            </w:r>
            <w:r>
              <w:t xml:space="preserve"> không h</w:t>
            </w:r>
            <w:r>
              <w:t>ợ</w:t>
            </w:r>
            <w:r>
              <w:t>p l</w:t>
            </w:r>
            <w:r>
              <w:t>ệ</w:t>
            </w:r>
          </w:p>
        </w:tc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6B967" w14:textId="77777777" w:rsidR="00AE20C5" w:rsidRDefault="003D15DD">
            <w:pPr>
              <w:widowControl w:val="0"/>
              <w:spacing w:line="240" w:lineRule="auto"/>
            </w:pPr>
            <w:r>
              <w:t>At Step 1</w:t>
            </w:r>
          </w:p>
        </w:tc>
      </w:tr>
      <w:tr w:rsidR="00AE20C5" w14:paraId="7497A10A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CF2CD" w14:textId="77777777" w:rsidR="00AE20C5" w:rsidRDefault="003D15DD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B5E43" w14:textId="77777777" w:rsidR="00AE20C5" w:rsidRDefault="003D15DD">
            <w:pPr>
              <w:widowControl w:val="0"/>
              <w:spacing w:line="240" w:lineRule="auto"/>
            </w:pPr>
            <w:r>
              <w:t>At Step 4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C2E99" w14:textId="77777777" w:rsidR="00AE20C5" w:rsidRDefault="003D15DD">
            <w:pPr>
              <w:widowControl w:val="0"/>
              <w:spacing w:line="240" w:lineRule="auto"/>
            </w:pPr>
            <w:r>
              <w:t>N</w:t>
            </w:r>
            <w:r>
              <w:t>ế</w:t>
            </w:r>
            <w:r>
              <w:t>u ti</w:t>
            </w:r>
            <w:r>
              <w:t>ề</w:t>
            </w:r>
            <w:r>
              <w:t>n không đ</w:t>
            </w:r>
            <w:r>
              <w:t>ủ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45989" w14:textId="77777777" w:rsidR="00AE20C5" w:rsidRDefault="003D15DD">
            <w:pPr>
              <w:widowControl w:val="0"/>
              <w:spacing w:line="240" w:lineRule="auto"/>
            </w:pPr>
            <w:r>
              <w:t>Thông báo s</w:t>
            </w:r>
            <w:r>
              <w:t>ố</w:t>
            </w:r>
            <w:r>
              <w:t xml:space="preserve"> dư không đ</w:t>
            </w:r>
            <w:r>
              <w:t>ủ</w:t>
            </w:r>
          </w:p>
        </w:tc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B87DA" w14:textId="77777777" w:rsidR="00AE20C5" w:rsidRDefault="003D15DD">
            <w:pPr>
              <w:widowControl w:val="0"/>
              <w:spacing w:line="240" w:lineRule="auto"/>
            </w:pPr>
            <w:r>
              <w:t>At Step 1</w:t>
            </w:r>
          </w:p>
        </w:tc>
      </w:tr>
    </w:tbl>
    <w:p w14:paraId="7809FD95" w14:textId="77777777" w:rsidR="00AE20C5" w:rsidRDefault="00AE20C5">
      <w:pPr>
        <w:ind w:left="720"/>
        <w:jc w:val="center"/>
      </w:pPr>
    </w:p>
    <w:p w14:paraId="32522E32" w14:textId="77777777" w:rsidR="00AE20C5" w:rsidRDefault="00AE20C5">
      <w:pPr>
        <w:ind w:left="720"/>
      </w:pPr>
    </w:p>
    <w:p w14:paraId="15C311C1" w14:textId="77777777" w:rsidR="00AE20C5" w:rsidRDefault="003D15DD">
      <w:pPr>
        <w:pStyle w:val="Heading2"/>
        <w:numPr>
          <w:ilvl w:val="0"/>
          <w:numId w:val="1"/>
        </w:numPr>
      </w:pPr>
      <w:bookmarkStart w:id="7" w:name="_h82lga19mgcl" w:colFirst="0" w:colLast="0"/>
      <w:bookmarkEnd w:id="7"/>
      <w:r>
        <w:t>Input data</w:t>
      </w:r>
    </w:p>
    <w:p w14:paraId="778CC791" w14:textId="77777777" w:rsidR="00AE20C5" w:rsidRDefault="00AE20C5">
      <w:pPr>
        <w:pStyle w:val="Heading2"/>
        <w:ind w:left="720"/>
      </w:pPr>
      <w:bookmarkStart w:id="8" w:name="_f6gw29w1lt97" w:colFirst="0" w:colLast="0"/>
      <w:bookmarkEnd w:id="8"/>
    </w:p>
    <w:p w14:paraId="6ED0F731" w14:textId="77777777" w:rsidR="00AE20C5" w:rsidRDefault="003D15DD">
      <w:pPr>
        <w:ind w:left="720"/>
        <w:jc w:val="center"/>
      </w:pPr>
      <w:r>
        <w:rPr>
          <w:i/>
        </w:rPr>
        <w:t xml:space="preserve"> Input c</w:t>
      </w:r>
      <w:r>
        <w:rPr>
          <w:i/>
        </w:rPr>
        <w:t>ủ</w:t>
      </w:r>
      <w:r>
        <w:rPr>
          <w:i/>
        </w:rPr>
        <w:t>a tr</w:t>
      </w:r>
      <w:r>
        <w:rPr>
          <w:i/>
        </w:rPr>
        <w:t>ả</w:t>
      </w:r>
      <w:r>
        <w:rPr>
          <w:i/>
        </w:rPr>
        <w:t xml:space="preserve"> ti</w:t>
      </w:r>
      <w:r>
        <w:rPr>
          <w:i/>
        </w:rPr>
        <w:t>ề</w:t>
      </w:r>
      <w:r>
        <w:rPr>
          <w:i/>
        </w:rPr>
        <w:t xml:space="preserve">n thuê xe </w:t>
      </w:r>
    </w:p>
    <w:p w14:paraId="61A7F3D5" w14:textId="77777777" w:rsidR="00AE20C5" w:rsidRDefault="00AE20C5">
      <w:pPr>
        <w:ind w:left="720"/>
        <w:jc w:val="center"/>
      </w:pPr>
    </w:p>
    <w:tbl>
      <w:tblPr>
        <w:tblStyle w:val="a0"/>
        <w:tblW w:w="7275" w:type="dxa"/>
        <w:tblInd w:w="2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1395"/>
        <w:gridCol w:w="1395"/>
        <w:gridCol w:w="1080"/>
        <w:gridCol w:w="1245"/>
        <w:gridCol w:w="1275"/>
      </w:tblGrid>
      <w:tr w:rsidR="00AE20C5" w14:paraId="5A36F9E1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214EA" w14:textId="77777777" w:rsidR="00AE20C5" w:rsidRDefault="003D15DD">
            <w:pPr>
              <w:widowControl w:val="0"/>
              <w:spacing w:line="240" w:lineRule="auto"/>
            </w:pPr>
            <w:r>
              <w:t>No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90304" w14:textId="77777777" w:rsidR="00AE20C5" w:rsidRDefault="003D15DD">
            <w:pPr>
              <w:widowControl w:val="0"/>
              <w:spacing w:line="240" w:lineRule="auto"/>
            </w:pPr>
            <w:r>
              <w:t>Data field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57829" w14:textId="77777777" w:rsidR="00AE20C5" w:rsidRDefault="003D15DD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FA738" w14:textId="77777777" w:rsidR="00AE20C5" w:rsidRDefault="003D15DD">
            <w:pPr>
              <w:widowControl w:val="0"/>
              <w:spacing w:line="240" w:lineRule="auto"/>
            </w:pPr>
            <w:r>
              <w:t>Required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EDF84" w14:textId="77777777" w:rsidR="00AE20C5" w:rsidRDefault="003D15DD">
            <w:pPr>
              <w:widowControl w:val="0"/>
              <w:spacing w:line="240" w:lineRule="auto"/>
            </w:pPr>
            <w:r>
              <w:t>Valid condition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1B26D" w14:textId="77777777" w:rsidR="00AE20C5" w:rsidRDefault="003D15DD">
            <w:pPr>
              <w:widowControl w:val="0"/>
              <w:spacing w:line="240" w:lineRule="auto"/>
            </w:pPr>
            <w:r>
              <w:t>Example</w:t>
            </w:r>
          </w:p>
        </w:tc>
      </w:tr>
      <w:tr w:rsidR="00AE20C5" w14:paraId="4B0FEF2B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D175D" w14:textId="77777777" w:rsidR="00AE20C5" w:rsidRDefault="003D15DD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61079" w14:textId="77777777" w:rsidR="00AE20C5" w:rsidRDefault="003D15DD">
            <w:pPr>
              <w:widowControl w:val="0"/>
              <w:spacing w:line="240" w:lineRule="auto"/>
            </w:pPr>
            <w:r>
              <w:t>Tên ch</w:t>
            </w:r>
            <w:r>
              <w:t>ủ</w:t>
            </w:r>
            <w:r>
              <w:t xml:space="preserve"> th</w:t>
            </w:r>
            <w:r>
              <w:t>ẻ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2A295" w14:textId="77777777" w:rsidR="00AE20C5" w:rsidRDefault="003D15DD">
            <w:pPr>
              <w:widowControl w:val="0"/>
              <w:spacing w:line="240" w:lineRule="auto"/>
            </w:pPr>
            <w:r>
              <w:t>Thông tin ch</w:t>
            </w:r>
            <w:r>
              <w:t>ủ</w:t>
            </w:r>
            <w:r>
              <w:t xml:space="preserve"> th</w:t>
            </w:r>
            <w:r>
              <w:t>ẻ</w:t>
            </w:r>
            <w:r>
              <w:t xml:space="preserve"> 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429E8" w14:textId="77777777" w:rsidR="00AE20C5" w:rsidRDefault="003D15DD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8AC2E" w14:textId="77777777" w:rsidR="00AE20C5" w:rsidRDefault="00AE20C5">
            <w:pPr>
              <w:widowControl w:val="0"/>
              <w:spacing w:line="240" w:lineRule="auto"/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24723" w14:textId="77777777" w:rsidR="00AE20C5" w:rsidRDefault="003D15DD">
            <w:pPr>
              <w:widowControl w:val="0"/>
              <w:spacing w:line="240" w:lineRule="auto"/>
            </w:pPr>
            <w:r>
              <w:t>TRINH QUOC CONG</w:t>
            </w:r>
          </w:p>
        </w:tc>
      </w:tr>
      <w:tr w:rsidR="00AE20C5" w14:paraId="571DDD71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71C5D" w14:textId="77777777" w:rsidR="00AE20C5" w:rsidRDefault="003D15DD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7EA29" w14:textId="77777777" w:rsidR="00AE20C5" w:rsidRDefault="003D15DD">
            <w:pPr>
              <w:widowControl w:val="0"/>
              <w:spacing w:line="240" w:lineRule="auto"/>
            </w:pPr>
            <w:r>
              <w:t>S</w:t>
            </w:r>
            <w:r>
              <w:t>ố</w:t>
            </w:r>
            <w:r>
              <w:t xml:space="preserve"> Th</w:t>
            </w:r>
            <w:r>
              <w:t>ẻ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F0095" w14:textId="77777777" w:rsidR="00AE20C5" w:rsidRDefault="00AE20C5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63E3A" w14:textId="77777777" w:rsidR="00AE20C5" w:rsidRDefault="003D15DD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E18B4" w14:textId="77777777" w:rsidR="00AE20C5" w:rsidRDefault="003D15DD">
            <w:pPr>
              <w:widowControl w:val="0"/>
              <w:spacing w:line="240" w:lineRule="auto"/>
            </w:pPr>
            <w:r>
              <w:t>dãy th</w:t>
            </w:r>
            <w:r>
              <w:t>ẻ</w:t>
            </w:r>
            <w:r>
              <w:t xml:space="preserve"> g</w:t>
            </w:r>
            <w:r>
              <w:t>ồ</w:t>
            </w:r>
            <w:r>
              <w:t>m 16 s</w:t>
            </w:r>
            <w:r>
              <w:t>ố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67EDD" w14:textId="77777777" w:rsidR="00AE20C5" w:rsidRDefault="003D15DD">
            <w:pPr>
              <w:widowControl w:val="0"/>
              <w:spacing w:line="240" w:lineRule="auto"/>
            </w:pPr>
            <w:r>
              <w:t>1234 5678 9012 3456</w:t>
            </w:r>
          </w:p>
        </w:tc>
      </w:tr>
      <w:tr w:rsidR="00AE20C5" w14:paraId="10FC6DEA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52D3D" w14:textId="77777777" w:rsidR="00AE20C5" w:rsidRDefault="003D15DD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55A4C" w14:textId="77777777" w:rsidR="00AE20C5" w:rsidRDefault="003D15DD">
            <w:pPr>
              <w:widowControl w:val="0"/>
              <w:spacing w:line="240" w:lineRule="auto"/>
            </w:pPr>
            <w:r>
              <w:t>Ngày h</w:t>
            </w:r>
            <w:r>
              <w:t>ế</w:t>
            </w:r>
            <w:r>
              <w:t>t h</w:t>
            </w:r>
            <w:r>
              <w:t>ạ</w:t>
            </w:r>
            <w:r>
              <w:t>n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5E6FB" w14:textId="77777777" w:rsidR="00AE20C5" w:rsidRDefault="00AE20C5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B0F10" w14:textId="77777777" w:rsidR="00AE20C5" w:rsidRDefault="00AE20C5">
            <w:pPr>
              <w:widowControl w:val="0"/>
              <w:spacing w:line="240" w:lineRule="auto"/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DB785" w14:textId="77777777" w:rsidR="00AE20C5" w:rsidRDefault="003D15DD">
            <w:pPr>
              <w:widowControl w:val="0"/>
              <w:spacing w:line="240" w:lineRule="auto"/>
            </w:pPr>
            <w:r>
              <w:t>ch</w:t>
            </w:r>
            <w:r>
              <w:t>ỉ</w:t>
            </w:r>
            <w:r>
              <w:t xml:space="preserve"> có tháng và 2 s</w:t>
            </w:r>
            <w:r>
              <w:t>ố</w:t>
            </w:r>
            <w:r>
              <w:t xml:space="preserve"> cu</w:t>
            </w:r>
            <w:r>
              <w:t>ố</w:t>
            </w:r>
            <w:r>
              <w:t>i c</w:t>
            </w:r>
            <w:r>
              <w:t>ủ</w:t>
            </w:r>
            <w:r>
              <w:t xml:space="preserve">a năm 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659F0" w14:textId="77777777" w:rsidR="00AE20C5" w:rsidRDefault="003D15DD">
            <w:pPr>
              <w:widowControl w:val="0"/>
              <w:spacing w:line="240" w:lineRule="auto"/>
            </w:pPr>
            <w:r>
              <w:t>12/25</w:t>
            </w:r>
          </w:p>
          <w:p w14:paraId="6CA4FFF6" w14:textId="77777777" w:rsidR="00AE20C5" w:rsidRDefault="00AE20C5">
            <w:pPr>
              <w:widowControl w:val="0"/>
              <w:spacing w:line="240" w:lineRule="auto"/>
            </w:pPr>
          </w:p>
        </w:tc>
      </w:tr>
      <w:tr w:rsidR="00AE20C5" w14:paraId="493E15D7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17310" w14:textId="77777777" w:rsidR="00AE20C5" w:rsidRDefault="003D15DD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80A7A" w14:textId="77777777" w:rsidR="00AE20C5" w:rsidRDefault="003D15DD">
            <w:pPr>
              <w:widowControl w:val="0"/>
              <w:spacing w:line="240" w:lineRule="auto"/>
            </w:pPr>
            <w:r>
              <w:t>M</w:t>
            </w:r>
            <w:r>
              <w:t>ậ</w:t>
            </w:r>
            <w:r>
              <w:t>t kh</w:t>
            </w:r>
            <w:r>
              <w:t>ẩ</w:t>
            </w:r>
            <w:r>
              <w:t xml:space="preserve">u 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69FBE" w14:textId="77777777" w:rsidR="00AE20C5" w:rsidRDefault="00AE20C5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B296B" w14:textId="77777777" w:rsidR="00AE20C5" w:rsidRDefault="003D15DD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0CF35" w14:textId="77777777" w:rsidR="00AE20C5" w:rsidRDefault="00AE20C5">
            <w:pPr>
              <w:widowControl w:val="0"/>
              <w:spacing w:line="240" w:lineRule="auto"/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9D5DA" w14:textId="77777777" w:rsidR="00AE20C5" w:rsidRDefault="003D15DD">
            <w:pPr>
              <w:widowControl w:val="0"/>
              <w:spacing w:line="240" w:lineRule="auto"/>
            </w:pPr>
            <w:r>
              <w:t>********</w:t>
            </w:r>
          </w:p>
        </w:tc>
      </w:tr>
    </w:tbl>
    <w:p w14:paraId="6DD8A681" w14:textId="77777777" w:rsidR="00AE20C5" w:rsidRDefault="00AE20C5"/>
    <w:p w14:paraId="2B78950E" w14:textId="77777777" w:rsidR="00AE20C5" w:rsidRDefault="003D15DD">
      <w:pPr>
        <w:pStyle w:val="Heading2"/>
        <w:numPr>
          <w:ilvl w:val="0"/>
          <w:numId w:val="1"/>
        </w:numPr>
      </w:pPr>
      <w:bookmarkStart w:id="9" w:name="_xeevqq2iuva7" w:colFirst="0" w:colLast="0"/>
      <w:bookmarkEnd w:id="9"/>
      <w:r>
        <w:t>Output Data</w:t>
      </w:r>
    </w:p>
    <w:p w14:paraId="4BFB0D08" w14:textId="77777777" w:rsidR="00AE20C5" w:rsidRDefault="00AE20C5">
      <w:pPr>
        <w:ind w:left="720"/>
      </w:pPr>
    </w:p>
    <w:p w14:paraId="792FC8AA" w14:textId="77777777" w:rsidR="00AE20C5" w:rsidRDefault="003D15DD">
      <w:pPr>
        <w:pStyle w:val="Heading2"/>
        <w:numPr>
          <w:ilvl w:val="0"/>
          <w:numId w:val="1"/>
        </w:numPr>
      </w:pPr>
      <w:bookmarkStart w:id="10" w:name="_sjnivdqphmzb" w:colFirst="0" w:colLast="0"/>
      <w:bookmarkEnd w:id="10"/>
      <w:r>
        <w:t>Post conditions</w:t>
      </w:r>
    </w:p>
    <w:p w14:paraId="39321D04" w14:textId="77777777" w:rsidR="00AE20C5" w:rsidRDefault="00AE20C5"/>
    <w:p w14:paraId="528FF4A6" w14:textId="77777777" w:rsidR="00AE20C5" w:rsidRDefault="00AE20C5"/>
    <w:sectPr w:rsidR="00AE20C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B6495"/>
    <w:multiLevelType w:val="multilevel"/>
    <w:tmpl w:val="DD42B1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0C5"/>
    <w:rsid w:val="003D15DD"/>
    <w:rsid w:val="00AE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90BD1EA"/>
  <w15:docId w15:val="{3550556E-326B-2A47-A218-CFE85EDE9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Quốc Công Trịnh</cp:lastModifiedBy>
  <cp:revision>2</cp:revision>
  <dcterms:created xsi:type="dcterms:W3CDTF">2022-12-21T14:17:00Z</dcterms:created>
  <dcterms:modified xsi:type="dcterms:W3CDTF">2022-12-21T14:18:00Z</dcterms:modified>
</cp:coreProperties>
</file>