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righ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ind w:left="0" w:firstLine="0"/>
        <w:jc w:val="center"/>
        <w:rPr>
          <w:rFonts w:ascii="Lexend SemiBold" w:cs="Lexend SemiBold" w:eastAsia="Lexend SemiBold" w:hAnsi="Lexend SemiBold"/>
          <w:sz w:val="30"/>
          <w:szCs w:val="30"/>
        </w:rPr>
      </w:pPr>
      <w:r w:rsidDel="00000000" w:rsidR="00000000" w:rsidRPr="00000000">
        <w:rPr>
          <w:rFonts w:ascii="Lexend SemiBold" w:cs="Lexend SemiBold" w:eastAsia="Lexend SemiBold" w:hAnsi="Lexend SemiBold"/>
          <w:sz w:val="30"/>
          <w:szCs w:val="30"/>
          <w:u w:val="single"/>
          <w:rtl w:val="0"/>
        </w:rPr>
        <w:t xml:space="preserve">Software Requirements Specification</w:t>
      </w:r>
      <w:r w:rsidDel="00000000" w:rsidR="00000000" w:rsidRPr="00000000">
        <w:rPr>
          <w:rtl w:val="0"/>
        </w:rPr>
      </w:r>
    </w:p>
    <w:p w:rsidR="00000000" w:rsidDel="00000000" w:rsidP="00000000" w:rsidRDefault="00000000" w:rsidRPr="00000000" w14:paraId="00000005">
      <w:pPr>
        <w:spacing w:line="276" w:lineRule="auto"/>
        <w:ind w:left="0" w:firstLine="0"/>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tbl>
      <w:tblPr>
        <w:tblStyle w:val="Table1"/>
        <w:tblW w:w="8275.000000000002" w:type="dxa"/>
        <w:jc w:val="center"/>
        <w:tblLayout w:type="fixed"/>
        <w:tblLook w:val="0600"/>
      </w:tblPr>
      <w:tblGrid>
        <w:gridCol w:w="2520"/>
        <w:gridCol w:w="5755.000000000001"/>
        <w:tblGridChange w:id="0">
          <w:tblGrid>
            <w:gridCol w:w="2520"/>
            <w:gridCol w:w="5755.000000000001"/>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widowControl w:val="0"/>
              <w:spacing w:line="276" w:lineRule="auto"/>
              <w:ind w:right="-13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Student Name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9">
            <w:pPr>
              <w:widowControl w:val="0"/>
              <w:spacing w:line="276" w:lineRule="auto"/>
              <w:ind w:right="-14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Chandru R</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widowControl w:val="0"/>
              <w:spacing w:line="276" w:lineRule="auto"/>
              <w:ind w:right="-9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Seat No</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widowControl w:val="0"/>
              <w:spacing w:line="276" w:lineRule="auto"/>
              <w:ind w:right="-14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183</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widowControl w:val="0"/>
              <w:spacing w:line="276" w:lineRule="auto"/>
              <w:ind w:right="-18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Project ID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widowControl w:val="0"/>
              <w:spacing w:line="276" w:lineRule="auto"/>
              <w:ind w:right="-14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23</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E">
            <w:pPr>
              <w:widowControl w:val="0"/>
              <w:spacing w:line="276" w:lineRule="auto"/>
              <w:ind w:right="-9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Project Title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F">
            <w:pPr>
              <w:widowControl w:val="0"/>
              <w:spacing w:line="276" w:lineRule="auto"/>
              <w:ind w:right="-14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highlight w:val="white"/>
                <w:rtl w:val="0"/>
              </w:rPr>
              <w:t xml:space="preserve">Approval of On-duty for the students</w:t>
            </w:r>
            <w:r w:rsidDel="00000000" w:rsidR="00000000" w:rsidRPr="00000000">
              <w:rPr>
                <w:rtl w:val="0"/>
              </w:rPr>
            </w:r>
          </w:p>
        </w:tc>
      </w:tr>
    </w:tbl>
    <w:p w:rsidR="00000000" w:rsidDel="00000000" w:rsidP="00000000" w:rsidRDefault="00000000" w:rsidRPr="00000000" w14:paraId="00000010">
      <w:pPr>
        <w:spacing w:line="276" w:lineRule="auto"/>
        <w:ind w:left="0" w:firstLine="0"/>
        <w:jc w:val="left"/>
        <w:rPr/>
      </w:pPr>
      <w:r w:rsidDel="00000000" w:rsidR="00000000" w:rsidRPr="00000000">
        <w:rPr>
          <w:rtl w:val="0"/>
        </w:rPr>
      </w:r>
    </w:p>
    <w:p w:rsidR="00000000" w:rsidDel="00000000" w:rsidP="00000000" w:rsidRDefault="00000000" w:rsidRPr="00000000" w14:paraId="00000011">
      <w:pPr>
        <w:spacing w:line="276" w:lineRule="auto"/>
        <w:jc w:val="center"/>
        <w:rPr/>
      </w:pP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rtl w:val="0"/>
        </w:rPr>
      </w:r>
    </w:p>
    <w:p w:rsidR="00000000" w:rsidDel="00000000" w:rsidP="00000000" w:rsidRDefault="00000000" w:rsidRPr="00000000" w14:paraId="00000013">
      <w:pPr>
        <w:spacing w:line="276" w:lineRule="auto"/>
        <w:ind w:left="0" w:firstLine="0"/>
        <w:jc w:val="center"/>
        <w:rPr>
          <w:rFonts w:ascii="Roboto" w:cs="Roboto" w:eastAsia="Roboto" w:hAnsi="Roboto"/>
          <w:sz w:val="24"/>
          <w:szCs w:val="24"/>
        </w:rPr>
      </w:pPr>
      <w:r w:rsidDel="00000000" w:rsidR="00000000" w:rsidRPr="00000000">
        <w:rPr>
          <w:rFonts w:ascii="Merriweather" w:cs="Merriweather" w:eastAsia="Merriweather" w:hAnsi="Merriweather"/>
          <w:sz w:val="30"/>
          <w:szCs w:val="30"/>
          <w:rtl w:val="0"/>
        </w:rPr>
        <w:t xml:space="preserve">Technical Components</w:t>
      </w:r>
      <w:r w:rsidDel="00000000" w:rsidR="00000000" w:rsidRPr="00000000">
        <w:rPr>
          <w:rtl w:val="0"/>
        </w:rPr>
      </w:r>
    </w:p>
    <w:tbl>
      <w:tblPr>
        <w:tblStyle w:val="Table2"/>
        <w:tblW w:w="6986.880000000001"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93.4400000000005"/>
        <w:gridCol w:w="3493.4400000000005"/>
        <w:tblGridChange w:id="0">
          <w:tblGrid>
            <w:gridCol w:w="3493.4400000000005"/>
            <w:gridCol w:w="3493.4400000000005"/>
          </w:tblGrid>
        </w:tblGridChange>
      </w:tblGrid>
      <w:tr>
        <w:trPr>
          <w:cantSplit w:val="0"/>
          <w:tblHeader w:val="0"/>
        </w:trPr>
        <w:tc>
          <w:tcPr>
            <w:tcBorders>
              <w:top w:color="000000" w:space="0" w:sz="12" w:val="single"/>
              <w:left w:color="000000" w:space="0" w:sz="12" w:val="single"/>
              <w:bottom w:color="000000" w:space="0" w:sz="0" w:val="nil"/>
              <w:right w:color="ffffff" w:space="0" w:sz="12" w:val="single"/>
            </w:tcBorders>
            <w:shd w:fill="d9d9d9" w:val="clear"/>
          </w:tcPr>
          <w:p w:rsidR="00000000" w:rsidDel="00000000" w:rsidP="00000000" w:rsidRDefault="00000000" w:rsidRPr="00000000" w14:paraId="00000014">
            <w:pPr>
              <w:widowControl w:val="0"/>
              <w:spacing w:line="276" w:lineRule="auto"/>
              <w:ind w:left="-90.00000000000011" w:right="-128.90625000000006" w:firstLine="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Components</w:t>
            </w:r>
          </w:p>
        </w:tc>
        <w:tc>
          <w:tcPr>
            <w:tcBorders>
              <w:top w:color="000000" w:space="0" w:sz="12" w:val="single"/>
              <w:left w:color="ffffff" w:space="0" w:sz="12" w:val="single"/>
              <w:bottom w:color="000000" w:space="0" w:sz="0" w:val="nil"/>
              <w:right w:color="000000" w:space="0" w:sz="12" w:val="single"/>
            </w:tcBorders>
            <w:shd w:fill="d9d9d9" w:val="clear"/>
          </w:tcPr>
          <w:p w:rsidR="00000000" w:rsidDel="00000000" w:rsidP="00000000" w:rsidRDefault="00000000" w:rsidRPr="00000000" w14:paraId="00000015">
            <w:pPr>
              <w:widowControl w:val="0"/>
              <w:spacing w:line="276" w:lineRule="auto"/>
              <w:ind w:left="-90.00000000000011" w:right="-137.32336956521743" w:firstLine="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Tech Stack</w:t>
            </w:r>
          </w:p>
        </w:tc>
      </w:tr>
      <w:tr>
        <w:trPr>
          <w:cantSplit w:val="0"/>
          <w:tblHeader w:val="0"/>
        </w:trPr>
        <w:tc>
          <w:tcPr>
            <w:tcBorders>
              <w:top w:color="000000" w:space="0" w:sz="0" w:val="nil"/>
              <w:left w:color="000000" w:space="0" w:sz="12" w:val="single"/>
              <w:bottom w:color="000000" w:space="0" w:sz="0" w:val="nil"/>
              <w:right w:color="ffffff" w:space="0" w:sz="12" w:val="single"/>
            </w:tcBorders>
            <w:vAlign w:val="center"/>
          </w:tcPr>
          <w:p w:rsidR="00000000" w:rsidDel="00000000" w:rsidP="00000000" w:rsidRDefault="00000000" w:rsidRPr="00000000" w14:paraId="00000016">
            <w:pPr>
              <w:widowControl w:val="0"/>
              <w:spacing w:line="276" w:lineRule="auto"/>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Frontend</w:t>
            </w:r>
          </w:p>
        </w:tc>
        <w:tc>
          <w:tcPr>
            <w:tcBorders>
              <w:top w:color="000000" w:space="0" w:sz="0" w:val="nil"/>
              <w:left w:color="ffffff" w:space="0" w:sz="12" w:val="single"/>
              <w:bottom w:color="000000" w:space="0" w:sz="0" w:val="nil"/>
              <w:right w:color="000000" w:space="0" w:sz="12" w:val="single"/>
            </w:tcBorders>
            <w:vAlign w:val="center"/>
          </w:tcPr>
          <w:p w:rsidR="00000000" w:rsidDel="00000000" w:rsidP="00000000" w:rsidRDefault="00000000" w:rsidRPr="00000000" w14:paraId="00000017">
            <w:pPr>
              <w:widowControl w:val="0"/>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20040" cy="33070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0040" cy="330708"/>
                          </a:xfrm>
                          <a:prstGeom prst="rect"/>
                          <a:ln/>
                        </pic:spPr>
                      </pic:pic>
                    </a:graphicData>
                  </a:graphic>
                </wp:inline>
              </w:drawing>
            </w:r>
            <w:r w:rsidDel="00000000" w:rsidR="00000000" w:rsidRPr="00000000">
              <w:rPr>
                <w:rFonts w:ascii="Merriweather" w:cs="Merriweather" w:eastAsia="Merriweather" w:hAnsi="Merriweather"/>
                <w:sz w:val="24"/>
                <w:szCs w:val="24"/>
                <w:rtl w:val="0"/>
              </w:rPr>
              <w:t xml:space="preserve">React</w:t>
            </w:r>
          </w:p>
        </w:tc>
      </w:tr>
      <w:tr>
        <w:trPr>
          <w:cantSplit w:val="0"/>
          <w:tblHeader w:val="0"/>
        </w:trPr>
        <w:tc>
          <w:tcPr>
            <w:tcBorders>
              <w:top w:color="000000" w:space="0" w:sz="0" w:val="nil"/>
              <w:left w:color="000000" w:space="0" w:sz="12" w:val="single"/>
              <w:bottom w:color="000000" w:space="0" w:sz="0" w:val="nil"/>
              <w:right w:color="ffffff" w:space="0" w:sz="12" w:val="single"/>
            </w:tcBorders>
            <w:vAlign w:val="center"/>
          </w:tcPr>
          <w:p w:rsidR="00000000" w:rsidDel="00000000" w:rsidP="00000000" w:rsidRDefault="00000000" w:rsidRPr="00000000" w14:paraId="00000018">
            <w:pPr>
              <w:widowControl w:val="0"/>
              <w:spacing w:line="276" w:lineRule="auto"/>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Backend</w:t>
            </w:r>
          </w:p>
        </w:tc>
        <w:tc>
          <w:tcPr>
            <w:tcBorders>
              <w:top w:color="000000" w:space="0" w:sz="0" w:val="nil"/>
              <w:left w:color="ffffff" w:space="0" w:sz="12" w:val="single"/>
              <w:bottom w:color="000000" w:space="0" w:sz="0" w:val="nil"/>
              <w:right w:color="000000" w:space="0" w:sz="12" w:val="single"/>
            </w:tcBorders>
            <w:vAlign w:val="center"/>
          </w:tcPr>
          <w:p w:rsidR="00000000" w:rsidDel="00000000" w:rsidP="00000000" w:rsidRDefault="00000000" w:rsidRPr="00000000" w14:paraId="00000019">
            <w:pPr>
              <w:widowControl w:val="0"/>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83464" cy="283464"/>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3464" cy="283464"/>
                          </a:xfrm>
                          <a:prstGeom prst="rect"/>
                          <a:ln/>
                        </pic:spPr>
                      </pic:pic>
                    </a:graphicData>
                  </a:graphic>
                </wp:inline>
              </w:drawing>
            </w:r>
            <w:r w:rsidDel="00000000" w:rsidR="00000000" w:rsidRPr="00000000">
              <w:rPr>
                <w:rFonts w:ascii="Merriweather" w:cs="Merriweather" w:eastAsia="Merriweather" w:hAnsi="Merriweather"/>
                <w:sz w:val="24"/>
                <w:szCs w:val="24"/>
                <w:rtl w:val="0"/>
              </w:rPr>
              <w:t xml:space="preserve"> </w:t>
            </w:r>
            <w:r w:rsidDel="00000000" w:rsidR="00000000" w:rsidRPr="00000000">
              <w:rPr>
                <w:sz w:val="24"/>
                <w:szCs w:val="24"/>
                <w:rtl w:val="0"/>
              </w:rPr>
              <w:t xml:space="preserve">Node</w:t>
            </w:r>
            <w:r w:rsidDel="00000000" w:rsidR="00000000" w:rsidRPr="00000000">
              <w:rPr>
                <w:rFonts w:ascii="Merriweather" w:cs="Merriweather" w:eastAsia="Merriweather" w:hAnsi="Merriweather"/>
                <w:sz w:val="24"/>
                <w:szCs w:val="24"/>
                <w:rtl w:val="0"/>
              </w:rPr>
              <w:t xml:space="preserve"> Js</w:t>
            </w:r>
          </w:p>
        </w:tc>
      </w:tr>
      <w:tr>
        <w:trPr>
          <w:cantSplit w:val="0"/>
          <w:tblHeader w:val="0"/>
        </w:trPr>
        <w:tc>
          <w:tcPr>
            <w:tcBorders>
              <w:top w:color="000000" w:space="0" w:sz="0" w:val="nil"/>
              <w:left w:color="000000" w:space="0" w:sz="12" w:val="single"/>
              <w:bottom w:color="000000" w:space="0" w:sz="0" w:val="nil"/>
              <w:right w:color="ffffff" w:space="0" w:sz="12" w:val="single"/>
            </w:tcBorders>
            <w:vAlign w:val="center"/>
          </w:tcPr>
          <w:p w:rsidR="00000000" w:rsidDel="00000000" w:rsidP="00000000" w:rsidRDefault="00000000" w:rsidRPr="00000000" w14:paraId="0000001A">
            <w:pPr>
              <w:widowControl w:val="0"/>
              <w:spacing w:line="276" w:lineRule="auto"/>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Backend Framework</w:t>
            </w:r>
          </w:p>
        </w:tc>
        <w:tc>
          <w:tcPr>
            <w:tcBorders>
              <w:top w:color="000000" w:space="0" w:sz="0" w:val="nil"/>
              <w:left w:color="ffffff" w:space="0" w:sz="12" w:val="single"/>
              <w:bottom w:color="000000" w:space="0" w:sz="0" w:val="nil"/>
              <w:right w:color="000000" w:space="0" w:sz="12" w:val="single"/>
            </w:tcBorders>
            <w:vAlign w:val="center"/>
          </w:tcPr>
          <w:p w:rsidR="00000000" w:rsidDel="00000000" w:rsidP="00000000" w:rsidRDefault="00000000" w:rsidRPr="00000000" w14:paraId="0000001B">
            <w:pPr>
              <w:widowControl w:val="0"/>
              <w:spacing w:line="276" w:lineRule="auto"/>
              <w:ind w:left="720" w:firstLine="0"/>
              <w:rPr>
                <w:rFonts w:ascii="Merriweather" w:cs="Merriweather" w:eastAsia="Merriweather" w:hAnsi="Merriweather"/>
                <w:sz w:val="24"/>
                <w:szCs w:val="24"/>
              </w:rPr>
            </w:pPr>
            <w:r w:rsidDel="00000000" w:rsidR="00000000" w:rsidRPr="00000000">
              <w:rPr/>
              <w:drawing>
                <wp:inline distB="114300" distT="114300" distL="114300" distR="114300">
                  <wp:extent cx="254000" cy="266700"/>
                  <wp:effectExtent b="0" l="0" r="0" t="0"/>
                  <wp:docPr id="2" name="image2.png"/>
                  <a:graphic>
                    <a:graphicData uri="http://schemas.openxmlformats.org/drawingml/2006/picture">
                      <pic:pic>
                        <pic:nvPicPr>
                          <pic:cNvPr id="0" name="image2.png"/>
                          <pic:cNvPicPr preferRelativeResize="0"/>
                        </pic:nvPicPr>
                        <pic:blipFill>
                          <a:blip r:embed="rId8"/>
                          <a:srcRect b="0" l="24019" r="23529" t="0"/>
                          <a:stretch>
                            <a:fillRect/>
                          </a:stretch>
                        </pic:blipFill>
                        <pic:spPr>
                          <a:xfrm>
                            <a:off x="0" y="0"/>
                            <a:ext cx="254000" cy="266700"/>
                          </a:xfrm>
                          <a:prstGeom prst="rect"/>
                          <a:ln/>
                        </pic:spPr>
                      </pic:pic>
                    </a:graphicData>
                  </a:graphic>
                </wp:inline>
              </w:drawing>
            </w:r>
            <w:r w:rsidDel="00000000" w:rsidR="00000000" w:rsidRPr="00000000">
              <w:rPr>
                <w:rtl w:val="0"/>
              </w:rPr>
              <w:t xml:space="preserve"> </w:t>
            </w:r>
            <w:r w:rsidDel="00000000" w:rsidR="00000000" w:rsidRPr="00000000">
              <w:rPr>
                <w:rFonts w:ascii="Merriweather" w:cs="Merriweather" w:eastAsia="Merriweather" w:hAnsi="Merriweather"/>
                <w:sz w:val="24"/>
                <w:szCs w:val="24"/>
                <w:rtl w:val="0"/>
              </w:rPr>
              <w:t xml:space="preserve">Express Js</w:t>
            </w:r>
          </w:p>
        </w:tc>
      </w:tr>
      <w:tr>
        <w:trPr>
          <w:cantSplit w:val="0"/>
          <w:tblHeader w:val="0"/>
        </w:trPr>
        <w:tc>
          <w:tcPr>
            <w:tcBorders>
              <w:top w:color="000000" w:space="0" w:sz="0" w:val="nil"/>
              <w:left w:color="000000" w:space="0" w:sz="12" w:val="single"/>
              <w:bottom w:color="000000" w:space="0" w:sz="12" w:val="single"/>
              <w:right w:color="ffffff" w:space="0" w:sz="12" w:val="single"/>
            </w:tcBorders>
            <w:vAlign w:val="center"/>
          </w:tcPr>
          <w:p w:rsidR="00000000" w:rsidDel="00000000" w:rsidP="00000000" w:rsidRDefault="00000000" w:rsidRPr="00000000" w14:paraId="0000001C">
            <w:pPr>
              <w:widowControl w:val="0"/>
              <w:spacing w:line="276" w:lineRule="auto"/>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Database</w:t>
            </w:r>
          </w:p>
        </w:tc>
        <w:tc>
          <w:tcPr>
            <w:tcBorders>
              <w:top w:color="000000" w:space="0" w:sz="0" w:val="nil"/>
              <w:left w:color="ffffff" w:space="0" w:sz="12" w:val="single"/>
              <w:bottom w:color="000000" w:space="0" w:sz="12" w:val="single"/>
              <w:right w:color="000000" w:space="0" w:sz="12" w:val="single"/>
            </w:tcBorders>
            <w:vAlign w:val="center"/>
          </w:tcPr>
          <w:p w:rsidR="00000000" w:rsidDel="00000000" w:rsidP="00000000" w:rsidRDefault="00000000" w:rsidRPr="00000000" w14:paraId="0000001D">
            <w:pPr>
              <w:widowControl w:val="0"/>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54000" cy="254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4000" cy="254000"/>
                          </a:xfrm>
                          <a:prstGeom prst="rect"/>
                          <a:ln/>
                        </pic:spPr>
                      </pic:pic>
                    </a:graphicData>
                  </a:graphic>
                </wp:inline>
              </w:drawing>
            </w:r>
            <w:r w:rsidDel="00000000" w:rsidR="00000000" w:rsidRPr="00000000">
              <w:rPr>
                <w:rFonts w:ascii="Merriweather" w:cs="Merriweather" w:eastAsia="Merriweather" w:hAnsi="Merriweather"/>
                <w:sz w:val="24"/>
                <w:szCs w:val="24"/>
                <w:rtl w:val="0"/>
              </w:rPr>
              <w:t xml:space="preserve"> MongoDB</w:t>
            </w:r>
          </w:p>
        </w:tc>
      </w:tr>
    </w:tbl>
    <w:p w:rsidR="00000000" w:rsidDel="00000000" w:rsidP="00000000" w:rsidRDefault="00000000" w:rsidRPr="00000000" w14:paraId="0000001E">
      <w:pPr>
        <w:spacing w:line="276"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276" w:lineRule="auto"/>
        <w:rPr/>
      </w:pPr>
      <w:bookmarkStart w:colFirst="0" w:colLast="0" w:name="_fqgouza6b6ol" w:id="0"/>
      <w:bookmarkEnd w:id="0"/>
      <w:r w:rsidDel="00000000" w:rsidR="00000000" w:rsidRPr="00000000">
        <w:rPr>
          <w:rtl w:val="0"/>
        </w:rPr>
        <w:t xml:space="preserve">Module Description:</w:t>
      </w:r>
    </w:p>
    <w:p w:rsidR="00000000" w:rsidDel="00000000" w:rsidP="00000000" w:rsidRDefault="00000000" w:rsidRPr="00000000" w14:paraId="00000020">
      <w:pPr>
        <w:spacing w:line="276" w:lineRule="auto"/>
        <w:rPr>
          <w:sz w:val="28"/>
          <w:szCs w:val="28"/>
        </w:rPr>
      </w:pPr>
      <w:r w:rsidDel="00000000" w:rsidR="00000000" w:rsidRPr="00000000">
        <w:rPr>
          <w:rtl w:val="0"/>
        </w:rPr>
        <w:t xml:space="preserve">Build a portal/app for approving the On-duty for our students. The condition to approve on-duty 1. Both academic and placement FA should be above 50% 2. Mentor has to provide permission after receiving acknowledgement from the parent. 3 The special lab incharge should approve the permission after verifying event details.</w:t>
      </w:r>
      <w:r w:rsidDel="00000000" w:rsidR="00000000" w:rsidRPr="00000000">
        <w:rPr>
          <w:rtl w:val="0"/>
        </w:rPr>
      </w:r>
    </w:p>
    <w:p w:rsidR="00000000" w:rsidDel="00000000" w:rsidP="00000000" w:rsidRDefault="00000000" w:rsidRPr="00000000" w14:paraId="00000021">
      <w:pPr>
        <w:spacing w:line="276" w:lineRule="auto"/>
        <w:ind w:left="360" w:right="363.7980085348506" w:firstLine="0"/>
        <w:jc w:val="both"/>
        <w:rPr>
          <w:sz w:val="28"/>
          <w:szCs w:val="28"/>
        </w:rPr>
      </w:pPr>
      <w:r w:rsidDel="00000000" w:rsidR="00000000" w:rsidRPr="00000000">
        <w:rPr>
          <w:rtl w:val="0"/>
        </w:rPr>
      </w:r>
    </w:p>
    <w:p w:rsidR="00000000" w:rsidDel="00000000" w:rsidP="00000000" w:rsidRDefault="00000000" w:rsidRPr="00000000" w14:paraId="00000022">
      <w:pPr>
        <w:spacing w:line="276" w:lineRule="auto"/>
        <w:ind w:left="360" w:right="363.7980085348506" w:firstLine="0"/>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1"/>
        <w:numPr>
          <w:ilvl w:val="0"/>
          <w:numId w:val="1"/>
        </w:numPr>
        <w:spacing w:line="276" w:lineRule="auto"/>
        <w:ind w:left="720"/>
        <w:rPr>
          <w:b w:val="1"/>
          <w:u w:val="none"/>
        </w:rPr>
      </w:pPr>
      <w:bookmarkStart w:colFirst="0" w:colLast="0" w:name="_unv26l5tp5he" w:id="1"/>
      <w:bookmarkEnd w:id="1"/>
      <w:r w:rsidDel="00000000" w:rsidR="00000000" w:rsidRPr="00000000">
        <w:rPr>
          <w:b w:val="1"/>
          <w:rtl w:val="0"/>
        </w:rPr>
        <w:t xml:space="preserve">Introduction:</w:t>
      </w:r>
    </w:p>
    <w:p w:rsidR="00000000" w:rsidDel="00000000" w:rsidP="00000000" w:rsidRDefault="00000000" w:rsidRPr="00000000" w14:paraId="00000024">
      <w:pPr>
        <w:pStyle w:val="Heading2"/>
        <w:spacing w:line="276" w:lineRule="auto"/>
        <w:rPr/>
      </w:pPr>
      <w:bookmarkStart w:colFirst="0" w:colLast="0" w:name="_gnnwq8suajfi" w:id="2"/>
      <w:bookmarkEnd w:id="2"/>
      <w:r w:rsidDel="00000000" w:rsidR="00000000" w:rsidRPr="00000000">
        <w:rPr>
          <w:rtl w:val="0"/>
        </w:rPr>
        <w:t xml:space="preserve">1.1 </w:t>
      </w:r>
      <w:r w:rsidDel="00000000" w:rsidR="00000000" w:rsidRPr="00000000">
        <w:rPr>
          <w:rtl w:val="0"/>
        </w:rPr>
        <w:t xml:space="preserve">Project Purpose:</w:t>
      </w:r>
    </w:p>
    <w:p w:rsidR="00000000" w:rsidDel="00000000" w:rsidP="00000000" w:rsidRDefault="00000000" w:rsidRPr="00000000" w14:paraId="00000025">
      <w:pPr>
        <w:spacing w:line="276" w:lineRule="auto"/>
        <w:rPr/>
      </w:pPr>
      <w:r w:rsidDel="00000000" w:rsidR="00000000" w:rsidRPr="00000000">
        <w:rPr>
          <w:rtl w:val="0"/>
        </w:rPr>
        <w:t xml:space="preserve">The purpose of this project is to streamline the process of approving On-Duty (OD) requests for students by developing a centralized portal or app. The aim is to automate the existing manual process, reducing time and energy spent by students while ensuring proper verification and approval steps are maintained.</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pStyle w:val="Heading2"/>
        <w:spacing w:line="276" w:lineRule="auto"/>
        <w:rPr/>
      </w:pPr>
      <w:bookmarkStart w:colFirst="0" w:colLast="0" w:name="_tvpvxwcn9oz" w:id="3"/>
      <w:bookmarkEnd w:id="3"/>
      <w:r w:rsidDel="00000000" w:rsidR="00000000" w:rsidRPr="00000000">
        <w:rPr>
          <w:rtl w:val="0"/>
        </w:rPr>
        <w:t xml:space="preserve">1.2 </w:t>
      </w:r>
      <w:r w:rsidDel="00000000" w:rsidR="00000000" w:rsidRPr="00000000">
        <w:rPr>
          <w:rtl w:val="0"/>
        </w:rPr>
        <w:t xml:space="preserve">Document Conventions:</w:t>
      </w:r>
    </w:p>
    <w:p w:rsidR="00000000" w:rsidDel="00000000" w:rsidP="00000000" w:rsidRDefault="00000000" w:rsidRPr="00000000" w14:paraId="00000028">
      <w:pPr>
        <w:spacing w:line="276" w:lineRule="auto"/>
        <w:rPr/>
      </w:pPr>
      <w:r w:rsidDel="00000000" w:rsidR="00000000" w:rsidRPr="00000000">
        <w:rPr>
          <w:rtl w:val="0"/>
        </w:rPr>
        <w:t xml:space="preserve">This document follows standard software requirement specification (SRS) conventions, including clear headings, subsections, and language to describe the project requirements.</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pStyle w:val="Heading2"/>
        <w:spacing w:line="276" w:lineRule="auto"/>
        <w:rPr/>
      </w:pPr>
      <w:bookmarkStart w:colFirst="0" w:colLast="0" w:name="_clkqnnmplv4" w:id="4"/>
      <w:bookmarkEnd w:id="4"/>
      <w:r w:rsidDel="00000000" w:rsidR="00000000" w:rsidRPr="00000000">
        <w:rPr>
          <w:rtl w:val="0"/>
        </w:rPr>
        <w:t xml:space="preserve">1.3 Project Scope:</w:t>
      </w:r>
    </w:p>
    <w:p w:rsidR="00000000" w:rsidDel="00000000" w:rsidP="00000000" w:rsidRDefault="00000000" w:rsidRPr="00000000" w14:paraId="0000002B">
      <w:pPr>
        <w:spacing w:line="276" w:lineRule="auto"/>
        <w:rPr/>
      </w:pPr>
      <w:r w:rsidDel="00000000" w:rsidR="00000000" w:rsidRPr="00000000">
        <w:rPr>
          <w:rtl w:val="0"/>
        </w:rPr>
        <w:t xml:space="preserve">The project scope includes developing a portal or app for students to request ODs based on specific criteria. It involves integrating various stakeholders such as students, mentors, special lab incharges, and parents into the approval workflow. Additionally, the scope covers implementing dashboards for administrators to monitor OD requests and upcoming events.</w:t>
      </w:r>
    </w:p>
    <w:p w:rsidR="00000000" w:rsidDel="00000000" w:rsidP="00000000" w:rsidRDefault="00000000" w:rsidRPr="00000000" w14:paraId="0000002C">
      <w:pPr>
        <w:pStyle w:val="Heading2"/>
        <w:spacing w:line="276" w:lineRule="auto"/>
        <w:rPr/>
      </w:pPr>
      <w:bookmarkStart w:colFirst="0" w:colLast="0" w:name="_21yebnuwl2xg" w:id="5"/>
      <w:bookmarkEnd w:id="5"/>
      <w:r w:rsidDel="00000000" w:rsidR="00000000" w:rsidRPr="00000000">
        <w:rPr>
          <w:rtl w:val="0"/>
        </w:rPr>
        <w:t xml:space="preserve">1.4 Glossary and References:</w:t>
      </w:r>
    </w:p>
    <w:p w:rsidR="00000000" w:rsidDel="00000000" w:rsidP="00000000" w:rsidRDefault="00000000" w:rsidRPr="00000000" w14:paraId="0000002D">
      <w:pPr>
        <w:spacing w:line="276" w:lineRule="auto"/>
        <w:rPr/>
      </w:pPr>
      <w:r w:rsidDel="00000000" w:rsidR="00000000" w:rsidRPr="00000000">
        <w:rPr>
          <w:sz w:val="30"/>
          <w:szCs w:val="30"/>
          <w:rtl w:val="0"/>
        </w:rPr>
        <w:t xml:space="preserve">Glossary</w:t>
      </w:r>
      <w:r w:rsidDel="00000000" w:rsidR="00000000" w:rsidRPr="00000000">
        <w:rPr>
          <w:rtl w:val="0"/>
        </w:rPr>
        <w:t xml:space="preserve">:</w:t>
      </w:r>
    </w:p>
    <w:p w:rsidR="00000000" w:rsidDel="00000000" w:rsidP="00000000" w:rsidRDefault="00000000" w:rsidRPr="00000000" w14:paraId="0000002E">
      <w:pPr>
        <w:spacing w:line="276" w:lineRule="auto"/>
        <w:rPr/>
      </w:pPr>
      <w:r w:rsidDel="00000000" w:rsidR="00000000" w:rsidRPr="00000000">
        <w:rPr>
          <w:rtl w:val="0"/>
        </w:rPr>
        <w:t xml:space="preserve">- OD: On-Duty</w:t>
      </w:r>
    </w:p>
    <w:p w:rsidR="00000000" w:rsidDel="00000000" w:rsidP="00000000" w:rsidRDefault="00000000" w:rsidRPr="00000000" w14:paraId="0000002F">
      <w:pPr>
        <w:spacing w:line="276" w:lineRule="auto"/>
        <w:rPr/>
      </w:pPr>
      <w:r w:rsidDel="00000000" w:rsidR="00000000" w:rsidRPr="00000000">
        <w:rPr>
          <w:rtl w:val="0"/>
        </w:rPr>
        <w:t xml:space="preserve">- SRS: Software Requirement Specification</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sz w:val="30"/>
          <w:szCs w:val="30"/>
          <w:rtl w:val="0"/>
        </w:rPr>
        <w:t xml:space="preserve">References</w:t>
      </w:r>
      <w:r w:rsidDel="00000000" w:rsidR="00000000" w:rsidRPr="00000000">
        <w:rPr>
          <w:rtl w:val="0"/>
        </w:rPr>
        <w:t xml:space="preserve">:</w:t>
      </w:r>
    </w:p>
    <w:p w:rsidR="00000000" w:rsidDel="00000000" w:rsidP="00000000" w:rsidRDefault="00000000" w:rsidRPr="00000000" w14:paraId="00000032">
      <w:pPr>
        <w:spacing w:line="276" w:lineRule="auto"/>
        <w:rPr/>
      </w:pPr>
      <w:r w:rsidDel="00000000" w:rsidR="00000000" w:rsidRPr="00000000">
        <w:rPr>
          <w:rtl w:val="0"/>
        </w:rPr>
        <w:t xml:space="preserve">- College website (name: CAMPS): The existing platform used by students to raise OD requests.</w:t>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1"/>
        <w:rPr>
          <w:b w:val="1"/>
        </w:rPr>
      </w:pPr>
      <w:bookmarkStart w:colFirst="0" w:colLast="0" w:name="_19u4758a90xq" w:id="6"/>
      <w:bookmarkEnd w:id="6"/>
      <w:r w:rsidDel="00000000" w:rsidR="00000000" w:rsidRPr="00000000">
        <w:rPr>
          <w:b w:val="1"/>
          <w:rtl w:val="0"/>
        </w:rPr>
        <w:t xml:space="preserve">2. Overall Description:</w:t>
      </w:r>
    </w:p>
    <w:p w:rsidR="00000000" w:rsidDel="00000000" w:rsidP="00000000" w:rsidRDefault="00000000" w:rsidRPr="00000000" w14:paraId="00000036">
      <w:pPr>
        <w:pStyle w:val="Heading2"/>
        <w:rPr/>
      </w:pPr>
      <w:bookmarkStart w:colFirst="0" w:colLast="0" w:name="_uzxwnpq1n9qn" w:id="7"/>
      <w:bookmarkEnd w:id="7"/>
      <w:r w:rsidDel="00000000" w:rsidR="00000000" w:rsidRPr="00000000">
        <w:rPr>
          <w:rtl w:val="0"/>
        </w:rPr>
        <w:t xml:space="preserve">2.1 Product Perspective:</w:t>
      </w:r>
    </w:p>
    <w:p w:rsidR="00000000" w:rsidDel="00000000" w:rsidP="00000000" w:rsidRDefault="00000000" w:rsidRPr="00000000" w14:paraId="00000037">
      <w:pPr>
        <w:rPr/>
      </w:pPr>
      <w:r w:rsidDel="00000000" w:rsidR="00000000" w:rsidRPr="00000000">
        <w:rPr>
          <w:rtl w:val="0"/>
        </w:rPr>
        <w:t xml:space="preserve">The product will serve as a standalone portal or app, interacting with existing systems such as the college website for student authentication and event registration. It will integrate with IVR systems for parental acknowledgment and utilize event calendars for scheduling.</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mra6m2y6exg" w:id="8"/>
      <w:bookmarkEnd w:id="8"/>
      <w:r w:rsidDel="00000000" w:rsidR="00000000" w:rsidRPr="00000000">
        <w:rPr>
          <w:rtl w:val="0"/>
        </w:rPr>
        <w:t xml:space="preserve">2.2 Product Features:</w:t>
      </w:r>
    </w:p>
    <w:p w:rsidR="00000000" w:rsidDel="00000000" w:rsidP="00000000" w:rsidRDefault="00000000" w:rsidRPr="00000000" w14:paraId="0000003A">
      <w:pPr>
        <w:rPr/>
      </w:pPr>
      <w:r w:rsidDel="00000000" w:rsidR="00000000" w:rsidRPr="00000000">
        <w:rPr>
          <w:rtl w:val="0"/>
        </w:rPr>
        <w:t xml:space="preserve">- Student authentication via existing college website credentials.</w:t>
      </w:r>
    </w:p>
    <w:p w:rsidR="00000000" w:rsidDel="00000000" w:rsidP="00000000" w:rsidRDefault="00000000" w:rsidRPr="00000000" w14:paraId="0000003B">
      <w:pPr>
        <w:rPr/>
      </w:pPr>
      <w:r w:rsidDel="00000000" w:rsidR="00000000" w:rsidRPr="00000000">
        <w:rPr>
          <w:rtl w:val="0"/>
        </w:rPr>
        <w:t xml:space="preserve">- OD request submission with event details.</w:t>
      </w:r>
    </w:p>
    <w:p w:rsidR="00000000" w:rsidDel="00000000" w:rsidP="00000000" w:rsidRDefault="00000000" w:rsidRPr="00000000" w14:paraId="0000003C">
      <w:pPr>
        <w:rPr/>
      </w:pPr>
      <w:r w:rsidDel="00000000" w:rsidR="00000000" w:rsidRPr="00000000">
        <w:rPr>
          <w:rtl w:val="0"/>
        </w:rPr>
        <w:t xml:space="preserve">- Verification by special lab incharge.</w:t>
      </w:r>
    </w:p>
    <w:p w:rsidR="00000000" w:rsidDel="00000000" w:rsidP="00000000" w:rsidRDefault="00000000" w:rsidRPr="00000000" w14:paraId="0000003D">
      <w:pPr>
        <w:rPr/>
      </w:pPr>
      <w:r w:rsidDel="00000000" w:rsidR="00000000" w:rsidRPr="00000000">
        <w:rPr>
          <w:rtl w:val="0"/>
        </w:rPr>
        <w:t xml:space="preserve">- Parental acknowledgment via IVR.</w:t>
      </w:r>
    </w:p>
    <w:p w:rsidR="00000000" w:rsidDel="00000000" w:rsidP="00000000" w:rsidRDefault="00000000" w:rsidRPr="00000000" w14:paraId="0000003E">
      <w:pPr>
        <w:rPr/>
      </w:pPr>
      <w:r w:rsidDel="00000000" w:rsidR="00000000" w:rsidRPr="00000000">
        <w:rPr>
          <w:rtl w:val="0"/>
        </w:rPr>
        <w:t xml:space="preserve">- Mentor approval based on parental acknowledgment.</w:t>
      </w:r>
    </w:p>
    <w:p w:rsidR="00000000" w:rsidDel="00000000" w:rsidP="00000000" w:rsidRDefault="00000000" w:rsidRPr="00000000" w14:paraId="0000003F">
      <w:pPr>
        <w:rPr/>
      </w:pPr>
      <w:r w:rsidDel="00000000" w:rsidR="00000000" w:rsidRPr="00000000">
        <w:rPr>
          <w:rtl w:val="0"/>
        </w:rPr>
        <w:t xml:space="preserve">- Dashboards for administrators to monitor OD requests and upcoming events.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1ci3op3i6dw5" w:id="9"/>
      <w:bookmarkEnd w:id="9"/>
      <w:r w:rsidDel="00000000" w:rsidR="00000000" w:rsidRPr="00000000">
        <w:rPr>
          <w:rtl w:val="0"/>
        </w:rPr>
        <w:t xml:space="preserve">2.3 Users Class and Characteristics:</w:t>
      </w:r>
    </w:p>
    <w:p w:rsidR="00000000" w:rsidDel="00000000" w:rsidP="00000000" w:rsidRDefault="00000000" w:rsidRPr="00000000" w14:paraId="00000042">
      <w:pPr>
        <w:rPr/>
      </w:pPr>
      <w:r w:rsidDel="00000000" w:rsidR="00000000" w:rsidRPr="00000000">
        <w:rPr>
          <w:rtl w:val="0"/>
        </w:rPr>
        <w:t xml:space="preserve">Users include students, mentors, special lab incharges, parents, and administrators.</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tbl>
      <w:tblPr>
        <w:tblStyle w:val="Table3"/>
        <w:tblW w:w="10290.0" w:type="dxa"/>
        <w:jc w:val="center"/>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2880"/>
        <w:gridCol w:w="7410"/>
        <w:tblGridChange w:id="0">
          <w:tblGrid>
            <w:gridCol w:w="2880"/>
            <w:gridCol w:w="7410"/>
          </w:tblGrid>
        </w:tblGridChange>
      </w:tblGrid>
      <w:tr>
        <w:trPr>
          <w:cantSplit w:val="1"/>
          <w:trHeight w:val="720" w:hRule="atLeast"/>
          <w:tblHeader w:val="0"/>
        </w:trPr>
        <w:tc>
          <w:tcPr>
            <w:shd w:fill="d9d9d9" w:val="clear"/>
            <w:tcMar>
              <w:top w:w="0.0" w:type="dxa"/>
              <w:left w:w="0.0" w:type="dxa"/>
              <w:bottom w:w="0.0" w:type="dxa"/>
              <w:right w:w="0.0" w:type="dxa"/>
            </w:tcMar>
            <w:vAlign w:val="center"/>
          </w:tcPr>
          <w:p w:rsidR="00000000" w:rsidDel="00000000" w:rsidP="00000000" w:rsidRDefault="00000000" w:rsidRPr="00000000" w14:paraId="00000045">
            <w:pPr>
              <w:spacing w:line="240" w:lineRule="auto"/>
              <w:ind w:left="0" w:right="-80" w:firstLine="0"/>
              <w:jc w:val="center"/>
              <w:rPr>
                <w:i w:val="1"/>
                <w:sz w:val="26"/>
                <w:szCs w:val="26"/>
              </w:rPr>
            </w:pPr>
            <w:r w:rsidDel="00000000" w:rsidR="00000000" w:rsidRPr="00000000">
              <w:rPr>
                <w:i w:val="1"/>
                <w:sz w:val="26"/>
                <w:szCs w:val="26"/>
                <w:rtl w:val="0"/>
              </w:rPr>
              <w:t xml:space="preserve">Student</w:t>
            </w:r>
          </w:p>
        </w:tc>
        <w:tc>
          <w:tcPr>
            <w:shd w:fill="d9d9d9" w:val="clear"/>
            <w:tcMar>
              <w:top w:w="0.0" w:type="dxa"/>
              <w:left w:w="0.0" w:type="dxa"/>
              <w:bottom w:w="0.0" w:type="dxa"/>
              <w:right w:w="0.0" w:type="dxa"/>
            </w:tcMar>
            <w:vAlign w:val="center"/>
          </w:tcPr>
          <w:p w:rsidR="00000000" w:rsidDel="00000000" w:rsidP="00000000" w:rsidRDefault="00000000" w:rsidRPr="00000000" w14:paraId="00000046">
            <w:pPr>
              <w:spacing w:line="240" w:lineRule="auto"/>
              <w:ind w:left="450" w:right="-90" w:firstLine="0"/>
              <w:jc w:val="left"/>
              <w:rPr>
                <w:sz w:val="26"/>
                <w:szCs w:val="26"/>
              </w:rPr>
            </w:pPr>
            <w:r w:rsidDel="00000000" w:rsidR="00000000" w:rsidRPr="00000000">
              <w:rPr>
                <w:sz w:val="26"/>
                <w:szCs w:val="26"/>
                <w:rtl w:val="0"/>
              </w:rPr>
              <w:t xml:space="preserve">Initiate </w:t>
            </w:r>
            <w:r w:rsidDel="00000000" w:rsidR="00000000" w:rsidRPr="00000000">
              <w:rPr>
                <w:sz w:val="26"/>
                <w:szCs w:val="26"/>
                <w:rtl w:val="0"/>
              </w:rPr>
              <w:t xml:space="preserve">OD requests</w:t>
            </w:r>
            <w:r w:rsidDel="00000000" w:rsidR="00000000" w:rsidRPr="00000000">
              <w:rPr>
                <w:rtl w:val="0"/>
              </w:rPr>
            </w:r>
          </w:p>
        </w:tc>
      </w:tr>
      <w:tr>
        <w:trPr>
          <w:cantSplit w:val="1"/>
          <w:trHeight w:val="720" w:hRule="atLeast"/>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47">
            <w:pPr>
              <w:spacing w:line="240" w:lineRule="auto"/>
              <w:ind w:left="0" w:right="-80" w:firstLine="0"/>
              <w:jc w:val="center"/>
              <w:rPr>
                <w:i w:val="1"/>
                <w:sz w:val="26"/>
                <w:szCs w:val="26"/>
              </w:rPr>
            </w:pPr>
            <w:r w:rsidDel="00000000" w:rsidR="00000000" w:rsidRPr="00000000">
              <w:rPr>
                <w:i w:val="1"/>
                <w:sz w:val="26"/>
                <w:szCs w:val="26"/>
                <w:rtl w:val="0"/>
              </w:rPr>
              <w:t xml:space="preserve">Mentors</w:t>
            </w:r>
          </w:p>
        </w:tc>
        <w:tc>
          <w:tcPr>
            <w:shd w:fill="efefef" w:val="clear"/>
            <w:tcMar>
              <w:top w:w="0.0" w:type="dxa"/>
              <w:left w:w="0.0" w:type="dxa"/>
              <w:bottom w:w="0.0" w:type="dxa"/>
              <w:right w:w="0.0" w:type="dxa"/>
            </w:tcMar>
            <w:vAlign w:val="center"/>
          </w:tcPr>
          <w:p w:rsidR="00000000" w:rsidDel="00000000" w:rsidP="00000000" w:rsidRDefault="00000000" w:rsidRPr="00000000" w14:paraId="00000048">
            <w:pPr>
              <w:spacing w:line="240" w:lineRule="auto"/>
              <w:ind w:left="450" w:right="-90" w:firstLine="0"/>
              <w:jc w:val="left"/>
              <w:rPr>
                <w:sz w:val="26"/>
                <w:szCs w:val="26"/>
              </w:rPr>
            </w:pPr>
            <w:r w:rsidDel="00000000" w:rsidR="00000000" w:rsidRPr="00000000">
              <w:rPr>
                <w:sz w:val="26"/>
                <w:szCs w:val="26"/>
                <w:rtl w:val="0"/>
              </w:rPr>
              <w:t xml:space="preserve">Approve based on Parental acknowledgment</w:t>
            </w:r>
          </w:p>
        </w:tc>
      </w:tr>
      <w:tr>
        <w:trPr>
          <w:cantSplit w:val="1"/>
          <w:trHeight w:val="720" w:hRule="atLeast"/>
          <w:tblHeader w:val="0"/>
        </w:trPr>
        <w:tc>
          <w:tcPr>
            <w:shd w:fill="d9d9d9" w:val="clear"/>
            <w:tcMar>
              <w:top w:w="0.0" w:type="dxa"/>
              <w:left w:w="0.0" w:type="dxa"/>
              <w:bottom w:w="0.0" w:type="dxa"/>
              <w:right w:w="0.0" w:type="dxa"/>
            </w:tcMar>
            <w:vAlign w:val="center"/>
          </w:tcPr>
          <w:p w:rsidR="00000000" w:rsidDel="00000000" w:rsidP="00000000" w:rsidRDefault="00000000" w:rsidRPr="00000000" w14:paraId="00000049">
            <w:pPr>
              <w:spacing w:line="240" w:lineRule="auto"/>
              <w:ind w:left="0" w:right="-80" w:firstLine="0"/>
              <w:jc w:val="center"/>
              <w:rPr>
                <w:i w:val="1"/>
                <w:sz w:val="26"/>
                <w:szCs w:val="26"/>
              </w:rPr>
            </w:pPr>
            <w:r w:rsidDel="00000000" w:rsidR="00000000" w:rsidRPr="00000000">
              <w:rPr>
                <w:i w:val="1"/>
                <w:sz w:val="26"/>
                <w:szCs w:val="26"/>
                <w:rtl w:val="0"/>
              </w:rPr>
              <w:t xml:space="preserve">Special lab Incharges</w:t>
            </w:r>
          </w:p>
        </w:tc>
        <w:tc>
          <w:tcPr>
            <w:shd w:fill="d9d9d9" w:val="clear"/>
            <w:tcMar>
              <w:top w:w="0.0" w:type="dxa"/>
              <w:left w:w="0.0" w:type="dxa"/>
              <w:bottom w:w="0.0" w:type="dxa"/>
              <w:right w:w="0.0" w:type="dxa"/>
            </w:tcMar>
            <w:vAlign w:val="center"/>
          </w:tcPr>
          <w:p w:rsidR="00000000" w:rsidDel="00000000" w:rsidP="00000000" w:rsidRDefault="00000000" w:rsidRPr="00000000" w14:paraId="0000004A">
            <w:pPr>
              <w:spacing w:line="240" w:lineRule="auto"/>
              <w:ind w:left="450" w:right="-90" w:firstLine="0"/>
              <w:jc w:val="left"/>
              <w:rPr>
                <w:sz w:val="26"/>
                <w:szCs w:val="26"/>
              </w:rPr>
            </w:pPr>
            <w:r w:rsidDel="00000000" w:rsidR="00000000" w:rsidRPr="00000000">
              <w:rPr>
                <w:sz w:val="26"/>
                <w:szCs w:val="26"/>
                <w:rtl w:val="0"/>
              </w:rPr>
              <w:t xml:space="preserve">Verify event details</w:t>
            </w:r>
          </w:p>
        </w:tc>
      </w:tr>
      <w:tr>
        <w:trPr>
          <w:cantSplit w:val="1"/>
          <w:trHeight w:val="720" w:hRule="atLeast"/>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4B">
            <w:pPr>
              <w:spacing w:line="240" w:lineRule="auto"/>
              <w:ind w:left="0" w:right="-80" w:firstLine="0"/>
              <w:jc w:val="center"/>
              <w:rPr>
                <w:i w:val="1"/>
                <w:sz w:val="26"/>
                <w:szCs w:val="26"/>
              </w:rPr>
            </w:pPr>
            <w:r w:rsidDel="00000000" w:rsidR="00000000" w:rsidRPr="00000000">
              <w:rPr>
                <w:i w:val="1"/>
                <w:sz w:val="26"/>
                <w:szCs w:val="26"/>
                <w:rtl w:val="0"/>
              </w:rPr>
              <w:t xml:space="preserve">Parents</w:t>
            </w:r>
          </w:p>
        </w:tc>
        <w:tc>
          <w:tcPr>
            <w:shd w:fill="efefef" w:val="clear"/>
            <w:tcMar>
              <w:top w:w="0.0" w:type="dxa"/>
              <w:left w:w="0.0" w:type="dxa"/>
              <w:bottom w:w="0.0" w:type="dxa"/>
              <w:right w:w="0.0" w:type="dxa"/>
            </w:tcMar>
            <w:vAlign w:val="center"/>
          </w:tcPr>
          <w:p w:rsidR="00000000" w:rsidDel="00000000" w:rsidP="00000000" w:rsidRDefault="00000000" w:rsidRPr="00000000" w14:paraId="0000004C">
            <w:pPr>
              <w:spacing w:line="240" w:lineRule="auto"/>
              <w:ind w:left="450" w:right="-90" w:firstLine="0"/>
              <w:jc w:val="left"/>
              <w:rPr>
                <w:sz w:val="26"/>
                <w:szCs w:val="26"/>
              </w:rPr>
            </w:pPr>
            <w:r w:rsidDel="00000000" w:rsidR="00000000" w:rsidRPr="00000000">
              <w:rPr>
                <w:sz w:val="26"/>
                <w:szCs w:val="26"/>
                <w:rtl w:val="0"/>
              </w:rPr>
              <w:t xml:space="preserve">Provide acknowledgment via IVR</w:t>
            </w:r>
          </w:p>
        </w:tc>
      </w:tr>
      <w:tr>
        <w:trPr>
          <w:cantSplit w:val="1"/>
          <w:trHeight w:val="720" w:hRule="atLeast"/>
          <w:tblHeader w:val="0"/>
        </w:trPr>
        <w:tc>
          <w:tcPr>
            <w:shd w:fill="d9d9d9" w:val="clear"/>
            <w:tcMar>
              <w:top w:w="0.0" w:type="dxa"/>
              <w:left w:w="0.0" w:type="dxa"/>
              <w:bottom w:w="0.0" w:type="dxa"/>
              <w:right w:w="0.0" w:type="dxa"/>
            </w:tcMar>
            <w:vAlign w:val="center"/>
          </w:tcPr>
          <w:p w:rsidR="00000000" w:rsidDel="00000000" w:rsidP="00000000" w:rsidRDefault="00000000" w:rsidRPr="00000000" w14:paraId="0000004D">
            <w:pPr>
              <w:spacing w:line="240" w:lineRule="auto"/>
              <w:ind w:left="0" w:right="-80" w:firstLine="0"/>
              <w:jc w:val="center"/>
              <w:rPr>
                <w:i w:val="1"/>
                <w:sz w:val="26"/>
                <w:szCs w:val="26"/>
              </w:rPr>
            </w:pPr>
            <w:r w:rsidDel="00000000" w:rsidR="00000000" w:rsidRPr="00000000">
              <w:rPr>
                <w:i w:val="1"/>
                <w:sz w:val="26"/>
                <w:szCs w:val="26"/>
                <w:rtl w:val="0"/>
              </w:rPr>
              <w:t xml:space="preserve">Administrators</w:t>
            </w:r>
          </w:p>
        </w:tc>
        <w:tc>
          <w:tcPr>
            <w:shd w:fill="d9d9d9" w:val="clear"/>
            <w:tcMar>
              <w:top w:w="0.0" w:type="dxa"/>
              <w:left w:w="0.0" w:type="dxa"/>
              <w:bottom w:w="0.0" w:type="dxa"/>
              <w:right w:w="0.0" w:type="dxa"/>
            </w:tcMar>
            <w:vAlign w:val="center"/>
          </w:tcPr>
          <w:p w:rsidR="00000000" w:rsidDel="00000000" w:rsidP="00000000" w:rsidRDefault="00000000" w:rsidRPr="00000000" w14:paraId="0000004E">
            <w:pPr>
              <w:spacing w:line="240" w:lineRule="auto"/>
              <w:ind w:left="450" w:right="-90" w:firstLine="0"/>
              <w:jc w:val="left"/>
              <w:rPr>
                <w:sz w:val="26"/>
                <w:szCs w:val="26"/>
              </w:rPr>
            </w:pPr>
            <w:r w:rsidDel="00000000" w:rsidR="00000000" w:rsidRPr="00000000">
              <w:rPr>
                <w:sz w:val="26"/>
                <w:szCs w:val="26"/>
                <w:rtl w:val="0"/>
              </w:rPr>
              <w:t xml:space="preserve">Monitor the system</w:t>
            </w:r>
          </w:p>
        </w:tc>
      </w:tr>
    </w:tbl>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pStyle w:val="Heading2"/>
        <w:rPr/>
      </w:pPr>
      <w:bookmarkStart w:colFirst="0" w:colLast="0" w:name="_d9d3nisc9gil" w:id="10"/>
      <w:bookmarkEnd w:id="10"/>
      <w:r w:rsidDel="00000000" w:rsidR="00000000" w:rsidRPr="00000000">
        <w:rPr>
          <w:rtl w:val="0"/>
        </w:rPr>
        <w:t xml:space="preserve">2.4 Assumptions and Dependencies:</w:t>
      </w:r>
    </w:p>
    <w:p w:rsidR="00000000" w:rsidDel="00000000" w:rsidP="00000000" w:rsidRDefault="00000000" w:rsidRPr="00000000" w14:paraId="00000051">
      <w:pPr>
        <w:rPr/>
      </w:pPr>
      <w:r w:rsidDel="00000000" w:rsidR="00000000" w:rsidRPr="00000000">
        <w:rPr>
          <w:sz w:val="30"/>
          <w:szCs w:val="30"/>
          <w:rtl w:val="0"/>
        </w:rPr>
        <w:t xml:space="preserve">Assumptions</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 Students have access to the internet for portal/app usage.</w:t>
      </w:r>
    </w:p>
    <w:p w:rsidR="00000000" w:rsidDel="00000000" w:rsidP="00000000" w:rsidRDefault="00000000" w:rsidRPr="00000000" w14:paraId="00000053">
      <w:pPr>
        <w:rPr/>
      </w:pPr>
      <w:r w:rsidDel="00000000" w:rsidR="00000000" w:rsidRPr="00000000">
        <w:rPr>
          <w:rtl w:val="0"/>
        </w:rPr>
        <w:t xml:space="preserve">- IVR system integration is feasible for parental acknowledgment.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sz w:val="30"/>
          <w:szCs w:val="30"/>
          <w:rtl w:val="0"/>
        </w:rPr>
        <w:t xml:space="preserve">Dependencies</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 Integration with existing college </w:t>
      </w:r>
      <w:r w:rsidDel="00000000" w:rsidR="00000000" w:rsidRPr="00000000">
        <w:rPr>
          <w:rtl w:val="0"/>
        </w:rPr>
        <w:t xml:space="preserve">website</w:t>
      </w:r>
      <w:r w:rsidDel="00000000" w:rsidR="00000000" w:rsidRPr="00000000">
        <w:rPr>
          <w:rtl w:val="0"/>
        </w:rPr>
        <w:t xml:space="preserve"> for user authentication.</w:t>
      </w:r>
    </w:p>
    <w:p w:rsidR="00000000" w:rsidDel="00000000" w:rsidP="00000000" w:rsidRDefault="00000000" w:rsidRPr="00000000" w14:paraId="00000057">
      <w:pPr>
        <w:rPr/>
      </w:pPr>
      <w:r w:rsidDel="00000000" w:rsidR="00000000" w:rsidRPr="00000000">
        <w:rPr>
          <w:rtl w:val="0"/>
        </w:rPr>
        <w:t xml:space="preserve">- Integration with the IVR system for parental acknowledgment.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1"/>
        <w:rPr/>
      </w:pPr>
      <w:bookmarkStart w:colFirst="0" w:colLast="0" w:name="_q6ynfviq4rfv" w:id="11"/>
      <w:bookmarkEnd w:id="11"/>
      <w:r w:rsidDel="00000000" w:rsidR="00000000" w:rsidRPr="00000000">
        <w:rPr>
          <w:rtl w:val="0"/>
        </w:rPr>
        <w:t xml:space="preserve">3. System Features and Requirements:</w:t>
      </w:r>
    </w:p>
    <w:p w:rsidR="00000000" w:rsidDel="00000000" w:rsidP="00000000" w:rsidRDefault="00000000" w:rsidRPr="00000000" w14:paraId="0000005B">
      <w:pPr>
        <w:pStyle w:val="Heading2"/>
        <w:rPr/>
      </w:pPr>
      <w:bookmarkStart w:colFirst="0" w:colLast="0" w:name="_jvrvvwageewp" w:id="12"/>
      <w:bookmarkEnd w:id="12"/>
      <w:r w:rsidDel="00000000" w:rsidR="00000000" w:rsidRPr="00000000">
        <w:rPr>
          <w:rtl w:val="0"/>
        </w:rPr>
        <w:t xml:space="preserve">3.1 Functional Requirements:</w:t>
      </w:r>
    </w:p>
    <w:p w:rsidR="00000000" w:rsidDel="00000000" w:rsidP="00000000" w:rsidRDefault="00000000" w:rsidRPr="00000000" w14:paraId="0000005C">
      <w:pPr>
        <w:rPr/>
      </w:pPr>
      <w:r w:rsidDel="00000000" w:rsidR="00000000" w:rsidRPr="00000000">
        <w:rPr>
          <w:rtl w:val="0"/>
        </w:rPr>
      </w:r>
    </w:p>
    <w:tbl>
      <w:tblPr>
        <w:tblStyle w:val="Table4"/>
        <w:tblW w:w="10110.0" w:type="dxa"/>
        <w:jc w:val="center"/>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3105"/>
        <w:gridCol w:w="7005"/>
        <w:tblGridChange w:id="0">
          <w:tblGrid>
            <w:gridCol w:w="3105"/>
            <w:gridCol w:w="7005"/>
          </w:tblGrid>
        </w:tblGridChange>
      </w:tblGrid>
      <w:tr>
        <w:trPr>
          <w:cantSplit w:val="0"/>
          <w:tblHeader w:val="0"/>
        </w:trPr>
        <w:tc>
          <w:tcPr>
            <w:shd w:fill="d9ead3" w:val="clear"/>
            <w:tcMar>
              <w:top w:w="72.0" w:type="dxa"/>
              <w:left w:w="72.0" w:type="dxa"/>
              <w:bottom w:w="72.0" w:type="dxa"/>
              <w:right w:w="72.0" w:type="dxa"/>
            </w:tcMar>
            <w:vAlign w:val="center"/>
          </w:tcPr>
          <w:p w:rsidR="00000000" w:rsidDel="00000000" w:rsidP="00000000" w:rsidRDefault="00000000" w:rsidRPr="00000000" w14:paraId="0000005D">
            <w:pPr>
              <w:spacing w:line="276" w:lineRule="auto"/>
              <w:jc w:val="center"/>
              <w:rPr>
                <w:sz w:val="24"/>
                <w:szCs w:val="24"/>
              </w:rPr>
            </w:pPr>
            <w:r w:rsidDel="00000000" w:rsidR="00000000" w:rsidRPr="00000000">
              <w:rPr>
                <w:sz w:val="24"/>
                <w:szCs w:val="24"/>
                <w:rtl w:val="0"/>
              </w:rPr>
              <w:t xml:space="preserve">User Authentication</w:t>
            </w:r>
          </w:p>
        </w:tc>
        <w:tc>
          <w:tcPr>
            <w:shd w:fill="d9ead3" w:val="clear"/>
            <w:tcMar>
              <w:top w:w="72.0" w:type="dxa"/>
              <w:left w:w="72.0" w:type="dxa"/>
              <w:bottom w:w="72.0" w:type="dxa"/>
              <w:right w:w="72.0" w:type="dxa"/>
            </w:tcMar>
            <w:vAlign w:val="center"/>
          </w:tcPr>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The system must authenticate students using existing college website credentials.</w:t>
            </w:r>
          </w:p>
        </w:tc>
      </w:tr>
      <w:tr>
        <w:trPr>
          <w:cantSplit w:val="0"/>
          <w:tblHeader w:val="0"/>
        </w:trPr>
        <w:tc>
          <w:tcPr>
            <w:shd w:fill="d0e0e3" w:val="clear"/>
            <w:tcMar>
              <w:top w:w="72.0" w:type="dxa"/>
              <w:left w:w="72.0" w:type="dxa"/>
              <w:bottom w:w="72.0" w:type="dxa"/>
              <w:right w:w="72.0" w:type="dxa"/>
            </w:tcMar>
            <w:vAlign w:val="center"/>
          </w:tcPr>
          <w:p w:rsidR="00000000" w:rsidDel="00000000" w:rsidP="00000000" w:rsidRDefault="00000000" w:rsidRPr="00000000" w14:paraId="0000005F">
            <w:pPr>
              <w:spacing w:line="276" w:lineRule="auto"/>
              <w:jc w:val="center"/>
              <w:rPr>
                <w:sz w:val="24"/>
                <w:szCs w:val="24"/>
              </w:rPr>
            </w:pPr>
            <w:r w:rsidDel="00000000" w:rsidR="00000000" w:rsidRPr="00000000">
              <w:rPr>
                <w:sz w:val="24"/>
                <w:szCs w:val="24"/>
                <w:rtl w:val="0"/>
              </w:rPr>
              <w:t xml:space="preserve">OD Request Submission</w:t>
            </w:r>
          </w:p>
        </w:tc>
        <w:tc>
          <w:tcPr>
            <w:shd w:fill="d0e0e3" w:val="clear"/>
            <w:tcMar>
              <w:top w:w="72.0" w:type="dxa"/>
              <w:left w:w="72.0" w:type="dxa"/>
              <w:bottom w:w="72.0" w:type="dxa"/>
              <w:right w:w="72.0" w:type="dxa"/>
            </w:tcMar>
            <w:vAlign w:val="center"/>
          </w:tcPr>
          <w:p w:rsidR="00000000" w:rsidDel="00000000" w:rsidP="00000000" w:rsidRDefault="00000000" w:rsidRPr="00000000" w14:paraId="00000060">
            <w:pPr>
              <w:spacing w:line="360" w:lineRule="auto"/>
              <w:rPr>
                <w:sz w:val="24"/>
                <w:szCs w:val="24"/>
              </w:rPr>
            </w:pPr>
            <w:r w:rsidDel="00000000" w:rsidR="00000000" w:rsidRPr="00000000">
              <w:rPr>
                <w:sz w:val="24"/>
                <w:szCs w:val="24"/>
                <w:rtl w:val="0"/>
              </w:rPr>
              <w:t xml:space="preserve">Students should be able to submit OD requests with event details through the portal/app</w:t>
            </w:r>
          </w:p>
        </w:tc>
      </w:tr>
      <w:tr>
        <w:trPr>
          <w:cantSplit w:val="0"/>
          <w:tblHeader w:val="0"/>
        </w:trPr>
        <w:tc>
          <w:tcPr>
            <w:shd w:fill="d9ead3" w:val="clear"/>
            <w:tcMar>
              <w:top w:w="72.0" w:type="dxa"/>
              <w:left w:w="72.0" w:type="dxa"/>
              <w:bottom w:w="72.0" w:type="dxa"/>
              <w:right w:w="72.0" w:type="dxa"/>
            </w:tcMar>
            <w:vAlign w:val="center"/>
          </w:tcPr>
          <w:p w:rsidR="00000000" w:rsidDel="00000000" w:rsidP="00000000" w:rsidRDefault="00000000" w:rsidRPr="00000000" w14:paraId="00000061">
            <w:pPr>
              <w:spacing w:line="276" w:lineRule="auto"/>
              <w:jc w:val="center"/>
              <w:rPr>
                <w:sz w:val="24"/>
                <w:szCs w:val="24"/>
              </w:rPr>
            </w:pPr>
            <w:r w:rsidDel="00000000" w:rsidR="00000000" w:rsidRPr="00000000">
              <w:rPr>
                <w:sz w:val="24"/>
                <w:szCs w:val="24"/>
                <w:rtl w:val="0"/>
              </w:rPr>
              <w:t xml:space="preserve">Verification Process</w:t>
            </w:r>
          </w:p>
        </w:tc>
        <w:tc>
          <w:tcPr>
            <w:shd w:fill="d9ead3" w:val="clear"/>
            <w:tcMar>
              <w:top w:w="72.0" w:type="dxa"/>
              <w:left w:w="72.0" w:type="dxa"/>
              <w:bottom w:w="72.0" w:type="dxa"/>
              <w:right w:w="72.0" w:type="dxa"/>
            </w:tcMar>
            <w:vAlign w:val="center"/>
          </w:tcPr>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Special lab incharges must verify OD requests for event details.</w:t>
            </w:r>
          </w:p>
        </w:tc>
      </w:tr>
      <w:tr>
        <w:trPr>
          <w:cantSplit w:val="0"/>
          <w:tblHeader w:val="0"/>
        </w:trPr>
        <w:tc>
          <w:tcPr>
            <w:shd w:fill="d0e0e3" w:val="clear"/>
            <w:tcMar>
              <w:top w:w="72.0" w:type="dxa"/>
              <w:left w:w="72.0" w:type="dxa"/>
              <w:bottom w:w="72.0" w:type="dxa"/>
              <w:right w:w="72.0" w:type="dxa"/>
            </w:tcMar>
            <w:vAlign w:val="center"/>
          </w:tcPr>
          <w:p w:rsidR="00000000" w:rsidDel="00000000" w:rsidP="00000000" w:rsidRDefault="00000000" w:rsidRPr="00000000" w14:paraId="00000063">
            <w:pPr>
              <w:spacing w:line="276" w:lineRule="auto"/>
              <w:jc w:val="center"/>
              <w:rPr>
                <w:sz w:val="24"/>
                <w:szCs w:val="24"/>
              </w:rPr>
            </w:pPr>
            <w:r w:rsidDel="00000000" w:rsidR="00000000" w:rsidRPr="00000000">
              <w:rPr>
                <w:sz w:val="24"/>
                <w:szCs w:val="24"/>
                <w:rtl w:val="0"/>
              </w:rPr>
              <w:t xml:space="preserve">Parental Acknowledgement</w:t>
            </w:r>
          </w:p>
        </w:tc>
        <w:tc>
          <w:tcPr>
            <w:shd w:fill="d0e0e3" w:val="clear"/>
            <w:tcMar>
              <w:top w:w="72.0" w:type="dxa"/>
              <w:left w:w="72.0" w:type="dxa"/>
              <w:bottom w:w="72.0" w:type="dxa"/>
              <w:right w:w="72.0" w:type="dxa"/>
            </w:tcMar>
            <w:vAlign w:val="center"/>
          </w:tcPr>
          <w:p w:rsidR="00000000" w:rsidDel="00000000" w:rsidP="00000000" w:rsidRDefault="00000000" w:rsidRPr="00000000" w14:paraId="00000064">
            <w:pPr>
              <w:spacing w:line="360" w:lineRule="auto"/>
              <w:rPr>
                <w:sz w:val="24"/>
                <w:szCs w:val="24"/>
              </w:rPr>
            </w:pPr>
            <w:r w:rsidDel="00000000" w:rsidR="00000000" w:rsidRPr="00000000">
              <w:rPr>
                <w:sz w:val="24"/>
                <w:szCs w:val="24"/>
                <w:rtl w:val="0"/>
              </w:rPr>
              <w:t xml:space="preserve">Parents must provide acknowledgment via IVR for OD requests.</w:t>
            </w:r>
          </w:p>
        </w:tc>
      </w:tr>
      <w:tr>
        <w:trPr>
          <w:cantSplit w:val="0"/>
          <w:tblHeader w:val="0"/>
        </w:trPr>
        <w:tc>
          <w:tcPr>
            <w:shd w:fill="d9ead3" w:val="clear"/>
            <w:tcMar>
              <w:top w:w="72.0" w:type="dxa"/>
              <w:left w:w="72.0" w:type="dxa"/>
              <w:bottom w:w="72.0" w:type="dxa"/>
              <w:right w:w="72.0" w:type="dxa"/>
            </w:tcMar>
            <w:vAlign w:val="center"/>
          </w:tcPr>
          <w:p w:rsidR="00000000" w:rsidDel="00000000" w:rsidP="00000000" w:rsidRDefault="00000000" w:rsidRPr="00000000" w14:paraId="00000065">
            <w:pPr>
              <w:spacing w:line="276" w:lineRule="auto"/>
              <w:jc w:val="center"/>
              <w:rPr>
                <w:sz w:val="24"/>
                <w:szCs w:val="24"/>
              </w:rPr>
            </w:pPr>
            <w:r w:rsidDel="00000000" w:rsidR="00000000" w:rsidRPr="00000000">
              <w:rPr>
                <w:sz w:val="24"/>
                <w:szCs w:val="24"/>
                <w:rtl w:val="0"/>
              </w:rPr>
              <w:t xml:space="preserve">Mentor Approval:</w:t>
            </w:r>
          </w:p>
        </w:tc>
        <w:tc>
          <w:tcPr>
            <w:shd w:fill="d9ead3" w:val="clear"/>
            <w:tcMar>
              <w:top w:w="72.0" w:type="dxa"/>
              <w:left w:w="72.0" w:type="dxa"/>
              <w:bottom w:w="72.0" w:type="dxa"/>
              <w:right w:w="72.0" w:type="dxa"/>
            </w:tcMar>
            <w:vAlign w:val="center"/>
          </w:tcPr>
          <w:p w:rsidR="00000000" w:rsidDel="00000000" w:rsidP="00000000" w:rsidRDefault="00000000" w:rsidRPr="00000000" w14:paraId="00000066">
            <w:pPr>
              <w:spacing w:line="360" w:lineRule="auto"/>
              <w:rPr>
                <w:sz w:val="24"/>
                <w:szCs w:val="24"/>
              </w:rPr>
            </w:pPr>
            <w:r w:rsidDel="00000000" w:rsidR="00000000" w:rsidRPr="00000000">
              <w:rPr>
                <w:sz w:val="24"/>
                <w:szCs w:val="24"/>
                <w:rtl w:val="0"/>
              </w:rPr>
              <w:t xml:space="preserve">Mentors should approve </w:t>
            </w:r>
            <w:r w:rsidDel="00000000" w:rsidR="00000000" w:rsidRPr="00000000">
              <w:rPr>
                <w:sz w:val="24"/>
                <w:szCs w:val="24"/>
                <w:rtl w:val="0"/>
              </w:rPr>
              <w:t xml:space="preserve">OD requests</w:t>
            </w:r>
            <w:r w:rsidDel="00000000" w:rsidR="00000000" w:rsidRPr="00000000">
              <w:rPr>
                <w:sz w:val="24"/>
                <w:szCs w:val="24"/>
                <w:rtl w:val="0"/>
              </w:rPr>
              <w:t xml:space="preserve"> only after parental acknowledgment is received.</w:t>
            </w:r>
          </w:p>
        </w:tc>
      </w:tr>
      <w:tr>
        <w:trPr>
          <w:cantSplit w:val="0"/>
          <w:tblHeader w:val="0"/>
        </w:trPr>
        <w:tc>
          <w:tcPr>
            <w:shd w:fill="d0e0e3" w:val="clear"/>
            <w:tcMar>
              <w:top w:w="72.0" w:type="dxa"/>
              <w:left w:w="72.0" w:type="dxa"/>
              <w:bottom w:w="72.0" w:type="dxa"/>
              <w:right w:w="72.0" w:type="dxa"/>
            </w:tcMar>
            <w:vAlign w:val="center"/>
          </w:tcPr>
          <w:p w:rsidR="00000000" w:rsidDel="00000000" w:rsidP="00000000" w:rsidRDefault="00000000" w:rsidRPr="00000000" w14:paraId="00000067">
            <w:pPr>
              <w:spacing w:line="276" w:lineRule="auto"/>
              <w:jc w:val="center"/>
              <w:rPr>
                <w:sz w:val="24"/>
                <w:szCs w:val="24"/>
              </w:rPr>
            </w:pPr>
            <w:r w:rsidDel="00000000" w:rsidR="00000000" w:rsidRPr="00000000">
              <w:rPr>
                <w:sz w:val="24"/>
                <w:szCs w:val="24"/>
                <w:rtl w:val="0"/>
              </w:rPr>
              <w:t xml:space="preserve">Dashboard</w:t>
            </w:r>
          </w:p>
        </w:tc>
        <w:tc>
          <w:tcPr>
            <w:shd w:fill="d0e0e3" w:val="clear"/>
            <w:tcMar>
              <w:top w:w="72.0" w:type="dxa"/>
              <w:left w:w="72.0" w:type="dxa"/>
              <w:bottom w:w="72.0" w:type="dxa"/>
              <w:right w:w="72.0" w:type="dxa"/>
            </w:tcMar>
            <w:vAlign w:val="center"/>
          </w:tcPr>
          <w:p w:rsidR="00000000" w:rsidDel="00000000" w:rsidP="00000000" w:rsidRDefault="00000000" w:rsidRPr="00000000" w14:paraId="00000068">
            <w:pPr>
              <w:spacing w:line="360" w:lineRule="auto"/>
              <w:rPr>
                <w:sz w:val="24"/>
                <w:szCs w:val="24"/>
              </w:rPr>
            </w:pPr>
            <w:r w:rsidDel="00000000" w:rsidR="00000000" w:rsidRPr="00000000">
              <w:rPr>
                <w:sz w:val="24"/>
                <w:szCs w:val="24"/>
                <w:rtl w:val="0"/>
              </w:rPr>
              <w:t xml:space="preserve">Administrators require dashboards to monitor OD requests and upcoming events.</w:t>
            </w:r>
          </w:p>
        </w:tc>
      </w:tr>
    </w:tbl>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2"/>
        <w:rPr/>
      </w:pPr>
      <w:bookmarkStart w:colFirst="0" w:colLast="0" w:name="_f2mlfc2kvfyi" w:id="13"/>
      <w:bookmarkEnd w:id="13"/>
      <w:r w:rsidDel="00000000" w:rsidR="00000000" w:rsidRPr="00000000">
        <w:rPr>
          <w:rtl w:val="0"/>
        </w:rPr>
        <w:t xml:space="preserve">3.2 Non-Functional Requirements:</w:t>
      </w:r>
    </w:p>
    <w:p w:rsidR="00000000" w:rsidDel="00000000" w:rsidP="00000000" w:rsidRDefault="00000000" w:rsidRPr="00000000" w14:paraId="0000006B">
      <w:pPr>
        <w:rPr/>
      </w:pPr>
      <w:r w:rsidDel="00000000" w:rsidR="00000000" w:rsidRPr="00000000">
        <w:rPr>
          <w:rtl w:val="0"/>
        </w:rPr>
      </w:r>
    </w:p>
    <w:tbl>
      <w:tblPr>
        <w:tblStyle w:val="Table5"/>
        <w:tblW w:w="10005.000000000002" w:type="dxa"/>
        <w:jc w:val="left"/>
        <w:tblInd w:w="360.0" w:type="dxa"/>
        <w:tblLayout w:type="fixed"/>
        <w:tblLook w:val="0600"/>
      </w:tblPr>
      <w:tblGrid>
        <w:gridCol w:w="2035"/>
        <w:gridCol w:w="7970.000000000001"/>
        <w:tblGridChange w:id="0">
          <w:tblGrid>
            <w:gridCol w:w="2035"/>
            <w:gridCol w:w="7970.000000000001"/>
          </w:tblGrid>
        </w:tblGridChange>
      </w:tblGrid>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6C">
            <w:pPr>
              <w:spacing w:line="240" w:lineRule="auto"/>
              <w:ind w:left="-90" w:right="-120" w:firstLine="0"/>
              <w:rPr>
                <w:i w:val="1"/>
              </w:rPr>
            </w:pPr>
            <w:r w:rsidDel="00000000" w:rsidR="00000000" w:rsidRPr="00000000">
              <w:rPr>
                <w:i w:val="1"/>
                <w:rtl w:val="0"/>
              </w:rPr>
              <w:t xml:space="preserve">Security</w:t>
            </w:r>
          </w:p>
        </w:tc>
        <w:tc>
          <w:tcPr>
            <w:shd w:fill="auto" w:val="clear"/>
            <w:tcMar>
              <w:top w:w="144.0" w:type="dxa"/>
              <w:left w:w="144.0" w:type="dxa"/>
              <w:bottom w:w="144.0" w:type="dxa"/>
              <w:right w:w="144.0" w:type="dxa"/>
            </w:tcMar>
            <w:vAlign w:val="top"/>
          </w:tcPr>
          <w:p w:rsidR="00000000" w:rsidDel="00000000" w:rsidP="00000000" w:rsidRDefault="00000000" w:rsidRPr="00000000" w14:paraId="0000006D">
            <w:pPr>
              <w:spacing w:line="240" w:lineRule="auto"/>
              <w:ind w:left="-90" w:right="-120" w:firstLine="0"/>
              <w:rPr/>
            </w:pPr>
            <w:r w:rsidDel="00000000" w:rsidR="00000000" w:rsidRPr="00000000">
              <w:rPr>
                <w:rtl w:val="0"/>
              </w:rPr>
              <w:t xml:space="preserve">The system must ensure data privacy and integrity, especially regarding student information.</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6E">
            <w:pPr>
              <w:spacing w:line="240" w:lineRule="auto"/>
              <w:ind w:left="-90" w:right="-120" w:firstLine="0"/>
              <w:rPr>
                <w:i w:val="1"/>
              </w:rPr>
            </w:pPr>
            <w:r w:rsidDel="00000000" w:rsidR="00000000" w:rsidRPr="00000000">
              <w:rPr>
                <w:i w:val="1"/>
                <w:rtl w:val="0"/>
              </w:rPr>
              <w:t xml:space="preserve">Usability</w:t>
            </w:r>
          </w:p>
        </w:tc>
        <w:tc>
          <w:tcPr>
            <w:shd w:fill="auto" w:val="clear"/>
            <w:tcMar>
              <w:top w:w="144.0" w:type="dxa"/>
              <w:left w:w="144.0" w:type="dxa"/>
              <w:bottom w:w="144.0" w:type="dxa"/>
              <w:right w:w="144.0" w:type="dxa"/>
            </w:tcMar>
            <w:vAlign w:val="top"/>
          </w:tcPr>
          <w:p w:rsidR="00000000" w:rsidDel="00000000" w:rsidP="00000000" w:rsidRDefault="00000000" w:rsidRPr="00000000" w14:paraId="0000006F">
            <w:pPr>
              <w:spacing w:line="240" w:lineRule="auto"/>
              <w:ind w:left="-90" w:right="-120" w:firstLine="0"/>
              <w:rPr/>
            </w:pPr>
            <w:r w:rsidDel="00000000" w:rsidR="00000000" w:rsidRPr="00000000">
              <w:rPr>
                <w:rtl w:val="0"/>
              </w:rPr>
              <w:t xml:space="preserve">The portal/app should have an intuitive interface for easy navigation by students and other users</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70">
            <w:pPr>
              <w:spacing w:line="240" w:lineRule="auto"/>
              <w:ind w:left="-90" w:right="-120" w:firstLine="0"/>
              <w:rPr>
                <w:i w:val="1"/>
              </w:rPr>
            </w:pPr>
            <w:r w:rsidDel="00000000" w:rsidR="00000000" w:rsidRPr="00000000">
              <w:rPr>
                <w:i w:val="1"/>
                <w:rtl w:val="0"/>
              </w:rPr>
              <w:t xml:space="preserve">Performance</w:t>
            </w:r>
          </w:p>
        </w:tc>
        <w:tc>
          <w:tcPr>
            <w:shd w:fill="auto" w:val="clear"/>
            <w:tcMar>
              <w:top w:w="144.0" w:type="dxa"/>
              <w:left w:w="144.0" w:type="dxa"/>
              <w:bottom w:w="144.0" w:type="dxa"/>
              <w:right w:w="144.0" w:type="dxa"/>
            </w:tcMar>
            <w:vAlign w:val="top"/>
          </w:tcPr>
          <w:p w:rsidR="00000000" w:rsidDel="00000000" w:rsidP="00000000" w:rsidRDefault="00000000" w:rsidRPr="00000000" w14:paraId="00000071">
            <w:pPr>
              <w:spacing w:line="240" w:lineRule="auto"/>
              <w:ind w:left="-90" w:right="-120" w:firstLine="0"/>
              <w:rPr/>
            </w:pPr>
            <w:r w:rsidDel="00000000" w:rsidR="00000000" w:rsidRPr="00000000">
              <w:rPr>
                <w:rtl w:val="0"/>
              </w:rPr>
              <w:t xml:space="preserve">The system should handle concurrent user requests efficiently without significant delays.</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72">
            <w:pPr>
              <w:spacing w:line="240" w:lineRule="auto"/>
              <w:ind w:left="-90" w:right="-120" w:firstLine="0"/>
              <w:rPr>
                <w:i w:val="1"/>
              </w:rPr>
            </w:pPr>
            <w:r w:rsidDel="00000000" w:rsidR="00000000" w:rsidRPr="00000000">
              <w:rPr>
                <w:i w:val="1"/>
                <w:rtl w:val="0"/>
              </w:rPr>
              <w:t xml:space="preserve">Reliability</w:t>
            </w:r>
          </w:p>
        </w:tc>
        <w:tc>
          <w:tcPr>
            <w:shd w:fill="auto" w:val="clear"/>
            <w:tcMar>
              <w:top w:w="144.0" w:type="dxa"/>
              <w:left w:w="144.0" w:type="dxa"/>
              <w:bottom w:w="144.0" w:type="dxa"/>
              <w:right w:w="144.0" w:type="dxa"/>
            </w:tcMar>
            <w:vAlign w:val="top"/>
          </w:tcPr>
          <w:p w:rsidR="00000000" w:rsidDel="00000000" w:rsidP="00000000" w:rsidRDefault="00000000" w:rsidRPr="00000000" w14:paraId="00000073">
            <w:pPr>
              <w:spacing w:line="240" w:lineRule="auto"/>
              <w:ind w:left="-90" w:right="-120" w:firstLine="0"/>
              <w:rPr/>
            </w:pPr>
            <w:r w:rsidDel="00000000" w:rsidR="00000000" w:rsidRPr="00000000">
              <w:rPr>
                <w:rtl w:val="0"/>
              </w:rPr>
              <w:t xml:space="preserve">The system should be available and reliable for use during critical times, such as event registrations.</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74">
            <w:pPr>
              <w:spacing w:line="240" w:lineRule="auto"/>
              <w:ind w:left="-90" w:right="-120" w:firstLine="0"/>
              <w:rPr>
                <w:i w:val="1"/>
              </w:rPr>
            </w:pPr>
            <w:r w:rsidDel="00000000" w:rsidR="00000000" w:rsidRPr="00000000">
              <w:rPr>
                <w:i w:val="1"/>
                <w:rtl w:val="0"/>
              </w:rPr>
              <w:t xml:space="preserve">Scalability</w:t>
            </w:r>
          </w:p>
        </w:tc>
        <w:tc>
          <w:tcPr>
            <w:shd w:fill="auto" w:val="clear"/>
            <w:tcMar>
              <w:top w:w="144.0" w:type="dxa"/>
              <w:left w:w="144.0" w:type="dxa"/>
              <w:bottom w:w="144.0" w:type="dxa"/>
              <w:right w:w="144.0" w:type="dxa"/>
            </w:tcMar>
            <w:vAlign w:val="top"/>
          </w:tcPr>
          <w:p w:rsidR="00000000" w:rsidDel="00000000" w:rsidP="00000000" w:rsidRDefault="00000000" w:rsidRPr="00000000" w14:paraId="00000075">
            <w:pPr>
              <w:spacing w:line="240" w:lineRule="auto"/>
              <w:ind w:left="-90" w:right="-120" w:firstLine="0"/>
              <w:rPr/>
            </w:pPr>
            <w:r w:rsidDel="00000000" w:rsidR="00000000" w:rsidRPr="00000000">
              <w:rPr>
                <w:rtl w:val="0"/>
              </w:rPr>
              <w:t xml:space="preserve">The system should be scalable to accommodate a growing number of users and events over time.</w:t>
            </w:r>
          </w:p>
        </w:tc>
      </w:tr>
    </w:tbl>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2"/>
        <w:rPr/>
      </w:pPr>
      <w:bookmarkStart w:colFirst="0" w:colLast="0" w:name="_fseu7ihfpkcg" w:id="14"/>
      <w:bookmarkEnd w:id="14"/>
      <w:r w:rsidDel="00000000" w:rsidR="00000000" w:rsidRPr="00000000">
        <w:rPr>
          <w:rtl w:val="0"/>
        </w:rPr>
        <w:t xml:space="preserve">3.3 External Requirements:</w:t>
      </w:r>
    </w:p>
    <w:p w:rsidR="00000000" w:rsidDel="00000000" w:rsidP="00000000" w:rsidRDefault="00000000" w:rsidRPr="00000000" w14:paraId="00000078">
      <w:pPr>
        <w:rPr>
          <w:sz w:val="30"/>
          <w:szCs w:val="30"/>
        </w:rPr>
      </w:pPr>
      <w:r w:rsidDel="00000000" w:rsidR="00000000" w:rsidRPr="00000000">
        <w:rPr>
          <w:rtl w:val="0"/>
        </w:rPr>
        <w:t xml:space="preserve">-</w:t>
      </w:r>
      <w:r w:rsidDel="00000000" w:rsidR="00000000" w:rsidRPr="00000000">
        <w:rPr>
          <w:sz w:val="30"/>
          <w:szCs w:val="30"/>
          <w:rtl w:val="0"/>
        </w:rPr>
        <w:t xml:space="preserve"> Integration with College Website and Database:</w:t>
      </w:r>
    </w:p>
    <w:p w:rsidR="00000000" w:rsidDel="00000000" w:rsidP="00000000" w:rsidRDefault="00000000" w:rsidRPr="00000000" w14:paraId="00000079">
      <w:pPr>
        <w:ind w:left="1440" w:firstLine="0"/>
        <w:rPr/>
      </w:pPr>
      <w:r w:rsidDel="00000000" w:rsidR="00000000" w:rsidRPr="00000000">
        <w:rPr>
          <w:rtl w:val="0"/>
        </w:rPr>
        <w:t xml:space="preserve">The system must integrate with the college website and Database for user authentication and ease of use.</w:t>
      </w:r>
    </w:p>
    <w:p w:rsidR="00000000" w:rsidDel="00000000" w:rsidP="00000000" w:rsidRDefault="00000000" w:rsidRPr="00000000" w14:paraId="0000007A">
      <w:pPr>
        <w:rPr/>
      </w:pPr>
      <w:r w:rsidDel="00000000" w:rsidR="00000000" w:rsidRPr="00000000">
        <w:rPr>
          <w:rtl w:val="0"/>
        </w:rPr>
        <w:t xml:space="preserve">- </w:t>
      </w:r>
      <w:r w:rsidDel="00000000" w:rsidR="00000000" w:rsidRPr="00000000">
        <w:rPr>
          <w:sz w:val="30"/>
          <w:szCs w:val="30"/>
          <w:rtl w:val="0"/>
        </w:rPr>
        <w:t xml:space="preserve">IVR Integration</w:t>
      </w:r>
      <w:r w:rsidDel="00000000" w:rsidR="00000000" w:rsidRPr="00000000">
        <w:rPr>
          <w:rtl w:val="0"/>
        </w:rPr>
        <w:t xml:space="preserve">: </w:t>
      </w:r>
    </w:p>
    <w:p w:rsidR="00000000" w:rsidDel="00000000" w:rsidP="00000000" w:rsidRDefault="00000000" w:rsidRPr="00000000" w14:paraId="0000007B">
      <w:pPr>
        <w:ind w:left="1440" w:firstLine="0"/>
        <w:rPr/>
      </w:pPr>
      <w:r w:rsidDel="00000000" w:rsidR="00000000" w:rsidRPr="00000000">
        <w:rPr>
          <w:rtl w:val="0"/>
        </w:rPr>
        <w:t xml:space="preserve">Integration with an IVR system is required for parental acknowledgment of OD requests.</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ind w:left="0" w:righ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1"/>
        <w:ind w:left="0" w:firstLine="0"/>
        <w:rPr/>
      </w:pPr>
      <w:bookmarkStart w:colFirst="0" w:colLast="0" w:name="_k02vdqc4o630" w:id="15"/>
      <w:bookmarkEnd w:id="15"/>
      <w:r w:rsidDel="00000000" w:rsidR="00000000" w:rsidRPr="00000000">
        <w:rPr>
          <w:rtl w:val="0"/>
        </w:rPr>
        <w:t xml:space="preserve">Project Flow:</w:t>
      </w:r>
    </w:p>
    <w:p w:rsidR="00000000" w:rsidDel="00000000" w:rsidP="00000000" w:rsidRDefault="00000000" w:rsidRPr="00000000" w14:paraId="0000007F">
      <w:pPr>
        <w:pStyle w:val="Heading2"/>
        <w:ind w:left="0" w:firstLine="0"/>
        <w:jc w:val="center"/>
        <w:rPr/>
      </w:pPr>
      <w:bookmarkStart w:colFirst="0" w:colLast="0" w:name="_fbbtfk2d384z" w:id="16"/>
      <w:bookmarkEnd w:id="16"/>
      <w:r w:rsidDel="00000000" w:rsidR="00000000" w:rsidRPr="00000000">
        <w:rPr/>
        <w:drawing>
          <wp:inline distB="114300" distT="114300" distL="114300" distR="114300">
            <wp:extent cx="6126480" cy="7910367"/>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6480" cy="791036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11" w:type="default"/>
      <w:headerReference r:id="rId12" w:type="first"/>
      <w:footerReference r:id="rId13" w:type="first"/>
      <w:pgSz w:h="15840" w:w="12240" w:orient="portrait"/>
      <w:pgMar w:bottom="360" w:top="187.2"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rFonts w:ascii="Roboto" w:cs="Roboto" w:eastAsia="Roboto" w:hAnsi="Roboto"/>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ind w:left="0" w:firstLine="0"/>
      <w:jc w:val="center"/>
      <w:rPr/>
    </w:pPr>
    <w:r w:rsidDel="00000000" w:rsidR="00000000" w:rsidRPr="00000000">
      <w:rPr/>
      <w:drawing>
        <wp:inline distB="114300" distT="114300" distL="114300" distR="114300">
          <wp:extent cx="6805613" cy="1000125"/>
          <wp:effectExtent b="0" l="0" r="0" t="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6805613" cy="100012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sz w:val="28"/>
        <w:szCs w:val="28"/>
        <w:lang w:val="en"/>
      </w:rPr>
    </w:rPrDefault>
    <w:pPrDefault>
      <w:pPr>
        <w:ind w:left="360" w:right="363.7980085348506"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276" w:lineRule="auto"/>
    </w:pPr>
    <w:rPr>
      <w:b w:val="1"/>
      <w:sz w:val="32"/>
      <w:szCs w:val="32"/>
    </w:rPr>
  </w:style>
  <w:style w:type="paragraph" w:styleId="Heading3">
    <w:name w:val="heading 3"/>
    <w:basedOn w:val="Normal"/>
    <w:next w:val="Normal"/>
    <w:pPr>
      <w:keepNext w:val="1"/>
      <w:keepLines w:val="1"/>
      <w:spacing w:after="80" w:before="320" w:lineRule="auto"/>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Merriweather-regular.ttf"/><Relationship Id="rId8" Type="http://schemas.openxmlformats.org/officeDocument/2006/relationships/font" Target="fonts/Merriweather-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