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49" w:rsidRDefault="00491749" w:rsidP="00491749">
      <w:pPr>
        <w:pStyle w:val="2"/>
        <w:spacing w:before="0" w:after="0"/>
        <w:ind w:firstLine="709"/>
        <w:jc w:val="center"/>
        <w:rPr>
          <w:rFonts w:ascii="Times New Roman" w:hAnsi="Times New Roman"/>
          <w:i w:val="0"/>
          <w:noProof/>
          <w:sz w:val="30"/>
          <w:szCs w:val="30"/>
        </w:rPr>
      </w:pPr>
      <w:bookmarkStart w:id="0" w:name="_Toc448353579"/>
      <w:bookmarkStart w:id="1" w:name="_Toc449292014"/>
      <w:bookmarkStart w:id="2" w:name="_Toc1579496"/>
      <w:bookmarkStart w:id="3" w:name="_Toc1606156"/>
      <w:r>
        <w:rPr>
          <w:rFonts w:ascii="Times New Roman" w:hAnsi="Times New Roman"/>
          <w:i w:val="0"/>
          <w:noProof/>
          <w:sz w:val="30"/>
          <w:szCs w:val="30"/>
        </w:rPr>
        <w:t>Лабораторная работа №6</w:t>
      </w:r>
    </w:p>
    <w:p w:rsidR="004B197C" w:rsidRDefault="00FF02D0" w:rsidP="00491749">
      <w:pPr>
        <w:pStyle w:val="2"/>
        <w:spacing w:before="0" w:after="0"/>
        <w:ind w:firstLine="709"/>
        <w:jc w:val="center"/>
        <w:rPr>
          <w:rFonts w:ascii="Times New Roman" w:hAnsi="Times New Roman"/>
          <w:i w:val="0"/>
          <w:noProof/>
          <w:sz w:val="30"/>
          <w:szCs w:val="30"/>
        </w:rPr>
      </w:pPr>
      <w:r w:rsidRPr="003F7755">
        <w:rPr>
          <w:rFonts w:ascii="Times New Roman" w:hAnsi="Times New Roman"/>
          <w:i w:val="0"/>
          <w:noProof/>
          <w:sz w:val="30"/>
          <w:szCs w:val="30"/>
        </w:rPr>
        <w:t>Кодирование с динамическим словарем</w:t>
      </w:r>
      <w:bookmarkEnd w:id="0"/>
      <w:bookmarkEnd w:id="1"/>
      <w:bookmarkEnd w:id="2"/>
      <w:bookmarkEnd w:id="3"/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b/>
          <w:i/>
          <w:noProof/>
          <w:sz w:val="24"/>
          <w:szCs w:val="24"/>
          <w:lang w:eastAsia="ru-RU"/>
        </w:rPr>
        <w:t xml:space="preserve">Определение </w:t>
      </w:r>
      <w:r w:rsidR="00491749">
        <w:rPr>
          <w:rFonts w:ascii="Times New Roman" w:hAnsi="Times New Roman"/>
          <w:b/>
          <w:i/>
          <w:noProof/>
          <w:sz w:val="24"/>
          <w:szCs w:val="24"/>
          <w:lang w:eastAsia="ru-RU"/>
        </w:rPr>
        <w:t>1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(Словарь, индекс)</w:t>
      </w:r>
      <w:r w:rsidR="004B197C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Словарь </w:t>
      </w:r>
      <w:r w:rsidRPr="009B2AA9">
        <w:rPr>
          <w:position w:val="-4"/>
          <w:sz w:val="24"/>
          <w:szCs w:val="24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3pt" o:ole="">
            <v:imagedata r:id="rId7" o:title=""/>
          </v:shape>
          <o:OLEObject Type="Embed" ProgID="Equation.DSMT4" ShapeID="_x0000_i1025" DrawAspect="Content" ObjectID="_1701292693" r:id="rId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основанный на алфавите </w:t>
      </w:r>
      <w:r w:rsidRPr="009B2AA9">
        <w:rPr>
          <w:position w:val="-6"/>
          <w:sz w:val="24"/>
          <w:szCs w:val="24"/>
        </w:rPr>
        <w:object w:dxaOrig="240" w:dyaOrig="300">
          <v:shape id="_x0000_i1026" type="#_x0000_t75" style="width:12pt;height:15pt" o:ole="">
            <v:imagedata r:id="rId9" o:title=""/>
          </v:shape>
          <o:OLEObject Type="Embed" ProgID="Equation.DSMT4" ShapeID="_x0000_i1026" DrawAspect="Content" ObjectID="_1701292694" r:id="rId1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– это последовательность отдельных слов множества </w:t>
      </w:r>
      <w:r w:rsidRPr="009B2AA9">
        <w:rPr>
          <w:position w:val="-6"/>
          <w:sz w:val="24"/>
          <w:szCs w:val="24"/>
        </w:rPr>
        <w:object w:dxaOrig="279" w:dyaOrig="320">
          <v:shape id="_x0000_i1027" type="#_x0000_t75" style="width:13pt;height:16pt" o:ole="">
            <v:imagedata r:id="rId11" o:title=""/>
          </v:shape>
          <o:OLEObject Type="Embed" ProgID="Equation.DSMT4" ShapeID="_x0000_i1027" DrawAspect="Content" ObjectID="_1701292695" r:id="rId1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:</w:t>
      </w:r>
      <w:r w:rsidR="004B197C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9B2AA9">
        <w:rPr>
          <w:rFonts w:ascii="Times New Roman" w:hAnsi="Times New Roman"/>
          <w:position w:val="-12"/>
          <w:sz w:val="24"/>
          <w:szCs w:val="24"/>
          <w:lang w:val="en-US"/>
        </w:rPr>
        <w:object w:dxaOrig="1500" w:dyaOrig="380">
          <v:shape id="_x0000_i1028" type="#_x0000_t75" style="width:75pt;height:19pt" o:ole="">
            <v:imagedata r:id="rId13" o:title=""/>
          </v:shape>
          <o:OLEObject Type="Embed" ProgID="Equation.DSMT4" ShapeID="_x0000_i1028" DrawAspect="Content" ObjectID="_1701292696" r:id="rId1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,</w:t>
      </w:r>
      <w:r w:rsidR="004B197C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Мы говорим, что индекс </w:t>
      </w:r>
      <w:r w:rsidRPr="009B2AA9">
        <w:rPr>
          <w:position w:val="-12"/>
          <w:sz w:val="24"/>
          <w:szCs w:val="24"/>
        </w:rPr>
        <w:object w:dxaOrig="279" w:dyaOrig="380">
          <v:shape id="_x0000_i1029" type="#_x0000_t75" style="width:13pt;height:19pt" o:ole="">
            <v:imagedata r:id="rId15" o:title=""/>
          </v:shape>
          <o:OLEObject Type="Embed" ProgID="Equation.DSMT4" ShapeID="_x0000_i1029" DrawAspect="Content" ObjectID="_1701292697" r:id="rId1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это </w:t>
      </w:r>
      <w:r w:rsidRPr="009B2AA9">
        <w:rPr>
          <w:position w:val="-6"/>
          <w:sz w:val="24"/>
          <w:szCs w:val="24"/>
        </w:rPr>
        <w:object w:dxaOrig="160" w:dyaOrig="300">
          <v:shape id="_x0000_i1030" type="#_x0000_t75" style="width:8.5pt;height:15pt" o:ole="">
            <v:imagedata r:id="rId17" o:title=""/>
          </v:shape>
          <o:OLEObject Type="Embed" ProgID="Equation.DSMT4" ShapeID="_x0000_i1030" DrawAspect="Content" ObjectID="_1701292698" r:id="rId1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>В арифметическом кодировании мы наложили «алфавитный порядок» на множество символов</w:t>
      </w:r>
      <w:r w:rsidR="00B651C9">
        <w:rPr>
          <w:rFonts w:ascii="Times New Roman" w:hAnsi="Times New Roman"/>
          <w:noProof/>
          <w:sz w:val="24"/>
          <w:szCs w:val="24"/>
          <w:lang w:eastAsia="ru-RU"/>
        </w:rPr>
        <w:t xml:space="preserve">    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9B2AA9">
        <w:rPr>
          <w:position w:val="-6"/>
          <w:sz w:val="24"/>
          <w:szCs w:val="24"/>
        </w:rPr>
        <w:object w:dxaOrig="240" w:dyaOrig="300">
          <v:shape id="_x0000_i1031" type="#_x0000_t75" style="width:12pt;height:15pt" o:ole="">
            <v:imagedata r:id="rId19" o:title=""/>
          </v:shape>
          <o:OLEObject Type="Embed" ProgID="Equation.DSMT4" ShapeID="_x0000_i1031" DrawAspect="Content" ObjectID="_1701292699" r:id="rId2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и создали соответствующий «лексикографический порядок» в </w:t>
      </w:r>
      <w:r w:rsidRPr="009B2AA9">
        <w:rPr>
          <w:position w:val="-6"/>
          <w:sz w:val="24"/>
          <w:szCs w:val="24"/>
        </w:rPr>
        <w:object w:dxaOrig="320" w:dyaOrig="360">
          <v:shape id="_x0000_i1032" type="#_x0000_t75" style="width:16pt;height:18pt" o:ole="">
            <v:imagedata r:id="rId21" o:title=""/>
          </v:shape>
          <o:OLEObject Type="Embed" ProgID="Equation.DSMT4" ShapeID="_x0000_i1032" DrawAspect="Content" ObjectID="_1701292700" r:id="rId2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Например, если </w:t>
      </w:r>
      <w:r w:rsidRPr="009B2AA9">
        <w:rPr>
          <w:position w:val="-6"/>
          <w:sz w:val="24"/>
          <w:szCs w:val="24"/>
        </w:rPr>
        <w:object w:dxaOrig="240" w:dyaOrig="300">
          <v:shape id="_x0000_i1033" type="#_x0000_t75" style="width:12pt;height:15pt" o:ole="">
            <v:imagedata r:id="rId19" o:title=""/>
          </v:shape>
          <o:OLEObject Type="Embed" ProgID="Equation.DSMT4" ShapeID="_x0000_i1033" DrawAspect="Content" ObjectID="_1701292701" r:id="rId23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содержит три символа в порядке </w:t>
      </w:r>
      <w:r w:rsidRPr="009B2AA9">
        <w:rPr>
          <w:position w:val="-10"/>
          <w:sz w:val="24"/>
          <w:szCs w:val="24"/>
          <w:lang w:val="en-US"/>
        </w:rPr>
        <w:object w:dxaOrig="1180" w:dyaOrig="340">
          <v:shape id="_x0000_i1034" type="#_x0000_t75" style="width:59pt;height:16.5pt" o:ole="">
            <v:imagedata r:id="rId24" o:title=""/>
          </v:shape>
          <o:OLEObject Type="Embed" ProgID="Equation.DSMT4" ShapeID="_x0000_i1034" DrawAspect="Content" ObjectID="_1701292702" r:id="rId25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то множество </w:t>
      </w:r>
      <w:r w:rsidRPr="009B2AA9">
        <w:rPr>
          <w:position w:val="-6"/>
          <w:sz w:val="24"/>
          <w:szCs w:val="24"/>
        </w:rPr>
        <w:object w:dxaOrig="340" w:dyaOrig="360">
          <v:shape id="_x0000_i1035" type="#_x0000_t75" style="width:16.5pt;height:18pt" o:ole="">
            <v:imagedata r:id="rId26" o:title=""/>
          </v:shape>
          <o:OLEObject Type="Embed" ProgID="Equation.DSMT4" ShapeID="_x0000_i1035" DrawAspect="Content" ObjectID="_1701292703" r:id="rId27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является словарем, упорядоченным следующим образом</w:t>
      </w:r>
      <w:r w:rsidR="004B197C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9B2AA9">
        <w:rPr>
          <w:rFonts w:ascii="Times New Roman" w:hAnsi="Times New Roman"/>
          <w:position w:val="-10"/>
          <w:sz w:val="24"/>
          <w:szCs w:val="24"/>
          <w:lang w:val="en-US"/>
        </w:rPr>
        <w:object w:dxaOrig="4599" w:dyaOrig="340">
          <v:shape id="_x0000_i1036" type="#_x0000_t75" style="width:229pt;height:16.5pt" o:ole="">
            <v:imagedata r:id="rId28" o:title=""/>
          </v:shape>
          <o:OLEObject Type="Embed" ProgID="Equation.DSMT4" ShapeID="_x0000_i1036" DrawAspect="Content" ObjectID="_1701292704" r:id="rId29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,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а индекс элемента </w:t>
      </w:r>
      <w:r w:rsidRPr="009B2AA9">
        <w:rPr>
          <w:position w:val="-6"/>
          <w:sz w:val="24"/>
          <w:szCs w:val="24"/>
        </w:rPr>
        <w:object w:dxaOrig="440" w:dyaOrig="240">
          <v:shape id="_x0000_i1037" type="#_x0000_t75" style="width:22pt;height:12pt" o:ole="">
            <v:imagedata r:id="rId30" o:title=""/>
          </v:shape>
          <o:OLEObject Type="Embed" ProgID="Equation.DSMT4" ShapeID="_x0000_i1037" DrawAspect="Content" ObjectID="_1701292705" r:id="rId31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– 7. Это пример статического словаря. 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>В этом параграфе мы рассматриваем метод кодирования, в котором словарь является динамическим – другими словами, он построен таким образом, что содержит те строки, которые действительно появляются в данном сообщении. Предполагается, что источник стационарный, поэтому строки символов, которые возникают в начале сообщения типичны для тех, которые будут появляться позже, но никакий конкретной информации о распределении символов не требуется.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Опишем систему Лемпеля-Зива-Велча, также известную как </w:t>
      </w:r>
      <w:r w:rsidRPr="009B2AA9">
        <w:rPr>
          <w:rFonts w:ascii="Arial" w:hAnsi="Arial" w:cs="Arial"/>
          <w:b/>
          <w:noProof/>
          <w:sz w:val="24"/>
          <w:szCs w:val="24"/>
          <w:lang w:eastAsia="ru-RU"/>
        </w:rPr>
        <w:t>LZW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Алфавит </w:t>
      </w:r>
      <w:r w:rsidRPr="009B2AA9">
        <w:rPr>
          <w:position w:val="-6"/>
          <w:sz w:val="24"/>
          <w:szCs w:val="24"/>
        </w:rPr>
        <w:object w:dxaOrig="240" w:dyaOrig="300">
          <v:shape id="_x0000_i1038" type="#_x0000_t75" style="width:12pt;height:15pt" o:ole="">
            <v:imagedata r:id="rId32" o:title=""/>
          </v:shape>
          <o:OLEObject Type="Embed" ProgID="Equation.DSMT4" ShapeID="_x0000_i1038" DrawAspect="Content" ObjectID="_1701292706" r:id="rId33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имеет размер </w:t>
      </w:r>
      <w:r w:rsidRPr="009B2AA9">
        <w:rPr>
          <w:position w:val="-6"/>
          <w:sz w:val="24"/>
          <w:szCs w:val="24"/>
          <w:lang w:val="en-US"/>
        </w:rPr>
        <w:object w:dxaOrig="279" w:dyaOrig="240">
          <v:shape id="_x0000_i1039" type="#_x0000_t75" style="width:13pt;height:12pt" o:ole="">
            <v:imagedata r:id="rId34" o:title=""/>
          </v:shape>
          <o:OLEObject Type="Embed" ProgID="Equation.DSMT4" ShapeID="_x0000_i1039" DrawAspect="Content" ObjectID="_1701292707" r:id="rId35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содержит символаы </w:t>
      </w:r>
      <w:r w:rsidRPr="009B2AA9">
        <w:rPr>
          <w:position w:val="-12"/>
          <w:sz w:val="24"/>
          <w:szCs w:val="24"/>
        </w:rPr>
        <w:object w:dxaOrig="1180" w:dyaOrig="380">
          <v:shape id="_x0000_i1040" type="#_x0000_t75" style="width:59pt;height:19pt" o:ole="">
            <v:imagedata r:id="rId36" o:title=""/>
          </v:shape>
          <o:OLEObject Type="Embed" ProgID="Equation.DSMT4" ShapeID="_x0000_i1040" DrawAspect="Content" ObjectID="_1701292708" r:id="rId37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 И кодировщик и декодировщик начинаются со словаря</w:t>
      </w:r>
      <w:r w:rsidR="004B197C" w:rsidRPr="009B2AA9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  <w:r w:rsidRPr="009B2AA9">
        <w:rPr>
          <w:position w:val="-12"/>
          <w:sz w:val="24"/>
          <w:szCs w:val="24"/>
          <w:lang w:val="en-US"/>
        </w:rPr>
        <w:object w:dxaOrig="1560" w:dyaOrig="380">
          <v:shape id="_x0000_i1041" type="#_x0000_t75" style="width:78pt;height:19pt" o:ole="">
            <v:imagedata r:id="rId38" o:title=""/>
          </v:shape>
          <o:OLEObject Type="Embed" ProgID="Equation.DSMT4" ShapeID="_x0000_i1041" DrawAspect="Content" ObjectID="_1701292709" r:id="rId39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где </w:t>
      </w:r>
      <w:r w:rsidRPr="009B2AA9">
        <w:rPr>
          <w:position w:val="-14"/>
          <w:sz w:val="24"/>
          <w:szCs w:val="24"/>
        </w:rPr>
        <w:object w:dxaOrig="2000" w:dyaOrig="400">
          <v:shape id="_x0000_i1042" type="#_x0000_t75" style="width:100pt;height:19.5pt" o:ole="">
            <v:imagedata r:id="rId40" o:title=""/>
          </v:shape>
          <o:OLEObject Type="Embed" ProgID="Equation.DSMT4" ShapeID="_x0000_i1042" DrawAspect="Content" ObjectID="_1701292710" r:id="rId41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  <w:bookmarkStart w:id="4" w:name="_GoBack"/>
      <w:bookmarkEnd w:id="4"/>
    </w:p>
    <w:p w:rsidR="004B197C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>Если сообщение</w:t>
      </w:r>
      <w:r w:rsidRPr="009B2AA9">
        <w:rPr>
          <w:position w:val="-12"/>
          <w:sz w:val="24"/>
          <w:szCs w:val="24"/>
          <w:lang w:val="en-US"/>
        </w:rPr>
        <w:object w:dxaOrig="1520" w:dyaOrig="380">
          <v:shape id="_x0000_i1043" type="#_x0000_t75" style="width:76pt;height:19pt" o:ole="">
            <v:imagedata r:id="rId42" o:title=""/>
          </v:shape>
          <o:OLEObject Type="Embed" ProgID="Equation.DSMT4" ShapeID="_x0000_i1043" DrawAspect="Content" ObjectID="_1701292711" r:id="rId43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где </w:t>
      </w:r>
      <w:r w:rsidRPr="009B2AA9">
        <w:rPr>
          <w:rFonts w:ascii="Times New Roman" w:hAnsi="Times New Roman"/>
          <w:noProof/>
          <w:position w:val="-14"/>
          <w:sz w:val="24"/>
          <w:szCs w:val="24"/>
          <w:lang w:eastAsia="ru-RU"/>
        </w:rPr>
        <w:object w:dxaOrig="2220" w:dyaOrig="420">
          <v:shape id="_x0000_i1044" type="#_x0000_t75" style="width:111.5pt;height:21pt" o:ole="">
            <v:imagedata r:id="rId44" o:title=""/>
          </v:shape>
          <o:OLEObject Type="Embed" ProgID="Equation.DSMT4" ShapeID="_x0000_i1044" DrawAspect="Content" ObjectID="_1701292712" r:id="rId45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кодировщик кодирует сообщение, </w:t>
      </w:r>
      <w:r w:rsidRPr="009B2AA9">
        <w:rPr>
          <w:position w:val="-14"/>
          <w:sz w:val="24"/>
          <w:szCs w:val="24"/>
        </w:rPr>
        <w:object w:dxaOrig="700" w:dyaOrig="420">
          <v:shape id="_x0000_i1045" type="#_x0000_t75" style="width:35pt;height:21pt" o:ole="">
            <v:imagedata r:id="rId46" o:title=""/>
          </v:shape>
          <o:OLEObject Type="Embed" ProgID="Equation.DSMT4" ShapeID="_x0000_i1045" DrawAspect="Content" ObjectID="_1701292713" r:id="rId47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и в то же время создает словарь </w:t>
      </w:r>
      <w:r w:rsidRPr="009B2AA9">
        <w:rPr>
          <w:position w:val="-12"/>
          <w:sz w:val="24"/>
          <w:szCs w:val="24"/>
        </w:rPr>
        <w:object w:dxaOrig="420" w:dyaOrig="380">
          <v:shape id="_x0000_i1046" type="#_x0000_t75" style="width:21pt;height:19pt" o:ole="">
            <v:imagedata r:id="rId48" o:title=""/>
          </v:shape>
          <o:OLEObject Type="Embed" ProgID="Equation.DSMT4" ShapeID="_x0000_i1046" DrawAspect="Content" ObjectID="_1701292714" r:id="rId49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добавляя к </w:t>
      </w:r>
      <w:r w:rsidRPr="009B2AA9">
        <w:rPr>
          <w:position w:val="-12"/>
          <w:sz w:val="24"/>
          <w:szCs w:val="24"/>
        </w:rPr>
        <w:object w:dxaOrig="360" w:dyaOrig="380">
          <v:shape id="_x0000_i1047" type="#_x0000_t75" style="width:18pt;height:19pt" o:ole="">
            <v:imagedata r:id="rId50" o:title=""/>
          </v:shape>
          <o:OLEObject Type="Embed" ProgID="Equation.DSMT4" ShapeID="_x0000_i1047" DrawAspect="Content" ObjectID="_1701292715" r:id="rId51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определенные строки </w:t>
      </w:r>
      <w:r w:rsidRPr="009B2AA9">
        <w:rPr>
          <w:position w:val="-16"/>
          <w:sz w:val="24"/>
          <w:szCs w:val="24"/>
          <w:lang w:val="en-US"/>
        </w:rPr>
        <w:object w:dxaOrig="720" w:dyaOrig="420">
          <v:shape id="_x0000_i1048" type="#_x0000_t75" style="width:36.5pt;height:21pt" o:ole="">
            <v:imagedata r:id="rId52" o:title=""/>
          </v:shape>
          <o:OLEObject Type="Embed" ProgID="Equation.DSMT4" ShapeID="_x0000_i1048" DrawAspect="Content" ObjectID="_1701292716" r:id="rId53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которые встречаются в </w:t>
      </w:r>
      <w:r w:rsidRPr="009B2AA9">
        <w:rPr>
          <w:position w:val="-4"/>
          <w:sz w:val="24"/>
          <w:szCs w:val="24"/>
        </w:rPr>
        <w:object w:dxaOrig="320" w:dyaOrig="279">
          <v:shape id="_x0000_i1049" type="#_x0000_t75" style="width:16pt;height:13pt" o:ole="">
            <v:imagedata r:id="rId54" o:title=""/>
          </v:shape>
          <o:OLEObject Type="Embed" ProgID="Equation.DSMT4" ShapeID="_x0000_i1049" DrawAspect="Content" ObjectID="_1701292717" r:id="rId55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Правило кодирования заменяет каждую такую строку по ее индексу в </w:t>
      </w:r>
      <w:r w:rsidRPr="009B2AA9">
        <w:rPr>
          <w:position w:val="-12"/>
          <w:sz w:val="24"/>
          <w:szCs w:val="24"/>
        </w:rPr>
        <w:object w:dxaOrig="420" w:dyaOrig="380">
          <v:shape id="_x0000_i1050" type="#_x0000_t75" style="width:21pt;height:19pt" o:ole="">
            <v:imagedata r:id="rId48" o:title=""/>
          </v:shape>
          <o:OLEObject Type="Embed" ProgID="Equation.DSMT4" ShapeID="_x0000_i1050" DrawAspect="Content" ObjectID="_1701292718" r:id="rId5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Декодер использует последовательность чисел </w:t>
      </w:r>
      <w:r w:rsidRPr="009B2AA9">
        <w:rPr>
          <w:position w:val="-14"/>
          <w:sz w:val="24"/>
          <w:szCs w:val="24"/>
        </w:rPr>
        <w:object w:dxaOrig="600" w:dyaOrig="400">
          <v:shape id="_x0000_i1051" type="#_x0000_t75" style="width:30.5pt;height:19.5pt" o:ole="">
            <v:imagedata r:id="rId57" o:title=""/>
          </v:shape>
          <o:OLEObject Type="Embed" ProgID="Equation.DSMT4" ShapeID="_x0000_i1051" DrawAspect="Content" ObjectID="_1701292719" r:id="rId5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а также исходный словарь </w:t>
      </w:r>
      <w:r w:rsidRPr="009B2AA9">
        <w:rPr>
          <w:position w:val="-12"/>
          <w:sz w:val="24"/>
          <w:szCs w:val="24"/>
        </w:rPr>
        <w:object w:dxaOrig="360" w:dyaOrig="380">
          <v:shape id="_x0000_i1052" type="#_x0000_t75" style="width:18pt;height:19pt" o:ole="">
            <v:imagedata r:id="rId59" o:title=""/>
          </v:shape>
          <o:OLEObject Type="Embed" ProgID="Equation.DSMT4" ShapeID="_x0000_i1052" DrawAspect="Content" ObjectID="_1701292720" r:id="rId6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чтобы реконструировать </w:t>
      </w:r>
      <w:r w:rsidRPr="009B2AA9">
        <w:rPr>
          <w:position w:val="-4"/>
          <w:sz w:val="24"/>
          <w:szCs w:val="24"/>
        </w:rPr>
        <w:object w:dxaOrig="320" w:dyaOrig="279">
          <v:shape id="_x0000_i1053" type="#_x0000_t75" style="width:16pt;height:13pt" o:ole="">
            <v:imagedata r:id="rId61" o:title=""/>
          </v:shape>
          <o:OLEObject Type="Embed" ProgID="Equation.DSMT4" ShapeID="_x0000_i1053" DrawAspect="Content" ObjectID="_1701292721" r:id="rId6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и (в данном случае) </w:t>
      </w:r>
      <w:r w:rsidRPr="009B2AA9">
        <w:rPr>
          <w:position w:val="-12"/>
          <w:sz w:val="24"/>
          <w:szCs w:val="24"/>
        </w:rPr>
        <w:object w:dxaOrig="420" w:dyaOrig="380">
          <v:shape id="_x0000_i1054" type="#_x0000_t75" style="width:21pt;height:19pt" o:ole="">
            <v:imagedata r:id="rId48" o:title=""/>
          </v:shape>
          <o:OLEObject Type="Embed" ProgID="Equation.DSMT4" ShapeID="_x0000_i1054" DrawAspect="Content" ObjectID="_1701292722" r:id="rId63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b/>
          <w:i/>
          <w:noProof/>
          <w:sz w:val="24"/>
          <w:szCs w:val="24"/>
          <w:lang w:eastAsia="ru-RU"/>
        </w:rPr>
        <w:t xml:space="preserve">Определение </w:t>
      </w:r>
      <w:r w:rsidR="00491749">
        <w:rPr>
          <w:rFonts w:ascii="Times New Roman" w:hAnsi="Times New Roman"/>
          <w:b/>
          <w:i/>
          <w:noProof/>
          <w:sz w:val="24"/>
          <w:szCs w:val="24"/>
          <w:lang w:eastAsia="ru-RU"/>
        </w:rPr>
        <w:t>2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(</w:t>
      </w:r>
      <w:r w:rsidR="00A35BE4" w:rsidRPr="009B2AA9">
        <w:rPr>
          <w:rFonts w:ascii="Arial" w:hAnsi="Arial" w:cs="Arial"/>
          <w:b/>
          <w:noProof/>
          <w:sz w:val="24"/>
          <w:szCs w:val="24"/>
          <w:lang w:eastAsia="ru-RU"/>
        </w:rPr>
        <w:t>LZW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кодирование)</w:t>
      </w:r>
      <w:r w:rsidR="0022497B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Предположим, что дано сообщение </w:t>
      </w:r>
      <w:r w:rsidRPr="009B2AA9">
        <w:rPr>
          <w:position w:val="-12"/>
          <w:sz w:val="24"/>
          <w:szCs w:val="24"/>
          <w:lang w:val="en-US"/>
        </w:rPr>
        <w:object w:dxaOrig="1340" w:dyaOrig="380">
          <v:shape id="_x0000_i1055" type="#_x0000_t75" style="width:67.5pt;height:19pt" o:ole="">
            <v:imagedata r:id="rId64" o:title=""/>
          </v:shape>
          <o:OLEObject Type="Embed" ProgID="Equation.DSMT4" ShapeID="_x0000_i1055" DrawAspect="Content" ObjectID="_1701292723" r:id="rId65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в алфавите </w:t>
      </w:r>
      <w:r w:rsidRPr="009B2AA9">
        <w:rPr>
          <w:position w:val="-14"/>
          <w:sz w:val="24"/>
          <w:szCs w:val="24"/>
          <w:lang w:val="en-US"/>
        </w:rPr>
        <w:object w:dxaOrig="1579" w:dyaOrig="420">
          <v:shape id="_x0000_i1056" type="#_x0000_t75" style="width:79pt;height:21pt" o:ole="">
            <v:imagedata r:id="rId66" o:title=""/>
          </v:shape>
          <o:OLEObject Type="Embed" ProgID="Equation.DSMT4" ShapeID="_x0000_i1056" DrawAspect="Content" ObjectID="_1701292724" r:id="rId67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Пусть </w:t>
      </w:r>
      <w:r w:rsidRPr="009B2AA9">
        <w:rPr>
          <w:position w:val="-12"/>
          <w:sz w:val="24"/>
          <w:szCs w:val="24"/>
          <w:lang w:val="en-US"/>
        </w:rPr>
        <w:object w:dxaOrig="1560" w:dyaOrig="380">
          <v:shape id="_x0000_i1057" type="#_x0000_t75" style="width:78pt;height:19pt" o:ole="">
            <v:imagedata r:id="rId68" o:title=""/>
          </v:shape>
          <o:OLEObject Type="Embed" ProgID="Equation.DSMT4" ShapeID="_x0000_i1057" DrawAspect="Content" ObjectID="_1701292725" r:id="rId69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, где</w:t>
      </w:r>
      <w:r w:rsidRPr="009B2AA9">
        <w:rPr>
          <w:position w:val="-14"/>
          <w:sz w:val="24"/>
          <w:szCs w:val="24"/>
        </w:rPr>
        <w:object w:dxaOrig="2260" w:dyaOrig="420">
          <v:shape id="_x0000_i1058" type="#_x0000_t75" style="width:113pt;height:21pt" o:ole="">
            <v:imagedata r:id="rId70" o:title=""/>
          </v:shape>
          <o:OLEObject Type="Embed" ProgID="Equation.DSMT4" ShapeID="_x0000_i1058" DrawAspect="Content" ObjectID="_1701292726" r:id="rId71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Правила кодирования </w:t>
      </w:r>
      <w:r w:rsidRPr="009B2AA9">
        <w:rPr>
          <w:rFonts w:ascii="Times New Roman" w:hAnsi="Times New Roman"/>
          <w:noProof/>
          <w:sz w:val="24"/>
          <w:szCs w:val="24"/>
          <w:lang w:val="en-US" w:eastAsia="ru-RU"/>
        </w:rPr>
        <w:t>LZW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создают </w:t>
      </w:r>
      <w:r w:rsidRPr="009B2AA9">
        <w:rPr>
          <w:position w:val="-14"/>
          <w:sz w:val="24"/>
          <w:szCs w:val="24"/>
        </w:rPr>
        <w:object w:dxaOrig="1579" w:dyaOrig="420">
          <v:shape id="_x0000_i1059" type="#_x0000_t75" style="width:79pt;height:21pt" o:ole="">
            <v:imagedata r:id="rId72" o:title=""/>
          </v:shape>
          <o:OLEObject Type="Embed" ProgID="Equation.DSMT4" ShapeID="_x0000_i1059" DrawAspect="Content" ObjectID="_1701292727" r:id="rId73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серией шагов.</w:t>
      </w:r>
    </w:p>
    <w:p w:rsidR="00692E2B" w:rsidRPr="009B2AA9" w:rsidRDefault="00FF02D0" w:rsidP="00AF39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Шаг 1 Первый символ </w:t>
      </w:r>
      <w:r w:rsidRPr="009B2AA9">
        <w:rPr>
          <w:position w:val="-12"/>
          <w:sz w:val="24"/>
          <w:szCs w:val="24"/>
          <w:lang w:val="en-US"/>
        </w:rPr>
        <w:object w:dxaOrig="279" w:dyaOrig="380">
          <v:shape id="_x0000_i1060" type="#_x0000_t75" style="width:13pt;height:19pt" o:ole="">
            <v:imagedata r:id="rId74" o:title=""/>
          </v:shape>
          <o:OLEObject Type="Embed" ProgID="Equation.DSMT4" ShapeID="_x0000_i1060" DrawAspect="Content" ObjectID="_1701292728" r:id="rId75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(называется </w:t>
      </w:r>
      <w:r w:rsidRPr="009B2AA9">
        <w:rPr>
          <w:position w:val="-16"/>
          <w:sz w:val="24"/>
          <w:szCs w:val="24"/>
        </w:rPr>
        <w:object w:dxaOrig="520" w:dyaOrig="420">
          <v:shape id="_x0000_i1061" type="#_x0000_t75" style="width:25.5pt;height:21pt" o:ole="">
            <v:imagedata r:id="rId76" o:title=""/>
          </v:shape>
          <o:OLEObject Type="Embed" ProgID="Equation.DSMT4" ShapeID="_x0000_i1061" DrawAspect="Content" ObjectID="_1701292729" r:id="rId77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) – это запись </w:t>
      </w:r>
      <w:r w:rsidRPr="009B2AA9">
        <w:rPr>
          <w:position w:val="-16"/>
          <w:sz w:val="24"/>
          <w:szCs w:val="24"/>
          <w:lang w:val="en-US"/>
        </w:rPr>
        <w:object w:dxaOrig="340" w:dyaOrig="420">
          <v:shape id="_x0000_i1062" type="#_x0000_t75" style="width:16.5pt;height:21pt" o:ole="">
            <v:imagedata r:id="rId78" o:title=""/>
          </v:shape>
          <o:OLEObject Type="Embed" ProgID="Equation.DSMT4" ShapeID="_x0000_i1062" DrawAspect="Content" ObjectID="_1701292730" r:id="rId79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в </w:t>
      </w:r>
      <w:r w:rsidRPr="009B2AA9">
        <w:rPr>
          <w:position w:val="-12"/>
          <w:sz w:val="24"/>
          <w:szCs w:val="24"/>
        </w:rPr>
        <w:object w:dxaOrig="360" w:dyaOrig="380">
          <v:shape id="_x0000_i1063" type="#_x0000_t75" style="width:18pt;height:19pt" o:ole="">
            <v:imagedata r:id="rId80" o:title=""/>
          </v:shape>
          <o:OLEObject Type="Embed" ProgID="Equation.DSMT4" ShapeID="_x0000_i1063" DrawAspect="Content" ObjectID="_1701292731" r:id="rId81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Кодируется </w:t>
      </w:r>
      <w:r w:rsidRPr="009B2AA9">
        <w:rPr>
          <w:position w:val="-12"/>
          <w:sz w:val="24"/>
          <w:szCs w:val="24"/>
          <w:lang w:val="en-US"/>
        </w:rPr>
        <w:object w:dxaOrig="279" w:dyaOrig="380">
          <v:shape id="_x0000_i1064" type="#_x0000_t75" style="width:13pt;height:19pt" o:ole="">
            <v:imagedata r:id="rId74" o:title=""/>
          </v:shape>
          <o:OLEObject Type="Embed" ProgID="Equation.DSMT4" ShapeID="_x0000_i1064" DrawAspect="Content" ObjectID="_1701292732" r:id="rId8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путем определения</w:t>
      </w:r>
      <w:r w:rsidR="004B197C" w:rsidRPr="009B2AA9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  <w:r w:rsidRPr="009B2AA9">
        <w:rPr>
          <w:position w:val="-12"/>
          <w:sz w:val="24"/>
          <w:szCs w:val="24"/>
        </w:rPr>
        <w:object w:dxaOrig="740" w:dyaOrig="380">
          <v:shape id="_x0000_i1065" type="#_x0000_t75" style="width:38pt;height:19pt" o:ole="">
            <v:imagedata r:id="rId83" o:title=""/>
          </v:shape>
          <o:OLEObject Type="Embed" ProgID="Equation.DSMT4" ShapeID="_x0000_i1065" DrawAspect="Content" ObjectID="_1701292733" r:id="rId8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  <w:r w:rsidR="00692E2B" w:rsidRPr="009B2AA9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Строка </w:t>
      </w:r>
      <w:r w:rsidRPr="009B2AA9">
        <w:rPr>
          <w:position w:val="-12"/>
          <w:sz w:val="24"/>
          <w:szCs w:val="24"/>
        </w:rPr>
        <w:object w:dxaOrig="499" w:dyaOrig="380">
          <v:shape id="_x0000_i1066" type="#_x0000_t75" style="width:25pt;height:19pt" o:ole="">
            <v:imagedata r:id="rId85" o:title=""/>
          </v:shape>
          <o:OLEObject Type="Embed" ProgID="Equation.DSMT4" ShapeID="_x0000_i1066" DrawAspect="Content" ObjectID="_1701292734" r:id="rId8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(называется </w:t>
      </w:r>
      <w:r w:rsidRPr="009B2AA9">
        <w:rPr>
          <w:position w:val="-16"/>
          <w:sz w:val="24"/>
          <w:szCs w:val="24"/>
          <w:lang w:val="en-US"/>
        </w:rPr>
        <w:object w:dxaOrig="720" w:dyaOrig="420">
          <v:shape id="_x0000_i1067" type="#_x0000_t75" style="width:36.5pt;height:21pt" o:ole="">
            <v:imagedata r:id="rId87" o:title=""/>
          </v:shape>
          <o:OLEObject Type="Embed" ProgID="Equation.DSMT4" ShapeID="_x0000_i1067" DrawAspect="Content" ObjectID="_1701292735" r:id="rId8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) не входит в </w:t>
      </w:r>
      <w:r w:rsidRPr="009B2AA9">
        <w:rPr>
          <w:position w:val="-12"/>
          <w:sz w:val="24"/>
          <w:szCs w:val="24"/>
        </w:rPr>
        <w:object w:dxaOrig="360" w:dyaOrig="380">
          <v:shape id="_x0000_i1068" type="#_x0000_t75" style="width:18pt;height:19pt" o:ole="">
            <v:imagedata r:id="rId80" o:title=""/>
          </v:shape>
          <o:OLEObject Type="Embed" ProgID="Equation.DSMT4" ShapeID="_x0000_i1068" DrawAspect="Content" ObjectID="_1701292736" r:id="rId89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 Определим</w:t>
      </w:r>
      <w:r w:rsidR="004B197C" w:rsidRPr="009B2AA9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  <w:r w:rsidRPr="009B2AA9">
        <w:rPr>
          <w:rFonts w:ascii="Times New Roman" w:hAnsi="Times New Roman"/>
          <w:position w:val="-14"/>
          <w:sz w:val="24"/>
          <w:szCs w:val="24"/>
        </w:rPr>
        <w:object w:dxaOrig="3019" w:dyaOrig="420">
          <v:shape id="_x0000_i1069" type="#_x0000_t75" style="width:151pt;height:21pt" o:ole="">
            <v:imagedata r:id="rId90" o:title=""/>
          </v:shape>
          <o:OLEObject Type="Embed" ProgID="Equation.DSMT4" ShapeID="_x0000_i1069" DrawAspect="Content" ObjectID="_1701292737" r:id="rId91"/>
        </w:object>
      </w:r>
      <w:r w:rsidRPr="009B2AA9">
        <w:rPr>
          <w:rFonts w:ascii="Times New Roman" w:hAnsi="Times New Roman"/>
          <w:sz w:val="24"/>
          <w:szCs w:val="24"/>
        </w:rPr>
        <w:t>.</w:t>
      </w:r>
    </w:p>
    <w:p w:rsidR="00692E2B" w:rsidRPr="009B2AA9" w:rsidRDefault="00FF02D0" w:rsidP="00AF39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>Ша</w: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г </w:t>
      </w:r>
      <w:r w:rsidRPr="009B2AA9">
        <w:rPr>
          <w:position w:val="-6"/>
          <w:sz w:val="24"/>
          <w:szCs w:val="24"/>
        </w:rPr>
        <w:object w:dxaOrig="220" w:dyaOrig="300">
          <v:shape id="_x0000_i1070" type="#_x0000_t75" style="width:10.5pt;height:15pt" o:ole="">
            <v:imagedata r:id="rId92" o:title=""/>
          </v:shape>
          <o:OLEObject Type="Embed" ProgID="Equation.DSMT4" ShapeID="_x0000_i1070" DrawAspect="Content" ObjectID="_1701292738" r:id="rId93"/>
        </w:object>
      </w:r>
      <w:r w:rsidRPr="009B2AA9">
        <w:rPr>
          <w:sz w:val="24"/>
          <w:szCs w:val="24"/>
        </w:rPr>
        <w:t xml:space="preserve"> (</w:t>
      </w:r>
      <w:r w:rsidRPr="009B2AA9">
        <w:rPr>
          <w:position w:val="-6"/>
          <w:sz w:val="24"/>
          <w:szCs w:val="24"/>
          <w:lang w:val="en-US"/>
        </w:rPr>
        <w:object w:dxaOrig="639" w:dyaOrig="300">
          <v:shape id="_x0000_i1071" type="#_x0000_t75" style="width:32pt;height:15pt" o:ole="">
            <v:imagedata r:id="rId94" o:title=""/>
          </v:shape>
          <o:OLEObject Type="Embed" ProgID="Equation.DSMT4" ShapeID="_x0000_i1071" DrawAspect="Content" ObjectID="_1701292739" r:id="rId95"/>
        </w:object>
      </w:r>
      <w:r w:rsidRPr="009B2AA9">
        <w:rPr>
          <w:sz w:val="24"/>
          <w:szCs w:val="24"/>
        </w:rPr>
        <w:t>)</w: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Полагаем, что Шаги </w:t>
      </w:r>
      <w:r w:rsidRPr="009B2AA9">
        <w:rPr>
          <w:position w:val="-10"/>
          <w:sz w:val="24"/>
          <w:szCs w:val="24"/>
          <w:lang w:val="en-US"/>
        </w:rPr>
        <w:object w:dxaOrig="1280" w:dyaOrig="340">
          <v:shape id="_x0000_i1072" type="#_x0000_t75" style="width:63.5pt;height:16.5pt" o:ole="">
            <v:imagedata r:id="rId96" o:title=""/>
          </v:shape>
          <o:OLEObject Type="Embed" ProgID="Equation.DSMT4" ShapeID="_x0000_i1072" DrawAspect="Content" ObjectID="_1701292740" r:id="rId97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завершены. Это означает, что код </w:t>
      </w:r>
      <w:r w:rsidRPr="009B2AA9">
        <w:rPr>
          <w:position w:val="-12"/>
          <w:sz w:val="24"/>
          <w:szCs w:val="24"/>
          <w:lang w:val="en-US"/>
        </w:rPr>
        <w:object w:dxaOrig="840" w:dyaOrig="380">
          <v:shape id="_x0000_i1073" type="#_x0000_t75" style="width:41.5pt;height:19pt" o:ole="">
            <v:imagedata r:id="rId98" o:title=""/>
          </v:shape>
          <o:OLEObject Type="Embed" ProgID="Equation.DSMT4" ShapeID="_x0000_i1073" DrawAspect="Content" ObjectID="_1701292741" r:id="rId99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для начального сегмента </w:t>
      </w:r>
      <w:r w:rsidRPr="009B2AA9">
        <w:rPr>
          <w:position w:val="-4"/>
          <w:sz w:val="24"/>
          <w:szCs w:val="24"/>
        </w:rPr>
        <w:object w:dxaOrig="279" w:dyaOrig="240">
          <v:shape id="_x0000_i1074" type="#_x0000_t75" style="width:13pt;height:12pt" o:ole="">
            <v:imagedata r:id="rId100" o:title=""/>
          </v:shape>
          <o:OLEObject Type="Embed" ProgID="Equation.DSMT4" ShapeID="_x0000_i1074" DrawAspect="Content" ObjectID="_1701292742" r:id="rId101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– </w:t>
      </w:r>
      <w:r w:rsidRPr="009B2AA9">
        <w:rPr>
          <w:position w:val="-12"/>
          <w:sz w:val="24"/>
          <w:szCs w:val="24"/>
          <w:lang w:val="en-US"/>
        </w:rPr>
        <w:object w:dxaOrig="800" w:dyaOrig="380">
          <v:shape id="_x0000_i1075" type="#_x0000_t75" style="width:40pt;height:19pt" o:ole="">
            <v:imagedata r:id="rId102" o:title=""/>
          </v:shape>
          <o:OLEObject Type="Embed" ProgID="Equation.DSMT4" ShapeID="_x0000_i1075" DrawAspect="Content" ObjectID="_1701292743" r:id="rId103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, и словарь </w:t>
      </w:r>
      <w:r w:rsidRPr="009B2AA9">
        <w:rPr>
          <w:position w:val="-22"/>
          <w:sz w:val="24"/>
          <w:szCs w:val="24"/>
          <w:lang w:val="en-US"/>
        </w:rPr>
        <w:object w:dxaOrig="2100" w:dyaOrig="480">
          <v:shape id="_x0000_i1076" type="#_x0000_t75" style="width:104pt;height:25pt" o:ole="">
            <v:imagedata r:id="rId104" o:title=""/>
          </v:shape>
          <o:OLEObject Type="Embed" ProgID="Equation.DSMT4" ShapeID="_x0000_i1076" DrawAspect="Content" ObjectID="_1701292744" r:id="rId105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, созданы. Найдем самую длинную строку </w:t>
      </w:r>
      <w:r w:rsidRPr="009B2AA9">
        <w:rPr>
          <w:position w:val="-6"/>
          <w:sz w:val="24"/>
          <w:szCs w:val="24"/>
        </w:rPr>
        <w:object w:dxaOrig="260" w:dyaOrig="240">
          <v:shape id="_x0000_i1077" type="#_x0000_t75" style="width:13pt;height:12pt" o:ole="">
            <v:imagedata r:id="rId106" o:title=""/>
          </v:shape>
          <o:OLEObject Type="Embed" ProgID="Equation.DSMT4" ShapeID="_x0000_i1077" DrawAspect="Content" ObjectID="_1701292745" r:id="rId107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вида</w:t>
      </w:r>
      <w:r w:rsidR="004B197C" w:rsidRPr="009B2AA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B2AA9">
        <w:rPr>
          <w:position w:val="-16"/>
          <w:sz w:val="24"/>
          <w:szCs w:val="24"/>
          <w:lang w:val="en-US"/>
        </w:rPr>
        <w:object w:dxaOrig="2400" w:dyaOrig="420">
          <v:shape id="_x0000_i1078" type="#_x0000_t75" style="width:120pt;height:21pt" o:ole="">
            <v:imagedata r:id="rId108" o:title=""/>
          </v:shape>
          <o:OLEObject Type="Embed" ProgID="Equation.DSMT4" ShapeID="_x0000_i1078" DrawAspect="Content" ObjectID="_1701292746" r:id="rId109"/>
        </w:object>
      </w:r>
      <w:r w:rsidR="00692E2B" w:rsidRPr="009B2AA9">
        <w:rPr>
          <w:position w:val="-16"/>
          <w:sz w:val="24"/>
          <w:szCs w:val="24"/>
        </w:rPr>
        <w:t xml:space="preserve"> </w: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такую, что </w:t>
      </w:r>
      <w:r w:rsidRPr="009B2AA9">
        <w:rPr>
          <w:position w:val="-6"/>
          <w:sz w:val="24"/>
          <w:szCs w:val="24"/>
        </w:rPr>
        <w:object w:dxaOrig="260" w:dyaOrig="240">
          <v:shape id="_x0000_i1079" type="#_x0000_t75" style="width:13pt;height:12pt" o:ole="">
            <v:imagedata r:id="rId106" o:title=""/>
          </v:shape>
          <o:OLEObject Type="Embed" ProgID="Equation.DSMT4" ShapeID="_x0000_i1079" DrawAspect="Content" ObjectID="_1701292747" r:id="rId110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принадлежит множеству </w:t>
      </w:r>
      <w:r w:rsidRPr="009B2AA9">
        <w:rPr>
          <w:position w:val="-12"/>
          <w:sz w:val="24"/>
          <w:szCs w:val="24"/>
        </w:rPr>
        <w:object w:dxaOrig="520" w:dyaOrig="380">
          <v:shape id="_x0000_i1080" type="#_x0000_t75" style="width:25.5pt;height:19pt" o:ole="">
            <v:imagedata r:id="rId111" o:title=""/>
          </v:shape>
          <o:OLEObject Type="Embed" ProgID="Equation.DSMT4" ShapeID="_x0000_i1080" DrawAspect="Content" ObjectID="_1701292748" r:id="rId112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, можно сказать </w:t>
      </w:r>
      <w:r w:rsidRPr="009B2AA9">
        <w:rPr>
          <w:position w:val="-12"/>
          <w:sz w:val="24"/>
          <w:szCs w:val="24"/>
          <w:lang w:val="en-US"/>
        </w:rPr>
        <w:object w:dxaOrig="760" w:dyaOrig="380">
          <v:shape id="_x0000_i1081" type="#_x0000_t75" style="width:38pt;height:19pt" o:ole="">
            <v:imagedata r:id="rId113" o:title=""/>
          </v:shape>
          <o:OLEObject Type="Embed" ProgID="Equation.DSMT4" ShapeID="_x0000_i1081" DrawAspect="Content" ObjectID="_1701292749" r:id="rId114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. Такая строка, безусловно, существует, потому что </w:t>
      </w:r>
      <w:r w:rsidRPr="009B2AA9">
        <w:rPr>
          <w:position w:val="-12"/>
          <w:sz w:val="24"/>
          <w:szCs w:val="24"/>
        </w:rPr>
        <w:object w:dxaOrig="420" w:dyaOrig="380">
          <v:shape id="_x0000_i1082" type="#_x0000_t75" style="width:21pt;height:19pt" o:ole="">
            <v:imagedata r:id="rId115" o:title=""/>
          </v:shape>
          <o:OLEObject Type="Embed" ProgID="Equation.DSMT4" ShapeID="_x0000_i1082" DrawAspect="Content" ObjectID="_1701292750" r:id="rId116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единственный символ, и он уже входит в исходный словарь </w:t>
      </w:r>
      <w:r w:rsidRPr="009B2AA9">
        <w:rPr>
          <w:position w:val="-12"/>
          <w:sz w:val="24"/>
          <w:szCs w:val="24"/>
        </w:rPr>
        <w:object w:dxaOrig="360" w:dyaOrig="380">
          <v:shape id="_x0000_i1083" type="#_x0000_t75" style="width:18pt;height:19pt" o:ole="">
            <v:imagedata r:id="rId80" o:title=""/>
          </v:shape>
          <o:OLEObject Type="Embed" ProgID="Equation.DSMT4" ShapeID="_x0000_i1083" DrawAspect="Content" ObjectID="_1701292751" r:id="rId117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. По определению </w:t>
      </w:r>
      <w:r w:rsidRPr="009B2AA9">
        <w:rPr>
          <w:position w:val="-16"/>
          <w:sz w:val="24"/>
          <w:szCs w:val="24"/>
        </w:rPr>
        <w:object w:dxaOrig="620" w:dyaOrig="420">
          <v:shape id="_x0000_i1084" type="#_x0000_t75" style="width:31pt;height:21pt" o:ole="">
            <v:imagedata r:id="rId118" o:title=""/>
          </v:shape>
          <o:OLEObject Type="Embed" ProgID="Equation.DSMT4" ShapeID="_x0000_i1084" DrawAspect="Content" ObjectID="_1701292752" r:id="rId119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не входит в множество </w:t>
      </w:r>
      <w:r w:rsidRPr="009B2AA9">
        <w:rPr>
          <w:position w:val="-12"/>
          <w:sz w:val="24"/>
          <w:szCs w:val="24"/>
        </w:rPr>
        <w:object w:dxaOrig="520" w:dyaOrig="380">
          <v:shape id="_x0000_i1085" type="#_x0000_t75" style="width:25.5pt;height:19pt" o:ole="">
            <v:imagedata r:id="rId120" o:title=""/>
          </v:shape>
          <o:OLEObject Type="Embed" ProgID="Equation.DSMT4" ShapeID="_x0000_i1085" DrawAspect="Content" ObjectID="_1701292753" r:id="rId121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. Кодируем сегмент </w:t>
      </w:r>
      <w:r w:rsidRPr="009B2AA9">
        <w:rPr>
          <w:position w:val="-4"/>
          <w:sz w:val="24"/>
          <w:szCs w:val="24"/>
        </w:rPr>
        <w:object w:dxaOrig="279" w:dyaOrig="240">
          <v:shape id="_x0000_i1086" type="#_x0000_t75" style="width:13pt;height:12pt" o:ole="">
            <v:imagedata r:id="rId100" o:title=""/>
          </v:shape>
          <o:OLEObject Type="Embed" ProgID="Equation.DSMT4" ShapeID="_x0000_i1086" DrawAspect="Content" ObjectID="_1701292754" r:id="rId122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– </w:t>
      </w:r>
      <w:r w:rsidRPr="009B2AA9">
        <w:rPr>
          <w:position w:val="-16"/>
          <w:sz w:val="24"/>
          <w:szCs w:val="24"/>
        </w:rPr>
        <w:object w:dxaOrig="980" w:dyaOrig="420">
          <v:shape id="_x0000_i1087" type="#_x0000_t75" style="width:48.5pt;height:21pt" o:ole="">
            <v:imagedata r:id="rId123" o:title=""/>
          </v:shape>
          <o:OLEObject Type="Embed" ProgID="Equation.DSMT4" ShapeID="_x0000_i1087" DrawAspect="Content" ObjectID="_1701292755" r:id="rId124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с помощью</w:t>
      </w:r>
      <w:r w:rsidR="004B197C" w:rsidRPr="009B2AA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9B2AA9">
        <w:rPr>
          <w:rFonts w:ascii="Times New Roman" w:hAnsi="Times New Roman"/>
          <w:position w:val="-12"/>
          <w:sz w:val="24"/>
          <w:szCs w:val="24"/>
        </w:rPr>
        <w:object w:dxaOrig="680" w:dyaOrig="380">
          <v:shape id="_x0000_i1088" type="#_x0000_t75" style="width:34pt;height:19pt" o:ole="">
            <v:imagedata r:id="rId125" o:title=""/>
          </v:shape>
          <o:OLEObject Type="Embed" ProgID="Equation.DSMT4" ShapeID="_x0000_i1088" DrawAspect="Content" ObjectID="_1701292756" r:id="rId12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и определяем </w:t>
      </w:r>
      <w:r w:rsidRPr="009B2AA9">
        <w:rPr>
          <w:rFonts w:ascii="Times New Roman" w:hAnsi="Times New Roman"/>
          <w:position w:val="-16"/>
          <w:sz w:val="24"/>
          <w:szCs w:val="24"/>
        </w:rPr>
        <w:object w:dxaOrig="3379" w:dyaOrig="440">
          <v:shape id="_x0000_i1089" type="#_x0000_t75" style="width:168.5pt;height:22pt" o:ole="">
            <v:imagedata r:id="rId127" o:title=""/>
          </v:shape>
          <o:OLEObject Type="Embed" ProgID="Equation.DSMT4" ShapeID="_x0000_i1089" DrawAspect="Content" ObjectID="_1701292757" r:id="rId12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4B197C" w:rsidRPr="009B2AA9" w:rsidRDefault="00FF02D0" w:rsidP="00AF39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B2AA9">
        <w:rPr>
          <w:rFonts w:ascii="Times New Roman" w:hAnsi="Times New Roman"/>
          <w:sz w:val="24"/>
          <w:szCs w:val="24"/>
          <w:lang w:eastAsia="ru-RU"/>
        </w:rPr>
        <w:t>Повторять эту процедуру, пока не будет достигнут конец сообщения.</w:t>
      </w:r>
    </w:p>
    <w:p w:rsidR="00FF02D0" w:rsidRPr="009B2AA9" w:rsidRDefault="00FF02D0" w:rsidP="00AF3996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b/>
          <w:i/>
          <w:sz w:val="24"/>
          <w:szCs w:val="24"/>
          <w:lang w:eastAsia="ru-RU"/>
        </w:rPr>
        <w:t xml:space="preserve">Пример </w:t>
      </w:r>
      <w:r w:rsidR="00491749">
        <w:rPr>
          <w:rFonts w:ascii="Times New Roman" w:hAnsi="Times New Roman"/>
          <w:b/>
          <w:i/>
          <w:sz w:val="24"/>
          <w:szCs w:val="24"/>
          <w:lang w:eastAsia="ru-RU"/>
        </w:rPr>
        <w:t>1</w:t>
      </w:r>
      <w:r w:rsidR="004B197C" w:rsidRPr="009B2AA9">
        <w:rPr>
          <w:rFonts w:ascii="Times New Roman" w:hAnsi="Times New Roman"/>
          <w:b/>
          <w:i/>
          <w:sz w:val="24"/>
          <w:szCs w:val="24"/>
          <w:lang w:eastAsia="ru-RU"/>
        </w:rPr>
        <w:t xml:space="preserve"> </w: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Возьмем алфавит </w:t>
      </w:r>
      <w:r w:rsidR="0021505F" w:rsidRPr="009B2AA9">
        <w:rPr>
          <w:position w:val="-14"/>
          <w:sz w:val="24"/>
          <w:szCs w:val="24"/>
          <w:lang w:val="en-US"/>
        </w:rPr>
        <w:object w:dxaOrig="2000" w:dyaOrig="420">
          <v:shape id="_x0000_i1090" type="#_x0000_t75" style="width:100pt;height:21pt" o:ole="">
            <v:imagedata r:id="rId129" o:title=""/>
          </v:shape>
          <o:OLEObject Type="Embed" ProgID="Equation.DSMT4" ShapeID="_x0000_i1090" DrawAspect="Content" ObjectID="_1701292758" r:id="rId130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и применим правила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кодирования </w:t>
      </w:r>
      <w:r w:rsidRPr="009B2AA9">
        <w:rPr>
          <w:rFonts w:ascii="Times New Roman" w:hAnsi="Times New Roman"/>
          <w:noProof/>
          <w:sz w:val="24"/>
          <w:szCs w:val="24"/>
          <w:lang w:val="en-US" w:eastAsia="ru-RU"/>
        </w:rPr>
        <w:t>LZW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к сообщению</w:t>
      </w:r>
      <w:r w:rsidR="004B197C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="0021505F" w:rsidRPr="009B2AA9">
        <w:rPr>
          <w:rFonts w:ascii="Times New Roman" w:hAnsi="Times New Roman"/>
          <w:position w:val="-6"/>
          <w:sz w:val="24"/>
          <w:szCs w:val="24"/>
          <w:lang w:val="en-US"/>
        </w:rPr>
        <w:object w:dxaOrig="2720" w:dyaOrig="300">
          <v:shape id="_x0000_i1091" type="#_x0000_t75" style="width:135.5pt;height:15pt" o:ole="">
            <v:imagedata r:id="rId131" o:title=""/>
          </v:shape>
          <o:OLEObject Type="Embed" ProgID="Equation.DSMT4" ShapeID="_x0000_i1091" DrawAspect="Content" ObjectID="_1701292759" r:id="rId13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i/>
          <w:sz w:val="24"/>
          <w:szCs w:val="24"/>
          <w:lang w:eastAsia="ru-RU"/>
        </w:rPr>
        <w:t>Решение</w: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Начнем со словаря </w:t>
      </w:r>
      <w:r w:rsidRPr="009B2AA9">
        <w:rPr>
          <w:position w:val="-12"/>
          <w:sz w:val="24"/>
          <w:szCs w:val="24"/>
          <w:lang w:val="en-US"/>
        </w:rPr>
        <w:object w:dxaOrig="2079" w:dyaOrig="380">
          <v:shape id="_x0000_i1092" type="#_x0000_t75" style="width:104pt;height:19pt" o:ole="">
            <v:imagedata r:id="rId133" o:title=""/>
          </v:shape>
          <o:OLEObject Type="Embed" ProgID="Equation.DSMT4" ShapeID="_x0000_i1092" DrawAspect="Content" ObjectID="_1701292760" r:id="rId134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>. Правило на Шаге 1 предписывает кодировать А, которое имеет индекс 1, и добавить АВ в словарь:</w:t>
      </w:r>
      <w:r w:rsidR="004B197C" w:rsidRPr="009B2AA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C5F48" w:rsidRPr="009B2AA9">
        <w:rPr>
          <w:rFonts w:ascii="Times New Roman" w:hAnsi="Times New Roman"/>
          <w:position w:val="-14"/>
          <w:sz w:val="24"/>
          <w:szCs w:val="24"/>
          <w:lang w:val="en-US"/>
        </w:rPr>
        <w:object w:dxaOrig="1020" w:dyaOrig="420">
          <v:shape id="_x0000_i1093" type="#_x0000_t75" style="width:51pt;height:21pt" o:ole="">
            <v:imagedata r:id="rId135" o:title=""/>
          </v:shape>
          <o:OLEObject Type="Embed" ProgID="Equation.DSMT4" ShapeID="_x0000_i1093" DrawAspect="Content" ObjectID="_1701292761" r:id="rId13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</w:t>
      </w:r>
      <w:r w:rsidR="005C5F48" w:rsidRPr="009B2AA9">
        <w:rPr>
          <w:rFonts w:ascii="Times New Roman" w:hAnsi="Times New Roman"/>
          <w:position w:val="-12"/>
          <w:sz w:val="24"/>
          <w:szCs w:val="24"/>
          <w:lang w:val="en-US"/>
        </w:rPr>
        <w:object w:dxaOrig="2659" w:dyaOrig="380">
          <v:shape id="_x0000_i1094" type="#_x0000_t75" style="width:132.5pt;height:19pt" o:ole="">
            <v:imagedata r:id="rId137" o:title=""/>
          </v:shape>
          <o:OLEObject Type="Embed" ProgID="Equation.DSMT4" ShapeID="_x0000_i1094" DrawAspect="Content" ObjectID="_1701292762" r:id="rId13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sz w:val="24"/>
          <w:szCs w:val="24"/>
          <w:lang w:eastAsia="ru-RU"/>
        </w:rPr>
        <w:lastRenderedPageBreak/>
        <w:t>На Шаге 2, B находится в</w:t>
      </w:r>
      <w:r w:rsidRPr="009B2AA9">
        <w:rPr>
          <w:position w:val="-12"/>
          <w:sz w:val="24"/>
          <w:szCs w:val="24"/>
          <w:lang w:val="en-US"/>
        </w:rPr>
        <w:object w:dxaOrig="320" w:dyaOrig="380">
          <v:shape id="_x0000_i1095" type="#_x0000_t75" style="width:16pt;height:19pt" o:ole="">
            <v:imagedata r:id="rId139" o:title=""/>
          </v:shape>
          <o:OLEObject Type="Embed" ProgID="Equation.DSMT4" ShapeID="_x0000_i1095" DrawAspect="Content" ObjectID="_1701292763" r:id="rId140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>, но BR – нет, поэтому мы кодируем B индексом 2 и добавляем BR:</w:t>
      </w:r>
      <w:r w:rsidR="004B197C" w:rsidRPr="009B2AA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C5F48" w:rsidRPr="009B2AA9">
        <w:rPr>
          <w:position w:val="-14"/>
          <w:sz w:val="24"/>
          <w:szCs w:val="24"/>
          <w:lang w:val="en-US"/>
        </w:rPr>
        <w:object w:dxaOrig="1420" w:dyaOrig="420">
          <v:shape id="_x0000_i1096" type="#_x0000_t75" style="width:71.5pt;height:21pt" o:ole="">
            <v:imagedata r:id="rId141" o:title=""/>
          </v:shape>
          <o:OLEObject Type="Embed" ProgID="Equation.DSMT4" ShapeID="_x0000_i1096" DrawAspect="Content" ObjectID="_1701292764" r:id="rId14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</w:t>
      </w:r>
      <w:r w:rsidR="005C5F48" w:rsidRPr="009B2AA9">
        <w:rPr>
          <w:position w:val="-12"/>
          <w:sz w:val="24"/>
          <w:szCs w:val="24"/>
          <w:lang w:val="en-US"/>
        </w:rPr>
        <w:object w:dxaOrig="3159" w:dyaOrig="380">
          <v:shape id="_x0000_i1097" type="#_x0000_t75" style="width:158.5pt;height:19pt" o:ole="">
            <v:imagedata r:id="rId143" o:title=""/>
          </v:shape>
          <o:OLEObject Type="Embed" ProgID="Equation.DSMT4" ShapeID="_x0000_i1097" DrawAspect="Content" ObjectID="_1701292765" r:id="rId14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B2AA9">
        <w:rPr>
          <w:rFonts w:ascii="Times New Roman" w:hAnsi="Times New Roman"/>
          <w:sz w:val="24"/>
          <w:szCs w:val="24"/>
          <w:lang w:eastAsia="ru-RU"/>
        </w:rPr>
        <w:t>Шаги 3, 4, 5, 6, 7 продолжаем таким же образом, пока не достигнем стадии:</w:t>
      </w:r>
    </w:p>
    <w:p w:rsidR="00FF02D0" w:rsidRPr="009B2AA9" w:rsidRDefault="005C5F48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position w:val="-14"/>
          <w:sz w:val="24"/>
          <w:szCs w:val="24"/>
          <w:lang w:val="en-US"/>
        </w:rPr>
        <w:object w:dxaOrig="3440" w:dyaOrig="420">
          <v:shape id="_x0000_i1098" type="#_x0000_t75" style="width:172pt;height:21pt" o:ole="">
            <v:imagedata r:id="rId145" o:title=""/>
          </v:shape>
          <o:OLEObject Type="Embed" ProgID="Equation.DSMT4" ShapeID="_x0000_i1098" DrawAspect="Content" ObjectID="_1701292766" r:id="rId146"/>
        </w:object>
      </w:r>
      <w:r w:rsidR="00FF02D0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</w:t>
      </w:r>
      <w:r w:rsidRPr="009B2AA9">
        <w:rPr>
          <w:position w:val="-12"/>
          <w:sz w:val="24"/>
          <w:szCs w:val="24"/>
          <w:lang w:val="en-US"/>
        </w:rPr>
        <w:object w:dxaOrig="5800" w:dyaOrig="380">
          <v:shape id="_x0000_i1099" type="#_x0000_t75" style="width:290.5pt;height:19pt" o:ole="">
            <v:imagedata r:id="rId147" o:title=""/>
          </v:shape>
          <o:OLEObject Type="Embed" ProgID="Equation.DSMT4" ShapeID="_x0000_i1099" DrawAspect="Content" ObjectID="_1701292767" r:id="rId148"/>
        </w:object>
      </w:r>
      <w:r w:rsidR="00FF02D0"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sz w:val="24"/>
          <w:szCs w:val="24"/>
          <w:lang w:eastAsia="ru-RU"/>
        </w:rPr>
        <w:t xml:space="preserve">На Шаге 8 AB уже в </w:t>
      </w:r>
      <w:r w:rsidRPr="009B2AA9">
        <w:rPr>
          <w:position w:val="-12"/>
          <w:sz w:val="24"/>
          <w:szCs w:val="24"/>
        </w:rPr>
        <w:object w:dxaOrig="360" w:dyaOrig="380">
          <v:shape id="_x0000_i1100" type="#_x0000_t75" style="width:18pt;height:19pt" o:ole="">
            <v:imagedata r:id="rId149" o:title=""/>
          </v:shape>
          <o:OLEObject Type="Embed" ProgID="Equation.DSMT4" ShapeID="_x0000_i1100" DrawAspect="Content" ObjectID="_1701292768" r:id="rId150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>, с индексом 6, но ABR не</w:t>
      </w:r>
      <w:r w:rsidR="00953EA5" w:rsidRPr="009B2AA9">
        <w:rPr>
          <w:rFonts w:ascii="Times New Roman" w:hAnsi="Times New Roman"/>
          <w:sz w:val="24"/>
          <w:szCs w:val="24"/>
          <w:lang w:eastAsia="ru-RU"/>
        </w:rPr>
        <w:t>т в</w:t>
      </w:r>
      <w:r w:rsidRPr="009B2AA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B2AA9">
        <w:rPr>
          <w:position w:val="-12"/>
          <w:sz w:val="24"/>
          <w:szCs w:val="24"/>
        </w:rPr>
        <w:object w:dxaOrig="360" w:dyaOrig="380">
          <v:shape id="_x0000_i1101" type="#_x0000_t75" style="width:18pt;height:19pt" o:ole="">
            <v:imagedata r:id="rId151" o:title=""/>
          </v:shape>
          <o:OLEObject Type="Embed" ProgID="Equation.DSMT4" ShapeID="_x0000_i1101" DrawAspect="Content" ObjectID="_1701292769" r:id="rId152"/>
        </w:object>
      </w:r>
      <w:r w:rsidRPr="009B2AA9">
        <w:rPr>
          <w:rFonts w:ascii="Times New Roman" w:hAnsi="Times New Roman"/>
          <w:sz w:val="24"/>
          <w:szCs w:val="24"/>
          <w:lang w:eastAsia="ru-RU"/>
        </w:rPr>
        <w:t>. Таким образом, результат</w:t>
      </w:r>
      <w:r w:rsidR="004B197C" w:rsidRPr="009B2AA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C5F48" w:rsidRPr="009B2AA9">
        <w:rPr>
          <w:position w:val="-14"/>
          <w:sz w:val="24"/>
          <w:szCs w:val="24"/>
          <w:lang w:val="en-US"/>
        </w:rPr>
        <w:object w:dxaOrig="4020" w:dyaOrig="420">
          <v:shape id="_x0000_i1102" type="#_x0000_t75" style="width:201.5pt;height:21pt" o:ole="">
            <v:imagedata r:id="rId153" o:title=""/>
          </v:shape>
          <o:OLEObject Type="Embed" ProgID="Equation.DSMT4" ShapeID="_x0000_i1102" DrawAspect="Content" ObjectID="_1701292770" r:id="rId15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,</w:t>
      </w:r>
    </w:p>
    <w:p w:rsidR="00FF02D0" w:rsidRPr="009B2AA9" w:rsidRDefault="005C5F48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position w:val="-12"/>
          <w:sz w:val="24"/>
          <w:szCs w:val="24"/>
          <w:lang w:val="en-US"/>
        </w:rPr>
        <w:object w:dxaOrig="6500" w:dyaOrig="380">
          <v:shape id="_x0000_i1103" type="#_x0000_t75" style="width:324.5pt;height:19pt" o:ole="">
            <v:imagedata r:id="rId155" o:title=""/>
          </v:shape>
          <o:OLEObject Type="Embed" ProgID="Equation.DSMT4" ShapeID="_x0000_i1103" DrawAspect="Content" ObjectID="_1701292771" r:id="rId156"/>
        </w:object>
      </w:r>
      <w:r w:rsidR="00FF02D0"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9B2AA9">
        <w:rPr>
          <w:rFonts w:ascii="Times New Roman" w:hAnsi="Times New Roman"/>
          <w:sz w:val="24"/>
          <w:szCs w:val="24"/>
          <w:lang w:eastAsia="ru-RU"/>
        </w:rPr>
        <w:t xml:space="preserve">На Шаге 9 RA входит в словарь, с индексом 8, и сообщение заканчивается, таким образом </w:t>
      </w:r>
    </w:p>
    <w:p w:rsidR="00FF02D0" w:rsidRPr="009B2AA9" w:rsidRDefault="005C5F48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B2AA9">
        <w:rPr>
          <w:rFonts w:ascii="Times New Roman" w:hAnsi="Times New Roman"/>
          <w:position w:val="-14"/>
          <w:sz w:val="24"/>
          <w:szCs w:val="24"/>
          <w:lang w:val="en-US"/>
        </w:rPr>
        <w:object w:dxaOrig="4560" w:dyaOrig="420">
          <v:shape id="_x0000_i1104" type="#_x0000_t75" style="width:227.5pt;height:21pt" o:ole="">
            <v:imagedata r:id="rId157" o:title=""/>
          </v:shape>
          <o:OLEObject Type="Embed" ProgID="Equation.DSMT4" ShapeID="_x0000_i1104" DrawAspect="Content" ObjectID="_1701292772" r:id="rId158"/>
        </w:object>
      </w:r>
      <w:r w:rsidR="00FF02D0" w:rsidRPr="009B2AA9">
        <w:rPr>
          <w:rFonts w:ascii="Times New Roman" w:hAnsi="Times New Roman"/>
          <w:sz w:val="24"/>
          <w:szCs w:val="24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>На первый взгляд это не очевидно, что код LZW однозначно декодируемый. Декодировщик должен повторять кодировщик путем добавления новой записи в словарь на каждом шаге, и всегда, кажется, что один шаг позади. Эта проблема может появиться на Шаге 1, и стоит обратить внимание на этот случай.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Предположим, что декодировщик задан </w:t>
      </w:r>
      <w:r w:rsidRPr="009B2AA9">
        <w:rPr>
          <w:position w:val="-12"/>
          <w:sz w:val="24"/>
          <w:szCs w:val="24"/>
        </w:rPr>
        <w:object w:dxaOrig="360" w:dyaOrig="380">
          <v:shape id="_x0000_i1105" type="#_x0000_t75" style="width:18pt;height:19pt" o:ole="">
            <v:imagedata r:id="rId159" o:title=""/>
          </v:shape>
          <o:OLEObject Type="Embed" ProgID="Equation.DSMT4" ShapeID="_x0000_i1105" DrawAspect="Content" ObjectID="_1701292773" r:id="rId16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и кодированным сообщением </w:t>
      </w:r>
      <w:r w:rsidR="004B197C"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9B2AA9">
        <w:rPr>
          <w:position w:val="-12"/>
          <w:sz w:val="24"/>
          <w:szCs w:val="24"/>
          <w:lang w:val="en-US"/>
        </w:rPr>
        <w:object w:dxaOrig="1200" w:dyaOrig="380">
          <v:shape id="_x0000_i1106" type="#_x0000_t75" style="width:60.5pt;height:19pt" o:ole="">
            <v:imagedata r:id="rId161" o:title=""/>
          </v:shape>
          <o:OLEObject Type="Embed" ProgID="Equation.DSMT4" ShapeID="_x0000_i1106" DrawAspect="Content" ObjectID="_1701292774" r:id="rId16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Шаг 1 в правилах кодирования LZW говорит, что </w:t>
      </w:r>
      <w:r w:rsidRPr="009B2AA9">
        <w:rPr>
          <w:position w:val="-12"/>
          <w:sz w:val="24"/>
          <w:szCs w:val="24"/>
          <w:lang w:val="en-US"/>
        </w:rPr>
        <w:object w:dxaOrig="740" w:dyaOrig="380">
          <v:shape id="_x0000_i1107" type="#_x0000_t75" style="width:38pt;height:19pt" o:ole="">
            <v:imagedata r:id="rId163" o:title=""/>
          </v:shape>
          <o:OLEObject Type="Embed" ProgID="Equation.DSMT4" ShapeID="_x0000_i1107" DrawAspect="Content" ObjectID="_1701292775" r:id="rId16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где </w:t>
      </w:r>
      <w:r w:rsidRPr="009B2AA9">
        <w:rPr>
          <w:position w:val="-16"/>
          <w:sz w:val="24"/>
          <w:szCs w:val="24"/>
          <w:lang w:val="en-US"/>
        </w:rPr>
        <w:object w:dxaOrig="859" w:dyaOrig="420">
          <v:shape id="_x0000_i1108" type="#_x0000_t75" style="width:44pt;height:21pt" o:ole="">
            <v:imagedata r:id="rId165" o:title=""/>
          </v:shape>
          <o:OLEObject Type="Embed" ProgID="Equation.DSMT4" ShapeID="_x0000_i1108" DrawAspect="Content" ObjectID="_1701292776" r:id="rId166"/>
        </w:object>
      </w:r>
      <w:r w:rsidRPr="009B2AA9">
        <w:rPr>
          <w:sz w:val="24"/>
          <w:szCs w:val="24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в </w:t>
      </w:r>
      <w:r w:rsidRPr="009B2AA9">
        <w:rPr>
          <w:position w:val="-12"/>
          <w:sz w:val="24"/>
          <w:szCs w:val="24"/>
        </w:rPr>
        <w:object w:dxaOrig="360" w:dyaOrig="380">
          <v:shape id="_x0000_i1109" type="#_x0000_t75" style="width:18pt;height:19pt" o:ole="">
            <v:imagedata r:id="rId167" o:title=""/>
          </v:shape>
          <o:OLEObject Type="Embed" ProgID="Equation.DSMT4" ShapeID="_x0000_i1109" DrawAspect="Content" ObjectID="_1701292777" r:id="rId16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поэтому </w:t>
      </w:r>
      <w:r w:rsidRPr="009B2AA9">
        <w:rPr>
          <w:position w:val="-12"/>
          <w:sz w:val="24"/>
          <w:szCs w:val="24"/>
        </w:rPr>
        <w:object w:dxaOrig="260" w:dyaOrig="380">
          <v:shape id="_x0000_i1110" type="#_x0000_t75" style="width:13pt;height:19pt" o:ole="">
            <v:imagedata r:id="rId169" o:title=""/>
          </v:shape>
          <o:OLEObject Type="Embed" ProgID="Equation.DSMT4" ShapeID="_x0000_i1110" DrawAspect="Content" ObjectID="_1701292778" r:id="rId17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декодируется путем установки </w:t>
      </w:r>
      <w:r w:rsidRPr="009B2AA9">
        <w:rPr>
          <w:position w:val="-16"/>
          <w:sz w:val="24"/>
          <w:szCs w:val="24"/>
          <w:lang w:val="en-US"/>
        </w:rPr>
        <w:object w:dxaOrig="800" w:dyaOrig="420">
          <v:shape id="_x0000_i1111" type="#_x0000_t75" style="width:40pt;height:21pt" o:ole="">
            <v:imagedata r:id="rId171" o:title=""/>
          </v:shape>
          <o:OLEObject Type="Embed" ProgID="Equation.DSMT4" ShapeID="_x0000_i1111" DrawAspect="Content" ObjectID="_1701292779" r:id="rId17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Чтобы завершить Шаг 1, декодировщик должен также принять решение о том, как увеличить </w:t>
      </w:r>
      <w:r w:rsidRPr="009B2AA9">
        <w:rPr>
          <w:position w:val="-12"/>
          <w:sz w:val="24"/>
          <w:szCs w:val="24"/>
        </w:rPr>
        <w:object w:dxaOrig="360" w:dyaOrig="380">
          <v:shape id="_x0000_i1112" type="#_x0000_t75" style="width:18pt;height:19pt" o:ole="">
            <v:imagedata r:id="rId173" o:title=""/>
          </v:shape>
          <o:OLEObject Type="Embed" ProgID="Equation.DSMT4" ShapeID="_x0000_i1112" DrawAspect="Content" ObjectID="_1701292780" r:id="rId17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путем добавления новой строки </w:t>
      </w:r>
      <w:r w:rsidRPr="009B2AA9">
        <w:rPr>
          <w:position w:val="-12"/>
          <w:sz w:val="24"/>
          <w:szCs w:val="24"/>
        </w:rPr>
        <w:object w:dxaOrig="499" w:dyaOrig="380">
          <v:shape id="_x0000_i1113" type="#_x0000_t75" style="width:25pt;height:19pt" o:ole="">
            <v:imagedata r:id="rId175" o:title=""/>
          </v:shape>
          <o:OLEObject Type="Embed" ProgID="Equation.DSMT4" ShapeID="_x0000_i1113" DrawAspect="Content" ObjectID="_1701292781" r:id="rId17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и это требует рассмотерния </w:t>
      </w:r>
      <w:r w:rsidRPr="009B2AA9">
        <w:rPr>
          <w:position w:val="-12"/>
          <w:sz w:val="24"/>
          <w:szCs w:val="24"/>
        </w:rPr>
        <w:object w:dxaOrig="279" w:dyaOrig="380">
          <v:shape id="_x0000_i1114" type="#_x0000_t75" style="width:13pt;height:19pt" o:ole="">
            <v:imagedata r:id="rId177" o:title=""/>
          </v:shape>
          <o:OLEObject Type="Embed" ProgID="Equation.DSMT4" ShapeID="_x0000_i1114" DrawAspect="Content" ObjectID="_1701292782" r:id="rId17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Пусть </w:t>
      </w:r>
      <w:r w:rsidRPr="009B2AA9">
        <w:rPr>
          <w:position w:val="-12"/>
          <w:sz w:val="24"/>
          <w:szCs w:val="24"/>
        </w:rPr>
        <w:object w:dxaOrig="700" w:dyaOrig="380">
          <v:shape id="_x0000_i1115" type="#_x0000_t75" style="width:35pt;height:19pt" o:ole="">
            <v:imagedata r:id="rId179" o:title=""/>
          </v:shape>
          <o:OLEObject Type="Embed" ProgID="Equation.DSMT4" ShapeID="_x0000_i1115" DrawAspect="Content" ObjectID="_1701292783" r:id="rId18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Если </w:t>
      </w:r>
      <w:r w:rsidRPr="009B2AA9">
        <w:rPr>
          <w:position w:val="-6"/>
          <w:sz w:val="24"/>
          <w:szCs w:val="24"/>
          <w:lang w:val="en-US"/>
        </w:rPr>
        <w:object w:dxaOrig="680" w:dyaOrig="279">
          <v:shape id="_x0000_i1116" type="#_x0000_t75" style="width:34pt;height:13pt" o:ole="">
            <v:imagedata r:id="rId181" o:title=""/>
          </v:shape>
          <o:OLEObject Type="Embed" ProgID="Equation.DSMT4" ShapeID="_x0000_i1116" DrawAspect="Content" ObjectID="_1701292784" r:id="rId182"/>
        </w:object>
      </w:r>
      <w:r w:rsidRPr="009B2AA9">
        <w:rPr>
          <w:sz w:val="24"/>
          <w:szCs w:val="24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процедура проста, потому что </w:t>
      </w:r>
      <w:r w:rsidRPr="009B2AA9">
        <w:rPr>
          <w:position w:val="-12"/>
          <w:sz w:val="24"/>
          <w:szCs w:val="24"/>
        </w:rPr>
        <w:object w:dxaOrig="300" w:dyaOrig="380">
          <v:shape id="_x0000_i1117" type="#_x0000_t75" style="width:15pt;height:19pt" o:ole="">
            <v:imagedata r:id="rId183" o:title=""/>
          </v:shape>
          <o:OLEObject Type="Embed" ProgID="Equation.DSMT4" ShapeID="_x0000_i1117" DrawAspect="Content" ObjectID="_1701292785" r:id="rId18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в </w:t>
      </w:r>
      <w:r w:rsidRPr="009B2AA9">
        <w:rPr>
          <w:position w:val="-12"/>
          <w:sz w:val="24"/>
          <w:szCs w:val="24"/>
        </w:rPr>
        <w:object w:dxaOrig="360" w:dyaOrig="380">
          <v:shape id="_x0000_i1118" type="#_x0000_t75" style="width:18pt;height:19pt" o:ole="">
            <v:imagedata r:id="rId185" o:title=""/>
          </v:shape>
          <o:OLEObject Type="Embed" ProgID="Equation.DSMT4" ShapeID="_x0000_i1118" DrawAspect="Content" ObjectID="_1701292786" r:id="rId18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и </w:t>
      </w:r>
      <w:r w:rsidRPr="009B2AA9">
        <w:rPr>
          <w:position w:val="-12"/>
          <w:sz w:val="24"/>
          <w:szCs w:val="24"/>
          <w:lang w:val="en-US"/>
        </w:rPr>
        <w:object w:dxaOrig="800" w:dyaOrig="380">
          <v:shape id="_x0000_i1119" type="#_x0000_t75" style="width:40pt;height:19pt" o:ole="">
            <v:imagedata r:id="rId187" o:title=""/>
          </v:shape>
          <o:OLEObject Type="Embed" ProgID="Equation.DSMT4" ShapeID="_x0000_i1119" DrawAspect="Content" ObjectID="_1701292787" r:id="rId18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Таким образом, сообщение должно начинаться с </w:t>
      </w:r>
      <w:r w:rsidRPr="009B2AA9">
        <w:rPr>
          <w:position w:val="-16"/>
          <w:sz w:val="24"/>
          <w:szCs w:val="24"/>
          <w:lang w:val="en-US"/>
        </w:rPr>
        <w:object w:dxaOrig="1240" w:dyaOrig="420">
          <v:shape id="_x0000_i1120" type="#_x0000_t75" style="width:61.5pt;height:21pt" o:ole="">
            <v:imagedata r:id="rId189" o:title=""/>
          </v:shape>
          <o:OLEObject Type="Embed" ProgID="Equation.DSMT4" ShapeID="_x0000_i1120" DrawAspect="Content" ObjectID="_1701292788" r:id="rId19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а декодировщик повторяет кодировщик, добавив эту строку в словарь. Но что если </w:t>
      </w:r>
      <w:r w:rsidRPr="009B2AA9">
        <w:rPr>
          <w:position w:val="-6"/>
          <w:sz w:val="24"/>
          <w:szCs w:val="24"/>
        </w:rPr>
        <w:object w:dxaOrig="680" w:dyaOrig="240">
          <v:shape id="_x0000_i1121" type="#_x0000_t75" style="width:34pt;height:12pt" o:ole="">
            <v:imagedata r:id="rId191" o:title=""/>
          </v:shape>
          <o:OLEObject Type="Embed" ProgID="Equation.DSMT4" ShapeID="_x0000_i1121" DrawAspect="Content" ObjectID="_1701292789" r:id="rId19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? В этом «тяжелом случае» </w:t>
      </w:r>
      <w:r w:rsidRPr="009B2AA9">
        <w:rPr>
          <w:position w:val="-4"/>
          <w:sz w:val="24"/>
          <w:szCs w:val="24"/>
        </w:rPr>
        <w:object w:dxaOrig="200" w:dyaOrig="220">
          <v:shape id="_x0000_i1122" type="#_x0000_t75" style="width:10.5pt;height:10.5pt" o:ole="">
            <v:imagedata r:id="rId193" o:title=""/>
          </v:shape>
          <o:OLEObject Type="Embed" ProgID="Equation.DSMT4" ShapeID="_x0000_i1122" DrawAspect="Content" ObjectID="_1701292790" r:id="rId19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может быть только </w:t>
      </w:r>
      <w:r w:rsidRPr="009B2AA9">
        <w:rPr>
          <w:position w:val="-6"/>
          <w:sz w:val="24"/>
          <w:szCs w:val="24"/>
          <w:lang w:val="en-US"/>
        </w:rPr>
        <w:object w:dxaOrig="620" w:dyaOrig="300">
          <v:shape id="_x0000_i1123" type="#_x0000_t75" style="width:31pt;height:15pt" o:ole="">
            <v:imagedata r:id="rId195" o:title=""/>
          </v:shape>
          <o:OLEObject Type="Embed" ProgID="Equation.DSMT4" ShapeID="_x0000_i1123" DrawAspect="Content" ObjectID="_1701292791" r:id="rId19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потому что </w:t>
      </w:r>
      <w:r w:rsidRPr="009B2AA9">
        <w:rPr>
          <w:position w:val="-12"/>
          <w:sz w:val="24"/>
          <w:szCs w:val="24"/>
        </w:rPr>
        <w:object w:dxaOrig="279" w:dyaOrig="380">
          <v:shape id="_x0000_i1124" type="#_x0000_t75" style="width:13pt;height:19pt" o:ole="">
            <v:imagedata r:id="rId197" o:title=""/>
          </v:shape>
          <o:OLEObject Type="Embed" ProgID="Equation.DSMT4" ShapeID="_x0000_i1124" DrawAspect="Content" ObjectID="_1701292792" r:id="rId19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кодировано с использованием словаря </w:t>
      </w:r>
      <w:r w:rsidRPr="009B2AA9">
        <w:rPr>
          <w:position w:val="-12"/>
          <w:sz w:val="24"/>
          <w:szCs w:val="24"/>
        </w:rPr>
        <w:object w:dxaOrig="340" w:dyaOrig="380">
          <v:shape id="_x0000_i1125" type="#_x0000_t75" style="width:16.5pt;height:19pt" o:ole="">
            <v:imagedata r:id="rId199" o:title=""/>
          </v:shape>
          <o:OLEObject Type="Embed" ProgID="Equation.DSMT4" ShapeID="_x0000_i1125" DrawAspect="Content" ObjectID="_1701292793" r:id="rId20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Согласно правилу для Шага 1, </w:t>
      </w:r>
      <w:r w:rsidRPr="009B2AA9">
        <w:rPr>
          <w:position w:val="-16"/>
          <w:sz w:val="24"/>
          <w:szCs w:val="24"/>
          <w:lang w:val="en-US"/>
        </w:rPr>
        <w:object w:dxaOrig="1240" w:dyaOrig="420">
          <v:shape id="_x0000_i1126" type="#_x0000_t75" style="width:61.5pt;height:21pt" o:ole="">
            <v:imagedata r:id="rId201" o:title=""/>
          </v:shape>
          <o:OLEObject Type="Embed" ProgID="Equation.DSMT4" ShapeID="_x0000_i1126" DrawAspect="Content" ObjectID="_1701292794" r:id="rId20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где </w:t>
      </w:r>
      <w:r w:rsidRPr="009B2AA9">
        <w:rPr>
          <w:position w:val="-16"/>
          <w:sz w:val="24"/>
          <w:szCs w:val="24"/>
          <w:lang w:val="en-US"/>
        </w:rPr>
        <w:object w:dxaOrig="800" w:dyaOrig="420">
          <v:shape id="_x0000_i1127" type="#_x0000_t75" style="width:40pt;height:21pt" o:ole="">
            <v:imagedata r:id="rId203" o:title=""/>
          </v:shape>
          <o:OLEObject Type="Embed" ProgID="Equation.DSMT4" ShapeID="_x0000_i1127" DrawAspect="Content" ObjectID="_1701292795" r:id="rId20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,</w:t>
      </w:r>
      <w:r w:rsidRPr="009B2AA9">
        <w:rPr>
          <w:sz w:val="24"/>
          <w:szCs w:val="24"/>
        </w:rPr>
        <w:t xml:space="preserve"> </w:t>
      </w:r>
      <w:r w:rsidRPr="009B2AA9">
        <w:rPr>
          <w:position w:val="-16"/>
          <w:sz w:val="24"/>
          <w:szCs w:val="24"/>
          <w:lang w:val="en-US"/>
        </w:rPr>
        <w:object w:dxaOrig="800" w:dyaOrig="420">
          <v:shape id="_x0000_i1128" type="#_x0000_t75" style="width:40pt;height:21pt" o:ole="">
            <v:imagedata r:id="rId205" o:title=""/>
          </v:shape>
          <o:OLEObject Type="Embed" ProgID="Equation.DSMT4" ShapeID="_x0000_i1128" DrawAspect="Content" ObjectID="_1701292796" r:id="rId206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Сейчас декодировщик может определить </w:t>
      </w:r>
      <w:r w:rsidRPr="009B2AA9">
        <w:rPr>
          <w:position w:val="-12"/>
          <w:sz w:val="24"/>
          <w:szCs w:val="24"/>
        </w:rPr>
        <w:object w:dxaOrig="300" w:dyaOrig="380">
          <v:shape id="_x0000_i1129" type="#_x0000_t75" style="width:15pt;height:19pt" o:ole="">
            <v:imagedata r:id="rId207" o:title=""/>
          </v:shape>
          <o:OLEObject Type="Embed" ProgID="Equation.DSMT4" ShapeID="_x0000_i1129" DrawAspect="Content" ObjectID="_1701292797" r:id="rId20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поскольку </w:t>
      </w:r>
      <w:r w:rsidRPr="009B2AA9">
        <w:rPr>
          <w:position w:val="-12"/>
          <w:sz w:val="24"/>
          <w:szCs w:val="24"/>
        </w:rPr>
        <w:object w:dxaOrig="460" w:dyaOrig="380">
          <v:shape id="_x0000_i1130" type="#_x0000_t75" style="width:23.5pt;height:19pt" o:ole="">
            <v:imagedata r:id="rId209" o:title=""/>
          </v:shape>
          <o:OLEObject Type="Embed" ProgID="Equation.DSMT4" ShapeID="_x0000_i1130" DrawAspect="Content" ObjectID="_1701292798" r:id="rId210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 – это кодированный вид </w:t>
      </w:r>
      <w:r w:rsidRPr="009B2AA9">
        <w:rPr>
          <w:position w:val="-16"/>
          <w:sz w:val="24"/>
          <w:szCs w:val="24"/>
        </w:rPr>
        <w:object w:dxaOrig="740" w:dyaOrig="420">
          <v:shape id="_x0000_i1131" type="#_x0000_t75" style="width:38pt;height:21pt" o:ole="">
            <v:imagedata r:id="rId211" o:title=""/>
          </v:shape>
          <o:OLEObject Type="Embed" ProgID="Equation.DSMT4" ShapeID="_x0000_i1131" DrawAspect="Content" ObjectID="_1701292799" r:id="rId212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. Так, </w:t>
      </w:r>
      <w:r w:rsidRPr="009B2AA9">
        <w:rPr>
          <w:position w:val="-16"/>
          <w:sz w:val="24"/>
          <w:szCs w:val="24"/>
          <w:lang w:val="en-US"/>
        </w:rPr>
        <w:object w:dxaOrig="820" w:dyaOrig="420">
          <v:shape id="_x0000_i1132" type="#_x0000_t75" style="width:41pt;height:21pt" o:ole="">
            <v:imagedata r:id="rId213" o:title=""/>
          </v:shape>
          <o:OLEObject Type="Embed" ProgID="Equation.DSMT4" ShapeID="_x0000_i1132" DrawAspect="Content" ObjectID="_1701292800" r:id="rId214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, а </w:t>
      </w:r>
      <w:r w:rsidRPr="009B2AA9">
        <w:rPr>
          <w:position w:val="-10"/>
          <w:sz w:val="24"/>
          <w:szCs w:val="24"/>
          <w:lang w:val="en-US"/>
        </w:rPr>
        <w:object w:dxaOrig="680" w:dyaOrig="279">
          <v:shape id="_x0000_i1133" type="#_x0000_t75" style="width:34pt;height:13pt" o:ole="">
            <v:imagedata r:id="rId215" o:title=""/>
          </v:shape>
          <o:OLEObject Type="Embed" ProgID="Equation.DSMT4" ShapeID="_x0000_i1133" DrawAspect="Content" ObjectID="_1701292801" r:id="rId216"/>
        </w:object>
      </w:r>
      <w:r w:rsidRPr="009B2AA9">
        <w:rPr>
          <w:sz w:val="24"/>
          <w:szCs w:val="24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 xml:space="preserve">и новая запись в словаре это фактически </w:t>
      </w:r>
      <w:r w:rsidRPr="009B2AA9">
        <w:rPr>
          <w:position w:val="-16"/>
          <w:sz w:val="24"/>
          <w:szCs w:val="24"/>
          <w:lang w:val="en-US"/>
        </w:rPr>
        <w:object w:dxaOrig="1260" w:dyaOrig="420">
          <v:shape id="_x0000_i1134" type="#_x0000_t75" style="width:63pt;height:21pt" o:ole="">
            <v:imagedata r:id="rId217" o:title=""/>
          </v:shape>
          <o:OLEObject Type="Embed" ProgID="Equation.DSMT4" ShapeID="_x0000_i1134" DrawAspect="Content" ObjectID="_1701292802" r:id="rId218"/>
        </w:objec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9B2AA9">
        <w:rPr>
          <w:rFonts w:ascii="Times New Roman" w:hAnsi="Times New Roman"/>
          <w:b/>
          <w:i/>
          <w:noProof/>
          <w:sz w:val="24"/>
          <w:szCs w:val="24"/>
          <w:lang w:eastAsia="ru-RU"/>
        </w:rPr>
        <w:t xml:space="preserve">Теорема </w:t>
      </w:r>
      <w:r w:rsidR="00491749">
        <w:rPr>
          <w:rFonts w:ascii="Times New Roman" w:hAnsi="Times New Roman"/>
          <w:b/>
          <w:i/>
          <w:noProof/>
          <w:sz w:val="24"/>
          <w:szCs w:val="24"/>
          <w:lang w:eastAsia="ru-RU"/>
        </w:rPr>
        <w:t>1</w:t>
      </w:r>
      <w:r w:rsidR="004B197C" w:rsidRPr="009B2AA9">
        <w:rPr>
          <w:rFonts w:ascii="Times New Roman" w:hAnsi="Times New Roman"/>
          <w:b/>
          <w:i/>
          <w:noProof/>
          <w:sz w:val="24"/>
          <w:szCs w:val="24"/>
          <w:lang w:eastAsia="ru-RU"/>
        </w:rPr>
        <w:t xml:space="preserve"> </w:t>
      </w:r>
      <w:r w:rsidRPr="009B2AA9">
        <w:rPr>
          <w:rFonts w:ascii="Times New Roman" w:hAnsi="Times New Roman"/>
          <w:noProof/>
          <w:sz w:val="24"/>
          <w:szCs w:val="24"/>
          <w:lang w:eastAsia="ru-RU"/>
        </w:rPr>
        <w:t>Код LZW, созданный на основе определения 4.22 – однозначно декодируемый.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b/>
          <w:i/>
          <w:noProof/>
          <w:sz w:val="26"/>
          <w:szCs w:val="26"/>
          <w:lang w:eastAsia="ru-RU"/>
        </w:rPr>
        <w:t xml:space="preserve">Пример </w:t>
      </w:r>
      <w:r w:rsidR="00491749">
        <w:rPr>
          <w:rFonts w:ascii="Times New Roman" w:hAnsi="Times New Roman"/>
          <w:b/>
          <w:i/>
          <w:noProof/>
          <w:sz w:val="26"/>
          <w:szCs w:val="26"/>
          <w:lang w:eastAsia="ru-RU"/>
        </w:rPr>
        <w:t>2</w:t>
      </w:r>
      <w:r w:rsidR="0022497B" w:rsidRPr="009B2AA9">
        <w:rPr>
          <w:rFonts w:ascii="Times New Roman" w:hAnsi="Times New Roman"/>
          <w:b/>
          <w:i/>
          <w:noProof/>
          <w:sz w:val="26"/>
          <w:szCs w:val="26"/>
          <w:lang w:eastAsia="ru-RU"/>
        </w:rPr>
        <w:t xml:space="preserve"> 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Дано: словарь </w:t>
      </w:r>
      <w:r w:rsidRPr="009B2AA9">
        <w:rPr>
          <w:position w:val="-12"/>
          <w:sz w:val="26"/>
          <w:szCs w:val="26"/>
          <w:lang w:val="en-US"/>
        </w:rPr>
        <w:object w:dxaOrig="1560" w:dyaOrig="380">
          <v:shape id="_x0000_i1135" type="#_x0000_t75" style="width:78pt;height:19pt" o:ole="">
            <v:imagedata r:id="rId219" o:title=""/>
          </v:shape>
          <o:OLEObject Type="Embed" ProgID="Equation.DSMT4" ShapeID="_x0000_i1135" DrawAspect="Content" ObjectID="_1701292803" r:id="rId220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, декодировать сообщение 214468331 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i/>
          <w:noProof/>
          <w:sz w:val="26"/>
          <w:szCs w:val="26"/>
          <w:lang w:eastAsia="ru-RU"/>
        </w:rPr>
        <w:t>Решение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 На Шаге 1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80" w:dyaOrig="380">
          <v:shape id="_x0000_i1136" type="#_x0000_t75" style="width:34pt;height:19pt" o:ole="">
            <v:imagedata r:id="rId221" o:title=""/>
          </v:shape>
          <o:OLEObject Type="Embed" ProgID="Equation.DSMT4" ShapeID="_x0000_i1136" DrawAspect="Content" ObjectID="_1701292804" r:id="rId222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и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820" w:dyaOrig="380">
          <v:shape id="_x0000_i1137" type="#_x0000_t75" style="width:41pt;height:19pt" o:ole="">
            <v:imagedata r:id="rId223" o:title=""/>
          </v:shape>
          <o:OLEObject Type="Embed" ProgID="Equation.DSMT4" ShapeID="_x0000_i1137" DrawAspect="Content" ObjectID="_1701292805" r:id="rId224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, поэтому</w:t>
      </w:r>
      <w:r w:rsidRPr="009B2AA9">
        <w:rPr>
          <w:rFonts w:ascii="Times New Roman" w:hAnsi="Times New Roman"/>
          <w:position w:val="-12"/>
          <w:sz w:val="26"/>
          <w:szCs w:val="26"/>
          <w:lang w:val="en-US"/>
        </w:rPr>
        <w:object w:dxaOrig="760" w:dyaOrig="380">
          <v:shape id="_x0000_i1138" type="#_x0000_t75" style="width:38pt;height:19pt" o:ole="">
            <v:imagedata r:id="rId225" o:title=""/>
          </v:shape>
          <o:OLEObject Type="Embed" ProgID="Equation.DSMT4" ShapeID="_x0000_i1138" DrawAspect="Content" ObjectID="_1701292806" r:id="rId226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Также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60" w:dyaOrig="380">
          <v:shape id="_x0000_i1139" type="#_x0000_t75" style="width:32pt;height:19pt" o:ole="">
            <v:imagedata r:id="rId227" o:title=""/>
          </v:shape>
          <o:OLEObject Type="Embed" ProgID="Equation.DSMT4" ShapeID="_x0000_i1139" DrawAspect="Content" ObjectID="_1701292807" r:id="rId228"/>
        </w:object>
      </w:r>
      <w:r w:rsidRPr="009B2AA9">
        <w:rPr>
          <w:rFonts w:ascii="Times New Roman" w:hAnsi="Times New Roman"/>
          <w:sz w:val="26"/>
          <w:szCs w:val="26"/>
        </w:rPr>
        <w:t xml:space="preserve"> и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20" w:dyaOrig="380">
          <v:shape id="_x0000_i1140" type="#_x0000_t75" style="width:31pt;height:19pt" o:ole="">
            <v:imagedata r:id="rId229" o:title=""/>
          </v:shape>
          <o:OLEObject Type="Embed" ProgID="Equation.DSMT4" ShapeID="_x0000_i1140" DrawAspect="Content" ObjectID="_1701292808" r:id="rId230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поэтому новая запись в словаре – </w:t>
      </w:r>
      <w:r w:rsidRPr="009B2AA9">
        <w:rPr>
          <w:rFonts w:ascii="Arial" w:hAnsi="Arial" w:cs="Arial"/>
          <w:noProof/>
          <w:sz w:val="26"/>
          <w:szCs w:val="26"/>
          <w:lang w:eastAsia="ru-RU"/>
        </w:rPr>
        <w:t>MI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 Таким образом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position w:val="-12"/>
          <w:sz w:val="26"/>
          <w:szCs w:val="26"/>
          <w:lang w:val="en-US"/>
        </w:rPr>
        <w:object w:dxaOrig="2799" w:dyaOrig="380">
          <v:shape id="_x0000_i1141" type="#_x0000_t75" style="width:140pt;height:19pt" o:ole="">
            <v:imagedata r:id="rId231" o:title=""/>
          </v:shape>
          <o:OLEObject Type="Embed" ProgID="Equation.DSMT4" ShapeID="_x0000_i1141" DrawAspect="Content" ObjectID="_1701292809" r:id="rId232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FF02D0" w:rsidRPr="009B2AA9" w:rsidRDefault="00FF02D0" w:rsidP="00AF3996">
      <w:pPr>
        <w:tabs>
          <w:tab w:val="left" w:pos="41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На Шаге 2 </w:t>
      </w:r>
      <w:r w:rsidRPr="009B2AA9">
        <w:rPr>
          <w:rFonts w:ascii="Times New Roman" w:hAnsi="Times New Roman"/>
          <w:position w:val="-12"/>
          <w:sz w:val="26"/>
          <w:szCs w:val="26"/>
          <w:lang w:val="en-US"/>
        </w:rPr>
        <w:object w:dxaOrig="660" w:dyaOrig="380">
          <v:shape id="_x0000_i1142" type="#_x0000_t75" style="width:32pt;height:19pt" o:ole="">
            <v:imagedata r:id="rId233" o:title=""/>
          </v:shape>
          <o:OLEObject Type="Embed" ProgID="Equation.DSMT4" ShapeID="_x0000_i1142" DrawAspect="Content" ObjectID="_1701292810" r:id="rId234"/>
        </w:object>
      </w:r>
      <w:r w:rsidRPr="009B2AA9">
        <w:rPr>
          <w:rFonts w:ascii="Times New Roman" w:hAnsi="Times New Roman"/>
          <w:sz w:val="26"/>
          <w:szCs w:val="26"/>
        </w:rPr>
        <w:t xml:space="preserve"> 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и </w:t>
      </w:r>
      <w:r w:rsidR="00694BDC"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620" w:dyaOrig="380">
          <v:shape id="_x0000_i1143" type="#_x0000_t75" style="width:32pt;height:19pt" o:ole="">
            <v:imagedata r:id="rId235" o:title=""/>
          </v:shape>
          <o:OLEObject Type="Embed" ProgID="Equation.DSMT4" ShapeID="_x0000_i1143" DrawAspect="Content" ObjectID="_1701292811" r:id="rId236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, поэтому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639" w:dyaOrig="380">
          <v:shape id="_x0000_i1144" type="#_x0000_t75" style="width:32pt;height:19pt" o:ole="">
            <v:imagedata r:id="rId237" o:title=""/>
          </v:shape>
          <o:OLEObject Type="Embed" ProgID="Equation.DSMT4" ShapeID="_x0000_i1144" DrawAspect="Content" ObjectID="_1701292812" r:id="rId238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Также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700" w:dyaOrig="380">
          <v:shape id="_x0000_i1145" type="#_x0000_t75" style="width:35pt;height:19pt" o:ole="">
            <v:imagedata r:id="rId239" o:title=""/>
          </v:shape>
          <o:OLEObject Type="Embed" ProgID="Equation.DSMT4" ShapeID="_x0000_i1145" DrawAspect="Content" ObjectID="_1701292813" r:id="rId240"/>
        </w:object>
      </w:r>
      <w:r w:rsidRPr="009B2AA9">
        <w:rPr>
          <w:rFonts w:ascii="Times New Roman" w:hAnsi="Times New Roman"/>
          <w:sz w:val="26"/>
          <w:szCs w:val="26"/>
        </w:rPr>
        <w:t xml:space="preserve"> 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и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780" w:dyaOrig="380">
          <v:shape id="_x0000_i1146" type="#_x0000_t75" style="width:40pt;height:19pt" o:ole="">
            <v:imagedata r:id="rId241" o:title=""/>
          </v:shape>
          <o:OLEObject Type="Embed" ProgID="Equation.DSMT4" ShapeID="_x0000_i1146" DrawAspect="Content" ObjectID="_1701292814" r:id="rId242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поэтому новая запись в словаре – </w:t>
      </w:r>
      <w:r w:rsidRPr="009B2AA9">
        <w:rPr>
          <w:rFonts w:ascii="Arial" w:hAnsi="Arial" w:cs="Arial"/>
          <w:noProof/>
          <w:sz w:val="26"/>
          <w:szCs w:val="26"/>
          <w:lang w:eastAsia="ru-RU"/>
        </w:rPr>
        <w:t>IS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 Таким образом,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position w:val="-12"/>
          <w:sz w:val="26"/>
          <w:szCs w:val="26"/>
          <w:lang w:val="en-US"/>
        </w:rPr>
        <w:object w:dxaOrig="3440" w:dyaOrig="380">
          <v:shape id="_x0000_i1147" type="#_x0000_t75" style="width:172pt;height:19pt" o:ole="">
            <v:imagedata r:id="rId243" o:title=""/>
          </v:shape>
          <o:OLEObject Type="Embed" ProgID="Equation.DSMT4" ShapeID="_x0000_i1147" DrawAspect="Content" ObjectID="_1701292815" r:id="rId244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>Шаги 3 и 4 подобны, в результате чего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position w:val="-12"/>
          <w:sz w:val="26"/>
          <w:szCs w:val="26"/>
          <w:lang w:val="en-US"/>
        </w:rPr>
        <w:object w:dxaOrig="5080" w:dyaOrig="380">
          <v:shape id="_x0000_i1148" type="#_x0000_t75" style="width:254pt;height:19pt" o:ole="">
            <v:imagedata r:id="rId245" o:title=""/>
          </v:shape>
          <o:OLEObject Type="Embed" ProgID="Equation.DSMT4" ShapeID="_x0000_i1148" DrawAspect="Content" ObjectID="_1701292816" r:id="rId246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На </w:t>
      </w:r>
      <w:r w:rsidR="00971754" w:rsidRPr="009B2AA9">
        <w:rPr>
          <w:rFonts w:ascii="Times New Roman" w:hAnsi="Times New Roman"/>
          <w:noProof/>
          <w:sz w:val="26"/>
          <w:szCs w:val="26"/>
          <w:lang w:val="en-US" w:eastAsia="ru-RU"/>
        </w:rPr>
        <w:t>5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 шаге</w:t>
      </w:r>
      <w:r w:rsidRPr="009B2AA9">
        <w:rPr>
          <w:rFonts w:ascii="Times New Roman" w:hAnsi="Times New Roman"/>
          <w:position w:val="-12"/>
          <w:sz w:val="26"/>
          <w:szCs w:val="26"/>
          <w:lang w:val="en-US"/>
        </w:rPr>
        <w:object w:dxaOrig="700" w:dyaOrig="380">
          <v:shape id="_x0000_i1149" type="#_x0000_t75" style="width:35pt;height:19pt" o:ole="">
            <v:imagedata r:id="rId247" o:title=""/>
          </v:shape>
          <o:OLEObject Type="Embed" ProgID="Equation.DSMT4" ShapeID="_x0000_i1149" DrawAspect="Content" ObjectID="_1701292817" r:id="rId248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и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840" w:dyaOrig="380">
          <v:shape id="_x0000_i1150" type="#_x0000_t75" style="width:41.5pt;height:19pt" o:ole="">
            <v:imagedata r:id="rId249" o:title=""/>
          </v:shape>
          <o:OLEObject Type="Embed" ProgID="Equation.DSMT4" ShapeID="_x0000_i1150" DrawAspect="Content" ObjectID="_1701292818" r:id="rId250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1420" w:dyaOrig="380">
          <v:shape id="_x0000_i1151" type="#_x0000_t75" style="width:71.5pt;height:19pt" o:ole="">
            <v:imagedata r:id="rId251" o:title=""/>
          </v:shape>
          <o:OLEObject Type="Embed" ProgID="Equation.DSMT4" ShapeID="_x0000_i1151" DrawAspect="Content" ObjectID="_1701292819" r:id="rId252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Также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700" w:dyaOrig="380">
          <v:shape id="_x0000_i1152" type="#_x0000_t75" style="width:35pt;height:19pt" o:ole="">
            <v:imagedata r:id="rId253" o:title=""/>
          </v:shape>
          <o:OLEObject Type="Embed" ProgID="Equation.DSMT4" ShapeID="_x0000_i1152" DrawAspect="Content" ObjectID="_1701292820" r:id="rId254"/>
        </w:object>
      </w:r>
      <w:r w:rsidRPr="009B2AA9">
        <w:rPr>
          <w:rFonts w:ascii="Times New Roman" w:hAnsi="Times New Roman"/>
          <w:sz w:val="26"/>
          <w:szCs w:val="26"/>
        </w:rPr>
        <w:t xml:space="preserve"> и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840" w:dyaOrig="380">
          <v:shape id="_x0000_i1153" type="#_x0000_t75" style="width:41.5pt;height:19pt" o:ole="">
            <v:imagedata r:id="rId255" o:title=""/>
          </v:shape>
          <o:OLEObject Type="Embed" ProgID="Equation.DSMT4" ShapeID="_x0000_i1153" DrawAspect="Content" ObjectID="_1701292821" r:id="rId256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новая запись в словаре </w:t>
      </w:r>
      <w:r w:rsidRPr="009B2AA9">
        <w:rPr>
          <w:rFonts w:ascii="Arial" w:hAnsi="Arial" w:cs="Arial"/>
          <w:noProof/>
          <w:sz w:val="26"/>
          <w:szCs w:val="26"/>
          <w:lang w:eastAsia="ru-RU"/>
        </w:rPr>
        <w:t>ISS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Таким образом, 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6"/>
          <w:szCs w:val="26"/>
          <w:lang w:val="en-US" w:eastAsia="ru-RU"/>
        </w:rPr>
      </w:pPr>
      <w:r w:rsidRPr="009B2AA9">
        <w:rPr>
          <w:position w:val="-12"/>
          <w:sz w:val="26"/>
          <w:szCs w:val="26"/>
          <w:lang w:val="en-US"/>
        </w:rPr>
        <w:object w:dxaOrig="6080" w:dyaOrig="380">
          <v:shape id="_x0000_i1154" type="#_x0000_t75" style="width:304pt;height:19pt" o:ole="">
            <v:imagedata r:id="rId257" o:title=""/>
          </v:shape>
          <o:OLEObject Type="Embed" ProgID="Equation.DSMT4" ShapeID="_x0000_i1154" DrawAspect="Content" ObjectID="_1701292822" r:id="rId258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971754" w:rsidRPr="009B2AA9" w:rsidRDefault="00971754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>На 6 шаге</w:t>
      </w:r>
      <w:r w:rsidRPr="009B2AA9">
        <w:rPr>
          <w:rFonts w:ascii="Times New Roman" w:hAnsi="Times New Roman"/>
          <w:position w:val="-12"/>
          <w:sz w:val="26"/>
          <w:szCs w:val="26"/>
          <w:lang w:val="en-US"/>
        </w:rPr>
        <w:object w:dxaOrig="700" w:dyaOrig="380">
          <v:shape id="_x0000_i1155" type="#_x0000_t75" style="width:35pt;height:19pt" o:ole="">
            <v:imagedata r:id="rId259" o:title=""/>
          </v:shape>
          <o:OLEObject Type="Embed" ProgID="Equation.DSMT4" ShapeID="_x0000_i1155" DrawAspect="Content" ObjectID="_1701292823" r:id="rId260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и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840" w:dyaOrig="380">
          <v:shape id="_x0000_i1156" type="#_x0000_t75" style="width:41.5pt;height:19pt" o:ole="">
            <v:imagedata r:id="rId261" o:title=""/>
          </v:shape>
          <o:OLEObject Type="Embed" ProgID="Equation.DSMT4" ShapeID="_x0000_i1156" DrawAspect="Content" ObjectID="_1701292824" r:id="rId262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1420" w:dyaOrig="380">
          <v:shape id="_x0000_i1157" type="#_x0000_t75" style="width:71.5pt;height:19pt" o:ole="">
            <v:imagedata r:id="rId263" o:title=""/>
          </v:shape>
          <o:OLEObject Type="Embed" ProgID="Equation.DSMT4" ShapeID="_x0000_i1157" DrawAspect="Content" ObjectID="_1701292825" r:id="rId264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Также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700" w:dyaOrig="380">
          <v:shape id="_x0000_i1158" type="#_x0000_t75" style="width:35pt;height:19pt" o:ole="">
            <v:imagedata r:id="rId265" o:title=""/>
          </v:shape>
          <o:OLEObject Type="Embed" ProgID="Equation.DSMT4" ShapeID="_x0000_i1158" DrawAspect="Content" ObjectID="_1701292826" r:id="rId266"/>
        </w:object>
      </w:r>
      <w:r w:rsidRPr="009B2AA9">
        <w:rPr>
          <w:rFonts w:ascii="Times New Roman" w:hAnsi="Times New Roman"/>
          <w:sz w:val="26"/>
          <w:szCs w:val="26"/>
        </w:rPr>
        <w:t xml:space="preserve"> и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760" w:dyaOrig="380">
          <v:shape id="_x0000_i1159" type="#_x0000_t75" style="width:37.5pt;height:19pt" o:ole="">
            <v:imagedata r:id="rId267" o:title=""/>
          </v:shape>
          <o:OLEObject Type="Embed" ProgID="Equation.DSMT4" ShapeID="_x0000_i1159" DrawAspect="Content" ObjectID="_1701292827" r:id="rId268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новая запись в словаре </w:t>
      </w:r>
      <w:r w:rsidRPr="009B2AA9">
        <w:rPr>
          <w:rFonts w:ascii="Arial" w:hAnsi="Arial" w:cs="Arial"/>
          <w:noProof/>
          <w:sz w:val="26"/>
          <w:szCs w:val="26"/>
          <w:lang w:eastAsia="ru-RU"/>
        </w:rPr>
        <w:t>I</w:t>
      </w:r>
      <w:r w:rsidRPr="009B2AA9">
        <w:rPr>
          <w:rFonts w:ascii="Arial" w:hAnsi="Arial" w:cs="Arial"/>
          <w:noProof/>
          <w:sz w:val="26"/>
          <w:szCs w:val="26"/>
          <w:lang w:val="en-US" w:eastAsia="ru-RU"/>
        </w:rPr>
        <w:t>P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Таким образом, </w:t>
      </w:r>
    </w:p>
    <w:p w:rsidR="00971754" w:rsidRPr="009B2AA9" w:rsidRDefault="00971754" w:rsidP="00AF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position w:val="-12"/>
          <w:sz w:val="26"/>
          <w:szCs w:val="26"/>
          <w:lang w:val="en-US"/>
        </w:rPr>
        <w:object w:dxaOrig="6880" w:dyaOrig="380">
          <v:shape id="_x0000_i1160" type="#_x0000_t75" style="width:344pt;height:19pt" o:ole="">
            <v:imagedata r:id="rId269" o:title=""/>
          </v:shape>
          <o:OLEObject Type="Embed" ProgID="Equation.DSMT4" ShapeID="_x0000_i1160" DrawAspect="Content" ObjectID="_1701292828" r:id="rId270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971754" w:rsidRPr="009B2AA9" w:rsidRDefault="00971754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>На 7 шаге</w:t>
      </w:r>
      <w:r w:rsidRPr="009B2AA9">
        <w:rPr>
          <w:rFonts w:ascii="Times New Roman" w:hAnsi="Times New Roman"/>
          <w:position w:val="-12"/>
          <w:sz w:val="26"/>
          <w:szCs w:val="26"/>
          <w:lang w:val="en-US"/>
        </w:rPr>
        <w:object w:dxaOrig="700" w:dyaOrig="380">
          <v:shape id="_x0000_i1161" type="#_x0000_t75" style="width:35pt;height:19pt" o:ole="">
            <v:imagedata r:id="rId271" o:title=""/>
          </v:shape>
          <o:OLEObject Type="Embed" ProgID="Equation.DSMT4" ShapeID="_x0000_i1161" DrawAspect="Content" ObjectID="_1701292829" r:id="rId272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и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760" w:dyaOrig="380">
          <v:shape id="_x0000_i1162" type="#_x0000_t75" style="width:37.5pt;height:19pt" o:ole="">
            <v:imagedata r:id="rId273" o:title=""/>
          </v:shape>
          <o:OLEObject Type="Embed" ProgID="Equation.DSMT4" ShapeID="_x0000_i1162" DrawAspect="Content" ObjectID="_1701292830" r:id="rId274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760" w:dyaOrig="380">
          <v:shape id="_x0000_i1163" type="#_x0000_t75" style="width:38pt;height:19pt" o:ole="">
            <v:imagedata r:id="rId275" o:title=""/>
          </v:shape>
          <o:OLEObject Type="Embed" ProgID="Equation.DSMT4" ShapeID="_x0000_i1163" DrawAspect="Content" ObjectID="_1701292831" r:id="rId276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Также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80" w:dyaOrig="380">
          <v:shape id="_x0000_i1164" type="#_x0000_t75" style="width:34pt;height:19pt" o:ole="">
            <v:imagedata r:id="rId277" o:title=""/>
          </v:shape>
          <o:OLEObject Type="Embed" ProgID="Equation.DSMT4" ShapeID="_x0000_i1164" DrawAspect="Content" ObjectID="_1701292832" r:id="rId278"/>
        </w:object>
      </w:r>
      <w:r w:rsidRPr="009B2AA9">
        <w:rPr>
          <w:rFonts w:ascii="Times New Roman" w:hAnsi="Times New Roman"/>
          <w:sz w:val="26"/>
          <w:szCs w:val="26"/>
        </w:rPr>
        <w:t xml:space="preserve"> и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760" w:dyaOrig="380">
          <v:shape id="_x0000_i1165" type="#_x0000_t75" style="width:37.5pt;height:19pt" o:ole="">
            <v:imagedata r:id="rId267" o:title=""/>
          </v:shape>
          <o:OLEObject Type="Embed" ProgID="Equation.DSMT4" ShapeID="_x0000_i1165" DrawAspect="Content" ObjectID="_1701292833" r:id="rId279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новая запись в словаре </w:t>
      </w:r>
      <w:r w:rsidR="00AF3996" w:rsidRPr="009B2AA9">
        <w:rPr>
          <w:rFonts w:ascii="Arial" w:hAnsi="Arial" w:cs="Arial"/>
          <w:noProof/>
          <w:sz w:val="26"/>
          <w:szCs w:val="26"/>
          <w:lang w:val="en-US" w:eastAsia="ru-RU"/>
        </w:rPr>
        <w:t>P</w:t>
      </w:r>
      <w:r w:rsidRPr="009B2AA9">
        <w:rPr>
          <w:rFonts w:ascii="Arial" w:hAnsi="Arial" w:cs="Arial"/>
          <w:noProof/>
          <w:sz w:val="26"/>
          <w:szCs w:val="26"/>
          <w:lang w:val="en-US" w:eastAsia="ru-RU"/>
        </w:rPr>
        <w:t>P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Таким образом, </w:t>
      </w:r>
    </w:p>
    <w:p w:rsidR="00971754" w:rsidRPr="009B2AA9" w:rsidRDefault="00AF3996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val="en-US" w:eastAsia="ru-RU"/>
        </w:rPr>
      </w:pPr>
      <w:r w:rsidRPr="009B2AA9">
        <w:rPr>
          <w:position w:val="-12"/>
          <w:sz w:val="26"/>
          <w:szCs w:val="26"/>
          <w:lang w:val="en-US"/>
        </w:rPr>
        <w:object w:dxaOrig="7740" w:dyaOrig="380">
          <v:shape id="_x0000_i1166" type="#_x0000_t75" style="width:387pt;height:19pt" o:ole="">
            <v:imagedata r:id="rId280" o:title=""/>
          </v:shape>
          <o:OLEObject Type="Embed" ProgID="Equation.DSMT4" ShapeID="_x0000_i1166" DrawAspect="Content" ObjectID="_1701292834" r:id="rId281"/>
        </w:object>
      </w:r>
      <w:r w:rsidR="00971754"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AF3996" w:rsidRPr="009B2AA9" w:rsidRDefault="00AF3996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lastRenderedPageBreak/>
        <w:t>На 8 шаге</w:t>
      </w:r>
      <w:r w:rsidRPr="009B2AA9">
        <w:rPr>
          <w:rFonts w:ascii="Times New Roman" w:hAnsi="Times New Roman"/>
          <w:position w:val="-12"/>
          <w:sz w:val="26"/>
          <w:szCs w:val="26"/>
          <w:lang w:val="en-US"/>
        </w:rPr>
        <w:object w:dxaOrig="680" w:dyaOrig="380">
          <v:shape id="_x0000_i1167" type="#_x0000_t75" style="width:34pt;height:19pt" o:ole="">
            <v:imagedata r:id="rId282" o:title=""/>
          </v:shape>
          <o:OLEObject Type="Embed" ProgID="Equation.DSMT4" ShapeID="_x0000_i1167" DrawAspect="Content" ObjectID="_1701292835" r:id="rId283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и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760" w:dyaOrig="380">
          <v:shape id="_x0000_i1168" type="#_x0000_t75" style="width:37.5pt;height:19pt" o:ole="">
            <v:imagedata r:id="rId273" o:title=""/>
          </v:shape>
          <o:OLEObject Type="Embed" ProgID="Equation.DSMT4" ShapeID="_x0000_i1168" DrawAspect="Content" ObjectID="_1701292836" r:id="rId284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820" w:dyaOrig="380">
          <v:shape id="_x0000_i1169" type="#_x0000_t75" style="width:41pt;height:19pt" o:ole="">
            <v:imagedata r:id="rId285" o:title=""/>
          </v:shape>
          <o:OLEObject Type="Embed" ProgID="Equation.DSMT4" ShapeID="_x0000_i1169" DrawAspect="Content" ObjectID="_1701292837" r:id="rId286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Также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60" w:dyaOrig="380">
          <v:shape id="_x0000_i1170" type="#_x0000_t75" style="width:33pt;height:19pt" o:ole="">
            <v:imagedata r:id="rId287" o:title=""/>
          </v:shape>
          <o:OLEObject Type="Embed" ProgID="Equation.DSMT4" ShapeID="_x0000_i1170" DrawAspect="Content" ObjectID="_1701292838" r:id="rId288"/>
        </w:object>
      </w:r>
      <w:r w:rsidRPr="009B2AA9">
        <w:rPr>
          <w:rFonts w:ascii="Times New Roman" w:hAnsi="Times New Roman"/>
          <w:sz w:val="26"/>
          <w:szCs w:val="26"/>
        </w:rPr>
        <w:t xml:space="preserve"> и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20" w:dyaOrig="380">
          <v:shape id="_x0000_i1171" type="#_x0000_t75" style="width:31pt;height:19pt" o:ole="">
            <v:imagedata r:id="rId289" o:title=""/>
          </v:shape>
          <o:OLEObject Type="Embed" ProgID="Equation.DSMT4" ShapeID="_x0000_i1171" DrawAspect="Content" ObjectID="_1701292839" r:id="rId290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новая запись в словаре </w:t>
      </w:r>
      <w:r w:rsidRPr="009B2AA9">
        <w:rPr>
          <w:rFonts w:ascii="Arial" w:hAnsi="Arial" w:cs="Arial"/>
          <w:noProof/>
          <w:sz w:val="26"/>
          <w:szCs w:val="26"/>
          <w:lang w:val="en-US" w:eastAsia="ru-RU"/>
        </w:rPr>
        <w:t>PI</w: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Таким образом, </w:t>
      </w:r>
    </w:p>
    <w:p w:rsidR="00AF3996" w:rsidRPr="009B2AA9" w:rsidRDefault="00AF3996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val="en-US" w:eastAsia="ru-RU"/>
        </w:rPr>
      </w:pPr>
      <w:r w:rsidRPr="009B2AA9">
        <w:rPr>
          <w:position w:val="-12"/>
          <w:sz w:val="26"/>
          <w:szCs w:val="26"/>
          <w:lang w:val="en-US"/>
        </w:rPr>
        <w:object w:dxaOrig="8460" w:dyaOrig="380">
          <v:shape id="_x0000_i1172" type="#_x0000_t75" style="width:423pt;height:19pt" o:ole="">
            <v:imagedata r:id="rId291" o:title=""/>
          </v:shape>
          <o:OLEObject Type="Embed" ProgID="Equation.DSMT4" ShapeID="_x0000_i1172" DrawAspect="Content" ObjectID="_1701292840" r:id="rId292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AF3996" w:rsidRPr="009B2AA9" w:rsidRDefault="00AF3996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>На 9 шаге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60" w:dyaOrig="380">
          <v:shape id="_x0000_i1173" type="#_x0000_t75" style="width:33pt;height:19pt" o:ole="">
            <v:imagedata r:id="rId287" o:title=""/>
          </v:shape>
          <o:OLEObject Type="Embed" ProgID="Equation.DSMT4" ShapeID="_x0000_i1173" DrawAspect="Content" ObjectID="_1701292841" r:id="rId293"/>
        </w:object>
      </w:r>
      <w:r w:rsidRPr="009B2AA9">
        <w:rPr>
          <w:rFonts w:ascii="Times New Roman" w:hAnsi="Times New Roman"/>
          <w:sz w:val="26"/>
          <w:szCs w:val="26"/>
        </w:rPr>
        <w:t xml:space="preserve"> и </w:t>
      </w:r>
      <w:r w:rsidRPr="009B2AA9">
        <w:rPr>
          <w:rFonts w:ascii="Times New Roman" w:hAnsi="Times New Roman"/>
          <w:position w:val="-12"/>
          <w:sz w:val="26"/>
          <w:szCs w:val="26"/>
        </w:rPr>
        <w:object w:dxaOrig="620" w:dyaOrig="380">
          <v:shape id="_x0000_i1174" type="#_x0000_t75" style="width:31pt;height:19pt" o:ole="">
            <v:imagedata r:id="rId289" o:title=""/>
          </v:shape>
          <o:OLEObject Type="Embed" ProgID="Equation.DSMT4" ShapeID="_x0000_i1174" DrawAspect="Content" ObjectID="_1701292842" r:id="rId294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, так </w:t>
      </w:r>
      <w:r w:rsidRPr="009B2AA9">
        <w:rPr>
          <w:rFonts w:ascii="Times New Roman" w:hAnsi="Times New Roman"/>
          <w:noProof/>
          <w:position w:val="-12"/>
          <w:sz w:val="26"/>
          <w:szCs w:val="26"/>
          <w:lang w:eastAsia="ru-RU"/>
        </w:rPr>
        <w:object w:dxaOrig="680" w:dyaOrig="380">
          <v:shape id="_x0000_i1175" type="#_x0000_t75" style="width:34pt;height:19pt" o:ole="">
            <v:imagedata r:id="rId295" o:title=""/>
          </v:shape>
          <o:OLEObject Type="Embed" ProgID="Equation.DSMT4" ShapeID="_x0000_i1175" DrawAspect="Content" ObjectID="_1701292843" r:id="rId296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. Таким образом, </w:t>
      </w:r>
    </w:p>
    <w:p w:rsidR="00AF3996" w:rsidRPr="009B2AA9" w:rsidRDefault="00AF3996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position w:val="-12"/>
          <w:sz w:val="26"/>
          <w:szCs w:val="26"/>
          <w:lang w:val="en-US"/>
        </w:rPr>
        <w:object w:dxaOrig="8720" w:dyaOrig="380">
          <v:shape id="_x0000_i1176" type="#_x0000_t75" style="width:436pt;height:19pt" o:ole="">
            <v:imagedata r:id="rId297" o:title=""/>
          </v:shape>
          <o:OLEObject Type="Embed" ProgID="Equation.DSMT4" ShapeID="_x0000_i1176" DrawAspect="Content" ObjectID="_1701292844" r:id="rId298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>.</w:t>
      </w:r>
    </w:p>
    <w:p w:rsidR="00FF02D0" w:rsidRPr="009B2AA9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На данный момент читатель вероятно спросит, достигают ли по факту LZW правила значительного сжатия. В шуточных примерах, приведенных выше, только малая степень сжатия достигается в какой-то мере. Например, сообщение </w:t>
      </w:r>
      <w:r w:rsidRPr="009B2AA9">
        <w:rPr>
          <w:position w:val="-6"/>
          <w:sz w:val="26"/>
          <w:szCs w:val="26"/>
          <w:lang w:val="en-US"/>
        </w:rPr>
        <w:object w:dxaOrig="2200" w:dyaOrig="320">
          <v:shape id="_x0000_i1177" type="#_x0000_t75" style="width:110pt;height:16pt" o:ole="">
            <v:imagedata r:id="rId299" o:title=""/>
          </v:shape>
          <o:OLEObject Type="Embed" ProgID="Equation.DSMT4" ShapeID="_x0000_i1177" DrawAspect="Content" ObjectID="_1701292845" r:id="rId300"/>
        </w:object>
      </w:r>
      <w:r w:rsidRPr="009B2AA9">
        <w:rPr>
          <w:rFonts w:ascii="Times New Roman" w:hAnsi="Times New Roman"/>
          <w:noProof/>
          <w:sz w:val="26"/>
          <w:szCs w:val="26"/>
          <w:lang w:eastAsia="ru-RU"/>
        </w:rPr>
        <w:t xml:space="preserve"> имеет длину 11 символов, а кодированный вид 125131468 имеет длину 9 символов, но уменьшение достигается за счет нетривиальных вычислений. Однако примеры однозначно полагают, что сообщение, увеличиваясь в длине, с неизбежным большим повторением строк, дает возможно некоторое улучшение.</w:t>
      </w:r>
    </w:p>
    <w:p w:rsidR="004B197C" w:rsidRDefault="00FF02D0" w:rsidP="00AF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noProof/>
          <w:sz w:val="26"/>
          <w:szCs w:val="26"/>
          <w:lang w:val="en-US" w:eastAsia="ru-RU"/>
        </w:rPr>
      </w:pPr>
      <w:r w:rsidRPr="009B2AA9">
        <w:rPr>
          <w:rFonts w:ascii="Times New Roman" w:hAnsi="Times New Roman"/>
          <w:noProof/>
          <w:sz w:val="26"/>
          <w:szCs w:val="26"/>
          <w:lang w:eastAsia="ru-RU"/>
        </w:rPr>
        <w:t>На практике LZW кодирование работает хорошо, и его широкое применение подтверждает, что принцип правилен. Изложение правил, приведенных выше, предназначено для того, чтобы сделать их легкими для понимания, но можно упростить расчеты с использованием более эффективных структур данных.</w:t>
      </w:r>
    </w:p>
    <w:p w:rsidR="001A7A6A" w:rsidRPr="00491749" w:rsidRDefault="00491749" w:rsidP="004917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sz w:val="26"/>
          <w:szCs w:val="26"/>
          <w:lang w:eastAsia="ru-RU"/>
        </w:rPr>
        <w:t>Задание</w:t>
      </w:r>
      <w:r w:rsidR="00A35BE4" w:rsidRPr="009B2AA9">
        <w:rPr>
          <w:rFonts w:ascii="Times New Roman" w:hAnsi="Times New Roman"/>
          <w:b/>
          <w:i/>
          <w:sz w:val="26"/>
          <w:szCs w:val="26"/>
          <w:lang w:eastAsia="ru-RU"/>
        </w:rPr>
        <w:t xml:space="preserve">. </w:t>
      </w:r>
      <w:r w:rsidR="00A35BE4" w:rsidRPr="009B2AA9">
        <w:rPr>
          <w:rFonts w:ascii="Times New Roman" w:hAnsi="Times New Roman"/>
          <w:sz w:val="26"/>
          <w:szCs w:val="26"/>
        </w:rPr>
        <w:t xml:space="preserve">Закодировать и декодировать по алгоритму </w:t>
      </w:r>
      <w:r w:rsidR="00A35BE4" w:rsidRPr="009B2AA9">
        <w:rPr>
          <w:rFonts w:ascii="Times New Roman" w:hAnsi="Times New Roman"/>
          <w:sz w:val="26"/>
          <w:szCs w:val="26"/>
          <w:lang w:val="en-US"/>
        </w:rPr>
        <w:t>LZW</w:t>
      </w:r>
      <w:r w:rsidR="00A35BE4" w:rsidRPr="009B2AA9">
        <w:rPr>
          <w:rFonts w:ascii="Times New Roman" w:hAnsi="Times New Roman"/>
          <w:sz w:val="26"/>
          <w:szCs w:val="26"/>
        </w:rPr>
        <w:t xml:space="preserve"> строку текста </w:t>
      </w:r>
      <w:r>
        <w:rPr>
          <w:rFonts w:ascii="Times New Roman" w:hAnsi="Times New Roman"/>
          <w:sz w:val="26"/>
          <w:szCs w:val="26"/>
        </w:rPr>
        <w:t>10</w:t>
      </w:r>
      <w:r w:rsidR="00A35BE4" w:rsidRPr="009B2AA9">
        <w:rPr>
          <w:rFonts w:ascii="Times New Roman" w:hAnsi="Times New Roman"/>
          <w:sz w:val="26"/>
          <w:szCs w:val="26"/>
        </w:rPr>
        <w:t xml:space="preserve"> символов, в котором существуют повторяющиеся символы, используя  алфавит </w:t>
      </w:r>
      <w:r w:rsidR="00A35BE4" w:rsidRPr="009B2AA9">
        <w:rPr>
          <w:rFonts w:ascii="Times New Roman" w:hAnsi="Times New Roman"/>
          <w:position w:val="-6"/>
          <w:sz w:val="26"/>
          <w:szCs w:val="26"/>
        </w:rPr>
        <w:object w:dxaOrig="240" w:dyaOrig="300">
          <v:shape id="_x0000_i1178" type="#_x0000_t75" style="width:12pt;height:15pt" o:ole="">
            <v:imagedata r:id="rId301" o:title=""/>
          </v:shape>
          <o:OLEObject Type="Embed" ProgID="Equation.DSMT4" ShapeID="_x0000_i1178" DrawAspect="Content" ObjectID="_1701292846" r:id="rId302"/>
        </w:object>
      </w:r>
      <w:r w:rsidR="00A35BE4" w:rsidRPr="009B2AA9">
        <w:rPr>
          <w:rFonts w:ascii="Times New Roman" w:hAnsi="Times New Roman"/>
          <w:sz w:val="26"/>
          <w:szCs w:val="26"/>
        </w:rPr>
        <w:t xml:space="preserve"> из </w:t>
      </w:r>
      <w:r>
        <w:rPr>
          <w:rFonts w:ascii="Times New Roman" w:hAnsi="Times New Roman"/>
          <w:sz w:val="26"/>
          <w:szCs w:val="26"/>
        </w:rPr>
        <w:t>4-5</w:t>
      </w:r>
      <w:r w:rsidR="00A35BE4" w:rsidRPr="009B2AA9">
        <w:rPr>
          <w:rFonts w:ascii="Times New Roman" w:hAnsi="Times New Roman"/>
          <w:sz w:val="26"/>
          <w:szCs w:val="26"/>
        </w:rPr>
        <w:t xml:space="preserve"> символов.</w:t>
      </w:r>
    </w:p>
    <w:sectPr w:rsidR="001A7A6A" w:rsidRPr="00491749" w:rsidSect="009B2AA9">
      <w:footerReference w:type="first" r:id="rId303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ADF" w:rsidRDefault="00476ADF">
      <w:pPr>
        <w:spacing w:after="0" w:line="240" w:lineRule="auto"/>
      </w:pPr>
      <w:r>
        <w:separator/>
      </w:r>
    </w:p>
  </w:endnote>
  <w:endnote w:type="continuationSeparator" w:id="0">
    <w:p w:rsidR="00476ADF" w:rsidRDefault="0047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835" w:rsidRPr="0057122F" w:rsidRDefault="000D4835" w:rsidP="00FF02D0">
    <w:pPr>
      <w:pStyle w:val="a6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ADF" w:rsidRDefault="00476ADF">
      <w:pPr>
        <w:spacing w:after="0" w:line="240" w:lineRule="auto"/>
      </w:pPr>
      <w:r>
        <w:separator/>
      </w:r>
    </w:p>
  </w:footnote>
  <w:footnote w:type="continuationSeparator" w:id="0">
    <w:p w:rsidR="00476ADF" w:rsidRDefault="00476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8CABD1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0A4352"/>
    <w:multiLevelType w:val="hybridMultilevel"/>
    <w:tmpl w:val="EB7A5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003F4D"/>
    <w:multiLevelType w:val="hybridMultilevel"/>
    <w:tmpl w:val="8A740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E87CDE"/>
    <w:multiLevelType w:val="hybridMultilevel"/>
    <w:tmpl w:val="64B61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D1024E"/>
    <w:multiLevelType w:val="hybridMultilevel"/>
    <w:tmpl w:val="11CC2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E86498"/>
    <w:multiLevelType w:val="hybridMultilevel"/>
    <w:tmpl w:val="EDF0D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C64BD"/>
    <w:multiLevelType w:val="hybridMultilevel"/>
    <w:tmpl w:val="19484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E00791"/>
    <w:multiLevelType w:val="hybridMultilevel"/>
    <w:tmpl w:val="F730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0D1645"/>
    <w:multiLevelType w:val="hybridMultilevel"/>
    <w:tmpl w:val="FD52C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8B545C"/>
    <w:multiLevelType w:val="hybridMultilevel"/>
    <w:tmpl w:val="0F6C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705DCD"/>
    <w:multiLevelType w:val="hybridMultilevel"/>
    <w:tmpl w:val="92F2B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D0"/>
    <w:rsid w:val="00003E16"/>
    <w:rsid w:val="00016B49"/>
    <w:rsid w:val="00047E39"/>
    <w:rsid w:val="000630EE"/>
    <w:rsid w:val="00081DAF"/>
    <w:rsid w:val="000D4835"/>
    <w:rsid w:val="000E45FA"/>
    <w:rsid w:val="001336D7"/>
    <w:rsid w:val="001341AF"/>
    <w:rsid w:val="00146698"/>
    <w:rsid w:val="00160713"/>
    <w:rsid w:val="0019133A"/>
    <w:rsid w:val="001A7A6A"/>
    <w:rsid w:val="001C77D2"/>
    <w:rsid w:val="0021505F"/>
    <w:rsid w:val="00221697"/>
    <w:rsid w:val="0022497B"/>
    <w:rsid w:val="0026469C"/>
    <w:rsid w:val="00276E5C"/>
    <w:rsid w:val="00346C14"/>
    <w:rsid w:val="003750E8"/>
    <w:rsid w:val="00411866"/>
    <w:rsid w:val="00476ADF"/>
    <w:rsid w:val="00491749"/>
    <w:rsid w:val="004B197C"/>
    <w:rsid w:val="00510C29"/>
    <w:rsid w:val="00556E1E"/>
    <w:rsid w:val="00574666"/>
    <w:rsid w:val="005B4AE9"/>
    <w:rsid w:val="005C5F48"/>
    <w:rsid w:val="005C6115"/>
    <w:rsid w:val="0062081A"/>
    <w:rsid w:val="00692E2B"/>
    <w:rsid w:val="00694BDC"/>
    <w:rsid w:val="006A5B23"/>
    <w:rsid w:val="006A7CF0"/>
    <w:rsid w:val="00703C44"/>
    <w:rsid w:val="00733555"/>
    <w:rsid w:val="00780509"/>
    <w:rsid w:val="007B0BBF"/>
    <w:rsid w:val="007C54DE"/>
    <w:rsid w:val="00891745"/>
    <w:rsid w:val="008F141E"/>
    <w:rsid w:val="00916C28"/>
    <w:rsid w:val="00953EA5"/>
    <w:rsid w:val="00971754"/>
    <w:rsid w:val="00981D42"/>
    <w:rsid w:val="009B2AA9"/>
    <w:rsid w:val="009C3C8F"/>
    <w:rsid w:val="00A35BE4"/>
    <w:rsid w:val="00A63B0C"/>
    <w:rsid w:val="00AF3996"/>
    <w:rsid w:val="00B0165A"/>
    <w:rsid w:val="00B02B0D"/>
    <w:rsid w:val="00B651C9"/>
    <w:rsid w:val="00BD6E50"/>
    <w:rsid w:val="00BD73A3"/>
    <w:rsid w:val="00BE7853"/>
    <w:rsid w:val="00BF2145"/>
    <w:rsid w:val="00C025FA"/>
    <w:rsid w:val="00C53C6C"/>
    <w:rsid w:val="00CA0191"/>
    <w:rsid w:val="00CA7C92"/>
    <w:rsid w:val="00CD2064"/>
    <w:rsid w:val="00CF722A"/>
    <w:rsid w:val="00D10FC1"/>
    <w:rsid w:val="00D13F6E"/>
    <w:rsid w:val="00D74442"/>
    <w:rsid w:val="00E078A8"/>
    <w:rsid w:val="00E543E1"/>
    <w:rsid w:val="00EB5654"/>
    <w:rsid w:val="00EC1719"/>
    <w:rsid w:val="00F31C08"/>
    <w:rsid w:val="00F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8A31B-ECDD-4840-A5C5-E949E3DA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02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FF02D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FF02D0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36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FF02D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F02D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rsid w:val="00FF02D0"/>
    <w:rPr>
      <w:rFonts w:ascii="Arial" w:eastAsia="Times New Roman" w:hAnsi="Arial" w:cs="Arial"/>
      <w:b/>
      <w:bCs/>
      <w:i/>
      <w:iCs/>
      <w:sz w:val="36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F02D0"/>
    <w:rPr>
      <w:rFonts w:ascii="Arial" w:eastAsia="Times New Roman" w:hAnsi="Arial" w:cs="Arial"/>
      <w:b/>
      <w:bCs/>
      <w:sz w:val="26"/>
      <w:szCs w:val="26"/>
    </w:rPr>
  </w:style>
  <w:style w:type="paragraph" w:styleId="a">
    <w:name w:val="List Bullet"/>
    <w:basedOn w:val="a0"/>
    <w:uiPriority w:val="99"/>
    <w:unhideWhenUsed/>
    <w:rsid w:val="00FF02D0"/>
    <w:pPr>
      <w:numPr>
        <w:numId w:val="2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FF02D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F02D0"/>
    <w:rPr>
      <w:rFonts w:ascii="Calibri" w:eastAsia="Calibri" w:hAnsi="Calibri" w:cs="Times New Roman"/>
    </w:rPr>
  </w:style>
  <w:style w:type="paragraph" w:styleId="a6">
    <w:name w:val="footer"/>
    <w:basedOn w:val="a0"/>
    <w:link w:val="a7"/>
    <w:uiPriority w:val="99"/>
    <w:unhideWhenUsed/>
    <w:rsid w:val="00FF02D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F02D0"/>
    <w:rPr>
      <w:rFonts w:ascii="Calibri" w:eastAsia="Calibri" w:hAnsi="Calibri" w:cs="Times New Roman"/>
    </w:rPr>
  </w:style>
  <w:style w:type="paragraph" w:styleId="a8">
    <w:name w:val="No Spacing"/>
    <w:uiPriority w:val="1"/>
    <w:qFormat/>
    <w:rsid w:val="00FF02D0"/>
    <w:rPr>
      <w:sz w:val="22"/>
      <w:szCs w:val="22"/>
      <w:lang w:eastAsia="en-US"/>
    </w:rPr>
  </w:style>
  <w:style w:type="character" w:styleId="a9">
    <w:name w:val="Hyperlink"/>
    <w:basedOn w:val="a1"/>
    <w:uiPriority w:val="99"/>
    <w:rsid w:val="00FF02D0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FF02D0"/>
    <w:pPr>
      <w:tabs>
        <w:tab w:val="right" w:leader="dot" w:pos="9060"/>
      </w:tabs>
      <w:spacing w:after="0" w:line="240" w:lineRule="auto"/>
      <w:jc w:val="center"/>
    </w:pPr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rsid w:val="00FF02D0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</w:rPr>
  </w:style>
  <w:style w:type="paragraph" w:styleId="aa">
    <w:name w:val="Balloon Text"/>
    <w:basedOn w:val="a0"/>
    <w:link w:val="ab"/>
    <w:uiPriority w:val="99"/>
    <w:semiHidden/>
    <w:unhideWhenUsed/>
    <w:rsid w:val="00FF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F02D0"/>
    <w:rPr>
      <w:rFonts w:ascii="Tahoma" w:eastAsia="Calibri" w:hAnsi="Tahoma" w:cs="Tahoma"/>
      <w:sz w:val="16"/>
      <w:szCs w:val="16"/>
    </w:rPr>
  </w:style>
  <w:style w:type="table" w:styleId="ac">
    <w:name w:val="Table Grid"/>
    <w:basedOn w:val="a2"/>
    <w:rsid w:val="00FF02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FF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41.wmf"/><Relationship Id="rId303" Type="http://schemas.openxmlformats.org/officeDocument/2006/relationships/footer" Target="footer1.xml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47.bin"/><Relationship Id="rId304" Type="http://schemas.openxmlformats.org/officeDocument/2006/relationships/fontTable" Target="fontTable.xml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8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image" Target="media/image58.wmf"/><Relationship Id="rId280" Type="http://schemas.openxmlformats.org/officeDocument/2006/relationships/image" Target="media/image133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2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8.wmf"/><Relationship Id="rId305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6.bin"/><Relationship Id="rId255" Type="http://schemas.openxmlformats.org/officeDocument/2006/relationships/image" Target="media/image121.wmf"/><Relationship Id="rId271" Type="http://schemas.openxmlformats.org/officeDocument/2006/relationships/image" Target="media/image129.wmf"/><Relationship Id="rId276" Type="http://schemas.openxmlformats.org/officeDocument/2006/relationships/oleObject" Target="embeddings/oleObject139.bin"/><Relationship Id="rId292" Type="http://schemas.openxmlformats.org/officeDocument/2006/relationships/oleObject" Target="embeddings/oleObject148.bin"/><Relationship Id="rId297" Type="http://schemas.openxmlformats.org/officeDocument/2006/relationships/image" Target="media/image140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6.wmf"/><Relationship Id="rId261" Type="http://schemas.openxmlformats.org/officeDocument/2006/relationships/image" Target="media/image124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282" Type="http://schemas.openxmlformats.org/officeDocument/2006/relationships/image" Target="media/image13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2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37.bin"/><Relationship Id="rId293" Type="http://schemas.openxmlformats.org/officeDocument/2006/relationships/oleObject" Target="embeddings/oleObject149.bin"/><Relationship Id="rId302" Type="http://schemas.openxmlformats.org/officeDocument/2006/relationships/oleObject" Target="embeddings/oleObject15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7.wmf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0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5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3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HOME</Company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lucky</dc:creator>
  <cp:keywords/>
  <dc:description/>
  <cp:lastModifiedBy>Артур Юнусов</cp:lastModifiedBy>
  <cp:revision>4</cp:revision>
  <dcterms:created xsi:type="dcterms:W3CDTF">2021-12-17T19:26:00Z</dcterms:created>
  <dcterms:modified xsi:type="dcterms:W3CDTF">2021-12-17T19:27:00Z</dcterms:modified>
</cp:coreProperties>
</file>