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0D30C7" w:rsidP="00BB2940">
      <w:pPr>
        <w:pStyle w:val="a6"/>
        <w:ind w:left="360" w:firstLineChars="0" w:firstLine="0"/>
        <w:rPr>
          <w:rFonts w:ascii="黑体" w:eastAsia="黑体" w:hAnsi="黑体" w:cs="Times New Roman"/>
        </w:rPr>
      </w:pPr>
      <w:r>
        <w:rPr>
          <w:rFonts w:ascii="黑体" w:eastAsia="黑体" w:hAnsi="黑体" w:cs="Times New Roman"/>
        </w:rPr>
        <w:t>MobilNet</w:t>
      </w:r>
      <w:r w:rsidR="00BB2940">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FB06DF" w:rsidRDefault="00A75A57" w:rsidP="00D12290">
      <w:pPr>
        <w:pStyle w:val="1"/>
      </w:pPr>
      <w:r w:rsidRPr="00FB06DF">
        <w:rPr>
          <w:rFonts w:hint="eastAsia"/>
        </w:rPr>
        <w:lastRenderedPageBreak/>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71387D" w:rsidRDefault="00DC47A1" w:rsidP="00AF1550">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F1550" w:rsidRPr="00D12290" w:rsidRDefault="00AF1550" w:rsidP="00AF1550">
      <w:pPr>
        <w:ind w:firstLineChars="200" w:firstLine="480"/>
        <w:rPr>
          <w:rFonts w:hint="eastAsia"/>
        </w:rPr>
      </w:pPr>
    </w:p>
    <w:p w:rsidR="00A75A57" w:rsidRPr="00D12290" w:rsidRDefault="00A75A57" w:rsidP="00D12290">
      <w:pPr>
        <w:pStyle w:val="2"/>
      </w:pPr>
      <w:r w:rsidRPr="00D12290">
        <w:lastRenderedPageBreak/>
        <w:t>国内外研究现状</w:t>
      </w:r>
    </w:p>
    <w:p w:rsidR="00AC0EF1" w:rsidRDefault="00FB06DF" w:rsidP="009A36C8">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Default="00A428A9" w:rsidP="00AF1550">
      <w:pPr>
        <w:ind w:firstLine="480"/>
      </w:pP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，均已达到了较高的准确率，为后续学者的研究奠定了坚定的基础。以上研究结果同时证明了深度学习与图像处理技术结合将会在农业领域发挥巨大作用。</w:t>
      </w:r>
    </w:p>
    <w:p w:rsidR="00AF1550" w:rsidRPr="00AC0EF1" w:rsidRDefault="00AF1550" w:rsidP="00AF1550">
      <w:pPr>
        <w:ind w:firstLine="480"/>
        <w:rPr>
          <w:rFonts w:hint="eastAsia"/>
        </w:rPr>
      </w:pPr>
    </w:p>
    <w:p w:rsidR="00FB06DF" w:rsidRDefault="00FB06DF" w:rsidP="009A36C8">
      <w:pPr>
        <w:pStyle w:val="3"/>
      </w:pPr>
      <w:r w:rsidRPr="00D12290">
        <w:lastRenderedPageBreak/>
        <w:t>深度学习</w:t>
      </w:r>
      <w:r w:rsidRPr="00D12290">
        <w:rPr>
          <w:rFonts w:hint="eastAsia"/>
        </w:rPr>
        <w:t>发展现状</w:t>
      </w:r>
    </w:p>
    <w:p w:rsidR="00856013" w:rsidRDefault="00050984" w:rsidP="00B3689C">
      <w:pPr>
        <w:rPr>
          <w:rFonts w:hint="eastAsia"/>
        </w:rPr>
      </w:pPr>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A0C2C" w:rsidRDefault="0087211C" w:rsidP="00BA0C2C">
      <w:pPr>
        <w:keepNext/>
      </w:pPr>
      <w:r>
        <w:rPr>
          <w:noProof/>
        </w:rPr>
        <w:drawing>
          <wp:inline distT="0" distB="0" distL="0" distR="0" wp14:anchorId="5ED1F464" wp14:editId="783B3419">
            <wp:extent cx="5059017" cy="11302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97823" cy="1161232"/>
                    </a:xfrm>
                    <a:prstGeom prst="rect">
                      <a:avLst/>
                    </a:prstGeom>
                    <a:ln>
                      <a:noFill/>
                    </a:ln>
                    <a:extLst>
                      <a:ext uri="{53640926-AAD7-44D8-BBD7-CCE9431645EC}">
                        <a14:shadowObscured xmlns:a14="http://schemas.microsoft.com/office/drawing/2010/main"/>
                      </a:ext>
                    </a:extLst>
                  </pic:spPr>
                </pic:pic>
              </a:graphicData>
            </a:graphic>
          </wp:inline>
        </w:drawing>
      </w:r>
    </w:p>
    <w:p w:rsidR="00856013" w:rsidRPr="005A76D4" w:rsidRDefault="00BA0C2C" w:rsidP="00BA0C2C">
      <w:pPr>
        <w:pStyle w:val="ae"/>
        <w:jc w:val="center"/>
        <w:rPr>
          <w:rFonts w:ascii="宋体" w:eastAsia="宋体" w:hAnsi="宋体"/>
          <w:sz w:val="24"/>
          <w:szCs w:val="24"/>
        </w:rPr>
      </w:pPr>
      <w:r w:rsidRPr="005A76D4">
        <w:rPr>
          <w:rFonts w:ascii="宋体" w:eastAsia="宋体" w:hAnsi="宋体" w:hint="eastAsia"/>
          <w:sz w:val="24"/>
          <w:szCs w:val="24"/>
        </w:rPr>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传统机器学习与深度学习流程对比</w:t>
      </w:r>
    </w:p>
    <w:p w:rsidR="00C15ED9" w:rsidRPr="002E65B0" w:rsidRDefault="00A26B16" w:rsidP="002E65B0">
      <w:pPr>
        <w:ind w:firstLineChars="200" w:firstLine="480"/>
        <w:rPr>
          <w:rFonts w:ascii="宋体" w:eastAsia="黑体" w:hAnsiTheme="majorHAnsi" w:cstheme="majorBidi"/>
          <w:sz w:val="20"/>
          <w:szCs w:val="20"/>
          <w:vertAlign w:val="superscript"/>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sidRPr="00AF1550">
        <w:rPr>
          <w:rFonts w:hint="eastAsia"/>
        </w:rPr>
        <w:t>笔者在“中国知网”论文查询平台输入关键字“卷积神经网络”，共找到</w:t>
      </w:r>
      <w:r w:rsidR="00C15ED9" w:rsidRPr="00AF1550">
        <w:rPr>
          <w:rFonts w:hint="eastAsia"/>
        </w:rPr>
        <w:t>9043</w:t>
      </w:r>
      <w:r w:rsidR="00C15ED9" w:rsidRPr="00AF1550">
        <w:rPr>
          <w:rFonts w:hint="eastAsia"/>
        </w:rPr>
        <w:t>条结果，</w:t>
      </w:r>
      <w:r w:rsidR="00E21F7C">
        <w:rPr>
          <w:rFonts w:hint="eastAsia"/>
        </w:rPr>
        <w:t>例如：基于多层特征深度融合的卷积神经网络进行人脸识别，网络模型识别率达到</w:t>
      </w:r>
      <w:r w:rsidR="00E21F7C">
        <w:rPr>
          <w:rFonts w:hint="eastAsia"/>
        </w:rPr>
        <w:t>98.7%</w:t>
      </w:r>
      <w:r w:rsidR="00E21F7C" w:rsidRPr="002E65B0">
        <w:rPr>
          <w:b/>
          <w:vertAlign w:val="superscript"/>
        </w:rPr>
        <w:fldChar w:fldCharType="begin"/>
      </w:r>
      <w:r w:rsidR="00E21F7C" w:rsidRPr="002E65B0">
        <w:rPr>
          <w:b/>
          <w:vertAlign w:val="superscript"/>
        </w:rPr>
        <w:instrText xml:space="preserve"> </w:instrText>
      </w:r>
      <w:r w:rsidR="00E21F7C" w:rsidRPr="002E65B0">
        <w:rPr>
          <w:rFonts w:hint="eastAsia"/>
          <w:b/>
          <w:vertAlign w:val="superscript"/>
        </w:rPr>
        <w:instrText>REF _Ref7429186 \h</w:instrText>
      </w:r>
      <w:r w:rsidR="00E21F7C" w:rsidRPr="002E65B0">
        <w:rPr>
          <w:b/>
          <w:vertAlign w:val="superscript"/>
        </w:rPr>
        <w:instrText xml:space="preserve">  \* MERGEFORMAT </w:instrText>
      </w:r>
      <w:r w:rsidR="00E21F7C" w:rsidRPr="002E65B0">
        <w:rPr>
          <w:b/>
          <w:vertAlign w:val="superscript"/>
        </w:rPr>
      </w:r>
      <w:r w:rsidR="00E21F7C" w:rsidRPr="002E65B0">
        <w:rPr>
          <w:b/>
          <w:vertAlign w:val="superscript"/>
        </w:rPr>
        <w:fldChar w:fldCharType="separate"/>
      </w:r>
      <w:r w:rsidR="009962C6" w:rsidRPr="002E65B0">
        <w:rPr>
          <w:rFonts w:hint="eastAsia"/>
          <w:b/>
          <w:vertAlign w:val="superscript"/>
        </w:rPr>
        <w:t>〔</w:t>
      </w:r>
      <w:r w:rsidR="009962C6" w:rsidRPr="002E65B0">
        <w:rPr>
          <w:b/>
          <w:vertAlign w:val="superscript"/>
        </w:rPr>
        <w:t>9</w:t>
      </w:r>
      <w:r w:rsidR="00E21F7C" w:rsidRPr="002E65B0">
        <w:rPr>
          <w:b/>
          <w:vertAlign w:val="superscript"/>
        </w:rPr>
        <w:fldChar w:fldCharType="end"/>
      </w:r>
      <w:r w:rsidR="00E21F7C" w:rsidRPr="002E65B0">
        <w:rPr>
          <w:rFonts w:hint="eastAsia"/>
          <w:b/>
          <w:vertAlign w:val="superscript"/>
        </w:rPr>
        <w:t>〕</w:t>
      </w:r>
      <w:r w:rsidR="00E21F7C">
        <w:rPr>
          <w:rFonts w:hint="eastAsia"/>
        </w:rPr>
        <w:t>；</w:t>
      </w:r>
      <w:r w:rsidR="00E21F7C" w:rsidRPr="00AF1550">
        <w:t>基于</w:t>
      </w:r>
      <w:r w:rsidR="00E21F7C" w:rsidRPr="00AF1550">
        <w:t>VGGNet</w:t>
      </w:r>
      <w:r w:rsidR="00E21F7C" w:rsidRPr="00AF1550">
        <w:rPr>
          <w:rFonts w:hint="eastAsia"/>
        </w:rPr>
        <w:t>卷积神经</w:t>
      </w:r>
      <w:r w:rsidR="00E21F7C" w:rsidRPr="00AF1550">
        <w:t>网络</w:t>
      </w:r>
      <w:r w:rsidR="00E21F7C" w:rsidRPr="00AF1550">
        <w:rPr>
          <w:rFonts w:hint="eastAsia"/>
        </w:rPr>
        <w:t>并相应完善</w:t>
      </w:r>
      <w:r w:rsidR="00E21F7C" w:rsidRPr="00AF1550">
        <w:t>更有效的提取不同层的特征和上下文信息</w:t>
      </w:r>
      <w:r w:rsidR="00E21F7C" w:rsidRPr="00AF1550">
        <w:t>,</w:t>
      </w:r>
      <w:r w:rsidR="00E21F7C" w:rsidRPr="00AF1550">
        <w:t>提高语义分割精度</w:t>
      </w:r>
      <w:r w:rsidR="00E21F7C" w:rsidRPr="00AF1550">
        <w:rPr>
          <w:rFonts w:hint="eastAsia"/>
        </w:rPr>
        <w:t>至</w:t>
      </w:r>
      <w:r w:rsidR="00E21F7C" w:rsidRPr="00AF1550">
        <w:t>71.3%mIOU</w:t>
      </w:r>
      <w:r w:rsidR="002E65B0" w:rsidRPr="002E65B0">
        <w:rPr>
          <w:b/>
          <w:vertAlign w:val="superscript"/>
        </w:rPr>
        <w:fldChar w:fldCharType="begin"/>
      </w:r>
      <w:r w:rsidR="002E65B0" w:rsidRPr="002E65B0">
        <w:rPr>
          <w:b/>
          <w:vertAlign w:val="superscript"/>
        </w:rPr>
        <w:instrText xml:space="preserve"> REF _Ref7429513 \h </w:instrText>
      </w:r>
      <w:r w:rsidR="002E65B0" w:rsidRPr="002E65B0">
        <w:rPr>
          <w:b/>
          <w:vertAlign w:val="superscript"/>
        </w:rPr>
      </w:r>
      <w:r w:rsidR="002E65B0" w:rsidRPr="002E65B0">
        <w:rPr>
          <w:b/>
          <w:vertAlign w:val="superscript"/>
        </w:rPr>
        <w:instrText xml:space="preserve"> \* MERGEFORMAT </w:instrText>
      </w:r>
      <w:r w:rsidR="002E65B0" w:rsidRPr="002E65B0">
        <w:rPr>
          <w:b/>
          <w:vertAlign w:val="superscript"/>
        </w:rPr>
        <w:fldChar w:fldCharType="separate"/>
      </w:r>
      <w:r w:rsidR="002E65B0" w:rsidRPr="002E65B0">
        <w:rPr>
          <w:rFonts w:ascii="宋体" w:eastAsia="黑体" w:hAnsiTheme="majorHAnsi" w:cstheme="majorBidi" w:hint="eastAsia"/>
          <w:b/>
          <w:sz w:val="20"/>
          <w:szCs w:val="20"/>
          <w:vertAlign w:val="superscript"/>
        </w:rPr>
        <w:t>〔</w:t>
      </w:r>
      <w:r w:rsidR="002E65B0" w:rsidRPr="002E65B0">
        <w:rPr>
          <w:rFonts w:ascii="宋体" w:eastAsia="黑体" w:hAnsiTheme="majorHAnsi" w:cstheme="majorBidi"/>
          <w:b/>
          <w:noProof/>
          <w:sz w:val="20"/>
          <w:szCs w:val="20"/>
          <w:vertAlign w:val="superscript"/>
        </w:rPr>
        <w:t>10</w:t>
      </w:r>
      <w:r w:rsidR="002E65B0" w:rsidRPr="002E65B0">
        <w:rPr>
          <w:b/>
          <w:vertAlign w:val="superscript"/>
        </w:rPr>
        <w:fldChar w:fldCharType="end"/>
      </w:r>
      <w:r w:rsidR="002E65B0" w:rsidRPr="002E65B0">
        <w:rPr>
          <w:rFonts w:ascii="宋体" w:eastAsia="黑体" w:hAnsiTheme="majorHAnsi" w:cstheme="majorBidi" w:hint="eastAsia"/>
          <w:b/>
          <w:sz w:val="20"/>
          <w:szCs w:val="20"/>
          <w:vertAlign w:val="superscript"/>
        </w:rPr>
        <w:t>〕</w:t>
      </w:r>
      <w:r w:rsidR="002E65B0">
        <w:rPr>
          <w:rFonts w:ascii="宋体" w:eastAsia="黑体" w:hAnsiTheme="majorHAnsi" w:cstheme="majorBidi" w:hint="eastAsia"/>
          <w:sz w:val="20"/>
          <w:szCs w:val="20"/>
          <w:vertAlign w:val="superscript"/>
        </w:rPr>
        <w:t>。</w:t>
      </w:r>
      <w:r w:rsidR="00C15ED9" w:rsidRPr="00AF1550">
        <w:rPr>
          <w:rFonts w:hint="eastAsia"/>
        </w:rPr>
        <w:t>这表明国内外学者对卷积神经网络的研究广泛，在自然语言处理，气候预测，临床医学，自然场景等都有应用。</w:t>
      </w:r>
    </w:p>
    <w:p w:rsidR="006C276F" w:rsidRPr="006C276F" w:rsidRDefault="00ED5FAD" w:rsidP="00823ACC">
      <w:pPr>
        <w:ind w:firstLineChars="200" w:firstLine="480"/>
      </w:pPr>
      <w:r w:rsidRPr="006C276F">
        <w:rPr>
          <w:rFonts w:hint="eastAsia"/>
        </w:rPr>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w:t>
      </w:r>
      <w:r w:rsidR="009357A0">
        <w:rPr>
          <w:rFonts w:hint="eastAsia"/>
        </w:rPr>
        <w:lastRenderedPageBreak/>
        <w:t>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2E65B0" w:rsidRDefault="00A17C5C" w:rsidP="002E65B0">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2E65B0" w:rsidRDefault="002E65B0" w:rsidP="002E65B0">
      <w:pPr>
        <w:pStyle w:val="a6"/>
        <w:numPr>
          <w:ilvl w:val="0"/>
          <w:numId w:val="16"/>
        </w:numPr>
        <w:ind w:firstLineChars="0"/>
        <w:rPr>
          <w:rFonts w:hint="eastAsia"/>
        </w:rPr>
      </w:pPr>
      <w:r>
        <w:rPr>
          <w:rFonts w:hint="eastAsia"/>
        </w:rPr>
        <w:t>传统的方法耗费人力物力，本方法仅需一部移动设备与相机便可完成。</w:t>
      </w:r>
    </w:p>
    <w:p w:rsidR="00FB06DF" w:rsidRDefault="00FB06DF" w:rsidP="002E65B0">
      <w:pPr>
        <w:pStyle w:val="1"/>
      </w:pPr>
      <w:r w:rsidRPr="00D12290">
        <w:lastRenderedPageBreak/>
        <w:t>技术路线</w:t>
      </w:r>
    </w:p>
    <w:p w:rsidR="001E7218" w:rsidRDefault="001E7218" w:rsidP="001E7218">
      <w:pPr>
        <w:pStyle w:val="2"/>
      </w:pPr>
      <w:r>
        <w:rPr>
          <w:rFonts w:hint="eastAsia"/>
        </w:rPr>
        <w:t>神经网络</w:t>
      </w:r>
      <w:r w:rsidR="00BA07FF">
        <w:rPr>
          <w:rFonts w:hint="eastAsia"/>
        </w:rPr>
        <w:t>概述</w:t>
      </w:r>
    </w:p>
    <w:p w:rsidR="001E7218" w:rsidRDefault="001E7218" w:rsidP="009A36C8">
      <w:pPr>
        <w:pStyle w:val="3"/>
      </w:pPr>
      <w:r>
        <w:rPr>
          <w:rFonts w:hint="eastAsia"/>
        </w:rPr>
        <w:t>前向传播</w:t>
      </w:r>
    </w:p>
    <w:p w:rsidR="001E7218" w:rsidRPr="001E7218" w:rsidRDefault="001E7218" w:rsidP="001E7218">
      <w:pPr>
        <w:ind w:firstLineChars="200" w:firstLine="480"/>
        <w:rPr>
          <w:rFonts w:hint="eastAsia"/>
        </w:rPr>
      </w:pPr>
      <w:r>
        <w:rPr>
          <w:rFonts w:hint="eastAsia"/>
        </w:rPr>
        <w:t>通过定义网络结构，将输入的原始数据通过层层推导转换为具有分布特征的输出向量，即神经网络的前向传播过程，需要同时知道</w:t>
      </w:r>
      <w:r w:rsidR="00286EBC">
        <w:rPr>
          <w:rFonts w:hint="eastAsia"/>
        </w:rPr>
        <w:t>神经网络的输入、结构、</w:t>
      </w:r>
      <w:r>
        <w:rPr>
          <w:rFonts w:hint="eastAsia"/>
        </w:rPr>
        <w:t>各层结构之间的权重值</w:t>
      </w:r>
      <w:r w:rsidR="00286EBC">
        <w:rPr>
          <w:rFonts w:hint="eastAsia"/>
        </w:rPr>
        <w:t>即可计算出神经网络的前向传播结果。</w:t>
      </w:r>
    </w:p>
    <w:p w:rsidR="009A36C8" w:rsidRDefault="001E7218" w:rsidP="009A36C8">
      <w:pPr>
        <w:pStyle w:val="3"/>
      </w:pPr>
      <w:r>
        <w:rPr>
          <w:rFonts w:hint="eastAsia"/>
        </w:rPr>
        <w:t>损失函数</w:t>
      </w:r>
    </w:p>
    <w:p w:rsidR="009A36C8" w:rsidRPr="009A36C8" w:rsidRDefault="009A36C8" w:rsidP="00EC1FB9">
      <w:pPr>
        <w:ind w:firstLineChars="200" w:firstLine="480"/>
        <w:rPr>
          <w:rFonts w:hint="eastAsia"/>
        </w:rPr>
      </w:pPr>
      <w:r>
        <w:rPr>
          <w:rFonts w:hint="eastAsia"/>
        </w:rPr>
        <w:t>交叉熵函数是分类问题中最常用的损失函数。神经网络最常见的</w:t>
      </w:r>
      <w:r>
        <w:rPr>
          <w:rFonts w:hint="eastAsia"/>
        </w:rPr>
        <w:t>N</w:t>
      </w:r>
      <w:r>
        <w:rPr>
          <w:rFonts w:hint="eastAsia"/>
        </w:rPr>
        <w:t>分类问题通常设置</w:t>
      </w:r>
      <w:r>
        <w:rPr>
          <w:rFonts w:hint="eastAsia"/>
        </w:rPr>
        <w:t>N</w:t>
      </w:r>
      <w:r>
        <w:rPr>
          <w:rFonts w:hint="eastAsia"/>
        </w:rPr>
        <w:t>个输出节点，即对于原始输入，通过前向传播过程可以得到</w:t>
      </w:r>
      <w:r>
        <w:t>N</w:t>
      </w:r>
      <w:r>
        <w:rPr>
          <w:rFonts w:hint="eastAsia"/>
        </w:rPr>
        <w:t>维数组作为输出向量，数组中的每一个节点对应一个类别，在理想情况下输出类别所对应节点的值为</w:t>
      </w:r>
      <w:r>
        <w:rPr>
          <w:rFonts w:hint="eastAsia"/>
        </w:rPr>
        <w:t>1</w:t>
      </w:r>
      <w:r>
        <w:rPr>
          <w:rFonts w:hint="eastAsia"/>
        </w:rPr>
        <w:t>，其余节点的值为</w:t>
      </w:r>
      <w:r>
        <w:rPr>
          <w:rFonts w:hint="eastAsia"/>
        </w:rPr>
        <w:t>0.</w:t>
      </w:r>
      <w:r>
        <w:rPr>
          <w:rFonts w:hint="eastAsia"/>
        </w:rPr>
        <w:t>例如，对于</w:t>
      </w:r>
      <w:r>
        <w:rPr>
          <w:rFonts w:hint="eastAsia"/>
        </w:rPr>
        <w:t>5</w:t>
      </w:r>
      <w:r>
        <w:rPr>
          <w:rFonts w:hint="eastAsia"/>
        </w:rPr>
        <w:t>分类问题，输出结果越接近</w:t>
      </w:r>
      <w:r>
        <w:rPr>
          <w:rFonts w:hint="eastAsia"/>
        </w:rPr>
        <w:t>[</w:t>
      </w:r>
      <w:r>
        <w:t>0,0,0,1,0]</w:t>
      </w:r>
      <w:r w:rsidR="00EC1FB9">
        <w:rPr>
          <w:rFonts w:hint="eastAsia"/>
        </w:rPr>
        <w:t>，</w:t>
      </w:r>
      <w:r>
        <w:rPr>
          <w:rFonts w:hint="eastAsia"/>
        </w:rPr>
        <w:t>则表明该模型的分类效果越好。交叉熵</w:t>
      </w:r>
      <w:r w:rsidR="00EC1FB9">
        <w:rPr>
          <w:rFonts w:hint="eastAsia"/>
        </w:rPr>
        <w:t>函数便可以</w:t>
      </w:r>
      <w:r>
        <w:rPr>
          <w:rFonts w:hint="eastAsia"/>
        </w:rPr>
        <w:t>用来刻画输出向量和期望输出向量的接近程度，通过优化函数，逐渐降低</w:t>
      </w:r>
      <w:r w:rsidR="00EC1FB9">
        <w:rPr>
          <w:rFonts w:hint="eastAsia"/>
        </w:rPr>
        <w:t>交叉熵</w:t>
      </w:r>
      <w:r>
        <w:rPr>
          <w:rFonts w:hint="eastAsia"/>
        </w:rPr>
        <w:t>损失值，提高模型的训练精度。</w:t>
      </w:r>
    </w:p>
    <w:p w:rsidR="001E7218" w:rsidRDefault="001E7218" w:rsidP="009A36C8">
      <w:pPr>
        <w:pStyle w:val="3"/>
      </w:pPr>
      <w:r>
        <w:rPr>
          <w:rFonts w:hint="eastAsia"/>
        </w:rPr>
        <w:t>优化算法</w:t>
      </w:r>
    </w:p>
    <w:p w:rsidR="00BA07FF" w:rsidRPr="00BA07FF" w:rsidRDefault="00BA07FF" w:rsidP="00BA07FF">
      <w:pPr>
        <w:pStyle w:val="a6"/>
        <w:numPr>
          <w:ilvl w:val="0"/>
          <w:numId w:val="20"/>
        </w:numPr>
        <w:ind w:firstLineChars="0"/>
        <w:outlineLvl w:val="3"/>
        <w:rPr>
          <w:rFonts w:hint="eastAsia"/>
          <w:vanish/>
        </w:rPr>
      </w:pPr>
    </w:p>
    <w:p w:rsidR="00BA07FF" w:rsidRPr="00BA07FF" w:rsidRDefault="00BA07FF" w:rsidP="00BA07FF">
      <w:pPr>
        <w:pStyle w:val="a6"/>
        <w:numPr>
          <w:ilvl w:val="0"/>
          <w:numId w:val="20"/>
        </w:numPr>
        <w:ind w:firstLineChars="0"/>
        <w:outlineLvl w:val="3"/>
        <w:rPr>
          <w:rFonts w:hint="eastAsia"/>
          <w:vanish/>
        </w:rPr>
      </w:pPr>
    </w:p>
    <w:p w:rsidR="00BA07FF" w:rsidRPr="00BA07FF" w:rsidRDefault="00BA07FF" w:rsidP="00BA07FF">
      <w:pPr>
        <w:pStyle w:val="a6"/>
        <w:numPr>
          <w:ilvl w:val="1"/>
          <w:numId w:val="20"/>
        </w:numPr>
        <w:ind w:firstLineChars="0"/>
        <w:outlineLvl w:val="3"/>
        <w:rPr>
          <w:rFonts w:hint="eastAsia"/>
          <w:vanish/>
        </w:rPr>
      </w:pPr>
    </w:p>
    <w:p w:rsidR="00BA07FF" w:rsidRPr="00BA07FF" w:rsidRDefault="00BA07FF" w:rsidP="00BA07FF">
      <w:pPr>
        <w:pStyle w:val="a6"/>
        <w:numPr>
          <w:ilvl w:val="2"/>
          <w:numId w:val="20"/>
        </w:numPr>
        <w:ind w:firstLineChars="0"/>
        <w:outlineLvl w:val="3"/>
        <w:rPr>
          <w:rFonts w:hint="eastAsia"/>
          <w:vanish/>
        </w:rPr>
      </w:pPr>
    </w:p>
    <w:p w:rsidR="00BA07FF" w:rsidRPr="00BA07FF" w:rsidRDefault="00BA07FF" w:rsidP="00BA07FF">
      <w:pPr>
        <w:pStyle w:val="a6"/>
        <w:numPr>
          <w:ilvl w:val="2"/>
          <w:numId w:val="20"/>
        </w:numPr>
        <w:ind w:firstLineChars="0"/>
        <w:outlineLvl w:val="3"/>
        <w:rPr>
          <w:rFonts w:hint="eastAsia"/>
          <w:vanish/>
        </w:rPr>
      </w:pPr>
    </w:p>
    <w:p w:rsidR="00BA07FF" w:rsidRPr="00BA07FF" w:rsidRDefault="00BA07FF" w:rsidP="00BA07FF">
      <w:pPr>
        <w:pStyle w:val="a6"/>
        <w:numPr>
          <w:ilvl w:val="2"/>
          <w:numId w:val="20"/>
        </w:numPr>
        <w:ind w:firstLineChars="0"/>
        <w:outlineLvl w:val="3"/>
        <w:rPr>
          <w:rFonts w:hint="eastAsia"/>
          <w:vanish/>
        </w:rPr>
      </w:pPr>
    </w:p>
    <w:p w:rsidR="00BA07FF" w:rsidRDefault="00BA07FF" w:rsidP="00BA07FF">
      <w:pPr>
        <w:pStyle w:val="4"/>
        <w:numPr>
          <w:ilvl w:val="3"/>
          <w:numId w:val="20"/>
        </w:numPr>
      </w:pPr>
      <w:r w:rsidRPr="00BA07FF">
        <w:rPr>
          <w:rFonts w:hint="eastAsia"/>
        </w:rPr>
        <w:t>反向传播</w:t>
      </w:r>
      <w:r>
        <w:rPr>
          <w:rFonts w:hint="eastAsia"/>
        </w:rPr>
        <w:t>算法</w:t>
      </w:r>
    </w:p>
    <w:p w:rsidR="00472BC2" w:rsidRDefault="00BA07FF" w:rsidP="0063227B">
      <w:pPr>
        <w:ind w:firstLineChars="200" w:firstLine="480"/>
        <w:rPr>
          <w:rFonts w:hint="eastAsia"/>
        </w:rPr>
      </w:pPr>
      <w:r>
        <w:rPr>
          <w:rFonts w:hint="eastAsia"/>
        </w:rPr>
        <w:t>反向传播过程是训练神经网络的核心算法，可以根据定义好的损失函数</w:t>
      </w:r>
      <w:r w:rsidR="003E1266">
        <w:rPr>
          <w:rFonts w:hint="eastAsia"/>
        </w:rPr>
        <w:t>优化</w:t>
      </w:r>
      <w:r>
        <w:rPr>
          <w:rFonts w:hint="eastAsia"/>
        </w:rPr>
        <w:t>神经网络中</w:t>
      </w:r>
      <w:r w:rsidR="00BA6918">
        <w:rPr>
          <w:rFonts w:hint="eastAsia"/>
        </w:rPr>
        <w:t>所有</w:t>
      </w:r>
      <w:r>
        <w:rPr>
          <w:rFonts w:hint="eastAsia"/>
        </w:rPr>
        <w:t>参数的取值</w:t>
      </w:r>
      <w:r w:rsidR="003E1266">
        <w:rPr>
          <w:rFonts w:hint="eastAsia"/>
        </w:rPr>
        <w:t>，使神经网络模型在训练数据集上的损失值逐渐降低，提高模型在测试集上的识别</w:t>
      </w:r>
      <w:r w:rsidR="00BA6918">
        <w:rPr>
          <w:rFonts w:hint="eastAsia"/>
        </w:rPr>
        <w:t>精度。反向传播更新单个参数使用梯度下降算法，</w:t>
      </w:r>
      <w:r w:rsidR="00863B49">
        <w:rPr>
          <w:rFonts w:hint="eastAsia"/>
        </w:rPr>
        <w:t>本文</w:t>
      </w:r>
      <w:r w:rsidR="00BA6918">
        <w:rPr>
          <w:rFonts w:hint="eastAsia"/>
        </w:rPr>
        <w:t>以单个参数</w:t>
      </w:r>
      <w:r w:rsidR="00863B49">
        <w:rPr>
          <w:rFonts w:hint="eastAsia"/>
        </w:rPr>
        <w:t>的更新</w:t>
      </w:r>
      <w:r w:rsidR="00BA6918">
        <w:rPr>
          <w:rFonts w:hint="eastAsia"/>
        </w:rPr>
        <w:t>介绍梯度下降</w:t>
      </w:r>
      <w:r w:rsidR="00863B49">
        <w:rPr>
          <w:rFonts w:hint="eastAsia"/>
        </w:rPr>
        <w:t>算法。</w:t>
      </w:r>
      <w:r w:rsidR="00BA6918">
        <w:rPr>
          <w:rFonts w:hint="eastAsia"/>
        </w:rPr>
        <w:t>假设</w:t>
      </w:r>
      <w:r w:rsidR="00BA6918">
        <w:rPr>
          <w:rFonts w:hint="eastAsia"/>
        </w:rPr>
        <w:t>a</w:t>
      </w:r>
      <w:r w:rsidR="00BA6918">
        <w:rPr>
          <w:rFonts w:hint="eastAsia"/>
        </w:rPr>
        <w:t>为神经网络中的某个参数，</w:t>
      </w:r>
      <w:r w:rsidR="00BA6918">
        <w:rPr>
          <w:rFonts w:hint="eastAsia"/>
        </w:rPr>
        <w:t>F</w:t>
      </w:r>
      <w:r w:rsidR="00BA6918">
        <w:t>(a)</w:t>
      </w:r>
      <w:r w:rsidR="00BA6918">
        <w:rPr>
          <w:rFonts w:hint="eastAsia"/>
        </w:rPr>
        <w:t>表示该参数在训练数据集上的前向传播损失值，优化过程即为寻找</w:t>
      </w:r>
      <w:r w:rsidR="00BA6918">
        <w:rPr>
          <w:rFonts w:hint="eastAsia"/>
        </w:rPr>
        <w:t>a</w:t>
      </w:r>
      <w:r w:rsidR="00BA6918">
        <w:rPr>
          <w:rFonts w:hint="eastAsia"/>
        </w:rPr>
        <w:t>的取值，使得</w:t>
      </w:r>
      <w:r w:rsidR="00BA6918">
        <w:rPr>
          <w:rFonts w:hint="eastAsia"/>
        </w:rPr>
        <w:t>F</w:t>
      </w:r>
      <w:r w:rsidR="00BA6918">
        <w:t>(a)</w:t>
      </w:r>
      <w:r w:rsidR="00BA6918">
        <w:rPr>
          <w:rFonts w:hint="eastAsia"/>
        </w:rPr>
        <w:t>最小。梯度下降算法</w:t>
      </w:r>
      <w:r w:rsidR="009B572B">
        <w:rPr>
          <w:rFonts w:hint="eastAsia"/>
        </w:rPr>
        <w:t>不断迭代更新参数，并</w:t>
      </w:r>
      <w:r w:rsidR="00BA6918">
        <w:rPr>
          <w:rFonts w:hint="eastAsia"/>
        </w:rPr>
        <w:t>沿着梯度的反方向</w:t>
      </w:r>
      <w:r w:rsidR="009B572B">
        <w:rPr>
          <w:rFonts w:hint="eastAsia"/>
        </w:rPr>
        <w:t>逐步降低参数在训练集上的损失值。</w:t>
      </w:r>
    </w:p>
    <w:p w:rsidR="0063227B" w:rsidRDefault="00AF1550" w:rsidP="00AF1550">
      <w:pPr>
        <w:jc w:val="center"/>
      </w:pPr>
      <w:r>
        <w:rPr>
          <w:noProof/>
        </w:rPr>
        <w:lastRenderedPageBreak/>
        <w:drawing>
          <wp:inline distT="0" distB="0" distL="0" distR="0">
            <wp:extent cx="2705478" cy="229584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梯度下降.png"/>
                    <pic:cNvPicPr/>
                  </pic:nvPicPr>
                  <pic:blipFill>
                    <a:blip r:embed="rId10">
                      <a:extLst>
                        <a:ext uri="{28A0092B-C50C-407E-A947-70E740481C1C}">
                          <a14:useLocalDpi xmlns:a14="http://schemas.microsoft.com/office/drawing/2010/main" val="0"/>
                        </a:ext>
                      </a:extLst>
                    </a:blip>
                    <a:stretch>
                      <a:fillRect/>
                    </a:stretch>
                  </pic:blipFill>
                  <pic:spPr>
                    <a:xfrm>
                      <a:off x="0" y="0"/>
                      <a:ext cx="2705478" cy="2295845"/>
                    </a:xfrm>
                    <a:prstGeom prst="rect">
                      <a:avLst/>
                    </a:prstGeom>
                  </pic:spPr>
                </pic:pic>
              </a:graphicData>
            </a:graphic>
          </wp:inline>
        </w:drawing>
      </w:r>
    </w:p>
    <w:p w:rsidR="005A76D4" w:rsidRPr="005A76D4" w:rsidRDefault="005A76D4" w:rsidP="0063227B">
      <w:pPr>
        <w:jc w:val="center"/>
        <w:rPr>
          <w:rFonts w:hint="eastAsia"/>
        </w:rPr>
      </w:pPr>
      <w:r w:rsidRPr="005A76D4">
        <w:rPr>
          <w:rFonts w:ascii="宋体" w:hAnsi="宋体" w:hint="eastAsia"/>
        </w:rPr>
        <w:t xml:space="preserve">图 </w:t>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STYLEREF 1 \s</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2</w:t>
      </w:r>
      <w:r w:rsidRPr="005A76D4">
        <w:rPr>
          <w:rFonts w:ascii="宋体" w:hAnsi="宋体"/>
        </w:rPr>
        <w:fldChar w:fldCharType="end"/>
      </w:r>
      <w:r w:rsidRPr="005A76D4">
        <w:rPr>
          <w:rFonts w:ascii="宋体" w:hAnsi="宋体"/>
        </w:rPr>
        <w:noBreakHyphen/>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SEQ 图 \* ARABIC \s 1</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1</w:t>
      </w:r>
      <w:r w:rsidRPr="005A76D4">
        <w:rPr>
          <w:rFonts w:ascii="宋体" w:hAnsi="宋体"/>
        </w:rPr>
        <w:fldChar w:fldCharType="end"/>
      </w:r>
      <w:r w:rsidRPr="005A76D4">
        <w:rPr>
          <w:rFonts w:ascii="宋体" w:hAnsi="宋体"/>
        </w:rPr>
        <w:t xml:space="preserve"> </w:t>
      </w:r>
      <w:r w:rsidRPr="005A76D4">
        <w:rPr>
          <w:rFonts w:ascii="宋体" w:hAnsi="宋体" w:hint="eastAsia"/>
        </w:rPr>
        <w:t>梯度下降示意图</w:t>
      </w:r>
    </w:p>
    <w:p w:rsidR="00472BC2" w:rsidRDefault="00472BC2" w:rsidP="00863B49">
      <w:pPr>
        <w:ind w:firstLineChars="200" w:firstLine="480"/>
        <w:rPr>
          <w:noProof/>
        </w:rPr>
      </w:pPr>
      <w:r>
        <w:rPr>
          <w:rFonts w:hint="eastAsia"/>
          <w:noProof/>
        </w:rPr>
        <w:t>图中</w:t>
      </w:r>
      <w:r>
        <w:rPr>
          <w:rFonts w:hint="eastAsia"/>
          <w:noProof/>
        </w:rPr>
        <w:t>x</w:t>
      </w:r>
      <w:r>
        <w:rPr>
          <w:rFonts w:hint="eastAsia"/>
          <w:noProof/>
        </w:rPr>
        <w:t>轴表示参数</w:t>
      </w:r>
      <w:r>
        <w:rPr>
          <w:rFonts w:hint="eastAsia"/>
          <w:noProof/>
        </w:rPr>
        <w:t>a</w:t>
      </w:r>
      <w:r>
        <w:rPr>
          <w:rFonts w:hint="eastAsia"/>
          <w:noProof/>
        </w:rPr>
        <w:t>的取值，</w:t>
      </w:r>
      <w:r>
        <w:rPr>
          <w:rFonts w:hint="eastAsia"/>
          <w:noProof/>
        </w:rPr>
        <w:t>y</w:t>
      </w:r>
      <w:r>
        <w:rPr>
          <w:rFonts w:hint="eastAsia"/>
          <w:noProof/>
        </w:rPr>
        <w:t>轴表示</w:t>
      </w:r>
      <w:r>
        <w:rPr>
          <w:rFonts w:hint="eastAsia"/>
          <w:noProof/>
        </w:rPr>
        <w:t>F</w:t>
      </w:r>
      <w:r>
        <w:rPr>
          <w:noProof/>
        </w:rPr>
        <w:t>(a)</w:t>
      </w:r>
      <w:r>
        <w:rPr>
          <w:rFonts w:hint="eastAsia"/>
          <w:noProof/>
        </w:rPr>
        <w:t>的取值，梯度下降算法即将</w:t>
      </w:r>
      <w:r>
        <w:rPr>
          <w:rFonts w:hint="eastAsia"/>
          <w:noProof/>
        </w:rPr>
        <w:t>a</w:t>
      </w:r>
      <w:r>
        <w:rPr>
          <w:rFonts w:hint="eastAsia"/>
          <w:noProof/>
        </w:rPr>
        <w:t>沿着</w:t>
      </w:r>
      <w:r>
        <w:rPr>
          <w:rFonts w:hint="eastAsia"/>
          <w:noProof/>
        </w:rPr>
        <w:t>x</w:t>
      </w:r>
      <w:r>
        <w:rPr>
          <w:rFonts w:hint="eastAsia"/>
          <w:noProof/>
        </w:rPr>
        <w:t>轴向左侧移动，从而使</w:t>
      </w:r>
      <w:r>
        <w:rPr>
          <w:rFonts w:hint="eastAsia"/>
          <w:noProof/>
        </w:rPr>
        <w:t>F</w:t>
      </w:r>
      <w:r>
        <w:rPr>
          <w:noProof/>
        </w:rPr>
        <w:t>(a)</w:t>
      </w:r>
      <w:r>
        <w:rPr>
          <w:rFonts w:hint="eastAsia"/>
          <w:noProof/>
        </w:rPr>
        <w:t>沿着图中箭头的方向下降，并逐渐降低到最低点。参数的梯度即为求偏导的过程，</w:t>
      </w:r>
      <w:r>
        <w:rPr>
          <w:rFonts w:hint="eastAsia"/>
          <w:noProof/>
        </w:rPr>
        <w:t>a</w:t>
      </w:r>
      <w:r>
        <w:rPr>
          <w:rFonts w:hint="eastAsia"/>
          <w:noProof/>
        </w:rPr>
        <w:t>参数的梯度即为</w:t>
      </w:r>
      <w:r>
        <w:rPr>
          <w:rFonts w:hint="eastAsia"/>
          <w:noProof/>
        </w:rPr>
        <w:t>F</w:t>
      </w:r>
      <w:r>
        <w:rPr>
          <w:noProof/>
        </w:rPr>
        <w:t>’(a)</w:t>
      </w:r>
      <w:r>
        <w:rPr>
          <w:rFonts w:hint="eastAsia"/>
          <w:noProof/>
        </w:rPr>
        <w:t>。学习率</w:t>
      </w:r>
      <w:r w:rsidR="00863B49">
        <w:rPr>
          <w:rFonts w:hint="eastAsia"/>
          <w:noProof/>
        </w:rPr>
        <w:t>m</w:t>
      </w:r>
      <w:r>
        <w:rPr>
          <w:rFonts w:hint="eastAsia"/>
          <w:noProof/>
        </w:rPr>
        <w:t>设置参数更新的幅度，则参数更新的公式为：</w:t>
      </w:r>
    </w:p>
    <w:p w:rsidR="00472BC2" w:rsidRPr="00AF1550" w:rsidRDefault="00863B49" w:rsidP="00863B49">
      <w:pPr>
        <w:jc w:val="center"/>
        <w:rPr>
          <w:sz w:val="28"/>
          <w:szCs w:val="28"/>
          <w:shd w:val="clear" w:color="auto" w:fill="5B9BD5" w:themeFill="accent1"/>
        </w:rPr>
      </w:pPr>
      <m:oMathPara>
        <m:oMath>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n+1</m:t>
              </m:r>
            </m:sub>
          </m:sSub>
          <m:r>
            <w:rPr>
              <w:rFonts w:ascii="Cambria Math" w:hAnsi="Cambria Math"/>
              <w:sz w:val="28"/>
              <w:szCs w:val="28"/>
              <w:shd w:val="clear" w:color="auto" w:fill="5B9BD5" w:themeFill="accent1"/>
            </w:rPr>
            <m:t>=</m:t>
          </m:r>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m:t>
              </m:r>
            </m:sub>
          </m:sSub>
          <m:r>
            <w:rPr>
              <w:rFonts w:ascii="Cambria Math" w:hAnsi="Cambria Math"/>
              <w:sz w:val="28"/>
              <w:szCs w:val="28"/>
              <w:shd w:val="clear" w:color="auto" w:fill="5B9BD5" w:themeFill="accent1"/>
            </w:rPr>
            <m:t>-</m:t>
          </m:r>
          <m:r>
            <m:rPr>
              <m:sty m:val="p"/>
            </m:rPr>
            <w:rPr>
              <w:rFonts w:ascii="Cambria Math" w:hAnsi="Cambria Math"/>
              <w:sz w:val="28"/>
              <w:szCs w:val="28"/>
              <w:shd w:val="clear" w:color="auto" w:fill="5B9BD5" w:themeFill="accent1"/>
            </w:rPr>
            <m:t>mF’(a)</m:t>
          </m:r>
        </m:oMath>
      </m:oMathPara>
    </w:p>
    <w:p w:rsidR="00472BC2" w:rsidRPr="00863B49" w:rsidRDefault="00863B49" w:rsidP="00863B49">
      <w:pPr>
        <w:ind w:firstLineChars="200" w:firstLine="480"/>
        <w:rPr>
          <w:rFonts w:hint="eastAsia"/>
        </w:rPr>
      </w:pPr>
      <w:r>
        <w:rPr>
          <w:rFonts w:hint="eastAsia"/>
        </w:rPr>
        <w:t>神经网络的优化过程第一阶段为前向传播计算得到预测值，并计算出预测值和真实值的损失值；第二阶段为反向传播算法根据梯度与学习率沿着梯度下降更新每一个参数。</w:t>
      </w:r>
      <w:r w:rsidR="007E74AB">
        <w:rPr>
          <w:rFonts w:hint="eastAsia"/>
        </w:rPr>
        <w:t>实际训练过程，一方面需要考虑训练速度，另一方面受电脑内存限制，因此不可能使用所有的训练数据计算损失函数。通常每次只计算被</w:t>
      </w:r>
      <w:r w:rsidR="007E74AB">
        <w:rPr>
          <w:rFonts w:hint="eastAsia"/>
        </w:rPr>
        <w:t>称为一个</w:t>
      </w:r>
      <w:r w:rsidR="007E74AB">
        <w:rPr>
          <w:rFonts w:hint="eastAsia"/>
        </w:rPr>
        <w:t>b</w:t>
      </w:r>
      <w:r w:rsidR="007E74AB">
        <w:t>atch</w:t>
      </w:r>
      <w:r w:rsidR="007E74AB">
        <w:rPr>
          <w:rFonts w:hint="eastAsia"/>
        </w:rPr>
        <w:t>的</w:t>
      </w:r>
      <w:r w:rsidR="007E74AB">
        <w:rPr>
          <w:rFonts w:hint="eastAsia"/>
        </w:rPr>
        <w:t>部分</w:t>
      </w:r>
      <w:r w:rsidR="007E74AB">
        <w:rPr>
          <w:rFonts w:hint="eastAsia"/>
        </w:rPr>
        <w:t>训练数据</w:t>
      </w:r>
      <w:r w:rsidR="007E74AB">
        <w:rPr>
          <w:rFonts w:hint="eastAsia"/>
        </w:rPr>
        <w:t>的损失函数，</w:t>
      </w:r>
      <w:r w:rsidR="007E74AB" w:rsidRPr="00863B49">
        <w:rPr>
          <w:rFonts w:hint="eastAsia"/>
        </w:rPr>
        <w:t xml:space="preserve"> </w:t>
      </w:r>
      <w:r w:rsidR="007E74AB">
        <w:rPr>
          <w:rFonts w:hint="eastAsia"/>
        </w:rPr>
        <w:t>不仅可以加快训练速度，收敛结果也会更加接近梯度下降的效果。</w:t>
      </w:r>
    </w:p>
    <w:p w:rsidR="00BA07FF" w:rsidRDefault="00BA07FF" w:rsidP="00BA07FF">
      <w:pPr>
        <w:pStyle w:val="4"/>
        <w:numPr>
          <w:ilvl w:val="3"/>
          <w:numId w:val="20"/>
        </w:numPr>
      </w:pPr>
      <w:r w:rsidRPr="00BA07FF">
        <w:t>学习率的设置</w:t>
      </w:r>
    </w:p>
    <w:p w:rsidR="00535046" w:rsidRDefault="005511F0" w:rsidP="007E74AB">
      <w:pPr>
        <w:ind w:firstLineChars="200" w:firstLine="480"/>
      </w:pPr>
      <w:r>
        <w:rPr>
          <w:rFonts w:hint="eastAsia"/>
        </w:rPr>
        <w:t>学习率决定了参数更新的速度，如果学习率被设置过大，可能会造成损失函数在损失函数最小值附近震荡无法收敛；设置过小，参数则更新缓慢，模型训练速度下降。为了避免上述问题，通常在训练过程中使用指数衰减法迭代更新学习率，训练初期先使用较大学习率使得损失函数迅速到达较优解，随着训练轮数增加，逐步降低学习率，避免模型因参数更新过快，造成损失值震荡不收敛。</w:t>
      </w:r>
      <w:r w:rsidR="007E74AB">
        <w:rPr>
          <w:rFonts w:hint="eastAsia"/>
        </w:rPr>
        <w:t>当前使用的学习率由初始设置学习率、衰减系数、训练轮数、衰减速度决定，其中衰减速度代表完整使用一遍训练数据需要的迭代轮数</w:t>
      </w:r>
      <w:r w:rsidR="007E74AB">
        <w:rPr>
          <w:rFonts w:hint="eastAsia"/>
        </w:rPr>
        <w:t>，即数据总数</w:t>
      </w:r>
      <w:r w:rsidR="007E74AB">
        <w:rPr>
          <w:rFonts w:hint="eastAsia"/>
        </w:rPr>
        <w:t>/</w:t>
      </w:r>
      <w:r w:rsidR="007E74AB">
        <w:t>batch</w:t>
      </w:r>
      <w:r w:rsidR="007E74AB">
        <w:rPr>
          <w:rFonts w:hint="eastAsia"/>
        </w:rPr>
        <w:t>。</w:t>
      </w:r>
    </w:p>
    <w:p w:rsidR="00AF1550" w:rsidRDefault="00AF1550" w:rsidP="007E74AB">
      <w:pPr>
        <w:ind w:firstLineChars="200" w:firstLine="480"/>
        <w:rPr>
          <w:rFonts w:hint="eastAsia"/>
        </w:rPr>
      </w:pPr>
    </w:p>
    <w:p w:rsidR="00863B49" w:rsidRDefault="005511F0" w:rsidP="007E74AB">
      <w:pPr>
        <w:ind w:firstLineChars="200" w:firstLine="480"/>
      </w:pPr>
      <w:r>
        <w:rPr>
          <w:rFonts w:hint="eastAsia"/>
        </w:rPr>
        <w:lastRenderedPageBreak/>
        <w:t>指数衰减法公式为：</w:t>
      </w:r>
    </w:p>
    <w:p w:rsidR="005511F0" w:rsidRPr="00AF1550" w:rsidRDefault="005511F0" w:rsidP="005511F0">
      <w:pPr>
        <w:ind w:firstLineChars="200" w:firstLine="480"/>
        <w:rPr>
          <w:shd w:val="clear" w:color="auto" w:fill="5B9BD5" w:themeFill="accent1"/>
        </w:rPr>
      </w:pPr>
      <m:oMathPara>
        <m:oMath>
          <m:r>
            <m:rPr>
              <m:sty m:val="p"/>
            </m:rPr>
            <w:rPr>
              <w:rFonts w:ascii="Cambria Math" w:hAnsi="Cambria Math"/>
              <w:shd w:val="clear" w:color="auto" w:fill="5B9BD5" w:themeFill="accent1"/>
            </w:rPr>
            <m:t>Decay_learning_rat</m:t>
          </m:r>
          <m:r>
            <w:rPr>
              <w:rFonts w:ascii="Cambria Math" w:hAnsi="Cambria Math"/>
              <w:shd w:val="clear" w:color="auto" w:fill="5B9BD5" w:themeFill="accent1"/>
            </w:rPr>
            <m:t>=Learning_rate*Decay_rate^(Global_step/</m:t>
          </m:r>
          <m:r>
            <w:rPr>
              <w:rFonts w:ascii="Cambria Math" w:hAnsi="Cambria Math"/>
              <w:shd w:val="clear" w:color="auto" w:fill="5B9BD5" w:themeFill="accent1"/>
            </w:rPr>
            <m:t>D</m:t>
          </m:r>
          <m:r>
            <w:rPr>
              <w:rFonts w:ascii="Cambria Math" w:hAnsi="Cambria Math"/>
              <w:shd w:val="clear" w:color="auto" w:fill="5B9BD5" w:themeFill="accent1"/>
            </w:rPr>
            <m:t>ecay_steps)</m:t>
          </m:r>
        </m:oMath>
      </m:oMathPara>
    </w:p>
    <w:p w:rsidR="00BA07FF" w:rsidRDefault="00BA07FF" w:rsidP="00BA07FF">
      <w:pPr>
        <w:pStyle w:val="4"/>
        <w:numPr>
          <w:ilvl w:val="3"/>
          <w:numId w:val="20"/>
        </w:numPr>
      </w:pPr>
      <w:r w:rsidRPr="00BA07FF">
        <w:t>过拟合</w:t>
      </w:r>
      <w:r w:rsidRPr="00BA07FF">
        <w:rPr>
          <w:rFonts w:hint="eastAsia"/>
        </w:rPr>
        <w:t>问题</w:t>
      </w:r>
    </w:p>
    <w:p w:rsidR="00535046" w:rsidRPr="00535046" w:rsidRDefault="005D46A9" w:rsidP="005D46A9">
      <w:pPr>
        <w:ind w:firstLineChars="200" w:firstLine="480"/>
        <w:rPr>
          <w:rFonts w:hint="eastAsia"/>
        </w:rPr>
      </w:pPr>
      <w:r>
        <w:rPr>
          <w:rFonts w:hint="eastAsia"/>
        </w:rPr>
        <w:t>当模型参数过多，即模型过于复杂时，此时模型能很好的记忆训练数据，从而表现为训练数据识别准确度高，测试数据准确度异常低，失去对未知数据的判断能力，这就是过拟合问题。为了避免过拟合问题，通常在损失函数中添加正则化损失，即刻画模型复杂程度的偏置顶。</w:t>
      </w:r>
    </w:p>
    <w:p w:rsidR="00BA07FF" w:rsidRPr="00BA07FF" w:rsidRDefault="00BA07FF" w:rsidP="00BA07FF">
      <w:pPr>
        <w:pStyle w:val="4"/>
        <w:numPr>
          <w:ilvl w:val="3"/>
          <w:numId w:val="20"/>
        </w:numPr>
      </w:pPr>
      <w:r w:rsidRPr="00BA07FF">
        <w:t>滑动平均模型</w:t>
      </w:r>
    </w:p>
    <w:p w:rsidR="00AF1550" w:rsidRDefault="005D46A9" w:rsidP="00AF1550">
      <w:pPr>
        <w:ind w:firstLineChars="200" w:firstLine="480"/>
        <w:rPr>
          <w:rFonts w:hint="eastAsia"/>
        </w:rPr>
      </w:pPr>
      <w:r>
        <w:rPr>
          <w:rFonts w:hint="eastAsia"/>
        </w:rPr>
        <w:t>滑动平均模型</w:t>
      </w:r>
      <w:r w:rsidR="00413CD9">
        <w:rPr>
          <w:rFonts w:hint="eastAsia"/>
        </w:rPr>
        <w:t>通过衰减率</w:t>
      </w:r>
      <w:r w:rsidR="00413CD9">
        <w:rPr>
          <w:rFonts w:hint="eastAsia"/>
        </w:rPr>
        <w:t>(d</w:t>
      </w:r>
      <w:r w:rsidR="00413CD9">
        <w:t>ecay)</w:t>
      </w:r>
      <w:r w:rsidR="00413CD9">
        <w:rPr>
          <w:rFonts w:hint="eastAsia"/>
        </w:rPr>
        <w:t>控制模型更新的</w:t>
      </w:r>
      <w:r w:rsidR="00413CD9">
        <w:rPr>
          <w:rFonts w:hint="eastAsia"/>
        </w:rPr>
        <w:t>速度，</w:t>
      </w:r>
      <w:r w:rsidR="00F15F22">
        <w:rPr>
          <w:rFonts w:hint="eastAsia"/>
        </w:rPr>
        <w:t>对每一个变量维护一个影子变量</w:t>
      </w:r>
      <w:r w:rsidR="00F15F22">
        <w:rPr>
          <w:rFonts w:hint="eastAsia"/>
        </w:rPr>
        <w:t>(</w:t>
      </w:r>
      <w:r w:rsidR="00F15F22">
        <w:t>shadow variable)</w:t>
      </w:r>
      <w:r w:rsidR="00413CD9">
        <w:rPr>
          <w:rFonts w:hint="eastAsia"/>
        </w:rPr>
        <w:t>来记录滑动平均值，</w:t>
      </w:r>
      <w:r w:rsidR="00413CD9">
        <w:rPr>
          <w:rFonts w:hint="eastAsia"/>
        </w:rPr>
        <w:t>提高模型在测试数据上的健壮性</w:t>
      </w:r>
      <w:r w:rsidR="00413CD9">
        <w:rPr>
          <w:rFonts w:hint="eastAsia"/>
        </w:rPr>
        <w:t>。</w:t>
      </w:r>
    </w:p>
    <w:p w:rsidR="00286EBC" w:rsidRDefault="00286EBC" w:rsidP="00F15F22">
      <w:pPr>
        <w:pStyle w:val="3"/>
      </w:pPr>
      <w:r>
        <w:rPr>
          <w:rFonts w:hint="eastAsia"/>
        </w:rPr>
        <w:t>训练过程</w:t>
      </w:r>
    </w:p>
    <w:p w:rsidR="005A76D4" w:rsidRPr="005A76D4" w:rsidRDefault="005A76D4" w:rsidP="005A76D4">
      <w:pPr>
        <w:ind w:firstLineChars="200" w:firstLine="480"/>
        <w:rPr>
          <w:rFonts w:hint="eastAsia"/>
        </w:rPr>
      </w:pPr>
      <w:r>
        <w:rPr>
          <w:rFonts w:hint="eastAsia"/>
        </w:rPr>
        <w:t>图显示了完整的神经网络训练过程，先选择一部分数据进行训练，并运用反向传播算法更新参数，根据训练目标与训练次数决定是否结束训练。</w:t>
      </w:r>
    </w:p>
    <w:p w:rsidR="00413CD9" w:rsidRDefault="00AF1550" w:rsidP="00AF1550">
      <w:pPr>
        <w:jc w:val="center"/>
        <w:rPr>
          <w:rFonts w:hint="eastAsia"/>
        </w:rPr>
      </w:pPr>
      <w:r>
        <w:rPr>
          <w:noProof/>
        </w:rPr>
        <w:drawing>
          <wp:inline distT="0" distB="0" distL="0" distR="0">
            <wp:extent cx="4870174" cy="4061441"/>
            <wp:effectExtent l="0" t="0" r="698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训练过程.png"/>
                    <pic:cNvPicPr/>
                  </pic:nvPicPr>
                  <pic:blipFill>
                    <a:blip r:embed="rId11">
                      <a:extLst>
                        <a:ext uri="{28A0092B-C50C-407E-A947-70E740481C1C}">
                          <a14:useLocalDpi xmlns:a14="http://schemas.microsoft.com/office/drawing/2010/main" val="0"/>
                        </a:ext>
                      </a:extLst>
                    </a:blip>
                    <a:stretch>
                      <a:fillRect/>
                    </a:stretch>
                  </pic:blipFill>
                  <pic:spPr>
                    <a:xfrm>
                      <a:off x="0" y="0"/>
                      <a:ext cx="4941398" cy="4120838"/>
                    </a:xfrm>
                    <a:prstGeom prst="rect">
                      <a:avLst/>
                    </a:prstGeom>
                  </pic:spPr>
                </pic:pic>
              </a:graphicData>
            </a:graphic>
          </wp:inline>
        </w:drawing>
      </w:r>
    </w:p>
    <w:p w:rsidR="00286EBC" w:rsidRPr="0063227B" w:rsidRDefault="005A76D4" w:rsidP="0063227B">
      <w:pPr>
        <w:pStyle w:val="ae"/>
        <w:jc w:val="center"/>
        <w:rPr>
          <w:rFonts w:ascii="宋体" w:eastAsia="宋体" w:hAnsi="宋体" w:hint="eastAsia"/>
          <w:sz w:val="24"/>
          <w:szCs w:val="24"/>
        </w:rPr>
      </w:pPr>
      <w:r w:rsidRPr="005A76D4">
        <w:rPr>
          <w:rFonts w:ascii="宋体" w:eastAsia="宋体" w:hAnsi="宋体" w:hint="eastAsia"/>
          <w:sz w:val="24"/>
          <w:szCs w:val="24"/>
        </w:rPr>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神经网络训练过程</w:t>
      </w:r>
    </w:p>
    <w:p w:rsidR="00FB06DF" w:rsidRDefault="00A26B16" w:rsidP="00D12290">
      <w:pPr>
        <w:pStyle w:val="2"/>
      </w:pPr>
      <w:r>
        <w:rPr>
          <w:rFonts w:hint="eastAsia"/>
        </w:rPr>
        <w:lastRenderedPageBreak/>
        <w:t>卷积神经网络</w:t>
      </w:r>
      <w:r w:rsidR="001E7218">
        <w:rPr>
          <w:rFonts w:hint="eastAsia"/>
        </w:rPr>
        <w:t>结构</w:t>
      </w:r>
    </w:p>
    <w:p w:rsidR="00AF1550" w:rsidRPr="002932F5" w:rsidRDefault="002932F5" w:rsidP="00AF1550">
      <w:pPr>
        <w:ind w:firstLineChars="200" w:firstLine="480"/>
        <w:rPr>
          <w:rFonts w:hint="eastAsia"/>
        </w:rPr>
      </w:pPr>
      <w:r>
        <w:rPr>
          <w:rFonts w:hint="eastAsia"/>
        </w:rPr>
        <w:t>卷积神经网络结构包括输入层、卷积层、池化层，全连接层、</w:t>
      </w:r>
      <w:r>
        <w:rPr>
          <w:rFonts w:hint="eastAsia"/>
        </w:rPr>
        <w:t>s</w:t>
      </w:r>
      <w:r>
        <w:t>oftmax</w:t>
      </w:r>
      <w:r w:rsidR="00C44CE0">
        <w:rPr>
          <w:rFonts w:hint="eastAsia"/>
        </w:rPr>
        <w:t>输出层。在处理图像识别的卷积神经网络中，输入层代表</w:t>
      </w:r>
      <w:r>
        <w:rPr>
          <w:rFonts w:hint="eastAsia"/>
        </w:rPr>
        <w:t>图像数据，是一个三维矩阵，长和宽分别代表了图像的大小，深度代表了图像的色彩通道，</w:t>
      </w:r>
      <w:r w:rsidR="00C44CE0">
        <w:rPr>
          <w:rFonts w:hint="eastAsia"/>
        </w:rPr>
        <w:t>例如图像矩阵大小为</w:t>
      </w:r>
      <w:r w:rsidR="00C44CE0">
        <w:rPr>
          <w:rFonts w:hint="eastAsia"/>
        </w:rPr>
        <w:t>500*500*3</w:t>
      </w:r>
      <w:r w:rsidR="00C44CE0">
        <w:rPr>
          <w:rFonts w:hint="eastAsia"/>
        </w:rPr>
        <w:t>，表明该图像长和宽为</w:t>
      </w:r>
      <w:r w:rsidR="00C44CE0">
        <w:rPr>
          <w:rFonts w:hint="eastAsia"/>
        </w:rPr>
        <w:t>500</w:t>
      </w:r>
      <w:r w:rsidR="000D30C7">
        <w:rPr>
          <w:rFonts w:hint="eastAsia"/>
        </w:rPr>
        <w:t>，色彩通道数</w:t>
      </w:r>
      <w:r w:rsidR="00C44CE0">
        <w:rPr>
          <w:rFonts w:hint="eastAsia"/>
        </w:rPr>
        <w:t>为</w:t>
      </w:r>
      <w:r w:rsidR="00C44CE0">
        <w:rPr>
          <w:rFonts w:hint="eastAsia"/>
        </w:rPr>
        <w:t>3</w:t>
      </w:r>
      <w:r>
        <w:rPr>
          <w:rFonts w:hint="eastAsia"/>
        </w:rPr>
        <w:t>；卷积层作为整个神经网络的核心，经过卷积层处理后的节点的深度会增加，可以认为图像更高、更抽象层次的特征已被</w:t>
      </w:r>
      <w:r w:rsidR="00C44CE0">
        <w:rPr>
          <w:rFonts w:hint="eastAsia"/>
        </w:rPr>
        <w:t>提取；池化层的作用是通过降低图像的</w:t>
      </w:r>
      <w:r w:rsidR="000D30C7">
        <w:rPr>
          <w:rFonts w:hint="eastAsia"/>
        </w:rPr>
        <w:t>分</w:t>
      </w:r>
      <w:r w:rsidR="00616A52">
        <w:rPr>
          <w:rFonts w:hint="eastAsia"/>
        </w:rPr>
        <w:t>辨率来减少最后全连接层参数的大小；全连接层</w:t>
      </w:r>
      <w:r w:rsidR="0079656C">
        <w:rPr>
          <w:rFonts w:hint="eastAsia"/>
        </w:rPr>
        <w:t>利用提取后的特征向量完成分类任务；</w:t>
      </w:r>
      <w:r w:rsidR="0079656C">
        <w:rPr>
          <w:rFonts w:hint="eastAsia"/>
        </w:rPr>
        <w:t>s</w:t>
      </w:r>
      <w:r w:rsidR="0079656C">
        <w:t>oftmax</w:t>
      </w:r>
      <w:r w:rsidR="0079656C">
        <w:rPr>
          <w:rFonts w:hint="eastAsia"/>
        </w:rPr>
        <w:t>层输出不同种类的概率分布情况。</w:t>
      </w:r>
    </w:p>
    <w:p w:rsidR="0060613F" w:rsidRDefault="0060613F" w:rsidP="009A36C8">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r w:rsidR="002932F5">
        <w:rPr>
          <w:rFonts w:hint="eastAsia"/>
        </w:rPr>
        <w:t>s</w:t>
      </w:r>
      <w:r w:rsidR="002932F5">
        <w:t>oftmax</w:t>
      </w:r>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616A52">
        <w:rPr>
          <w:rFonts w:hint="eastAsia"/>
        </w:rPr>
        <w:t>，通常称为全连接神经网络，而卷积神经网络的任意两层之间只有部分节点连接。为了</w:t>
      </w:r>
      <w:r w:rsidR="00B37CF8">
        <w:rPr>
          <w:rFonts w:hint="eastAsia"/>
        </w:rPr>
        <w:t>便于显示连接结构，一般将每一层的神经元组成一列显示，下图显示了传统</w:t>
      </w:r>
      <w:r w:rsidR="00616A52">
        <w:rPr>
          <w:rFonts w:hint="eastAsia"/>
        </w:rPr>
        <w:t>全连接神经网络结构与卷积网络结构差异。</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3</w:t>
      </w:r>
      <w:r>
        <w:fldChar w:fldCharType="end"/>
      </w:r>
      <w:r>
        <w:t xml:space="preserve"> </w:t>
      </w:r>
      <w:r>
        <w:rPr>
          <w:rFonts w:hint="eastAsia"/>
        </w:rPr>
        <w:t>传统全连接层网络结构</w:t>
      </w:r>
    </w:p>
    <w:p w:rsidR="008C4137" w:rsidRDefault="008C4137" w:rsidP="008C4137">
      <w:pPr>
        <w:jc w:val="center"/>
      </w:pPr>
      <w:r>
        <w:rPr>
          <w:noProof/>
        </w:rPr>
        <w:lastRenderedPageBreak/>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4</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w:t>
      </w:r>
      <w:r w:rsidR="00D1627F">
        <w:rPr>
          <w:rFonts w:hint="eastAsia"/>
        </w:rPr>
        <w:t>例如图像大小多至</w:t>
      </w:r>
      <w:r w:rsidR="00D1627F">
        <w:rPr>
          <w:rFonts w:hint="eastAsia"/>
        </w:rPr>
        <w:t>500*500</w:t>
      </w:r>
      <w:r w:rsidR="00D1627F">
        <w:rPr>
          <w:rFonts w:hint="eastAsia"/>
        </w:rPr>
        <w:t>，</w:t>
      </w:r>
      <w:r w:rsidR="008938E6">
        <w:rPr>
          <w:rFonts w:hint="eastAsia"/>
        </w:rPr>
        <w:t>这</w:t>
      </w:r>
      <w:r w:rsidR="00D1627F">
        <w:rPr>
          <w:rFonts w:hint="eastAsia"/>
        </w:rPr>
        <w:t>将</w:t>
      </w:r>
      <w:r>
        <w:rPr>
          <w:rFonts w:hint="eastAsia"/>
        </w:rPr>
        <w:t>直接影响了模型的训练</w:t>
      </w:r>
      <w:r w:rsidR="008938E6">
        <w:rPr>
          <w:rFonts w:hint="eastAsia"/>
        </w:rPr>
        <w:t>速度。</w:t>
      </w:r>
      <w:r>
        <w:rPr>
          <w:rFonts w:hint="eastAsia"/>
        </w:rPr>
        <w:t>卷积神经网络两层</w:t>
      </w:r>
      <w:r w:rsidR="00D1627F">
        <w:rPr>
          <w:rFonts w:hint="eastAsia"/>
        </w:rPr>
        <w:t>个别节点相连</w:t>
      </w:r>
      <w:r>
        <w:rPr>
          <w:rFonts w:hint="eastAsia"/>
        </w:rPr>
        <w:t>，</w:t>
      </w:r>
      <w:r w:rsidR="008938E6">
        <w:rPr>
          <w:rFonts w:hint="eastAsia"/>
        </w:rPr>
        <w:t>不仅可以提高训练的运算速度，也可以有效防止模型过拟合训练数据而无法预测未知数据。</w:t>
      </w:r>
    </w:p>
    <w:p w:rsidR="0060613F" w:rsidRDefault="008938E6" w:rsidP="008938E6">
      <w:pPr>
        <w:ind w:firstLineChars="200" w:firstLine="480"/>
      </w:pPr>
      <w:r>
        <w:rPr>
          <w:rFonts w:hint="eastAsia"/>
        </w:rPr>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9A36C8">
      <w:pPr>
        <w:pStyle w:val="3"/>
      </w:pPr>
      <w:r>
        <w:rPr>
          <w:rFonts w:hint="eastAsia"/>
        </w:rPr>
        <w:t>卷积层</w:t>
      </w:r>
    </w:p>
    <w:p w:rsidR="00E54074" w:rsidRDefault="00D1627F" w:rsidP="00D1627F">
      <w:pPr>
        <w:ind w:firstLineChars="200" w:firstLine="480"/>
      </w:pPr>
      <w:r>
        <w:rPr>
          <w:rFonts w:hint="eastAsia"/>
        </w:rPr>
        <w:t>卷积层用来对图像进行特征提取，通常被称为过滤器</w:t>
      </w:r>
      <w:r>
        <w:rPr>
          <w:rFonts w:hint="eastAsia"/>
        </w:rPr>
        <w:t>(</w:t>
      </w:r>
      <w:r>
        <w:t>filter)</w:t>
      </w:r>
      <w:r>
        <w:rPr>
          <w:rFonts w:hint="eastAsia"/>
        </w:rPr>
        <w:t>或者内核</w:t>
      </w:r>
      <w:r>
        <w:rPr>
          <w:rFonts w:hint="eastAsia"/>
        </w:rPr>
        <w:t>(</w:t>
      </w:r>
      <w:r>
        <w:t>kernel),</w:t>
      </w:r>
      <w:r>
        <w:rPr>
          <w:rFonts w:hint="eastAsia"/>
        </w:rPr>
        <w:t>本文将卷积层</w:t>
      </w:r>
      <w:r w:rsidR="00C44CE0">
        <w:rPr>
          <w:rFonts w:hint="eastAsia"/>
        </w:rPr>
        <w:t>称作过滤器</w:t>
      </w:r>
      <w:r w:rsidR="00C44CE0">
        <w:rPr>
          <w:rFonts w:hint="eastAsia"/>
        </w:rPr>
        <w:t>f</w:t>
      </w:r>
      <w:r w:rsidR="00C44CE0">
        <w:t>ilter</w:t>
      </w:r>
      <w:r>
        <w:rPr>
          <w:rFonts w:hint="eastAsia"/>
        </w:rPr>
        <w:t>。</w:t>
      </w:r>
      <w:r>
        <w:t>Filter</w:t>
      </w:r>
      <w:r>
        <w:rPr>
          <w:rFonts w:hint="eastAsia"/>
        </w:rPr>
        <w:t>将</w:t>
      </w:r>
      <w:r w:rsidR="00C44CE0">
        <w:rPr>
          <w:rFonts w:hint="eastAsia"/>
        </w:rPr>
        <w:t>待处理</w:t>
      </w:r>
      <w:r>
        <w:rPr>
          <w:rFonts w:hint="eastAsia"/>
        </w:rPr>
        <w:t>图像的子节点转换为深度不限、长宽均为</w:t>
      </w:r>
      <w:r>
        <w:rPr>
          <w:rFonts w:hint="eastAsia"/>
        </w:rPr>
        <w:t>1</w:t>
      </w:r>
      <w:r>
        <w:rPr>
          <w:rFonts w:hint="eastAsia"/>
        </w:rPr>
        <w:t>的单位</w:t>
      </w:r>
      <w:r w:rsidR="000F2867">
        <w:rPr>
          <w:rFonts w:hint="eastAsia"/>
        </w:rPr>
        <w:t>节点矩阵。常</w:t>
      </w:r>
      <w:r w:rsidR="008F4E60">
        <w:rPr>
          <w:rFonts w:hint="eastAsia"/>
        </w:rPr>
        <w:t>将过滤器的尺寸描述为</w:t>
      </w:r>
      <w:r w:rsidR="008F4E60">
        <w:rPr>
          <w:rFonts w:hint="eastAsia"/>
        </w:rPr>
        <w:t>l</w:t>
      </w:r>
      <w:r w:rsidR="008F4E60">
        <w:t>ength*width*depth</w:t>
      </w:r>
      <w:r w:rsidR="008F4E60">
        <w:rPr>
          <w:rFonts w:hint="eastAsia"/>
        </w:rPr>
        <w:t>，</w:t>
      </w:r>
      <w:r w:rsidR="008F4E60">
        <w:rPr>
          <w:rFonts w:hint="eastAsia"/>
        </w:rPr>
        <w:t>d</w:t>
      </w:r>
      <w:r w:rsidR="008F4E60">
        <w:t>epth*width</w:t>
      </w:r>
      <w:r w:rsidR="008F4E60">
        <w:rPr>
          <w:rFonts w:hint="eastAsia"/>
        </w:rPr>
        <w:t>为过滤器处理的子节点矩阵的大小，通常为</w:t>
      </w:r>
      <w:r w:rsidR="008F4E60">
        <w:rPr>
          <w:rFonts w:hint="eastAsia"/>
        </w:rPr>
        <w:t>3</w:t>
      </w:r>
      <w:r w:rsidR="008F4E60">
        <w:t>*3</w:t>
      </w:r>
      <w:r w:rsidR="008F4E60">
        <w:rPr>
          <w:rFonts w:hint="eastAsia"/>
        </w:rPr>
        <w:t>或</w:t>
      </w:r>
      <w:r w:rsidR="008F4E60">
        <w:rPr>
          <w:rFonts w:hint="eastAsia"/>
        </w:rPr>
        <w:t>5</w:t>
      </w:r>
      <w:r w:rsidR="008F4E60">
        <w:t>*5</w:t>
      </w:r>
      <w:r w:rsidR="008F4E60">
        <w:rPr>
          <w:rFonts w:hint="eastAsia"/>
        </w:rPr>
        <w:t>，</w:t>
      </w:r>
      <w:r w:rsidR="008F4E60">
        <w:rPr>
          <w:rFonts w:hint="eastAsia"/>
        </w:rPr>
        <w:t xml:space="preserve"> d</w:t>
      </w:r>
      <w:r w:rsidR="008F4E60">
        <w:t>epth</w:t>
      </w:r>
      <w:r w:rsidR="000F2867">
        <w:rPr>
          <w:rFonts w:hint="eastAsia"/>
        </w:rPr>
        <w:t>是过滤器处理子节点矩阵</w:t>
      </w:r>
      <w:r w:rsidR="008F4E60">
        <w:rPr>
          <w:rFonts w:hint="eastAsia"/>
        </w:rPr>
        <w:t>输出</w:t>
      </w:r>
      <w:r w:rsidR="000F2867">
        <w:rPr>
          <w:rFonts w:hint="eastAsia"/>
        </w:rPr>
        <w:t>的</w:t>
      </w:r>
      <w:r w:rsidR="008F4E60">
        <w:rPr>
          <w:rFonts w:hint="eastAsia"/>
        </w:rPr>
        <w:t>节点矩阵的深度</w:t>
      </w:r>
      <w:r w:rsidR="000F2867">
        <w:rPr>
          <w:rFonts w:hint="eastAsia"/>
        </w:rPr>
        <w:t>，过滤器的通道数与原图像通道数保持一致，不加特殊指定</w:t>
      </w:r>
      <w:r w:rsidR="008F4E60">
        <w:rPr>
          <w:rFonts w:hint="eastAsia"/>
        </w:rPr>
        <w:t>。图</w:t>
      </w:r>
      <w:r w:rsidR="0057425E">
        <w:rPr>
          <w:rFonts w:hint="eastAsia"/>
        </w:rPr>
        <w:t>2-3</w:t>
      </w:r>
      <w:r w:rsidR="008F4E60">
        <w:rPr>
          <w:rFonts w:hint="eastAsia"/>
        </w:rPr>
        <w:t>为</w:t>
      </w:r>
      <w:r w:rsidR="008F4E60">
        <w:t>32</w:t>
      </w:r>
      <w:r w:rsidR="008F4E60">
        <w:rPr>
          <w:rFonts w:hint="eastAsia"/>
        </w:rPr>
        <w:t>*</w:t>
      </w:r>
      <w:r w:rsidR="008F4E60">
        <w:t>32</w:t>
      </w:r>
      <w:r w:rsidR="008F4E60">
        <w:rPr>
          <w:rFonts w:hint="eastAsia"/>
        </w:rPr>
        <w:t>*3</w:t>
      </w:r>
      <w:r w:rsidR="008F4E60">
        <w:rPr>
          <w:rFonts w:hint="eastAsia"/>
        </w:rPr>
        <w:t>的图像经过</w:t>
      </w:r>
      <w:r w:rsidR="008F4E60">
        <w:rPr>
          <w:rFonts w:hint="eastAsia"/>
        </w:rPr>
        <w:t>3</w:t>
      </w:r>
      <w:r w:rsidR="008F4E60">
        <w:t>*3*5</w:t>
      </w:r>
      <w:r w:rsidR="008F4E60">
        <w:rPr>
          <w:rFonts w:hint="eastAsia"/>
        </w:rPr>
        <w:t>过滤器卷积过程。</w:t>
      </w:r>
    </w:p>
    <w:p w:rsidR="008F4E60" w:rsidRDefault="008F4E60" w:rsidP="00D1627F">
      <w:pPr>
        <w:ind w:firstLineChars="200" w:firstLine="480"/>
      </w:pPr>
    </w:p>
    <w:p w:rsidR="008F4E60" w:rsidRDefault="00B82884" w:rsidP="00A420A0">
      <w:pPr>
        <w:jc w:val="center"/>
      </w:pPr>
      <w:r>
        <w:rPr>
          <w:noProof/>
        </w:rPr>
        <w:lastRenderedPageBreak/>
        <w:drawing>
          <wp:inline distT="0" distB="0" distL="0" distR="0">
            <wp:extent cx="5403273" cy="2469515"/>
            <wp:effectExtent l="0" t="0" r="6985" b="698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卷积图解.png"/>
                    <pic:cNvPicPr/>
                  </pic:nvPicPr>
                  <pic:blipFill>
                    <a:blip r:embed="rId14">
                      <a:extLst>
                        <a:ext uri="{28A0092B-C50C-407E-A947-70E740481C1C}">
                          <a14:useLocalDpi xmlns:a14="http://schemas.microsoft.com/office/drawing/2010/main" val="0"/>
                        </a:ext>
                      </a:extLst>
                    </a:blip>
                    <a:stretch>
                      <a:fillRect/>
                    </a:stretch>
                  </pic:blipFill>
                  <pic:spPr>
                    <a:xfrm>
                      <a:off x="0" y="0"/>
                      <a:ext cx="5463808" cy="2497182"/>
                    </a:xfrm>
                    <a:prstGeom prst="rect">
                      <a:avLst/>
                    </a:prstGeom>
                  </pic:spPr>
                </pic:pic>
              </a:graphicData>
            </a:graphic>
          </wp:inline>
        </w:drawing>
      </w:r>
    </w:p>
    <w:p w:rsidR="00AF1550" w:rsidRDefault="00A420A0" w:rsidP="00AF1550">
      <w:pPr>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5</w:t>
      </w:r>
      <w:r>
        <w:fldChar w:fldCharType="end"/>
      </w:r>
      <w:r>
        <w:t xml:space="preserve"> </w:t>
      </w:r>
      <w:r>
        <w:rPr>
          <w:rFonts w:hint="eastAsia"/>
        </w:rPr>
        <w:t>卷</w:t>
      </w:r>
      <w:r w:rsidR="00AF1550">
        <w:rPr>
          <w:rFonts w:hint="eastAsia"/>
        </w:rPr>
        <w:t>积过程</w:t>
      </w:r>
    </w:p>
    <w:p w:rsidR="00A420A0" w:rsidRDefault="00015EC1" w:rsidP="0057425E">
      <w:pPr>
        <w:ind w:firstLineChars="200" w:firstLine="480"/>
      </w:pPr>
      <w:r>
        <w:rPr>
          <w:rFonts w:hint="eastAsia"/>
        </w:rPr>
        <w:t>过滤器即通过</w:t>
      </w:r>
      <w:r w:rsidR="0057425E">
        <w:rPr>
          <w:rFonts w:hint="eastAsia"/>
        </w:rPr>
        <w:t>进行</w:t>
      </w:r>
      <w:r>
        <w:rPr>
          <w:rFonts w:hint="eastAsia"/>
        </w:rPr>
        <w:t>一系列子节点的卷积计算，将左侧矩阵转换为右侧矩阵。</w:t>
      </w:r>
      <w:r w:rsidR="0057425E">
        <w:rPr>
          <w:rFonts w:hint="eastAsia"/>
        </w:rPr>
        <w:t>本文</w:t>
      </w:r>
      <w:r>
        <w:rPr>
          <w:rFonts w:hint="eastAsia"/>
        </w:rPr>
        <w:t>将结合具体样例，</w:t>
      </w:r>
      <w:r w:rsidR="0057425E">
        <w:rPr>
          <w:rFonts w:hint="eastAsia"/>
        </w:rPr>
        <w:t>将</w:t>
      </w:r>
      <w:r w:rsidR="009F78F8">
        <w:rPr>
          <w:rFonts w:hint="eastAsia"/>
        </w:rPr>
        <w:t>4*4</w:t>
      </w:r>
      <w:r w:rsidR="0057425E">
        <w:t>*3</w:t>
      </w:r>
      <w:r w:rsidR="0057425E">
        <w:rPr>
          <w:rFonts w:hint="eastAsia"/>
        </w:rPr>
        <w:t>矩阵经过</w:t>
      </w:r>
      <w:r w:rsidR="00F442C0">
        <w:rPr>
          <w:rFonts w:hint="eastAsia"/>
        </w:rPr>
        <w:t>3*3*5</w:t>
      </w:r>
      <w:r w:rsidR="0057425E">
        <w:rPr>
          <w:rFonts w:hint="eastAsia"/>
        </w:rPr>
        <w:t>的过滤器转变为</w:t>
      </w:r>
      <w:r w:rsidR="0057425E">
        <w:rPr>
          <w:rFonts w:hint="eastAsia"/>
        </w:rPr>
        <w:t>2*2*5</w:t>
      </w:r>
      <w:r w:rsidR="0057425E">
        <w:rPr>
          <w:rFonts w:hint="eastAsia"/>
        </w:rPr>
        <w:t>矩阵。</w:t>
      </w:r>
    </w:p>
    <w:p w:rsidR="000F2867" w:rsidRDefault="00823D0D" w:rsidP="000F2867">
      <w:pPr>
        <w:jc w:val="center"/>
      </w:pPr>
      <w:r>
        <w:rPr>
          <w:noProof/>
        </w:rPr>
        <w:drawing>
          <wp:inline distT="0" distB="0" distL="0" distR="0">
            <wp:extent cx="5077338" cy="4821381"/>
            <wp:effectExtent l="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卷积过程.png"/>
                    <pic:cNvPicPr/>
                  </pic:nvPicPr>
                  <pic:blipFill rotWithShape="1">
                    <a:blip r:embed="rId15">
                      <a:extLst>
                        <a:ext uri="{28A0092B-C50C-407E-A947-70E740481C1C}">
                          <a14:useLocalDpi xmlns:a14="http://schemas.microsoft.com/office/drawing/2010/main" val="0"/>
                        </a:ext>
                      </a:extLst>
                    </a:blip>
                    <a:srcRect r="7686"/>
                    <a:stretch/>
                  </pic:blipFill>
                  <pic:spPr bwMode="auto">
                    <a:xfrm>
                      <a:off x="0" y="0"/>
                      <a:ext cx="5084103" cy="4827805"/>
                    </a:xfrm>
                    <a:prstGeom prst="rect">
                      <a:avLst/>
                    </a:prstGeom>
                    <a:ln>
                      <a:noFill/>
                    </a:ln>
                    <a:extLst>
                      <a:ext uri="{53640926-AAD7-44D8-BBD7-CCE9431645EC}">
                        <a14:shadowObscured xmlns:a14="http://schemas.microsoft.com/office/drawing/2010/main"/>
                      </a:ext>
                    </a:extLst>
                  </pic:spPr>
                </pic:pic>
              </a:graphicData>
            </a:graphic>
          </wp:inline>
        </w:drawing>
      </w:r>
    </w:p>
    <w:p w:rsidR="00B82884" w:rsidRDefault="00B82884" w:rsidP="00B82884">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6</w:t>
      </w:r>
      <w:r>
        <w:fldChar w:fldCharType="end"/>
      </w:r>
      <w:r>
        <w:t xml:space="preserve"> </w:t>
      </w:r>
      <w:r>
        <w:rPr>
          <w:rFonts w:hint="eastAsia"/>
        </w:rPr>
        <w:t>不同通道的卷积</w:t>
      </w:r>
    </w:p>
    <w:p w:rsidR="00B82884" w:rsidRPr="00B82884" w:rsidRDefault="00B82884" w:rsidP="000F2867">
      <w:pPr>
        <w:jc w:val="center"/>
      </w:pPr>
    </w:p>
    <w:p w:rsidR="00AF1550" w:rsidRPr="0057425E" w:rsidRDefault="005C7EA2" w:rsidP="00AF1550">
      <w:pPr>
        <w:ind w:firstLineChars="200" w:firstLine="480"/>
        <w:rPr>
          <w:rFonts w:hint="eastAsia"/>
        </w:rPr>
      </w:pPr>
      <w:r>
        <w:rPr>
          <w:rFonts w:hint="eastAsia"/>
        </w:rPr>
        <w:t>图</w:t>
      </w:r>
      <w:r>
        <w:rPr>
          <w:rFonts w:hint="eastAsia"/>
        </w:rPr>
        <w:t>2-4</w:t>
      </w:r>
      <w:r>
        <w:rPr>
          <w:rFonts w:hint="eastAsia"/>
        </w:rPr>
        <w:t>为</w:t>
      </w:r>
      <w:r w:rsidR="00F442C0">
        <w:rPr>
          <w:rFonts w:hint="eastAsia"/>
        </w:rPr>
        <w:t>图像三个通道上的卷积示意图，每个颜色代表将要处理的子节点矩阵，过滤器</w:t>
      </w:r>
      <w:r w:rsidR="00932B6A">
        <w:rPr>
          <w:rFonts w:hint="eastAsia"/>
        </w:rPr>
        <w:t>从</w:t>
      </w:r>
      <w:r w:rsidR="0090418C">
        <w:rPr>
          <w:rFonts w:hint="eastAsia"/>
        </w:rPr>
        <w:t>当前</w:t>
      </w:r>
      <w:r w:rsidR="00932B6A">
        <w:rPr>
          <w:rFonts w:hint="eastAsia"/>
        </w:rPr>
        <w:t>矩阵</w:t>
      </w:r>
      <w:r w:rsidR="005616E6">
        <w:rPr>
          <w:rFonts w:hint="eastAsia"/>
        </w:rPr>
        <w:t>左上角移动至右下角，分别与子节点矩阵进行矩阵乘法得到运算结果</w:t>
      </w:r>
      <w:r w:rsidR="00F442C0">
        <w:rPr>
          <w:rFonts w:hint="eastAsia"/>
        </w:rPr>
        <w:t>，最后将所有通道上的输出矩阵相加得到深度为</w:t>
      </w:r>
      <w:r w:rsidR="00F442C0">
        <w:rPr>
          <w:rFonts w:hint="eastAsia"/>
        </w:rPr>
        <w:t>1</w:t>
      </w:r>
      <w:r w:rsidR="00F442C0">
        <w:rPr>
          <w:rFonts w:hint="eastAsia"/>
        </w:rPr>
        <w:t>的节点矩阵。</w:t>
      </w:r>
      <w:r w:rsidR="005616E6">
        <w:rPr>
          <w:rFonts w:hint="eastAsia"/>
        </w:rPr>
        <w:t>剩余四个</w:t>
      </w:r>
      <w:r>
        <w:rPr>
          <w:rFonts w:hint="eastAsia"/>
        </w:rPr>
        <w:t>卷积核</w:t>
      </w:r>
      <w:r w:rsidR="0090418C">
        <w:rPr>
          <w:rFonts w:hint="eastAsia"/>
        </w:rPr>
        <w:t>按照同样的操作对当前矩阵</w:t>
      </w:r>
      <w:r w:rsidR="005616E6">
        <w:rPr>
          <w:rFonts w:hint="eastAsia"/>
        </w:rPr>
        <w:t>进行卷积操作，</w:t>
      </w:r>
      <w:r w:rsidR="0090418C">
        <w:rPr>
          <w:rFonts w:hint="eastAsia"/>
        </w:rPr>
        <w:t>则</w:t>
      </w:r>
      <w:r>
        <w:rPr>
          <w:rFonts w:hint="eastAsia"/>
        </w:rPr>
        <w:t>得到深度为</w:t>
      </w:r>
      <w:r>
        <w:rPr>
          <w:rFonts w:hint="eastAsia"/>
        </w:rPr>
        <w:t>5</w:t>
      </w:r>
      <w:r>
        <w:rPr>
          <w:rFonts w:hint="eastAsia"/>
        </w:rPr>
        <w:t>的</w:t>
      </w:r>
      <w:r w:rsidR="005616E6">
        <w:rPr>
          <w:rFonts w:hint="eastAsia"/>
        </w:rPr>
        <w:t>单位矩阵</w:t>
      </w:r>
      <w:r>
        <w:rPr>
          <w:rFonts w:hint="eastAsia"/>
        </w:rPr>
        <w:t>。</w:t>
      </w:r>
      <w:r w:rsidR="0090418C">
        <w:rPr>
          <w:rFonts w:hint="eastAsia"/>
        </w:rPr>
        <w:t>4*4*3</w:t>
      </w:r>
      <w:r w:rsidR="0090418C">
        <w:rPr>
          <w:rFonts w:hint="eastAsia"/>
        </w:rPr>
        <w:t>矩阵经过卷积前向传播过程变为</w:t>
      </w:r>
      <w:r w:rsidR="0090418C">
        <w:rPr>
          <w:rFonts w:hint="eastAsia"/>
        </w:rPr>
        <w:t>2*2*5</w:t>
      </w:r>
      <w:r w:rsidR="0090418C">
        <w:rPr>
          <w:rFonts w:hint="eastAsia"/>
        </w:rPr>
        <w:t>的矩阵，尺寸缩小一倍，有时为了避免尺寸的变化，可以通过设置过滤器移动的步长或者在当前矩阵的边界进行全</w:t>
      </w:r>
      <w:r w:rsidR="0090418C">
        <w:rPr>
          <w:rFonts w:hint="eastAsia"/>
        </w:rPr>
        <w:t>0</w:t>
      </w:r>
      <w:r w:rsidR="0090418C">
        <w:rPr>
          <w:rFonts w:hint="eastAsia"/>
        </w:rPr>
        <w:t>填充。</w:t>
      </w:r>
    </w:p>
    <w:p w:rsidR="0060613F" w:rsidRDefault="0060613F" w:rsidP="009A36C8">
      <w:pPr>
        <w:pStyle w:val="3"/>
      </w:pPr>
      <w:r>
        <w:rPr>
          <w:rFonts w:hint="eastAsia"/>
        </w:rPr>
        <w:t>池化层</w:t>
      </w:r>
    </w:p>
    <w:p w:rsidR="006C408D" w:rsidRDefault="0090418C" w:rsidP="006B16A7">
      <w:pPr>
        <w:ind w:firstLineChars="200" w:firstLine="480"/>
      </w:pPr>
      <w:r>
        <w:rPr>
          <w:rFonts w:hint="eastAsia"/>
        </w:rPr>
        <w:t>池化层可以有效缩小矩阵的尺寸</w:t>
      </w:r>
      <w:r w:rsidR="00616A52">
        <w:rPr>
          <w:rFonts w:hint="eastAsia"/>
        </w:rPr>
        <w:t>，避免全连接层的参数过多，这样可以加快运算速度并有效防止过拟合问题。与卷积层过滤器的设置相同，池化层也需要过滤器并需进行人工设定尺寸、是否使用全</w:t>
      </w:r>
      <w:r w:rsidR="00616A52">
        <w:rPr>
          <w:rFonts w:hint="eastAsia"/>
        </w:rPr>
        <w:t>0</w:t>
      </w:r>
      <w:r w:rsidR="00616A52">
        <w:rPr>
          <w:rFonts w:hint="eastAsia"/>
        </w:rPr>
        <w:t>填充以及过滤器移动的步长等。</w:t>
      </w:r>
      <w:r w:rsidR="006C408D">
        <w:rPr>
          <w:rFonts w:hint="eastAsia"/>
        </w:rPr>
        <w:t>相对于卷积层过滤器的使用，池化层过滤器使用简单，通常采用最大值或平均值运算。下图显示了最大值与平均值池化过程。</w:t>
      </w:r>
    </w:p>
    <w:p w:rsidR="006B16A7" w:rsidRDefault="006B16A7" w:rsidP="006B16A7">
      <w:pPr>
        <w:jc w:val="center"/>
      </w:pPr>
      <w:r>
        <w:rPr>
          <w:rFonts w:hint="eastAsia"/>
          <w:noProof/>
        </w:rPr>
        <w:drawing>
          <wp:inline distT="0" distB="0" distL="0" distR="0">
            <wp:extent cx="3846443" cy="3218229"/>
            <wp:effectExtent l="0" t="0" r="190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最大池化层.png"/>
                    <pic:cNvPicPr/>
                  </pic:nvPicPr>
                  <pic:blipFill>
                    <a:blip r:embed="rId16">
                      <a:extLst>
                        <a:ext uri="{28A0092B-C50C-407E-A947-70E740481C1C}">
                          <a14:useLocalDpi xmlns:a14="http://schemas.microsoft.com/office/drawing/2010/main" val="0"/>
                        </a:ext>
                      </a:extLst>
                    </a:blip>
                    <a:stretch>
                      <a:fillRect/>
                    </a:stretch>
                  </pic:blipFill>
                  <pic:spPr>
                    <a:xfrm>
                      <a:off x="0" y="0"/>
                      <a:ext cx="3876363" cy="3243262"/>
                    </a:xfrm>
                    <a:prstGeom prst="rect">
                      <a:avLst/>
                    </a:prstGeom>
                  </pic:spPr>
                </pic:pic>
              </a:graphicData>
            </a:graphic>
          </wp:inline>
        </w:drawing>
      </w:r>
    </w:p>
    <w:p w:rsidR="006C408D" w:rsidRDefault="006C408D" w:rsidP="006C408D">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7</w:t>
      </w:r>
      <w:r>
        <w:fldChar w:fldCharType="end"/>
      </w:r>
      <w:r>
        <w:t xml:space="preserve"> </w:t>
      </w:r>
      <w:r>
        <w:rPr>
          <w:rFonts w:hint="eastAsia"/>
        </w:rPr>
        <w:t>3</w:t>
      </w:r>
      <w:r>
        <w:t>*3*2</w:t>
      </w:r>
      <w:r>
        <w:rPr>
          <w:rFonts w:hint="eastAsia"/>
        </w:rPr>
        <w:t>节点矩阵经过全</w:t>
      </w:r>
      <w:r>
        <w:rPr>
          <w:rFonts w:hint="eastAsia"/>
        </w:rPr>
        <w:t>0</w:t>
      </w:r>
      <w:r>
        <w:rPr>
          <w:rFonts w:hint="eastAsia"/>
        </w:rPr>
        <w:t>填充且步长为</w:t>
      </w:r>
      <w:r>
        <w:rPr>
          <w:rFonts w:hint="eastAsia"/>
        </w:rPr>
        <w:t>2</w:t>
      </w:r>
      <w:r>
        <w:rPr>
          <w:rFonts w:hint="eastAsia"/>
        </w:rPr>
        <w:t>的最大池化层过程</w:t>
      </w:r>
    </w:p>
    <w:p w:rsidR="006B16A7" w:rsidRDefault="006B16A7" w:rsidP="00AF1550">
      <w:pPr>
        <w:jc w:val="center"/>
        <w:rPr>
          <w:rFonts w:hint="eastAsia"/>
        </w:rPr>
      </w:pPr>
      <w:r>
        <w:rPr>
          <w:rFonts w:hint="eastAsia"/>
          <w:noProof/>
        </w:rPr>
        <w:lastRenderedPageBreak/>
        <w:drawing>
          <wp:inline distT="0" distB="0" distL="0" distR="0" wp14:anchorId="63937D81" wp14:editId="2C42B1A1">
            <wp:extent cx="3349487" cy="2937088"/>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平均池化层.png"/>
                    <pic:cNvPicPr/>
                  </pic:nvPicPr>
                  <pic:blipFill>
                    <a:blip r:embed="rId17">
                      <a:extLst>
                        <a:ext uri="{28A0092B-C50C-407E-A947-70E740481C1C}">
                          <a14:useLocalDpi xmlns:a14="http://schemas.microsoft.com/office/drawing/2010/main" val="0"/>
                        </a:ext>
                      </a:extLst>
                    </a:blip>
                    <a:stretch>
                      <a:fillRect/>
                    </a:stretch>
                  </pic:blipFill>
                  <pic:spPr>
                    <a:xfrm>
                      <a:off x="0" y="0"/>
                      <a:ext cx="3376071" cy="2960399"/>
                    </a:xfrm>
                    <a:prstGeom prst="rect">
                      <a:avLst/>
                    </a:prstGeom>
                  </pic:spPr>
                </pic:pic>
              </a:graphicData>
            </a:graphic>
          </wp:inline>
        </w:drawing>
      </w:r>
    </w:p>
    <w:p w:rsidR="000D30C7" w:rsidRPr="000D30C7" w:rsidRDefault="006B16A7" w:rsidP="00AF1550">
      <w:pPr>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8</w:t>
      </w:r>
      <w:r>
        <w:fldChar w:fldCharType="end"/>
      </w:r>
      <w:r>
        <w:t xml:space="preserve"> </w:t>
      </w:r>
      <w:r>
        <w:rPr>
          <w:rFonts w:hint="eastAsia"/>
        </w:rPr>
        <w:t>3</w:t>
      </w:r>
      <w:r>
        <w:t>*3*2</w:t>
      </w:r>
      <w:r>
        <w:rPr>
          <w:rFonts w:hint="eastAsia"/>
        </w:rPr>
        <w:t>节点矩阵经过步长为</w:t>
      </w:r>
      <w:r>
        <w:rPr>
          <w:rFonts w:hint="eastAsia"/>
        </w:rPr>
        <w:t>2</w:t>
      </w:r>
      <w:r>
        <w:rPr>
          <w:rFonts w:hint="eastAsia"/>
        </w:rPr>
        <w:t>的平均池化层过程</w:t>
      </w:r>
    </w:p>
    <w:p w:rsidR="00FB06DF" w:rsidRDefault="00FB06DF" w:rsidP="00D12290">
      <w:pPr>
        <w:pStyle w:val="2"/>
      </w:pPr>
      <w:r w:rsidRPr="00D12290">
        <w:t>迁移学习</w:t>
      </w:r>
    </w:p>
    <w:p w:rsidR="005A76D4" w:rsidRPr="005A76D4" w:rsidRDefault="0063227B" w:rsidP="0063227B">
      <w:pPr>
        <w:ind w:firstLineChars="200" w:firstLine="480"/>
        <w:rPr>
          <w:rFonts w:hint="eastAsia"/>
        </w:rPr>
      </w:pPr>
      <w:r>
        <w:rPr>
          <w:rFonts w:hint="eastAsia"/>
        </w:rPr>
        <w:t>在已有训练好的模型结构时，可以使用迁移学习</w:t>
      </w:r>
      <w:r w:rsidR="005A76D4">
        <w:rPr>
          <w:rFonts w:hint="eastAsia"/>
        </w:rPr>
        <w:t>将在一个问题上训练好的模型保留一定的层数</w:t>
      </w:r>
      <w:r w:rsidR="005A76D4">
        <w:rPr>
          <w:rFonts w:hint="eastAsia"/>
        </w:rPr>
        <w:t>上的参数值</w:t>
      </w:r>
      <w:r w:rsidR="005A76D4">
        <w:rPr>
          <w:rFonts w:hint="eastAsia"/>
        </w:rPr>
        <w:t>，冻结为瓶颈层，瓶颈层的输出节点可以被作为任何一个图像凝练性表达的特征向量，输入此特征向量，重新调整训练剩余层</w:t>
      </w:r>
      <w:r w:rsidR="005A76D4">
        <w:rPr>
          <w:rFonts w:hint="eastAsia"/>
        </w:rPr>
        <w:t>上的参数</w:t>
      </w:r>
      <w:r w:rsidR="005A76D4">
        <w:rPr>
          <w:rFonts w:hint="eastAsia"/>
        </w:rPr>
        <w:t>。</w:t>
      </w:r>
      <w:r>
        <w:rPr>
          <w:rFonts w:hint="eastAsia"/>
        </w:rPr>
        <w:t>在数据规模较小的情况下，使用</w:t>
      </w:r>
      <w:r w:rsidR="005A76D4">
        <w:rPr>
          <w:rFonts w:hint="eastAsia"/>
        </w:rPr>
        <w:t>迁移学习所需的训练时间</w:t>
      </w:r>
      <w:r>
        <w:rPr>
          <w:rFonts w:hint="eastAsia"/>
        </w:rPr>
        <w:t>和训练样本数远远小于训练一个完整模型，并且可以</w:t>
      </w:r>
      <w:r w:rsidR="005A76D4">
        <w:rPr>
          <w:rFonts w:hint="eastAsia"/>
        </w:rPr>
        <w:t>达到较高的准确率。</w:t>
      </w:r>
    </w:p>
    <w:p w:rsidR="00FB06DF" w:rsidRDefault="00FB06DF" w:rsidP="00D12290">
      <w:pPr>
        <w:pStyle w:val="2"/>
      </w:pPr>
      <w:r w:rsidRPr="00D12290">
        <w:t>Android</w:t>
      </w:r>
      <w:r w:rsidRPr="00D12290">
        <w:t>移动端</w:t>
      </w:r>
    </w:p>
    <w:p w:rsidR="002E65B0" w:rsidRPr="002E65B0" w:rsidRDefault="002E65B0" w:rsidP="002E65B0">
      <w:pPr>
        <w:rPr>
          <w:rFonts w:hint="eastAsia"/>
        </w:rPr>
      </w:pPr>
      <w:bookmarkStart w:id="3" w:name="_GoBack"/>
      <w:bookmarkEnd w:id="3"/>
    </w:p>
    <w:p w:rsidR="000D30C7" w:rsidRPr="000D30C7" w:rsidRDefault="000D30C7" w:rsidP="000D30C7"/>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lastRenderedPageBreak/>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8F4E60">
        <w:rPr>
          <w:rFonts w:ascii="宋体"/>
        </w:rPr>
        <w:fldChar w:fldCharType="begin"/>
      </w:r>
      <w:r w:rsidR="008F4E60">
        <w:rPr>
          <w:rFonts w:ascii="宋体"/>
        </w:rPr>
        <w:instrText xml:space="preserve"> HYPERLINK "</w:instrText>
      </w:r>
      <w:r w:rsidR="008F4E60" w:rsidRPr="008F4E60">
        <w:rPr>
          <w:rFonts w:ascii="宋体"/>
        </w:rPr>
        <w:instrText>https://zhidao.baidu.com/*question/135296505021323005.html</w:instrText>
      </w:r>
      <w:r w:rsidR="008F4E60">
        <w:rPr>
          <w:rFonts w:ascii="宋体"/>
        </w:rPr>
        <w:instrText xml:space="preserve">" </w:instrText>
      </w:r>
      <w:r w:rsidR="008F4E60">
        <w:rPr>
          <w:rFonts w:ascii="宋体"/>
        </w:rPr>
        <w:fldChar w:fldCharType="separate"/>
      </w:r>
      <w:r w:rsidR="008F4E60" w:rsidRPr="007E6243">
        <w:rPr>
          <w:rStyle w:val="af"/>
          <w:rFonts w:ascii="宋体"/>
        </w:rPr>
        <w:t>https://zhidao.baidu.com/*question/135296505021323005.html</w:t>
      </w:r>
      <w:r w:rsidR="008F4E60">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DE6F37" w:rsidRPr="00DE6F37" w:rsidRDefault="00DE6F37" w:rsidP="00463245">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learning[J]. Nature,2015,5(</w:t>
      </w:r>
      <w:r w:rsidR="00DD6FD1">
        <w:t>10</w:t>
      </w:r>
      <w:r w:rsidRPr="00DE6F37">
        <w:t>):436-444</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F0F" w:rsidRDefault="009E0F0F" w:rsidP="00BB7271">
      <w:pPr>
        <w:spacing w:line="240" w:lineRule="auto"/>
      </w:pPr>
      <w:r>
        <w:separator/>
      </w:r>
    </w:p>
  </w:endnote>
  <w:endnote w:type="continuationSeparator" w:id="0">
    <w:p w:rsidR="009E0F0F" w:rsidRDefault="009E0F0F"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F0F" w:rsidRDefault="009E0F0F" w:rsidP="00BB7271">
      <w:pPr>
        <w:spacing w:line="240" w:lineRule="auto"/>
      </w:pPr>
      <w:r>
        <w:separator/>
      </w:r>
    </w:p>
  </w:footnote>
  <w:footnote w:type="continuationSeparator" w:id="0">
    <w:p w:rsidR="009E0F0F" w:rsidRDefault="009E0F0F"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BF706C"/>
    <w:multiLevelType w:val="multilevel"/>
    <w:tmpl w:val="82B2810A"/>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8FE5B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4"/>
  </w:num>
  <w:num w:numId="8">
    <w:abstractNumId w:val="7"/>
  </w:num>
  <w:num w:numId="9">
    <w:abstractNumId w:val="7"/>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5"/>
  </w:num>
  <w:num w:numId="11">
    <w:abstractNumId w:val="2"/>
  </w:num>
  <w:num w:numId="12">
    <w:abstractNumId w:va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6"/>
  </w:num>
  <w:num w:numId="17">
    <w:abstractNumId w:val="8"/>
  </w:num>
  <w:num w:numId="18">
    <w:abstractNumId w:val="8"/>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06E3A"/>
    <w:rsid w:val="00015EC1"/>
    <w:rsid w:val="00022791"/>
    <w:rsid w:val="00033035"/>
    <w:rsid w:val="00050984"/>
    <w:rsid w:val="00062967"/>
    <w:rsid w:val="00071D7F"/>
    <w:rsid w:val="00073663"/>
    <w:rsid w:val="000A24C6"/>
    <w:rsid w:val="000A7C49"/>
    <w:rsid w:val="000D30C7"/>
    <w:rsid w:val="000E1B2B"/>
    <w:rsid w:val="000F1EAE"/>
    <w:rsid w:val="000F2867"/>
    <w:rsid w:val="001420C7"/>
    <w:rsid w:val="00173FDC"/>
    <w:rsid w:val="001E7218"/>
    <w:rsid w:val="00215E8F"/>
    <w:rsid w:val="00227037"/>
    <w:rsid w:val="00237BE4"/>
    <w:rsid w:val="002445C6"/>
    <w:rsid w:val="00253801"/>
    <w:rsid w:val="00286EBC"/>
    <w:rsid w:val="002932F5"/>
    <w:rsid w:val="002C5AA8"/>
    <w:rsid w:val="002E65B0"/>
    <w:rsid w:val="002F2811"/>
    <w:rsid w:val="002F72E1"/>
    <w:rsid w:val="00306B50"/>
    <w:rsid w:val="0030762F"/>
    <w:rsid w:val="00343E02"/>
    <w:rsid w:val="00343F51"/>
    <w:rsid w:val="00346A97"/>
    <w:rsid w:val="00366445"/>
    <w:rsid w:val="00374FE9"/>
    <w:rsid w:val="003A772A"/>
    <w:rsid w:val="003C3FF3"/>
    <w:rsid w:val="003C4131"/>
    <w:rsid w:val="003E00C4"/>
    <w:rsid w:val="003E1266"/>
    <w:rsid w:val="00400BB9"/>
    <w:rsid w:val="00406B56"/>
    <w:rsid w:val="00413CD9"/>
    <w:rsid w:val="004439CB"/>
    <w:rsid w:val="004614C7"/>
    <w:rsid w:val="00463245"/>
    <w:rsid w:val="00472BC2"/>
    <w:rsid w:val="00524960"/>
    <w:rsid w:val="00535046"/>
    <w:rsid w:val="005511F0"/>
    <w:rsid w:val="00557FDD"/>
    <w:rsid w:val="005616E6"/>
    <w:rsid w:val="0057425E"/>
    <w:rsid w:val="0057427C"/>
    <w:rsid w:val="00594B18"/>
    <w:rsid w:val="005A76D4"/>
    <w:rsid w:val="005C7EA2"/>
    <w:rsid w:val="005D2CB5"/>
    <w:rsid w:val="005D46A9"/>
    <w:rsid w:val="0060613F"/>
    <w:rsid w:val="00616A52"/>
    <w:rsid w:val="0063227B"/>
    <w:rsid w:val="00636AB9"/>
    <w:rsid w:val="00637313"/>
    <w:rsid w:val="00675C6D"/>
    <w:rsid w:val="00692A65"/>
    <w:rsid w:val="006A63C1"/>
    <w:rsid w:val="006B16A7"/>
    <w:rsid w:val="006C276F"/>
    <w:rsid w:val="006C408D"/>
    <w:rsid w:val="006C7405"/>
    <w:rsid w:val="006E0EF9"/>
    <w:rsid w:val="0071387D"/>
    <w:rsid w:val="00727E82"/>
    <w:rsid w:val="007776CB"/>
    <w:rsid w:val="00795E5E"/>
    <w:rsid w:val="0079656C"/>
    <w:rsid w:val="007E5EA5"/>
    <w:rsid w:val="007E74AB"/>
    <w:rsid w:val="007F6B58"/>
    <w:rsid w:val="00823ACC"/>
    <w:rsid w:val="00823D0D"/>
    <w:rsid w:val="00856013"/>
    <w:rsid w:val="00863B49"/>
    <w:rsid w:val="0087211C"/>
    <w:rsid w:val="008938E6"/>
    <w:rsid w:val="008B1EA0"/>
    <w:rsid w:val="008C4137"/>
    <w:rsid w:val="008D628D"/>
    <w:rsid w:val="008F4E60"/>
    <w:rsid w:val="0090418C"/>
    <w:rsid w:val="009106DD"/>
    <w:rsid w:val="00932B6A"/>
    <w:rsid w:val="009357A0"/>
    <w:rsid w:val="00940D48"/>
    <w:rsid w:val="0099480F"/>
    <w:rsid w:val="009962C6"/>
    <w:rsid w:val="009A36C8"/>
    <w:rsid w:val="009B572B"/>
    <w:rsid w:val="009E0F0F"/>
    <w:rsid w:val="009F78F8"/>
    <w:rsid w:val="00A17C5C"/>
    <w:rsid w:val="00A26B16"/>
    <w:rsid w:val="00A420A0"/>
    <w:rsid w:val="00A428A9"/>
    <w:rsid w:val="00A579B6"/>
    <w:rsid w:val="00A75A57"/>
    <w:rsid w:val="00A86FC2"/>
    <w:rsid w:val="00A9592B"/>
    <w:rsid w:val="00AA4553"/>
    <w:rsid w:val="00AC0EF1"/>
    <w:rsid w:val="00AE6773"/>
    <w:rsid w:val="00AF1550"/>
    <w:rsid w:val="00AF513C"/>
    <w:rsid w:val="00B14CCB"/>
    <w:rsid w:val="00B3689C"/>
    <w:rsid w:val="00B37CF8"/>
    <w:rsid w:val="00B57875"/>
    <w:rsid w:val="00B64544"/>
    <w:rsid w:val="00B82884"/>
    <w:rsid w:val="00BA07FF"/>
    <w:rsid w:val="00BA0C2C"/>
    <w:rsid w:val="00BA1238"/>
    <w:rsid w:val="00BA6918"/>
    <w:rsid w:val="00BB2940"/>
    <w:rsid w:val="00BB7271"/>
    <w:rsid w:val="00BC043D"/>
    <w:rsid w:val="00C15ED9"/>
    <w:rsid w:val="00C270DC"/>
    <w:rsid w:val="00C3008E"/>
    <w:rsid w:val="00C44CE0"/>
    <w:rsid w:val="00C5437A"/>
    <w:rsid w:val="00C758F3"/>
    <w:rsid w:val="00C900FE"/>
    <w:rsid w:val="00CB6C7D"/>
    <w:rsid w:val="00CC06A4"/>
    <w:rsid w:val="00CF1A09"/>
    <w:rsid w:val="00CF2AD4"/>
    <w:rsid w:val="00D12290"/>
    <w:rsid w:val="00D1627F"/>
    <w:rsid w:val="00D658FD"/>
    <w:rsid w:val="00D843EE"/>
    <w:rsid w:val="00DC47A1"/>
    <w:rsid w:val="00DD5B63"/>
    <w:rsid w:val="00DD6FD1"/>
    <w:rsid w:val="00DE6F37"/>
    <w:rsid w:val="00E21F7C"/>
    <w:rsid w:val="00E35F4B"/>
    <w:rsid w:val="00E37EAC"/>
    <w:rsid w:val="00E54074"/>
    <w:rsid w:val="00E542B5"/>
    <w:rsid w:val="00E75ADA"/>
    <w:rsid w:val="00E76102"/>
    <w:rsid w:val="00EC1FB9"/>
    <w:rsid w:val="00ED5FAD"/>
    <w:rsid w:val="00EF5BC3"/>
    <w:rsid w:val="00F15F22"/>
    <w:rsid w:val="00F21F6C"/>
    <w:rsid w:val="00F442C0"/>
    <w:rsid w:val="00F56A8B"/>
    <w:rsid w:val="00FB06DF"/>
    <w:rsid w:val="00FE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F7C89"/>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9A36C8"/>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9A36C8"/>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 w:type="table" w:styleId="af2">
    <w:name w:val="Table Grid"/>
    <w:basedOn w:val="a1"/>
    <w:uiPriority w:val="39"/>
    <w:rsid w:val="00574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72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1E2C-BA4A-4216-9C57-929AFBF3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20</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21</cp:revision>
  <dcterms:created xsi:type="dcterms:W3CDTF">2019-04-24T08:31:00Z</dcterms:created>
  <dcterms:modified xsi:type="dcterms:W3CDTF">2019-05-03T08:56:00Z</dcterms:modified>
</cp:coreProperties>
</file>