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B3" w:rsidRDefault="005B5CB3" w:rsidP="005B5CB3">
      <w:pPr>
        <w:ind w:firstLineChars="200" w:firstLine="420"/>
      </w:pPr>
      <w:r>
        <w:rPr>
          <w:rFonts w:hint="eastAsia"/>
        </w:rPr>
        <w:t>各位评审老师好，我是2015级保密管理学生张雪冰，我的本科毕业设计题目是棉花图像自动分级系统，由董军宇老师指导。我的答辩分为以下</w:t>
      </w:r>
      <w:r w:rsidR="003115EE">
        <w:rPr>
          <w:rFonts w:hint="eastAsia"/>
        </w:rPr>
        <w:t>四</w:t>
      </w:r>
      <w:r>
        <w:rPr>
          <w:rFonts w:hint="eastAsia"/>
        </w:rPr>
        <w:t>部分进行，</w:t>
      </w:r>
      <w:r w:rsidR="003115EE">
        <w:rPr>
          <w:rFonts w:hint="eastAsia"/>
        </w:rPr>
        <w:t>课题背景及内容，理论基础，实验过程与结果，总结</w:t>
      </w:r>
    </w:p>
    <w:p w:rsidR="00474A12" w:rsidRDefault="005B5CB3" w:rsidP="005B5CB3">
      <w:pPr>
        <w:ind w:firstLineChars="200" w:firstLine="420"/>
      </w:pPr>
      <w:r w:rsidRPr="00CB1103">
        <w:rPr>
          <w:rFonts w:hint="eastAsia"/>
          <w:b/>
        </w:rPr>
        <w:t>首先是第一部分</w:t>
      </w:r>
      <w:r>
        <w:rPr>
          <w:rFonts w:hint="eastAsia"/>
        </w:rPr>
        <w:t>，</w:t>
      </w:r>
      <w:r w:rsidR="009453AD">
        <w:rPr>
          <w:rFonts w:hint="eastAsia"/>
        </w:rPr>
        <w:t>我们先从棉花品级角度切入，这里涉及到一个重要概念“战略物资”，那么什么是战略物资呢？介绍战略物资-引出棉花是战略物资-棉花品级在贸易中重要性-现有品级鉴定存在的问题-因此棉花质检一直是相关研究的</w:t>
      </w:r>
      <w:r w:rsidR="00474A12">
        <w:rPr>
          <w:rFonts w:hint="eastAsia"/>
        </w:rPr>
        <w:t>重点-计算机交叉学科-</w:t>
      </w:r>
      <w:r w:rsidR="009453AD">
        <w:rPr>
          <w:rFonts w:hint="eastAsia"/>
        </w:rPr>
        <w:t>技术的积累从图像领域研究棉花品级提供</w:t>
      </w:r>
      <w:r w:rsidR="00474A12">
        <w:rPr>
          <w:rFonts w:hint="eastAsia"/>
        </w:rPr>
        <w:t>参考。</w:t>
      </w:r>
      <w:r w:rsidR="001B7690">
        <w:rPr>
          <w:rFonts w:hint="eastAsia"/>
        </w:rPr>
        <w:t>既然棉花品级鉴定一直是行业研究的重点，我们接着看一下，行业为此做出哪些努力。</w:t>
      </w:r>
    </w:p>
    <w:p w:rsidR="00D325FE" w:rsidRDefault="001B7690" w:rsidP="00D325FE">
      <w:pPr>
        <w:ind w:firstLineChars="200" w:firstLine="420"/>
      </w:pPr>
      <w:r>
        <w:rPr>
          <w:rFonts w:hint="eastAsia"/>
        </w:rPr>
        <w:t>首先是仪器检测层面，美国怎么怎么样，随着深度学习技术不断发展</w:t>
      </w:r>
      <w:r w:rsidR="00D325FE">
        <w:rPr>
          <w:rFonts w:hint="eastAsia"/>
        </w:rPr>
        <w:t>，行业开始探究如何使用神经网络</w:t>
      </w:r>
      <w:r w:rsidR="003115EE">
        <w:rPr>
          <w:rFonts w:hint="eastAsia"/>
        </w:rPr>
        <w:t>、机器学习等现代计算机技术手段</w:t>
      </w:r>
      <w:r w:rsidR="00D325FE">
        <w:rPr>
          <w:rFonts w:hint="eastAsia"/>
        </w:rPr>
        <w:t>推动相关研究，</w:t>
      </w:r>
      <w:r>
        <w:rPr>
          <w:rFonts w:hint="eastAsia"/>
        </w:rPr>
        <w:t>以上</w:t>
      </w:r>
      <w:r w:rsidR="00D325FE">
        <w:rPr>
          <w:rFonts w:hint="eastAsia"/>
        </w:rPr>
        <w:t>数据表明使用智能系统对棉花图像进行品级鉴定具有可实施性。</w:t>
      </w:r>
    </w:p>
    <w:p w:rsidR="003115EE" w:rsidRDefault="001203DC" w:rsidP="00D325FE">
      <w:pPr>
        <w:ind w:firstLineChars="200" w:firstLine="420"/>
      </w:pPr>
      <w:r>
        <w:rPr>
          <w:rFonts w:hint="eastAsia"/>
        </w:rPr>
        <w:t>将理论变成现实，必须具备</w:t>
      </w:r>
      <w:r w:rsidR="00D325FE">
        <w:rPr>
          <w:rFonts w:hint="eastAsia"/>
        </w:rPr>
        <w:t>技术保障，提起人工智能，就不能不对深度学习避而不谈。深度学习</w:t>
      </w:r>
      <w:r>
        <w:rPr>
          <w:rFonts w:hint="eastAsia"/>
        </w:rPr>
        <w:t>通过组合简单的、非线性模块自提取图像特征，解决了传统的手工构造特征，阻碍发展</w:t>
      </w:r>
      <w:r w:rsidR="00D325FE">
        <w:rPr>
          <w:rFonts w:hint="eastAsia"/>
        </w:rPr>
        <w:t>的瓶颈问题，其次</w:t>
      </w:r>
      <w:r>
        <w:rPr>
          <w:rFonts w:hint="eastAsia"/>
        </w:rPr>
        <w:t>代表算法之一</w:t>
      </w:r>
      <w:r w:rsidR="00D325FE">
        <w:rPr>
          <w:rFonts w:hint="eastAsia"/>
        </w:rPr>
        <w:t>卷积神经网络</w:t>
      </w:r>
      <w:r>
        <w:rPr>
          <w:rFonts w:hint="eastAsia"/>
        </w:rPr>
        <w:t>C</w:t>
      </w:r>
      <w:r>
        <w:t>NN</w:t>
      </w:r>
      <w:r w:rsidR="00D325FE">
        <w:rPr>
          <w:rFonts w:hint="eastAsia"/>
        </w:rPr>
        <w:t>作为深度学习的重要算法之一，</w:t>
      </w:r>
      <w:r>
        <w:rPr>
          <w:rFonts w:hint="eastAsia"/>
        </w:rPr>
        <w:t>相比传统的全连接神经网络，参数大幅度减小，计算速度直接上升，</w:t>
      </w:r>
      <w:r w:rsidR="00D325FE">
        <w:rPr>
          <w:rFonts w:hint="eastAsia"/>
        </w:rPr>
        <w:t>推动了</w:t>
      </w:r>
      <w:r>
        <w:rPr>
          <w:rFonts w:hint="eastAsia"/>
        </w:rPr>
        <w:t>深度学习在图像领域取得突破性的进展，且深度学习工具众多，例如</w:t>
      </w:r>
      <w:proofErr w:type="spellStart"/>
      <w:r>
        <w:rPr>
          <w:rFonts w:hint="eastAsia"/>
        </w:rPr>
        <w:t>c</w:t>
      </w:r>
      <w:r>
        <w:t>affe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k</w:t>
      </w:r>
      <w:r>
        <w:t>eras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oych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等，其中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是一款开源工具，在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、C</w:t>
      </w:r>
      <w:r>
        <w:t>SDN</w:t>
      </w:r>
      <w:r>
        <w:rPr>
          <w:rFonts w:hint="eastAsia"/>
        </w:rPr>
        <w:t>等交流平台</w:t>
      </w:r>
      <w:proofErr w:type="gramStart"/>
      <w:r>
        <w:rPr>
          <w:rFonts w:hint="eastAsia"/>
        </w:rPr>
        <w:t>活跃贡献</w:t>
      </w:r>
      <w:proofErr w:type="gramEnd"/>
      <w:r>
        <w:rPr>
          <w:rFonts w:hint="eastAsia"/>
        </w:rPr>
        <w:t>度最高。</w:t>
      </w:r>
      <w:r w:rsidR="003115EE">
        <w:rPr>
          <w:rFonts w:hint="eastAsia"/>
        </w:rPr>
        <w:t>因此，本设</w:t>
      </w:r>
      <w:bookmarkStart w:id="0" w:name="_GoBack"/>
      <w:bookmarkEnd w:id="0"/>
      <w:r w:rsidR="003115EE">
        <w:rPr>
          <w:rFonts w:hint="eastAsia"/>
        </w:rPr>
        <w:t>计基于深度学习技术，通过迁移学习训练卷积神经网络</w:t>
      </w:r>
      <w:proofErr w:type="spellStart"/>
      <w:r>
        <w:rPr>
          <w:rFonts w:hint="eastAsia"/>
        </w:rPr>
        <w:t>Mobile</w:t>
      </w:r>
      <w:r w:rsidR="0000325D">
        <w:t>N</w:t>
      </w:r>
      <w:r w:rsidR="003115EE">
        <w:rPr>
          <w:rFonts w:hint="eastAsia"/>
        </w:rPr>
        <w:t>et</w:t>
      </w:r>
      <w:proofErr w:type="spellEnd"/>
      <w:r w:rsidR="003115EE">
        <w:rPr>
          <w:rFonts w:hint="eastAsia"/>
        </w:rPr>
        <w:t>模型，</w:t>
      </w:r>
      <w:r w:rsidR="0000325D">
        <w:rPr>
          <w:rFonts w:hint="eastAsia"/>
        </w:rPr>
        <w:t>最终将模型</w:t>
      </w:r>
      <w:r w:rsidR="00E12FCB">
        <w:rPr>
          <w:rFonts w:hint="eastAsia"/>
        </w:rPr>
        <w:t>部署到移动端</w:t>
      </w:r>
      <w:r w:rsidR="003115EE">
        <w:rPr>
          <w:rFonts w:hint="eastAsia"/>
        </w:rPr>
        <w:t>，</w:t>
      </w:r>
      <w:r w:rsidR="00E12FCB">
        <w:rPr>
          <w:rFonts w:hint="eastAsia"/>
        </w:rPr>
        <w:t>构建分级系统，基于此研究思路，本毕业设计的研究过程主要划分为以下3</w:t>
      </w:r>
      <w:r w:rsidR="003115EE">
        <w:rPr>
          <w:rFonts w:hint="eastAsia"/>
        </w:rPr>
        <w:t>个阶段。首先，然后，最后</w:t>
      </w:r>
    </w:p>
    <w:p w:rsidR="00D02931" w:rsidRDefault="003115EE" w:rsidP="008B5DC4">
      <w:pPr>
        <w:ind w:firstLineChars="200" w:firstLine="420"/>
      </w:pPr>
      <w:r>
        <w:rPr>
          <w:rFonts w:hint="eastAsia"/>
          <w:b/>
        </w:rPr>
        <w:t>以上是该课题的基本介绍，</w:t>
      </w:r>
      <w:r w:rsidR="00CB1103" w:rsidRPr="009A36B1">
        <w:rPr>
          <w:rFonts w:hint="eastAsia"/>
          <w:b/>
        </w:rPr>
        <w:t>我们来看第二部分，</w:t>
      </w:r>
      <w:r w:rsidR="00CB1103">
        <w:rPr>
          <w:rFonts w:hint="eastAsia"/>
        </w:rPr>
        <w:t>该设计的理论基础。</w:t>
      </w:r>
      <w:r w:rsidR="009B4B3B">
        <w:rPr>
          <w:rFonts w:hint="eastAsia"/>
        </w:rPr>
        <w:t>在前面已经介绍到卷积神经网络直接推动了图像领域的高速发展，</w:t>
      </w:r>
      <w:r w:rsidR="009B4B3B">
        <w:rPr>
          <w:rFonts w:hint="eastAsia"/>
        </w:rPr>
        <w:t>其核心就在于卷积操作。人对外界的认知是从局部到全局的，而图像的空间联系也是局部的像素较为紧密，距离较远的像素相关性则较弱，卷积操作即将局部感知视野浓缩为一个点，</w:t>
      </w:r>
      <w:r w:rsidR="007632D6">
        <w:rPr>
          <w:rFonts w:hint="eastAsia"/>
        </w:rPr>
        <w:t xml:space="preserve"> </w:t>
      </w:r>
      <w:r w:rsidR="009B4B3B">
        <w:rPr>
          <w:rFonts w:hint="eastAsia"/>
        </w:rPr>
        <w:t>通过图像深度转换，</w:t>
      </w:r>
      <w:r w:rsidR="00A605C7">
        <w:rPr>
          <w:rFonts w:hint="eastAsia"/>
        </w:rPr>
        <w:t>层层提取特征，最终表示出不同类别图像的分布特征。卷积操作如图，</w:t>
      </w:r>
      <w:r w:rsidR="009B4B3B">
        <w:rPr>
          <w:rFonts w:hint="eastAsia"/>
        </w:rPr>
        <w:t>一般图像矩阵分为三个通道，首先确定卷积核的尺寸大小，一般设置为3*3或者5*5，代表处理的节点矩阵的长和宽，卷积核的通道数与处理图像的通道数保持一致，</w:t>
      </w:r>
      <w:r w:rsidR="007632D6">
        <w:rPr>
          <w:rFonts w:hint="eastAsia"/>
        </w:rPr>
        <w:t>其中卷积核的个数代表处理节点矩阵后的输出深度，首先卷积核的三个通道依次排列与输入图像通道一一对应，卷积核沿对角线旋转180，与对应位置上的数值相乘后把所有结果相加，其余两个通道按照同样操作处理，并将通道输出结果相加，得到一个深度的输出矩阵，其余四个卷积核做同样操作</w:t>
      </w:r>
      <w:r w:rsidR="00A605C7">
        <w:rPr>
          <w:rFonts w:hint="eastAsia"/>
        </w:rPr>
        <w:t>。这样共享卷积核的机制大大缩小了参数规模。</w:t>
      </w:r>
      <w:proofErr w:type="gramStart"/>
      <w:r w:rsidR="007632D6">
        <w:rPr>
          <w:rFonts w:hint="eastAsia"/>
        </w:rPr>
        <w:t>池化层</w:t>
      </w:r>
      <w:proofErr w:type="gramEnd"/>
      <w:r w:rsidR="007632D6">
        <w:rPr>
          <w:rFonts w:hint="eastAsia"/>
        </w:rPr>
        <w:t>的作用缩小输出图像的分辨率，进一步降低参数，</w:t>
      </w:r>
      <w:r w:rsidR="00D02931">
        <w:rPr>
          <w:rFonts w:hint="eastAsia"/>
        </w:rPr>
        <w:t>一般分为最大</w:t>
      </w:r>
      <w:proofErr w:type="gramStart"/>
      <w:r w:rsidR="00D02931">
        <w:rPr>
          <w:rFonts w:hint="eastAsia"/>
        </w:rPr>
        <w:t>值池化</w:t>
      </w:r>
      <w:proofErr w:type="gramEnd"/>
      <w:r w:rsidR="00D02931">
        <w:rPr>
          <w:rFonts w:hint="eastAsia"/>
        </w:rPr>
        <w:t>与平均值池化，</w:t>
      </w:r>
      <w:proofErr w:type="gramStart"/>
      <w:r w:rsidR="007632D6">
        <w:rPr>
          <w:rFonts w:hint="eastAsia"/>
        </w:rPr>
        <w:t>首先池化</w:t>
      </w:r>
      <w:r w:rsidR="00D02931">
        <w:rPr>
          <w:rFonts w:hint="eastAsia"/>
        </w:rPr>
        <w:t>处理</w:t>
      </w:r>
      <w:proofErr w:type="gramEnd"/>
      <w:r w:rsidR="007632D6">
        <w:rPr>
          <w:rFonts w:hint="eastAsia"/>
        </w:rPr>
        <w:t>的矩阵尺寸，其次指定是否在处理矩阵</w:t>
      </w:r>
      <w:proofErr w:type="gramStart"/>
      <w:r w:rsidR="007632D6">
        <w:rPr>
          <w:rFonts w:hint="eastAsia"/>
        </w:rPr>
        <w:t>外做全</w:t>
      </w:r>
      <w:proofErr w:type="gramEnd"/>
      <w:r w:rsidR="007632D6">
        <w:rPr>
          <w:rFonts w:hint="eastAsia"/>
        </w:rPr>
        <w:t>0填充</w:t>
      </w:r>
      <w:r w:rsidR="00D02931">
        <w:rPr>
          <w:rFonts w:hint="eastAsia"/>
        </w:rPr>
        <w:t>，最后</w:t>
      </w:r>
      <w:proofErr w:type="gramStart"/>
      <w:r w:rsidR="00D02931">
        <w:rPr>
          <w:rFonts w:hint="eastAsia"/>
        </w:rPr>
        <w:t>确定池化操作</w:t>
      </w:r>
      <w:proofErr w:type="gramEnd"/>
      <w:r w:rsidR="00D02931">
        <w:rPr>
          <w:rFonts w:hint="eastAsia"/>
        </w:rPr>
        <w:t>移动的步长。</w:t>
      </w:r>
    </w:p>
    <w:p w:rsidR="009A36B1" w:rsidRDefault="00D02931" w:rsidP="008B5DC4">
      <w:pPr>
        <w:ind w:firstLineChars="200" w:firstLine="420"/>
      </w:pPr>
      <w:r>
        <w:rPr>
          <w:rFonts w:hint="eastAsia"/>
        </w:rPr>
        <w:t>卷积神经网络层数逐渐增加，效率逐渐降低，不能够满足一些需要实时响应计算结果的场景，相关学者剔除</w:t>
      </w:r>
      <w:r w:rsidR="0031065F">
        <w:rPr>
          <w:rFonts w:hint="eastAsia"/>
        </w:rPr>
        <w:t>小型轻量化卷积神经网络</w:t>
      </w:r>
      <w:proofErr w:type="spellStart"/>
      <w:r>
        <w:rPr>
          <w:rFonts w:hint="eastAsia"/>
        </w:rPr>
        <w:t>m</w:t>
      </w:r>
      <w:r>
        <w:t>obileNet</w:t>
      </w:r>
      <w:proofErr w:type="spellEnd"/>
      <w:r>
        <w:rPr>
          <w:rFonts w:hint="eastAsia"/>
        </w:rPr>
        <w:t>适用移动端与嵌入端</w:t>
      </w:r>
      <w:r w:rsidR="0031065F">
        <w:rPr>
          <w:rFonts w:hint="eastAsia"/>
        </w:rPr>
        <w:t>，其核心是深度可分离卷积，</w:t>
      </w:r>
      <w:r>
        <w:rPr>
          <w:rFonts w:hint="eastAsia"/>
        </w:rPr>
        <w:t>相对传统卷积做了进一步完善，先看标准卷积，参数量为。。。，深度可分离卷积将标准卷积划分为深度卷积和逐点卷积</w:t>
      </w:r>
      <w:r w:rsidR="0031065F">
        <w:rPr>
          <w:rFonts w:hint="eastAsia"/>
        </w:rPr>
        <w:t>。和卷积核的个数与尺寸大小相关。随着增大，其参数量之</w:t>
      </w:r>
      <w:proofErr w:type="gramStart"/>
      <w:r w:rsidR="0031065F">
        <w:rPr>
          <w:rFonts w:hint="eastAsia"/>
        </w:rPr>
        <w:t>比逐渐</w:t>
      </w:r>
      <w:proofErr w:type="gramEnd"/>
      <w:r w:rsidR="0031065F">
        <w:rPr>
          <w:rFonts w:hint="eastAsia"/>
        </w:rPr>
        <w:t>加大。左图为</w:t>
      </w:r>
      <w:proofErr w:type="spellStart"/>
      <w:r w:rsidR="0031065F">
        <w:rPr>
          <w:rFonts w:hint="eastAsia"/>
        </w:rPr>
        <w:t>m</w:t>
      </w:r>
      <w:r w:rsidR="0031065F">
        <w:t>obileNet</w:t>
      </w:r>
      <w:proofErr w:type="spellEnd"/>
      <w:r w:rsidR="0031065F">
        <w:rPr>
          <w:rFonts w:hint="eastAsia"/>
        </w:rPr>
        <w:t>的完整结构，分析其结构，其计算量主要集中在逐点卷积，但因为卷积核尺寸为1*1，底层机制加快了其运算速度。</w:t>
      </w:r>
      <w:r w:rsidR="00D8003A">
        <w:rPr>
          <w:rFonts w:hint="eastAsia"/>
        </w:rPr>
        <w:t>且</w:t>
      </w:r>
      <w:proofErr w:type="spellStart"/>
      <w:r w:rsidR="00D8003A">
        <w:rPr>
          <w:rFonts w:hint="eastAsia"/>
        </w:rPr>
        <w:t>m</w:t>
      </w:r>
      <w:r w:rsidR="00D8003A">
        <w:t>obileNet</w:t>
      </w:r>
      <w:proofErr w:type="spellEnd"/>
      <w:r w:rsidR="0027342F">
        <w:rPr>
          <w:rFonts w:hint="eastAsia"/>
        </w:rPr>
        <w:t>存在两个超参数，可以等比例缩减</w:t>
      </w:r>
      <w:r w:rsidR="00D8003A">
        <w:rPr>
          <w:rFonts w:hint="eastAsia"/>
        </w:rPr>
        <w:t>识别图像的分辨率与卷积核的个数，但相应的，识别精度会下降。本设计原始图像数据集</w:t>
      </w:r>
      <w:r w:rsidR="00E96126">
        <w:rPr>
          <w:rFonts w:hint="eastAsia"/>
        </w:rPr>
        <w:t>规模较小，因此不考虑使用超参数，</w:t>
      </w:r>
      <w:r w:rsidR="0027342F">
        <w:rPr>
          <w:rFonts w:hint="eastAsia"/>
        </w:rPr>
        <w:t>输入图像尺寸也是最大</w:t>
      </w:r>
      <w:r w:rsidR="00E96126">
        <w:rPr>
          <w:rFonts w:hint="eastAsia"/>
        </w:rPr>
        <w:t>224*224。</w:t>
      </w:r>
    </w:p>
    <w:p w:rsidR="002C4938" w:rsidRDefault="008B5DC4" w:rsidP="00D325FE">
      <w:pPr>
        <w:ind w:firstLineChars="200" w:firstLine="420"/>
      </w:pPr>
      <w:r>
        <w:rPr>
          <w:rFonts w:hint="eastAsia"/>
          <w:b/>
        </w:rPr>
        <w:t>接着是实验过程</w:t>
      </w:r>
      <w:r w:rsidR="0031065F" w:rsidRPr="0031065F">
        <w:rPr>
          <w:rFonts w:hint="eastAsia"/>
          <w:b/>
        </w:rPr>
        <w:t>与结果。</w:t>
      </w:r>
      <w:r w:rsidR="0027342F">
        <w:rPr>
          <w:rFonts w:hint="eastAsia"/>
        </w:rPr>
        <w:t>首先，我们来看一下原始数据</w:t>
      </w:r>
      <w:r w:rsidR="0031065F" w:rsidRPr="0031065F">
        <w:rPr>
          <w:rFonts w:hint="eastAsia"/>
        </w:rPr>
        <w:t>，</w:t>
      </w:r>
      <w:r w:rsidR="0027342F">
        <w:rPr>
          <w:rFonts w:hint="eastAsia"/>
        </w:rPr>
        <w:t>本设计需要进行陆地白棉的七个等级，分别简称为,</w:t>
      </w:r>
      <w:r w:rsidR="0027342F">
        <w:t xml:space="preserve"> </w:t>
      </w:r>
      <w:r w:rsidR="0027342F">
        <w:rPr>
          <w:rFonts w:hint="eastAsia"/>
        </w:rPr>
        <w:t>该原始图像文件的格式为</w:t>
      </w:r>
      <w:proofErr w:type="spellStart"/>
      <w:r w:rsidR="0027342F">
        <w:rPr>
          <w:rFonts w:hint="eastAsia"/>
        </w:rPr>
        <w:t>t</w:t>
      </w:r>
      <w:r w:rsidR="0027342F">
        <w:t>if</w:t>
      </w:r>
      <w:proofErr w:type="spellEnd"/>
      <w:r w:rsidR="0027342F">
        <w:rPr>
          <w:rFonts w:hint="eastAsia"/>
        </w:rPr>
        <w:t>文件，且部分图像包含多个图层，但是</w:t>
      </w:r>
      <w:proofErr w:type="spellStart"/>
      <w:r w:rsidR="0027342F">
        <w:rPr>
          <w:rFonts w:hint="eastAsia"/>
        </w:rPr>
        <w:t>t</w:t>
      </w:r>
      <w:r w:rsidR="0027342F">
        <w:t>ensroflow</w:t>
      </w:r>
      <w:proofErr w:type="spellEnd"/>
      <w:r w:rsidR="0027342F">
        <w:rPr>
          <w:rFonts w:hint="eastAsia"/>
        </w:rPr>
        <w:t>并不允许处理此种格式的文件，因此用</w:t>
      </w:r>
      <w:proofErr w:type="spellStart"/>
      <w:r w:rsidR="0027342F">
        <w:t>matlab</w:t>
      </w:r>
      <w:proofErr w:type="spellEnd"/>
      <w:r w:rsidR="0027342F">
        <w:rPr>
          <w:rFonts w:hint="eastAsia"/>
        </w:rPr>
        <w:t>提取多个图层，并将其转换为</w:t>
      </w:r>
      <w:proofErr w:type="spellStart"/>
      <w:r w:rsidR="002C4938">
        <w:rPr>
          <w:rFonts w:hint="eastAsia"/>
        </w:rPr>
        <w:t>p</w:t>
      </w:r>
      <w:r w:rsidR="002C4938">
        <w:t>ng</w:t>
      </w:r>
      <w:proofErr w:type="spellEnd"/>
      <w:r w:rsidR="002C4938">
        <w:rPr>
          <w:rFonts w:hint="eastAsia"/>
        </w:rPr>
        <w:lastRenderedPageBreak/>
        <w:t>格式图片，转换后的图片如中图，红框表示第二个图层，是拍摄的棉花远景图片，考虑到对精度的影响，剔除。这样每一类是108张图片，规模较小，需要进行图片的扩充，主要区别在于杂志点的分布，不可以进行平均裁剪图片，</w:t>
      </w:r>
      <w:r w:rsidR="00D8003A">
        <w:rPr>
          <w:rFonts w:hint="eastAsia"/>
        </w:rPr>
        <w:t>第一步处理后的图片每类108张，选择上下左右随即翻转，增加饱和度、色相、对比度等操作</w:t>
      </w:r>
      <w:r w:rsidR="002C4938">
        <w:rPr>
          <w:rFonts w:hint="eastAsia"/>
        </w:rPr>
        <w:t>扩充，这样</w:t>
      </w:r>
      <w:r w:rsidR="00D8003A">
        <w:rPr>
          <w:rFonts w:hint="eastAsia"/>
        </w:rPr>
        <w:t>产生部分与原始图片差别过大的图片，将其剔除。</w:t>
      </w:r>
    </w:p>
    <w:p w:rsidR="0031065F" w:rsidRPr="0031065F" w:rsidRDefault="002C4938" w:rsidP="00D325FE">
      <w:pPr>
        <w:ind w:firstLineChars="200" w:firstLine="420"/>
        <w:rPr>
          <w:b/>
        </w:rPr>
      </w:pPr>
      <w:r>
        <w:rPr>
          <w:rFonts w:hint="eastAsia"/>
        </w:rPr>
        <w:t>接着进行第二步</w:t>
      </w:r>
      <w:r w:rsidR="00D8003A">
        <w:rPr>
          <w:rFonts w:hint="eastAsia"/>
        </w:rPr>
        <w:t>模型配置</w:t>
      </w:r>
      <w:r>
        <w:rPr>
          <w:rFonts w:hint="eastAsia"/>
        </w:rPr>
        <w:t>，其</w:t>
      </w:r>
      <w:r w:rsidR="00D8003A">
        <w:rPr>
          <w:rFonts w:hint="eastAsia"/>
        </w:rPr>
        <w:t>中学习率与b</w:t>
      </w:r>
      <w:r w:rsidR="00D8003A">
        <w:t>atch</w:t>
      </w:r>
      <w:r w:rsidR="00D8003A">
        <w:rPr>
          <w:rFonts w:hint="eastAsia"/>
        </w:rPr>
        <w:t>的选择至关重要，这也是许多人头痛的一件事，过大，模型不收敛，过小，训练缓慢。经过探索，本文选择将学习</w:t>
      </w:r>
      <w:proofErr w:type="gramStart"/>
      <w:r w:rsidR="00D8003A">
        <w:rPr>
          <w:rFonts w:hint="eastAsia"/>
        </w:rPr>
        <w:t>率设置</w:t>
      </w:r>
      <w:proofErr w:type="gramEnd"/>
      <w:r w:rsidR="00D8003A">
        <w:rPr>
          <w:rFonts w:hint="eastAsia"/>
        </w:rPr>
        <w:t>0.005，并通过指数衰减方式逐渐减小学习率，但下降到0.00001停止衰减，这样做的目的是初始更新快，很快收敛到一个较优值，逐渐减小训练速度，寻找最优值，但避免学习率下降为0</w:t>
      </w:r>
      <w:r>
        <w:rPr>
          <w:rFonts w:hint="eastAsia"/>
        </w:rPr>
        <w:t>，网络参数停止更新。介绍其他东西。模型训练完毕进行移动端</w:t>
      </w:r>
      <w:r w:rsidR="00D8003A">
        <w:rPr>
          <w:rFonts w:hint="eastAsia"/>
        </w:rPr>
        <w:t>部署，必须将模型文件格式转换，为什么？</w:t>
      </w:r>
      <w:r w:rsidR="00E14D98">
        <w:rPr>
          <w:rFonts w:hint="eastAsia"/>
        </w:rPr>
        <w:t>接着就是移动端部署，移动</w:t>
      </w:r>
      <w:proofErr w:type="gramStart"/>
      <w:r w:rsidR="00E14D98">
        <w:rPr>
          <w:rFonts w:hint="eastAsia"/>
        </w:rPr>
        <w:t>端部署</w:t>
      </w:r>
      <w:proofErr w:type="gramEnd"/>
      <w:r w:rsidR="00E14D98">
        <w:rPr>
          <w:rFonts w:hint="eastAsia"/>
        </w:rPr>
        <w:t>其实就是解决两个问题，一是获取图像数据，二是图像数据与模型交互。首先我们</w:t>
      </w:r>
      <w:proofErr w:type="gramStart"/>
      <w:r w:rsidR="00E14D98">
        <w:rPr>
          <w:rFonts w:hint="eastAsia"/>
        </w:rPr>
        <w:t>来看第</w:t>
      </w:r>
      <w:proofErr w:type="gramEnd"/>
      <w:r w:rsidR="00E14D98">
        <w:rPr>
          <w:rFonts w:hint="eastAsia"/>
        </w:rPr>
        <w:t>一部分图像的获取，获取图像可以通过相机实时捕捉画面与读取相册，实现两种方式均需获取用户需要，即权限问题，取得权限，获取图像后需要通过回</w:t>
      </w:r>
      <w:proofErr w:type="gramStart"/>
      <w:r w:rsidR="00E14D98">
        <w:rPr>
          <w:rFonts w:hint="eastAsia"/>
        </w:rPr>
        <w:t>调函数</w:t>
      </w:r>
      <w:proofErr w:type="gramEnd"/>
      <w:r w:rsidR="00E14D98">
        <w:rPr>
          <w:rFonts w:hint="eastAsia"/>
        </w:rPr>
        <w:t>进行一系列操作，例如像素尺寸、格式的处理。在进行相机实时检测时，因为获取的是c</w:t>
      </w:r>
      <w:r w:rsidR="00E14D98">
        <w:t>amera</w:t>
      </w:r>
      <w:r w:rsidR="00E14D98">
        <w:rPr>
          <w:rFonts w:hint="eastAsia"/>
        </w:rPr>
        <w:t>对象，需要将对象解码为b</w:t>
      </w:r>
      <w:r w:rsidR="00E14D98">
        <w:t>itmap</w:t>
      </w:r>
      <w:r w:rsidR="00E14D98">
        <w:rPr>
          <w:rFonts w:hint="eastAsia"/>
        </w:rPr>
        <w:t>格式，模型输入的是224*224的f</w:t>
      </w:r>
      <w:r w:rsidR="00E14D98">
        <w:t>loat</w:t>
      </w:r>
      <w:r w:rsidR="00E14D98">
        <w:rPr>
          <w:rFonts w:hint="eastAsia"/>
        </w:rPr>
        <w:t>型数据，因此需要将</w:t>
      </w:r>
      <w:proofErr w:type="spellStart"/>
      <w:r w:rsidR="00E14D98">
        <w:rPr>
          <w:rFonts w:hint="eastAsia"/>
        </w:rPr>
        <w:t>b</w:t>
      </w:r>
      <w:r w:rsidR="00E14D98">
        <w:t>iemap</w:t>
      </w:r>
      <w:proofErr w:type="spellEnd"/>
      <w:r w:rsidR="00E14D98">
        <w:rPr>
          <w:rFonts w:hint="eastAsia"/>
        </w:rPr>
        <w:t>转换模型所需格式。获取像素后，需要输入模型进行计算，图像数据与模型</w:t>
      </w:r>
      <w:r w:rsidR="00E96126">
        <w:rPr>
          <w:rFonts w:hint="eastAsia"/>
        </w:rPr>
        <w:t>交互使用</w:t>
      </w:r>
      <w:proofErr w:type="spellStart"/>
      <w:r w:rsidR="00E96126">
        <w:rPr>
          <w:rFonts w:hint="eastAsia"/>
        </w:rPr>
        <w:t>T</w:t>
      </w:r>
      <w:r w:rsidR="00E96126">
        <w:t>ensorflow</w:t>
      </w:r>
      <w:proofErr w:type="spellEnd"/>
      <w:r w:rsidR="00E96126">
        <w:t xml:space="preserve"> Mobile</w:t>
      </w:r>
      <w:r w:rsidR="00E14D98">
        <w:rPr>
          <w:rFonts w:hint="eastAsia"/>
        </w:rPr>
        <w:t>库，该库提供一个资源获取对象</w:t>
      </w:r>
      <w:r w:rsidR="00E96126">
        <w:rPr>
          <w:rFonts w:hint="eastAsia"/>
        </w:rPr>
        <w:t>，</w:t>
      </w:r>
      <w:r w:rsidR="00E14D98">
        <w:rPr>
          <w:rFonts w:hint="eastAsia"/>
        </w:rPr>
        <w:t>实例化该对象可以获取工程目录下的模型、分类标签，f</w:t>
      </w:r>
      <w:r w:rsidR="00E14D98">
        <w:t>eed</w:t>
      </w:r>
      <w:r w:rsidR="00E14D98">
        <w:rPr>
          <w:rFonts w:hint="eastAsia"/>
        </w:rPr>
        <w:t>函数用来组织数据输入模型，r</w:t>
      </w:r>
      <w:r w:rsidR="00E14D98">
        <w:t>un()</w:t>
      </w:r>
      <w:r w:rsidR="00E14D98">
        <w:rPr>
          <w:rFonts w:hint="eastAsia"/>
        </w:rPr>
        <w:t>用于执行输入到输出模型的计算过程，f</w:t>
      </w:r>
      <w:r w:rsidR="00E14D98">
        <w:t>etch()</w:t>
      </w:r>
      <w:r w:rsidR="00E14D98">
        <w:rPr>
          <w:rFonts w:hint="eastAsia"/>
        </w:rPr>
        <w:t>函数则可以用来获取所需要的输出信息，例如本设计的输出信息即标签及对应的概率</w:t>
      </w:r>
      <w:r w:rsidR="00E96126">
        <w:rPr>
          <w:rFonts w:hint="eastAsia"/>
        </w:rPr>
        <w:t>。</w:t>
      </w:r>
      <w:r w:rsidR="00E14D98">
        <w:rPr>
          <w:rFonts w:hint="eastAsia"/>
        </w:rPr>
        <w:t>在本设计中，把该库封装成一个工具类，并对外提供m</w:t>
      </w:r>
      <w:r w:rsidR="00E14D98">
        <w:t>ap</w:t>
      </w:r>
      <w:r w:rsidR="00E14D98">
        <w:rPr>
          <w:rFonts w:hint="eastAsia"/>
        </w:rPr>
        <w:t>格式的执行接口。</w:t>
      </w:r>
      <w:r w:rsidR="00E96126">
        <w:rPr>
          <w:rFonts w:hint="eastAsia"/>
        </w:rPr>
        <w:t>接着是网络训练结果，扩充数据集剔除图片时，并未考虑均衡分布对模型的影响，此时，重新训练最后逻辑层，准确率为94.1667，意识到此问题后，重新调整图片的数量，重训练最后逻辑层，准确率为96%‘</w:t>
      </w:r>
    </w:p>
    <w:p w:rsidR="00474A12" w:rsidRDefault="00E96126" w:rsidP="00E96126">
      <w:r>
        <w:rPr>
          <w:rFonts w:hint="eastAsia"/>
        </w:rPr>
        <w:t>可见，。。。接着本文采用均衡分布的数据集，探讨分类精度与训练层数关系。如下所示，发现。。。</w:t>
      </w:r>
    </w:p>
    <w:p w:rsidR="00E96126" w:rsidRPr="00E96126" w:rsidRDefault="00E96126" w:rsidP="00E96126">
      <w:pPr>
        <w:rPr>
          <w:b/>
        </w:rPr>
      </w:pPr>
      <w:r w:rsidRPr="00E96126">
        <w:rPr>
          <w:rFonts w:hint="eastAsia"/>
          <w:b/>
        </w:rPr>
        <w:t>最后是对该设计的总结。</w:t>
      </w:r>
    </w:p>
    <w:p w:rsidR="00474A12" w:rsidRDefault="00474A12" w:rsidP="005B5CB3">
      <w:pPr>
        <w:ind w:firstLineChars="200" w:firstLine="420"/>
      </w:pPr>
    </w:p>
    <w:p w:rsidR="0083345C" w:rsidRDefault="0083345C">
      <w:r>
        <w:rPr>
          <w:rFonts w:hint="eastAsia"/>
        </w:rPr>
        <w:t>机器学习需要人工构造特征，深度学习不需要，会自动拆解成小任务，例如识别猫和狗，传统机器学习，需要人工定义特征，有没有胡须，耳朵、鼻子、嘴巴的模样，以此对对象进行分类识别；但是深度学习则不需要人工指定，会自动找出分类问题的重要特征，首先确定有哪些边和角对识别猫狗的关系最大，然后根据第一步找出的小元素构建层级网络，找出各种组合，在构建曾经网络之后，便可以确定哪些组合可以</w:t>
      </w:r>
      <w:proofErr w:type="gramStart"/>
      <w:r>
        <w:rPr>
          <w:rFonts w:hint="eastAsia"/>
        </w:rPr>
        <w:t>识别出猫和</w:t>
      </w:r>
      <w:proofErr w:type="gramEnd"/>
      <w:r>
        <w:rPr>
          <w:rFonts w:hint="eastAsia"/>
        </w:rPr>
        <w:t>狗。</w:t>
      </w:r>
    </w:p>
    <w:p w:rsidR="0083345C" w:rsidRDefault="0083345C">
      <w:r>
        <w:rPr>
          <w:rFonts w:hint="eastAsia"/>
        </w:rPr>
        <w:t>可以模拟人的大脑是如何识别出一个人。</w:t>
      </w:r>
    </w:p>
    <w:p w:rsidR="002C4938" w:rsidRDefault="002C4938">
      <w:pPr>
        <w:rPr>
          <w:rFonts w:hint="eastAsia"/>
        </w:rPr>
      </w:pPr>
      <w:r>
        <w:rPr>
          <w:rFonts w:hint="eastAsia"/>
        </w:rPr>
        <w:t>你为什么会选择这个优化算法，有什么依据？</w:t>
      </w:r>
    </w:p>
    <w:sectPr w:rsidR="002C4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11655"/>
    <w:multiLevelType w:val="hybridMultilevel"/>
    <w:tmpl w:val="C59ED14A"/>
    <w:lvl w:ilvl="0" w:tplc="B4743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CC"/>
    <w:rsid w:val="0000325D"/>
    <w:rsid w:val="00073663"/>
    <w:rsid w:val="000A24C6"/>
    <w:rsid w:val="001203DC"/>
    <w:rsid w:val="001B7690"/>
    <w:rsid w:val="002445C6"/>
    <w:rsid w:val="0027342F"/>
    <w:rsid w:val="002C4938"/>
    <w:rsid w:val="0030762F"/>
    <w:rsid w:val="0031065F"/>
    <w:rsid w:val="003115EE"/>
    <w:rsid w:val="00400BB9"/>
    <w:rsid w:val="00474A12"/>
    <w:rsid w:val="005B5CB3"/>
    <w:rsid w:val="0072458D"/>
    <w:rsid w:val="007578D6"/>
    <w:rsid w:val="007632D6"/>
    <w:rsid w:val="00763579"/>
    <w:rsid w:val="0083345C"/>
    <w:rsid w:val="008401D0"/>
    <w:rsid w:val="008B5DC4"/>
    <w:rsid w:val="008C5B36"/>
    <w:rsid w:val="00940D48"/>
    <w:rsid w:val="009453AD"/>
    <w:rsid w:val="009875CC"/>
    <w:rsid w:val="009A36B1"/>
    <w:rsid w:val="009B4B3B"/>
    <w:rsid w:val="00A605C7"/>
    <w:rsid w:val="00B57875"/>
    <w:rsid w:val="00BA07E9"/>
    <w:rsid w:val="00CB1103"/>
    <w:rsid w:val="00CC06A4"/>
    <w:rsid w:val="00CD168C"/>
    <w:rsid w:val="00CF1A09"/>
    <w:rsid w:val="00D02931"/>
    <w:rsid w:val="00D325FE"/>
    <w:rsid w:val="00D658FD"/>
    <w:rsid w:val="00D8003A"/>
    <w:rsid w:val="00E12FCB"/>
    <w:rsid w:val="00E14D98"/>
    <w:rsid w:val="00E5023C"/>
    <w:rsid w:val="00E96126"/>
    <w:rsid w:val="00FA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37F7"/>
  <w15:chartTrackingRefBased/>
  <w15:docId w15:val="{521D70BB-2A22-4419-AFD2-FF2BA287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张雪冰</dc:creator>
  <cp:keywords/>
  <dc:description/>
  <cp:lastModifiedBy>张雪冰</cp:lastModifiedBy>
  <cp:revision>6</cp:revision>
  <dcterms:created xsi:type="dcterms:W3CDTF">2019-05-28T02:26:00Z</dcterms:created>
  <dcterms:modified xsi:type="dcterms:W3CDTF">2019-06-04T03:37:00Z</dcterms:modified>
</cp:coreProperties>
</file>