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437E" w14:textId="77777777" w:rsidR="003F20A9" w:rsidRPr="00933B27" w:rsidRDefault="003F20A9" w:rsidP="003F20A9">
      <w:pPr>
        <w:jc w:val="center"/>
        <w:rPr>
          <w:rFonts w:ascii="Castellar" w:hAnsi="Castellar"/>
          <w:sz w:val="28"/>
        </w:rPr>
      </w:pPr>
      <w:r w:rsidRPr="00933B27">
        <w:rPr>
          <w:rFonts w:ascii="Castellar" w:hAnsi="Castellar"/>
          <w:sz w:val="28"/>
        </w:rPr>
        <w:t>THE REAL NUMBER SYSTEM</w:t>
      </w:r>
    </w:p>
    <w:p w14:paraId="10D1F10C" w14:textId="76C48C3F" w:rsidR="003F20A9" w:rsidRDefault="003F20A9" w:rsidP="003F20A9">
      <w:pPr>
        <w:ind w:left="-1440" w:right="-720"/>
      </w:pPr>
      <w:r>
        <w:rPr>
          <w:noProof/>
        </w:rPr>
        <w:drawing>
          <wp:inline distT="0" distB="0" distL="0" distR="0" wp14:anchorId="61191CA5" wp14:editId="19CDFCC5">
            <wp:extent cx="8939284" cy="313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949" cy="315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C06E" w14:textId="49DAF41B" w:rsidR="00933B27" w:rsidRDefault="00933B27" w:rsidP="00933B27">
      <w:r>
        <w:t>Natural Numbers:</w:t>
      </w:r>
    </w:p>
    <w:p w14:paraId="1592E8D2" w14:textId="6FD39E40" w:rsidR="00933B27" w:rsidRDefault="00933B27" w:rsidP="00933B27">
      <w:r>
        <w:t>Whole Numbers:</w:t>
      </w:r>
    </w:p>
    <w:p w14:paraId="06887442" w14:textId="246AF36A" w:rsidR="00933B27" w:rsidRDefault="00933B27" w:rsidP="00933B27">
      <w:r>
        <w:t>Integers:</w:t>
      </w:r>
    </w:p>
    <w:p w14:paraId="3767641B" w14:textId="3608EE38" w:rsidR="00933B27" w:rsidRDefault="00933B27" w:rsidP="00933B27">
      <w:r>
        <w:t>Rational Numbers:</w:t>
      </w:r>
    </w:p>
    <w:p w14:paraId="63A462D6" w14:textId="0FA7A37A" w:rsidR="00933B27" w:rsidRDefault="00933B27" w:rsidP="00933B27">
      <w:r>
        <w:t>Irrational Numbers:</w:t>
      </w:r>
    </w:p>
    <w:p w14:paraId="7C28A452" w14:textId="77777777" w:rsidR="00933B27" w:rsidRDefault="00933B27" w:rsidP="00933B27">
      <w:r>
        <w:t>Real Numbers:</w:t>
      </w:r>
    </w:p>
    <w:p w14:paraId="6D453329" w14:textId="77777777" w:rsidR="00933B27" w:rsidRDefault="00933B27" w:rsidP="003F20A9">
      <w:pPr>
        <w:ind w:left="-1440" w:right="-720"/>
      </w:pPr>
    </w:p>
    <w:p w14:paraId="1E7E32D8" w14:textId="77777777" w:rsidR="003F20A9" w:rsidRDefault="003F20A9" w:rsidP="00342267">
      <w:pPr>
        <w:rPr>
          <w:noProof/>
        </w:rPr>
      </w:pPr>
    </w:p>
    <w:p w14:paraId="1593FEE6" w14:textId="77777777" w:rsidR="003F20A9" w:rsidRDefault="003F20A9" w:rsidP="00342267">
      <w:pPr>
        <w:rPr>
          <w:noProof/>
        </w:rPr>
      </w:pPr>
    </w:p>
    <w:p w14:paraId="09ACBBEA" w14:textId="77777777" w:rsidR="003F20A9" w:rsidRDefault="003F20A9" w:rsidP="00342267">
      <w:pPr>
        <w:rPr>
          <w:noProof/>
        </w:rPr>
      </w:pPr>
    </w:p>
    <w:p w14:paraId="384D760E" w14:textId="77777777" w:rsidR="003F20A9" w:rsidRDefault="003F20A9" w:rsidP="00342267"/>
    <w:p w14:paraId="129FF222" w14:textId="77777777" w:rsidR="003F20A9" w:rsidRDefault="003F20A9" w:rsidP="00342267"/>
    <w:p w14:paraId="571002AE" w14:textId="77777777" w:rsidR="003F20A9" w:rsidRDefault="003F20A9" w:rsidP="00342267"/>
    <w:p w14:paraId="6B1BC781" w14:textId="77777777" w:rsidR="003F20A9" w:rsidRDefault="003F20A9" w:rsidP="00342267"/>
    <w:p w14:paraId="21F9C691" w14:textId="66745257" w:rsidR="003F20A9" w:rsidRDefault="003F20A9" w:rsidP="00342267">
      <w:pPr>
        <w:rPr>
          <w:noProof/>
        </w:rPr>
      </w:pPr>
    </w:p>
    <w:p w14:paraId="1FDBF9AF" w14:textId="77777777" w:rsidR="003F20A9" w:rsidRDefault="003F20A9" w:rsidP="00342267">
      <w:pPr>
        <w:sectPr w:rsidR="003F20A9" w:rsidSect="003F20A9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F9A84FA" w14:textId="17F4A7F4" w:rsidR="003F20A9" w:rsidRDefault="003F20A9" w:rsidP="00342267"/>
    <w:p w14:paraId="76298102" w14:textId="31472A3B" w:rsidR="003F20A9" w:rsidRDefault="003F20A9" w:rsidP="00342267">
      <w:pPr>
        <w:sectPr w:rsidR="003F20A9" w:rsidSect="003F20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22BE0B2" wp14:editId="3857B62D">
            <wp:extent cx="5067300" cy="5922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A3C0" w14:textId="77777777" w:rsidR="00C63365" w:rsidRDefault="00FB2F82" w:rsidP="00FB2F82">
      <w:pPr>
        <w:pStyle w:val="ListParagraph"/>
        <w:numPr>
          <w:ilvl w:val="0"/>
          <w:numId w:val="12"/>
        </w:numPr>
      </w:pPr>
      <w:r>
        <w:t xml:space="preserve">Your school is sponsoring a charity race. Which set of numbers does not contain the number of people </w:t>
      </w:r>
      <w:r>
        <w:rPr>
          <w:i/>
        </w:rPr>
        <w:t>p</w:t>
      </w:r>
      <w:r>
        <w:t xml:space="preserve"> who participate in the race?</w:t>
      </w:r>
    </w:p>
    <w:p w14:paraId="23ACD218" w14:textId="77777777" w:rsidR="00FB2F82" w:rsidRDefault="00FB2F82" w:rsidP="00FB2F82">
      <w:pPr>
        <w:pStyle w:val="ListParagraph"/>
        <w:numPr>
          <w:ilvl w:val="0"/>
          <w:numId w:val="13"/>
        </w:numPr>
      </w:pPr>
      <w:r>
        <w:t>Natural numbers</w:t>
      </w:r>
    </w:p>
    <w:p w14:paraId="3804B84A" w14:textId="77777777" w:rsidR="00FB2F82" w:rsidRDefault="00FB2F82" w:rsidP="00FB2F82">
      <w:pPr>
        <w:pStyle w:val="ListParagraph"/>
        <w:numPr>
          <w:ilvl w:val="0"/>
          <w:numId w:val="13"/>
        </w:numPr>
      </w:pPr>
      <w:r>
        <w:t>Integers</w:t>
      </w:r>
    </w:p>
    <w:p w14:paraId="281EB2FF" w14:textId="77777777" w:rsidR="00FB2F82" w:rsidRDefault="00FB2F82" w:rsidP="00FB2F82">
      <w:pPr>
        <w:pStyle w:val="ListParagraph"/>
        <w:numPr>
          <w:ilvl w:val="0"/>
          <w:numId w:val="13"/>
        </w:numPr>
      </w:pPr>
      <w:r>
        <w:t>Rational numbers</w:t>
      </w:r>
    </w:p>
    <w:p w14:paraId="3CC59862" w14:textId="77777777" w:rsidR="00FB2F82" w:rsidRDefault="00FB2F82" w:rsidP="00FB2F82">
      <w:pPr>
        <w:pStyle w:val="ListParagraph"/>
        <w:numPr>
          <w:ilvl w:val="0"/>
          <w:numId w:val="13"/>
        </w:numPr>
      </w:pPr>
      <w:r>
        <w:t>Irrational numbers</w:t>
      </w:r>
    </w:p>
    <w:p w14:paraId="0DA4A3BA" w14:textId="77777777" w:rsidR="00FB2F82" w:rsidRDefault="00FB2F82" w:rsidP="00FB2F82"/>
    <w:p w14:paraId="0029D969" w14:textId="77777777" w:rsidR="003E57DE" w:rsidRDefault="003E57DE" w:rsidP="003E57DE">
      <w:pPr>
        <w:jc w:val="center"/>
      </w:pPr>
      <w:r>
        <w:t>Ordering Numbers Based on Size</w:t>
      </w:r>
    </w:p>
    <w:p w14:paraId="60864585" w14:textId="77777777" w:rsidR="003E57DE" w:rsidRDefault="003E57DE" w:rsidP="003E57DE">
      <w:r>
        <w:rPr>
          <w:noProof/>
        </w:rPr>
        <w:lastRenderedPageBreak/>
        <w:drawing>
          <wp:inline distT="0" distB="0" distL="0" distR="0" wp14:anchorId="6F6A2C56" wp14:editId="5733DF98">
            <wp:extent cx="4010891" cy="23373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76" cy="23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D7E3" w14:textId="77777777" w:rsidR="003E57DE" w:rsidRPr="00342267" w:rsidRDefault="002F781D" w:rsidP="002F781D">
      <w:pPr>
        <w:pStyle w:val="ListParagraph"/>
        <w:numPr>
          <w:ilvl w:val="0"/>
          <w:numId w:val="2"/>
        </w:numPr>
      </w:pPr>
      <w:r>
        <w:t xml:space="preserve">How do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3.8 </m:t>
        </m:r>
      </m:oMath>
      <w:r>
        <w:rPr>
          <w:rFonts w:eastAsiaTheme="minorEastAsia"/>
        </w:rPr>
        <w:t xml:space="preserve">compare? Use </w:t>
      </w:r>
      <m:oMath>
        <m:r>
          <w:rPr>
            <w:rFonts w:ascii="Cambria Math" w:hAnsi="Cambria Math"/>
          </w:rPr>
          <m:t>&lt;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&gt;</m:t>
        </m:r>
      </m:oMath>
    </w:p>
    <w:p w14:paraId="38D7D5CA" w14:textId="77777777" w:rsidR="00342267" w:rsidRDefault="00342267" w:rsidP="00342267">
      <w:pPr>
        <w:pStyle w:val="ListParagraph"/>
      </w:pPr>
    </w:p>
    <w:p w14:paraId="4B31744F" w14:textId="77777777" w:rsidR="00342267" w:rsidRPr="002F781D" w:rsidRDefault="00342267" w:rsidP="00342267">
      <w:pPr>
        <w:pStyle w:val="ListParagraph"/>
      </w:pPr>
    </w:p>
    <w:p w14:paraId="4347D0F1" w14:textId="77777777" w:rsidR="002F781D" w:rsidRPr="00342267" w:rsidRDefault="002F781D" w:rsidP="002F781D">
      <w:pPr>
        <w:pStyle w:val="ListParagraph"/>
        <w:numPr>
          <w:ilvl w:val="0"/>
          <w:numId w:val="2"/>
        </w:numPr>
      </w:pPr>
      <w:r>
        <w:t xml:space="preserve">How do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6.25 </m:t>
        </m:r>
      </m:oMath>
      <w:r>
        <w:rPr>
          <w:rFonts w:eastAsiaTheme="minorEastAsia"/>
        </w:rPr>
        <w:t xml:space="preserve">compare? Use </w:t>
      </w:r>
      <m:oMath>
        <m:r>
          <w:rPr>
            <w:rFonts w:ascii="Cambria Math" w:hAnsi="Cambria Math"/>
          </w:rPr>
          <m:t>&lt;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&gt;</m:t>
        </m:r>
      </m:oMath>
    </w:p>
    <w:p w14:paraId="35278A03" w14:textId="77777777" w:rsidR="00342267" w:rsidRDefault="00342267" w:rsidP="00342267">
      <w:pPr>
        <w:pStyle w:val="ListParagraph"/>
      </w:pPr>
    </w:p>
    <w:p w14:paraId="48E67479" w14:textId="77777777" w:rsidR="00342267" w:rsidRDefault="00342267" w:rsidP="00342267">
      <w:pPr>
        <w:pStyle w:val="ListParagraph"/>
      </w:pPr>
    </w:p>
    <w:p w14:paraId="347370BE" w14:textId="3DC8D033" w:rsidR="003E7E99" w:rsidRDefault="00342267" w:rsidP="00342267">
      <w:pPr>
        <w:pStyle w:val="ListParagraph"/>
        <w:numPr>
          <w:ilvl w:val="0"/>
          <w:numId w:val="2"/>
        </w:numPr>
      </w:pPr>
      <w:r>
        <w:t xml:space="preserve">Let </w:t>
      </w:r>
      <w:r w:rsidRPr="00342267">
        <w:rPr>
          <w:i/>
        </w:rPr>
        <w:t>a, b</w:t>
      </w:r>
      <w:r>
        <w:t xml:space="preserve">, and </w:t>
      </w:r>
      <w:r w:rsidRPr="00342267">
        <w:rPr>
          <w:i/>
        </w:rPr>
        <w:t>c</w:t>
      </w:r>
      <w:r>
        <w:t xml:space="preserve"> be real numbers such that </w:t>
      </w:r>
      <w:r w:rsidRPr="00342267">
        <w:rPr>
          <w:i/>
        </w:rPr>
        <w:t>a &lt; b</w:t>
      </w:r>
      <w:r>
        <w:t xml:space="preserve"> and </w:t>
      </w:r>
      <w:r w:rsidRPr="00342267">
        <w:rPr>
          <w:i/>
        </w:rPr>
        <w:t>b &lt; c</w:t>
      </w:r>
      <w:r>
        <w:t xml:space="preserve">. How do </w:t>
      </w:r>
      <w:r w:rsidRPr="00342267">
        <w:rPr>
          <w:i/>
        </w:rPr>
        <w:t>a</w:t>
      </w:r>
      <w:r>
        <w:t xml:space="preserve"> and </w:t>
      </w:r>
      <w:r w:rsidRPr="00342267">
        <w:rPr>
          <w:i/>
        </w:rPr>
        <w:t>c</w:t>
      </w:r>
      <w:r>
        <w:t xml:space="preserve"> compare? Explain.</w:t>
      </w:r>
    </w:p>
    <w:p w14:paraId="11C14034" w14:textId="77777777" w:rsidR="003E7E99" w:rsidRDefault="003E7E99" w:rsidP="003E7E99">
      <w:pPr>
        <w:pStyle w:val="ListParagraph"/>
      </w:pPr>
    </w:p>
    <w:p w14:paraId="0CFD2D81" w14:textId="1F1429D1" w:rsidR="003E7E99" w:rsidRDefault="003E7E99" w:rsidP="003E7E99">
      <w:pPr>
        <w:pStyle w:val="ListParagraph"/>
      </w:pPr>
    </w:p>
    <w:p w14:paraId="6394F51D" w14:textId="3FDF5EC7" w:rsidR="00661899" w:rsidRDefault="00661899" w:rsidP="003E7E99">
      <w:pPr>
        <w:pStyle w:val="ListParagraph"/>
      </w:pPr>
    </w:p>
    <w:p w14:paraId="0537A40A" w14:textId="133F13D2" w:rsidR="003E7E99" w:rsidRDefault="00933B27" w:rsidP="00933B27">
      <w:pPr>
        <w:tabs>
          <w:tab w:val="left" w:pos="3180"/>
        </w:tabs>
        <w:jc w:val="center"/>
        <w:rPr>
          <w:rFonts w:eastAsiaTheme="minorEastAsia"/>
        </w:rPr>
      </w:pPr>
      <w:r>
        <w:rPr>
          <w:rFonts w:eastAsiaTheme="minorEastAsia"/>
        </w:rPr>
        <w:t>Problem Sets</w:t>
      </w:r>
    </w:p>
    <w:p w14:paraId="75E81D67" w14:textId="1A43A5C1" w:rsidR="00933B27" w:rsidRDefault="00661899" w:rsidP="00933B27">
      <w:pPr>
        <w:pStyle w:val="ListParagraph"/>
        <w:numPr>
          <w:ilvl w:val="0"/>
          <w:numId w:val="15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>What do the following mean?</w:t>
      </w:r>
    </w:p>
    <w:p w14:paraId="43FDFF47" w14:textId="77777777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rPr>
          <w:rFonts w:eastAsiaTheme="minorEastAsia"/>
        </w:rPr>
        <w:sectPr w:rsidR="00661899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03AA904" w14:textId="4A69480D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>Sum</w:t>
      </w:r>
    </w:p>
    <w:p w14:paraId="019CAAE5" w14:textId="40BA1F94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 xml:space="preserve">Difference </w:t>
      </w:r>
    </w:p>
    <w:p w14:paraId="3F5A5A6A" w14:textId="556574DB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>Less than</w:t>
      </w:r>
    </w:p>
    <w:p w14:paraId="3040CCB4" w14:textId="05104F6B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>Product</w:t>
      </w:r>
    </w:p>
    <w:p w14:paraId="59E1685D" w14:textId="6C2F48A2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>Quotient</w:t>
      </w:r>
    </w:p>
    <w:p w14:paraId="39C4256E" w14:textId="693A7711" w:rsidR="00661899" w:rsidRDefault="00661899" w:rsidP="00661899">
      <w:pPr>
        <w:pStyle w:val="ListParagraph"/>
        <w:numPr>
          <w:ilvl w:val="0"/>
          <w:numId w:val="16"/>
        </w:numPr>
        <w:tabs>
          <w:tab w:val="left" w:pos="3180"/>
        </w:tabs>
        <w:spacing w:line="720" w:lineRule="auto"/>
        <w:rPr>
          <w:rFonts w:eastAsiaTheme="minorEastAsia"/>
        </w:rPr>
      </w:pPr>
      <w:r>
        <w:rPr>
          <w:rFonts w:eastAsiaTheme="minorEastAsia"/>
        </w:rPr>
        <w:t>Of</w:t>
      </w:r>
    </w:p>
    <w:p w14:paraId="168D084E" w14:textId="77777777" w:rsidR="00661899" w:rsidRDefault="00661899" w:rsidP="00661899">
      <w:pPr>
        <w:pStyle w:val="ListParagraph"/>
        <w:tabs>
          <w:tab w:val="left" w:pos="3180"/>
        </w:tabs>
        <w:ind w:left="1080"/>
        <w:rPr>
          <w:rFonts w:eastAsiaTheme="minorEastAsia"/>
        </w:rPr>
        <w:sectPr w:rsidR="00661899" w:rsidSect="00661899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915D55" w14:textId="12D921B8" w:rsidR="00661899" w:rsidRDefault="00661899" w:rsidP="00661899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Answer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  <w:r>
        <w:t xml:space="preserve"> to the statements below. If false, explain why or provide a counter-e</w:t>
      </w:r>
      <w:r>
        <w:t>xample.</w:t>
      </w:r>
    </w:p>
    <w:p w14:paraId="17E70D79" w14:textId="77777777" w:rsidR="00661899" w:rsidRDefault="00661899" w:rsidP="00661899">
      <w:pPr>
        <w:pStyle w:val="ListParagraph"/>
        <w:numPr>
          <w:ilvl w:val="0"/>
          <w:numId w:val="18"/>
        </w:numPr>
        <w:spacing w:after="160" w:line="720" w:lineRule="auto"/>
        <w:rPr>
          <w:rFonts w:ascii="Cambria Math" w:hAnsi="Cambria Math"/>
          <w:oMath/>
        </w:rPr>
        <w:sectPr w:rsidR="00661899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B66EED" w14:textId="212808D1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>
          <w:rPr>
            <w:rFonts w:ascii="Cambria Math" w:hAnsi="Cambria Math"/>
          </w:rPr>
          <m:t>-5</m:t>
        </m:r>
      </m:oMath>
      <w:r>
        <w:rPr>
          <w:rFonts w:eastAsiaTheme="minorEastAsia"/>
        </w:rPr>
        <w:t xml:space="preserve"> is a rational number</w:t>
      </w:r>
    </w:p>
    <w:p w14:paraId="5CCA6D43" w14:textId="77777777" w:rsidR="00661899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w:r>
        <w:t>0 is an integer</w:t>
      </w:r>
    </w:p>
    <w:p w14:paraId="5CCE8425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</m:t>
            </m:r>
          </m:e>
        </m:rad>
      </m:oMath>
      <w:r>
        <w:rPr>
          <w:rFonts w:eastAsiaTheme="minorEastAsia"/>
        </w:rPr>
        <w:t xml:space="preserve"> is a natural number</w:t>
      </w:r>
    </w:p>
    <w:p w14:paraId="79B0735A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>
          <w:rPr>
            <w:rFonts w:ascii="Cambria Math" w:hAnsi="Cambria Math"/>
          </w:rPr>
          <m:t>-3.5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73</m:t>
            </m:r>
          </m:e>
        </m:acc>
      </m:oMath>
      <w:r>
        <w:rPr>
          <w:rFonts w:eastAsiaTheme="minorEastAsia"/>
        </w:rPr>
        <w:t xml:space="preserve"> is an integer</w:t>
      </w:r>
    </w:p>
    <w:p w14:paraId="014643D4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  <w:r>
        <w:rPr>
          <w:rFonts w:eastAsiaTheme="minorEastAsia"/>
        </w:rPr>
        <w:t xml:space="preserve"> is a rational number</w:t>
      </w:r>
    </w:p>
    <w:p w14:paraId="7FA4C081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is a Real number</w:t>
      </w:r>
    </w:p>
    <w:p w14:paraId="6E7A004F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>
          <w:rPr>
            <w:rFonts w:ascii="Cambria Math" w:hAnsi="Cambria Math"/>
          </w:rPr>
          <w:lastRenderedPageBreak/>
          <m:t>18</m:t>
        </m:r>
      </m:oMath>
      <w:r>
        <w:rPr>
          <w:rFonts w:eastAsiaTheme="minorEastAsia"/>
        </w:rPr>
        <w:t xml:space="preserve"> is a whole number</w:t>
      </w:r>
    </w:p>
    <w:p w14:paraId="596ACE35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an integer</w:t>
      </w:r>
    </w:p>
    <w:p w14:paraId="7175BCAA" w14:textId="43D98AF2" w:rsidR="00661899" w:rsidRPr="00661899" w:rsidRDefault="00661899" w:rsidP="00661899">
      <w:pPr>
        <w:pStyle w:val="ListParagraph"/>
        <w:numPr>
          <w:ilvl w:val="0"/>
          <w:numId w:val="18"/>
        </w:numPr>
        <w:spacing w:after="160" w:line="240" w:lineRule="auto"/>
      </w:pPr>
      <m:oMath>
        <m:r>
          <w:rPr>
            <w:rFonts w:ascii="Cambria Math" w:hAnsi="Cambria Math"/>
          </w:rPr>
          <m:t>2.434434443…</m:t>
        </m:r>
      </m:oMath>
      <w:r>
        <w:rPr>
          <w:rFonts w:eastAsiaTheme="minorEastAsia"/>
        </w:rPr>
        <w:t xml:space="preserve"> is a rational number</w:t>
      </w:r>
    </w:p>
    <w:p w14:paraId="0BB42BAD" w14:textId="19FC4372" w:rsidR="00661899" w:rsidRPr="00661899" w:rsidRDefault="00661899" w:rsidP="00661899">
      <w:pPr>
        <w:pStyle w:val="ListParagraph"/>
        <w:spacing w:after="160" w:line="240" w:lineRule="auto"/>
        <w:ind w:left="1080"/>
        <w:rPr>
          <w:rFonts w:eastAsiaTheme="minorEastAsia"/>
        </w:rPr>
      </w:pPr>
    </w:p>
    <w:p w14:paraId="7DB43DB5" w14:textId="77777777" w:rsidR="00661899" w:rsidRPr="00661899" w:rsidRDefault="00661899" w:rsidP="00661899">
      <w:pPr>
        <w:pStyle w:val="ListParagraph"/>
        <w:spacing w:after="160" w:line="240" w:lineRule="auto"/>
        <w:ind w:left="1080"/>
        <w:rPr>
          <w:rFonts w:eastAsiaTheme="minorEastAsia"/>
        </w:rPr>
      </w:pPr>
    </w:p>
    <w:p w14:paraId="4CD3B7CC" w14:textId="77777777" w:rsidR="00661899" w:rsidRPr="00A73C7B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m:oMath>
        <m:r>
          <w:rPr>
            <w:rFonts w:ascii="Cambria Math" w:hAnsi="Cambria Math"/>
          </w:rPr>
          <m:t>6.57</m:t>
        </m:r>
      </m:oMath>
      <w:r>
        <w:rPr>
          <w:rFonts w:eastAsiaTheme="minorEastAsia"/>
        </w:rPr>
        <w:t xml:space="preserve"> is a ratioanl number</w:t>
      </w:r>
    </w:p>
    <w:p w14:paraId="713EF8A1" w14:textId="77777777" w:rsidR="00661899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w:r>
        <w:t>All fractions are rational numbers</w:t>
      </w:r>
    </w:p>
    <w:p w14:paraId="17D52B6E" w14:textId="77777777" w:rsidR="00661899" w:rsidRDefault="00661899" w:rsidP="00661899">
      <w:pPr>
        <w:pStyle w:val="ListParagraph"/>
        <w:numPr>
          <w:ilvl w:val="0"/>
          <w:numId w:val="18"/>
        </w:numPr>
        <w:spacing w:after="160" w:line="720" w:lineRule="auto"/>
      </w:pPr>
      <w:r>
        <w:t>All integers are whole numbers</w:t>
      </w:r>
    </w:p>
    <w:p w14:paraId="67EFE703" w14:textId="247CEFD9" w:rsidR="00661899" w:rsidRDefault="00661899" w:rsidP="00661899">
      <w:pPr>
        <w:pStyle w:val="ListParagraph"/>
        <w:numPr>
          <w:ilvl w:val="0"/>
          <w:numId w:val="18"/>
        </w:numPr>
        <w:spacing w:after="160" w:line="240" w:lineRule="auto"/>
      </w:pPr>
      <w:r>
        <w:t>All irrational numbers are Real numbers</w:t>
      </w:r>
    </w:p>
    <w:p w14:paraId="680A22FC" w14:textId="77777777" w:rsidR="00661899" w:rsidRDefault="00661899" w:rsidP="00661899">
      <w:pPr>
        <w:spacing w:line="240" w:lineRule="auto"/>
      </w:pPr>
    </w:p>
    <w:p w14:paraId="17FC06F4" w14:textId="48B04132" w:rsidR="00661899" w:rsidRPr="00661899" w:rsidRDefault="00661899" w:rsidP="00661899">
      <w:pPr>
        <w:pStyle w:val="ListParagraph"/>
        <w:numPr>
          <w:ilvl w:val="0"/>
          <w:numId w:val="18"/>
        </w:numPr>
        <w:spacing w:after="160" w:line="720" w:lineRule="auto"/>
        <w:sectPr w:rsidR="00661899" w:rsidRPr="00661899" w:rsidSect="00661899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All negative numbers are </w:t>
      </w:r>
      <w:r w:rsidR="00920FB9">
        <w:t>integer</w:t>
      </w:r>
    </w:p>
    <w:p w14:paraId="0E94959F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3157319F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117A1DA4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06B4D500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7F5CB714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4AB22AB9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015837FF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418F4DB4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1837CC49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5F6EDF69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5CFE063C" w14:textId="2CC1F7ED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285113FE" w14:textId="4978C965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39D30487" w14:textId="6F618AE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0C1AB449" w14:textId="77830B70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795ACD5B" w14:textId="2B851E10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2CDF04FC" w14:textId="02CF01BB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5A820FAA" w14:textId="4A9FD775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71198728" w14:textId="7B62F9B2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1F121EB9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38F30379" w14:textId="77777777" w:rsidR="00920FB9" w:rsidRDefault="00920FB9" w:rsidP="00120758">
      <w:pPr>
        <w:tabs>
          <w:tab w:val="left" w:pos="3180"/>
        </w:tabs>
        <w:jc w:val="center"/>
        <w:rPr>
          <w:rFonts w:eastAsiaTheme="minorEastAsia"/>
        </w:rPr>
      </w:pPr>
    </w:p>
    <w:p w14:paraId="52648E8D" w14:textId="153158D4" w:rsidR="003E7E99" w:rsidRDefault="00120758" w:rsidP="00120758">
      <w:pPr>
        <w:tabs>
          <w:tab w:val="left" w:pos="3180"/>
        </w:tabs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Writing Expressions</w:t>
      </w:r>
    </w:p>
    <w:p w14:paraId="316B41A5" w14:textId="77777777" w:rsidR="00920FB9" w:rsidRDefault="00920FB9" w:rsidP="00920FB9">
      <w:r>
        <w:t>Variable:</w:t>
      </w:r>
    </w:p>
    <w:p w14:paraId="7AC234D3" w14:textId="77777777" w:rsidR="00920FB9" w:rsidRDefault="00920FB9" w:rsidP="00920FB9"/>
    <w:p w14:paraId="07717359" w14:textId="77777777" w:rsidR="00920FB9" w:rsidRDefault="00920FB9" w:rsidP="00920FB9">
      <w:r>
        <w:t>Algebraic expression:</w:t>
      </w:r>
    </w:p>
    <w:p w14:paraId="21298AA5" w14:textId="77777777" w:rsidR="00920FB9" w:rsidRDefault="00920FB9" w:rsidP="00920FB9">
      <w:pPr>
        <w:tabs>
          <w:tab w:val="left" w:pos="3180"/>
        </w:tabs>
        <w:rPr>
          <w:rFonts w:eastAsiaTheme="minorEastAsia"/>
        </w:rPr>
      </w:pPr>
    </w:p>
    <w:p w14:paraId="2B25BBC7" w14:textId="21E17B7F" w:rsidR="006A19E5" w:rsidRPr="00661899" w:rsidRDefault="006A19E5" w:rsidP="00661899">
      <w:pPr>
        <w:pStyle w:val="ListParagraph"/>
        <w:numPr>
          <w:ilvl w:val="0"/>
          <w:numId w:val="19"/>
        </w:numPr>
        <w:tabs>
          <w:tab w:val="left" w:pos="3180"/>
        </w:tabs>
        <w:rPr>
          <w:rFonts w:eastAsiaTheme="minorEastAsia"/>
        </w:rPr>
      </w:pPr>
      <w:r w:rsidRPr="00661899">
        <w:rPr>
          <w:rFonts w:eastAsiaTheme="minorEastAsia"/>
        </w:rPr>
        <w:t>Fill in the table below for the total number of pages Eve reads if she reads 25 pages per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29EC" w14:paraId="32E2BE81" w14:textId="77777777" w:rsidTr="006A19E5">
        <w:tc>
          <w:tcPr>
            <w:tcW w:w="1558" w:type="dxa"/>
          </w:tcPr>
          <w:p w14:paraId="61A19356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Hours</w:t>
            </w:r>
          </w:p>
        </w:tc>
        <w:tc>
          <w:tcPr>
            <w:tcW w:w="1558" w:type="dxa"/>
          </w:tcPr>
          <w:p w14:paraId="0E9E467A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 hour</w:t>
            </w:r>
          </w:p>
        </w:tc>
        <w:tc>
          <w:tcPr>
            <w:tcW w:w="1558" w:type="dxa"/>
          </w:tcPr>
          <w:p w14:paraId="69026FF0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 hours</w:t>
            </w:r>
          </w:p>
        </w:tc>
        <w:tc>
          <w:tcPr>
            <w:tcW w:w="1558" w:type="dxa"/>
          </w:tcPr>
          <w:p w14:paraId="1D8D3E2E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 hours</w:t>
            </w:r>
          </w:p>
        </w:tc>
        <w:tc>
          <w:tcPr>
            <w:tcW w:w="1559" w:type="dxa"/>
          </w:tcPr>
          <w:p w14:paraId="4E972514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 hours</w:t>
            </w:r>
          </w:p>
        </w:tc>
        <w:tc>
          <w:tcPr>
            <w:tcW w:w="1559" w:type="dxa"/>
          </w:tcPr>
          <w:p w14:paraId="17765D37" w14:textId="77777777" w:rsidR="006B29EC" w:rsidRDefault="006B29EC" w:rsidP="006B29EC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20 hours</w:t>
            </w:r>
          </w:p>
        </w:tc>
      </w:tr>
      <w:tr w:rsidR="006A19E5" w14:paraId="4AE20DDA" w14:textId="77777777" w:rsidTr="006A19E5">
        <w:tc>
          <w:tcPr>
            <w:tcW w:w="1558" w:type="dxa"/>
          </w:tcPr>
          <w:p w14:paraId="3FB32531" w14:textId="77777777" w:rsidR="006A19E5" w:rsidRDefault="006B29EC" w:rsidP="006A19E5">
            <w:pPr>
              <w:tabs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Pages Read</w:t>
            </w:r>
          </w:p>
        </w:tc>
        <w:tc>
          <w:tcPr>
            <w:tcW w:w="1558" w:type="dxa"/>
          </w:tcPr>
          <w:p w14:paraId="56A6A9D5" w14:textId="77777777" w:rsidR="006A19E5" w:rsidRDefault="006A19E5" w:rsidP="006A19E5">
            <w:pPr>
              <w:tabs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2CE32D5" w14:textId="77777777" w:rsidR="006A19E5" w:rsidRDefault="006A19E5" w:rsidP="006A19E5">
            <w:pPr>
              <w:tabs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4B810925" w14:textId="77777777" w:rsidR="006A19E5" w:rsidRDefault="006A19E5" w:rsidP="006A19E5">
            <w:pPr>
              <w:tabs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30489C45" w14:textId="77777777" w:rsidR="006A19E5" w:rsidRDefault="006A19E5" w:rsidP="006A19E5">
            <w:pPr>
              <w:tabs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C9FD602" w14:textId="77777777" w:rsidR="006A19E5" w:rsidRDefault="006A19E5" w:rsidP="006A19E5">
            <w:pPr>
              <w:tabs>
                <w:tab w:val="left" w:pos="3180"/>
              </w:tabs>
              <w:rPr>
                <w:rFonts w:eastAsiaTheme="minorEastAsia"/>
              </w:rPr>
            </w:pPr>
          </w:p>
        </w:tc>
      </w:tr>
    </w:tbl>
    <w:p w14:paraId="5D3A393D" w14:textId="77777777" w:rsidR="006A19E5" w:rsidRDefault="006A19E5" w:rsidP="006A19E5">
      <w:pPr>
        <w:tabs>
          <w:tab w:val="left" w:pos="3180"/>
        </w:tabs>
        <w:rPr>
          <w:rFonts w:eastAsiaTheme="minorEastAsia"/>
        </w:rPr>
      </w:pPr>
    </w:p>
    <w:p w14:paraId="1DB2B938" w14:textId="77777777" w:rsidR="006B29EC" w:rsidRDefault="006B29EC" w:rsidP="004A4A42">
      <w:pPr>
        <w:pStyle w:val="ListParagraph"/>
        <w:numPr>
          <w:ilvl w:val="0"/>
          <w:numId w:val="14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Write an expression for the number of pages she reads in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hours.</w:t>
      </w:r>
    </w:p>
    <w:p w14:paraId="6C786DEF" w14:textId="77777777" w:rsidR="004A4A42" w:rsidRDefault="004A4A42" w:rsidP="004A4A42">
      <w:pPr>
        <w:pStyle w:val="ListParagraph"/>
        <w:tabs>
          <w:tab w:val="left" w:pos="3180"/>
        </w:tabs>
        <w:ind w:left="1080"/>
        <w:rPr>
          <w:rFonts w:eastAsiaTheme="minorEastAsia"/>
        </w:rPr>
      </w:pPr>
    </w:p>
    <w:p w14:paraId="631E6CCC" w14:textId="77777777" w:rsidR="004A4A42" w:rsidRDefault="004A4A42" w:rsidP="004A4A42">
      <w:pPr>
        <w:pStyle w:val="ListParagraph"/>
        <w:tabs>
          <w:tab w:val="left" w:pos="3180"/>
        </w:tabs>
        <w:ind w:left="1080"/>
        <w:rPr>
          <w:rFonts w:eastAsiaTheme="minorEastAsia"/>
        </w:rPr>
      </w:pPr>
    </w:p>
    <w:p w14:paraId="2140BB6F" w14:textId="77777777" w:rsidR="006B29EC" w:rsidRDefault="006B29EC" w:rsidP="006B29EC">
      <w:pPr>
        <w:pStyle w:val="ListParagraph"/>
        <w:numPr>
          <w:ilvl w:val="0"/>
          <w:numId w:val="9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Sam is 2 years younger than Sue, who is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years old. Write an expression for Sam’s age</w:t>
      </w:r>
    </w:p>
    <w:p w14:paraId="4B634553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3A675D3D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2A70D011" w14:textId="77777777" w:rsidR="006B29EC" w:rsidRDefault="006B29EC" w:rsidP="006B29EC">
      <w:pPr>
        <w:pStyle w:val="ListParagraph"/>
        <w:numPr>
          <w:ilvl w:val="0"/>
          <w:numId w:val="9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Lou drives at </w:t>
      </w:r>
      <m:oMath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/>
        </w:rPr>
        <w:t xml:space="preserve"> mi/h. write an expression for the number of miles that Lou drives in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hours.</w:t>
      </w:r>
    </w:p>
    <w:p w14:paraId="44EAED06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0393D8A6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59EB0722" w14:textId="77777777" w:rsidR="006B29EC" w:rsidRDefault="006B29EC" w:rsidP="006B29EC">
      <w:pPr>
        <w:pStyle w:val="ListParagraph"/>
        <w:numPr>
          <w:ilvl w:val="0"/>
          <w:numId w:val="9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You start with $20 and save $5 per week. Write an algebraic expression that models the total amount you save in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weeks</w:t>
      </w:r>
    </w:p>
    <w:p w14:paraId="287D9159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743DCFAE" w14:textId="77777777" w:rsidR="004A4A42" w:rsidRDefault="004A4A42" w:rsidP="004A4A42">
      <w:pPr>
        <w:pStyle w:val="ListParagraph"/>
        <w:tabs>
          <w:tab w:val="left" w:pos="3180"/>
        </w:tabs>
        <w:rPr>
          <w:rFonts w:eastAsiaTheme="minorEastAsia"/>
        </w:rPr>
      </w:pPr>
    </w:p>
    <w:p w14:paraId="025549F0" w14:textId="61F8B2B2" w:rsidR="006B29EC" w:rsidRPr="006B29EC" w:rsidRDefault="006B29EC" w:rsidP="006B29EC">
      <w:pPr>
        <w:pStyle w:val="ListParagraph"/>
        <w:numPr>
          <w:ilvl w:val="0"/>
          <w:numId w:val="9"/>
        </w:numPr>
        <w:tabs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You had $150, but you’re spending </w:t>
      </w:r>
      <m:oMath>
        <m:r>
          <w:rPr>
            <w:rFonts w:ascii="Cambria Math" w:eastAsiaTheme="minorEastAsia" w:hAnsi="Cambria Math"/>
          </w:rPr>
          <m:t>$2</m:t>
        </m:r>
      </m:oMath>
      <w:r>
        <w:rPr>
          <w:rFonts w:eastAsiaTheme="minorEastAsia"/>
        </w:rPr>
        <w:t xml:space="preserve"> per day. Write an algebraic expression that models the total amount you have in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days.</w:t>
      </w:r>
    </w:p>
    <w:p w14:paraId="1D023C41" w14:textId="77777777" w:rsidR="006A19E5" w:rsidRDefault="006A19E5" w:rsidP="002F781D">
      <w:pPr>
        <w:tabs>
          <w:tab w:val="left" w:pos="3180"/>
        </w:tabs>
        <w:rPr>
          <w:rFonts w:eastAsiaTheme="minorEastAsia"/>
        </w:rPr>
      </w:pPr>
    </w:p>
    <w:p w14:paraId="79CE48B4" w14:textId="77777777" w:rsidR="002F781D" w:rsidRDefault="002F781D" w:rsidP="002F781D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Evaluating Expressions</w:t>
      </w:r>
    </w:p>
    <w:p w14:paraId="79C80FFB" w14:textId="77777777" w:rsidR="002F781D" w:rsidRPr="004A4A42" w:rsidRDefault="002F781D" w:rsidP="002F781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F108C">
        <w:rPr>
          <w:rFonts w:eastAsiaTheme="minorEastAsia"/>
        </w:rPr>
        <w:t>What does the word “evaluate” mean?</w:t>
      </w:r>
    </w:p>
    <w:p w14:paraId="0B1A1449" w14:textId="77777777" w:rsidR="002F781D" w:rsidRPr="006860C0" w:rsidRDefault="002F781D" w:rsidP="002F781D">
      <w:pPr>
        <w:rPr>
          <w:rFonts w:eastAsiaTheme="minorEastAsia"/>
        </w:rPr>
      </w:pPr>
    </w:p>
    <w:p w14:paraId="0288F0FE" w14:textId="77777777" w:rsidR="002F781D" w:rsidRDefault="002F781D" w:rsidP="002F781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F108C">
        <w:rPr>
          <w:rFonts w:eastAsiaTheme="minorEastAsia"/>
        </w:rPr>
        <w:t>What is the value of the expressions for the given values of the variables?</w:t>
      </w:r>
    </w:p>
    <w:p w14:paraId="62566083" w14:textId="77777777" w:rsidR="0022167D" w:rsidRDefault="0022167D" w:rsidP="002F781D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22167D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A91E3CA" w14:textId="01CA2676" w:rsidR="002F781D" w:rsidRDefault="002F781D" w:rsidP="0022167D">
      <w:pPr>
        <w:pStyle w:val="ListParagraph"/>
        <w:numPr>
          <w:ilvl w:val="0"/>
          <w:numId w:val="6"/>
        </w:num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a+4</m:t>
            </m:r>
          </m:e>
        </m:d>
        <m:r>
          <w:rPr>
            <w:rFonts w:ascii="Cambria Math" w:hAnsi="Cambria Math"/>
          </w:rPr>
          <m:t>+3b-8</m:t>
        </m:r>
      </m:oMath>
      <w:r w:rsidRPr="003F108C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 xml:space="preserve">a= -4 </m:t>
        </m:r>
      </m:oMath>
      <w:r w:rsidRPr="003F108C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b=5</m:t>
        </m:r>
      </m:oMath>
    </w:p>
    <w:p w14:paraId="43323032" w14:textId="776FC8E5" w:rsidR="0022167D" w:rsidRPr="0022167D" w:rsidRDefault="0022167D" w:rsidP="0022167D">
      <w:pPr>
        <w:pStyle w:val="ListParagraph"/>
        <w:ind w:left="360"/>
        <w:rPr>
          <w:rFonts w:eastAsiaTheme="minorEastAsia"/>
        </w:rPr>
      </w:pPr>
    </w:p>
    <w:p w14:paraId="167AF07B" w14:textId="7C77E9A4" w:rsidR="0022167D" w:rsidRDefault="0022167D" w:rsidP="0022167D">
      <w:pPr>
        <w:pStyle w:val="ListParagraph"/>
        <w:ind w:left="360"/>
        <w:rPr>
          <w:rFonts w:eastAsiaTheme="minorEastAsia"/>
        </w:rPr>
      </w:pPr>
    </w:p>
    <w:p w14:paraId="1F4B20BB" w14:textId="20336BFE" w:rsidR="0022167D" w:rsidRDefault="0022167D" w:rsidP="0022167D">
      <w:pPr>
        <w:pStyle w:val="ListParagraph"/>
        <w:ind w:left="360"/>
        <w:rPr>
          <w:rFonts w:eastAsiaTheme="minorEastAsia"/>
        </w:rPr>
      </w:pPr>
    </w:p>
    <w:p w14:paraId="6FC2C2BE" w14:textId="77777777" w:rsidR="0022167D" w:rsidRPr="0022167D" w:rsidRDefault="0022167D" w:rsidP="0022167D">
      <w:pPr>
        <w:pStyle w:val="ListParagraph"/>
        <w:ind w:left="360"/>
        <w:rPr>
          <w:rFonts w:eastAsiaTheme="minorEastAsia"/>
        </w:rPr>
      </w:pPr>
    </w:p>
    <w:p w14:paraId="12901227" w14:textId="77777777" w:rsidR="0022167D" w:rsidRDefault="0022167D" w:rsidP="0022167D">
      <w:pPr>
        <w:pStyle w:val="ListParagraph"/>
        <w:ind w:left="360"/>
        <w:rPr>
          <w:rFonts w:eastAsiaTheme="minorEastAsia"/>
        </w:rPr>
      </w:pPr>
    </w:p>
    <w:p w14:paraId="29DC99F9" w14:textId="3C151A5D" w:rsidR="002F781D" w:rsidRDefault="009658EC" w:rsidP="0022167D">
      <w:pPr>
        <w:pStyle w:val="ListParagraph"/>
        <w:numPr>
          <w:ilvl w:val="0"/>
          <w:numId w:val="6"/>
        </w:num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781D" w:rsidRPr="003F108C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x=1</m:t>
        </m:r>
      </m:oMath>
      <w:r w:rsidR="002F781D" w:rsidRPr="003F108C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5CC6B8A" w14:textId="056858C2" w:rsidR="0022167D" w:rsidRDefault="0022167D" w:rsidP="0022167D">
      <w:pPr>
        <w:pStyle w:val="ListParagraph"/>
        <w:rPr>
          <w:rFonts w:eastAsiaTheme="minorEastAsia"/>
        </w:rPr>
      </w:pPr>
    </w:p>
    <w:p w14:paraId="0F21B530" w14:textId="1B30BA72" w:rsidR="0022167D" w:rsidRDefault="0022167D" w:rsidP="0022167D">
      <w:pPr>
        <w:pStyle w:val="ListParagraph"/>
        <w:rPr>
          <w:rFonts w:eastAsiaTheme="minorEastAsia"/>
        </w:rPr>
      </w:pPr>
    </w:p>
    <w:p w14:paraId="376D703F" w14:textId="77777777" w:rsidR="0022167D" w:rsidRPr="0022167D" w:rsidRDefault="0022167D" w:rsidP="0022167D">
      <w:pPr>
        <w:pStyle w:val="ListParagraph"/>
        <w:rPr>
          <w:rFonts w:eastAsiaTheme="minorEastAsia"/>
        </w:rPr>
      </w:pPr>
    </w:p>
    <w:p w14:paraId="10A14478" w14:textId="77777777" w:rsidR="0022167D" w:rsidRDefault="0022167D" w:rsidP="0022167D">
      <w:pPr>
        <w:pStyle w:val="ListParagraph"/>
        <w:ind w:left="360"/>
        <w:rPr>
          <w:rFonts w:eastAsiaTheme="minorEastAsia"/>
        </w:rPr>
      </w:pPr>
    </w:p>
    <w:p w14:paraId="096A20F0" w14:textId="77777777" w:rsidR="002F781D" w:rsidRDefault="009658EC" w:rsidP="0022167D">
      <w:pPr>
        <w:pStyle w:val="ListParagraph"/>
        <w:numPr>
          <w:ilvl w:val="0"/>
          <w:numId w:val="6"/>
        </w:num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F781D" w:rsidRPr="003F108C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x=6</m:t>
        </m:r>
      </m:oMath>
      <w:r w:rsidR="002F781D" w:rsidRPr="003F108C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y= -3</m:t>
        </m:r>
      </m:oMath>
    </w:p>
    <w:p w14:paraId="65CE7ABF" w14:textId="77777777" w:rsidR="0022167D" w:rsidRDefault="0022167D" w:rsidP="002F781D">
      <w:pPr>
        <w:rPr>
          <w:rFonts w:eastAsiaTheme="minorEastAsia"/>
        </w:rPr>
        <w:sectPr w:rsidR="0022167D" w:rsidSect="0022167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47978E" w14:textId="30AC783B" w:rsidR="002F781D" w:rsidRDefault="0022167D" w:rsidP="002F781D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 w:rsidR="002F781D">
        <w:rPr>
          <w:rFonts w:eastAsiaTheme="minorEastAsia"/>
        </w:rPr>
        <w:t>implifying Algebra Expressions</w:t>
      </w:r>
    </w:p>
    <w:p w14:paraId="148A0A96" w14:textId="77777777" w:rsidR="002F781D" w:rsidRDefault="002F781D" w:rsidP="002F781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Combine the like terms for </w:t>
      </w:r>
      <w:r w:rsidRPr="003F108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z+2yz-4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</m:t>
        </m:r>
      </m:oMath>
      <w:r w:rsidRPr="003F108C">
        <w:rPr>
          <w:rFonts w:eastAsiaTheme="minorEastAsia"/>
        </w:rPr>
        <w:t xml:space="preserve">   </w:t>
      </w:r>
    </w:p>
    <w:p w14:paraId="0EC4C8C7" w14:textId="77777777" w:rsidR="002F781D" w:rsidRDefault="002F781D" w:rsidP="002F781D">
      <w:pPr>
        <w:rPr>
          <w:rFonts w:eastAsiaTheme="minorEastAsia"/>
        </w:rPr>
      </w:pPr>
    </w:p>
    <w:p w14:paraId="2E573B2F" w14:textId="77777777" w:rsidR="002F781D" w:rsidRPr="006860C0" w:rsidRDefault="002F781D" w:rsidP="002F781D">
      <w:pPr>
        <w:rPr>
          <w:rFonts w:eastAsiaTheme="minorEastAsia"/>
        </w:rPr>
      </w:pPr>
    </w:p>
    <w:p w14:paraId="63863916" w14:textId="77777777" w:rsidR="002F781D" w:rsidRDefault="002F781D" w:rsidP="002F781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Combine like terms</w:t>
      </w:r>
    </w:p>
    <w:p w14:paraId="2F48F7FB" w14:textId="77777777" w:rsidR="005F1C29" w:rsidRDefault="005F1C29" w:rsidP="002F781D">
      <w:pPr>
        <w:pStyle w:val="ListParagraph"/>
        <w:numPr>
          <w:ilvl w:val="0"/>
          <w:numId w:val="8"/>
        </w:numPr>
        <w:rPr>
          <w:rFonts w:ascii="Cambria Math" w:hAnsi="Cambria Math"/>
          <w:oMath/>
        </w:rPr>
        <w:sectPr w:rsidR="005F1C29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D5E1CBF" w14:textId="77777777" w:rsidR="002F781D" w:rsidRPr="002472DA" w:rsidRDefault="002F781D" w:rsidP="005F1C29">
      <w:pPr>
        <w:pStyle w:val="ListParagraph"/>
        <w:numPr>
          <w:ilvl w:val="0"/>
          <w:numId w:val="8"/>
        </w:numPr>
        <w:spacing w:line="1920" w:lineRule="auto"/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E818695" w14:textId="77777777" w:rsidR="002F781D" w:rsidRPr="002472DA" w:rsidRDefault="002F781D" w:rsidP="005F1C29">
      <w:pPr>
        <w:pStyle w:val="ListParagraph"/>
        <w:numPr>
          <w:ilvl w:val="0"/>
          <w:numId w:val="8"/>
        </w:numPr>
        <w:spacing w:line="1920" w:lineRule="auto"/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3k+m</m:t>
            </m:r>
          </m:e>
        </m:d>
        <m:r>
          <w:rPr>
            <w:rFonts w:ascii="Cambria Math" w:hAnsi="Cambria Math"/>
          </w:rPr>
          <m:t>+2(k-4m)</m:t>
        </m:r>
      </m:oMath>
    </w:p>
    <w:p w14:paraId="0A14C8A4" w14:textId="77777777" w:rsidR="002F781D" w:rsidRPr="002472DA" w:rsidRDefault="002F781D" w:rsidP="005F1C29">
      <w:pPr>
        <w:pStyle w:val="ListParagraph"/>
        <w:numPr>
          <w:ilvl w:val="0"/>
          <w:numId w:val="8"/>
        </w:numPr>
        <w:spacing w:line="1920" w:lineRule="auto"/>
        <w:rPr>
          <w:rFonts w:eastAsiaTheme="minorEastAsia"/>
        </w:rPr>
      </w:pPr>
      <m:oMath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-7y+5x+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61EC21" w14:textId="77777777" w:rsidR="005F1C29" w:rsidRPr="005F1C29" w:rsidRDefault="002F781D" w:rsidP="005F1C29">
      <w:pPr>
        <w:pStyle w:val="ListParagraph"/>
        <w:numPr>
          <w:ilvl w:val="0"/>
          <w:numId w:val="8"/>
        </w:numPr>
        <w:spacing w:line="1920" w:lineRule="auto"/>
        <w:rPr>
          <w:rFonts w:eastAsiaTheme="minorEastAsia"/>
        </w:rPr>
        <w:sectPr w:rsidR="005F1C29" w:rsidRPr="005F1C29" w:rsidSect="003F20A9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8a+3b</m:t>
            </m:r>
          </m:e>
        </m:d>
        <m:r>
          <w:rPr>
            <w:rFonts w:ascii="Cambria Math" w:hAnsi="Cambria Math"/>
          </w:rPr>
          <m:t>+10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2a-5b</m:t>
            </m:r>
          </m:e>
        </m:d>
      </m:oMath>
    </w:p>
    <w:p w14:paraId="6EEE7321" w14:textId="1CEC3BE5" w:rsidR="002F781D" w:rsidRDefault="00120758" w:rsidP="00120758">
      <w:pPr>
        <w:jc w:val="center"/>
        <w:rPr>
          <w:rFonts w:eastAsiaTheme="minorEastAsia"/>
        </w:rPr>
      </w:pPr>
      <w:r>
        <w:rPr>
          <w:rFonts w:eastAsiaTheme="minorEastAsia"/>
        </w:rPr>
        <w:t>Problem Sets</w:t>
      </w:r>
    </w:p>
    <w:p w14:paraId="2DC282E1" w14:textId="1678B9B5" w:rsidR="00120758" w:rsidRDefault="00920FB9" w:rsidP="00120758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Simplify by combining like terms</w:t>
      </w:r>
    </w:p>
    <w:p w14:paraId="40744320" w14:textId="77777777" w:rsidR="0022167D" w:rsidRDefault="0022167D" w:rsidP="00920FB9">
      <w:pPr>
        <w:pStyle w:val="ListParagraph"/>
        <w:numPr>
          <w:ilvl w:val="0"/>
          <w:numId w:val="21"/>
        </w:numPr>
        <w:rPr>
          <w:rFonts w:ascii="Cambria Math" w:eastAsiaTheme="minorEastAsia" w:hAnsi="Cambria Math"/>
          <w:oMath/>
        </w:rPr>
        <w:sectPr w:rsidR="0022167D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0791FE9" w14:textId="0266E538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5a-a</m:t>
        </m:r>
      </m:oMath>
    </w:p>
    <w:p w14:paraId="7E7ED76B" w14:textId="04F5F992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2a+3b+4a</m:t>
        </m:r>
      </m:oMath>
    </w:p>
    <w:p w14:paraId="6B740DEF" w14:textId="23F2E2C6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3a-8b</m:t>
            </m:r>
          </m:e>
        </m:d>
      </m:oMath>
    </w:p>
    <w:p w14:paraId="79D7FD50" w14:textId="770E6EAE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6x+3y+7y+4x</m:t>
        </m:r>
      </m:oMath>
    </w:p>
    <w:p w14:paraId="7FB909EF" w14:textId="332CE7A0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4x-7</m:t>
            </m:r>
          </m:e>
        </m:d>
      </m:oMath>
    </w:p>
    <w:p w14:paraId="5CBEB2E6" w14:textId="5F89D9C8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-5x-x+y</m:t>
        </m:r>
      </m:oMath>
    </w:p>
    <w:p w14:paraId="4674C372" w14:textId="0A08AC6B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5.5x+0.5x</m:t>
        </m:r>
      </m:oMath>
    </w:p>
    <w:p w14:paraId="4F256147" w14:textId="1A4758AF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1A61A2" w14:textId="24194317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3-y</m:t>
            </m:r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</m:oMath>
    </w:p>
    <w:p w14:paraId="782F97CD" w14:textId="33A7D17A" w:rsidR="00920FB9" w:rsidRPr="00920FB9" w:rsidRDefault="00920FB9" w:rsidP="0022167D">
      <w:pPr>
        <w:pStyle w:val="ListParagraph"/>
        <w:numPr>
          <w:ilvl w:val="0"/>
          <w:numId w:val="21"/>
        </w:numPr>
        <w:spacing w:line="120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CAB6B11" w14:textId="77777777" w:rsidR="0022167D" w:rsidRDefault="0022167D" w:rsidP="00920FB9">
      <w:pPr>
        <w:pStyle w:val="ListParagraph"/>
        <w:numPr>
          <w:ilvl w:val="0"/>
          <w:numId w:val="20"/>
        </w:numPr>
        <w:rPr>
          <w:rFonts w:eastAsiaTheme="minorEastAsia"/>
        </w:rPr>
        <w:sectPr w:rsidR="0022167D" w:rsidSect="0022167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9385B8" w14:textId="473FFBCB" w:rsidR="00920FB9" w:rsidRDefault="00920FB9" w:rsidP="00920FB9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Evaluate each expression for </w:t>
      </w:r>
      <w:r w:rsidR="0022167D">
        <w:rPr>
          <w:rFonts w:eastAsiaTheme="minorEastAsia"/>
        </w:rPr>
        <w:t>the</w:t>
      </w:r>
      <w:r>
        <w:rPr>
          <w:rFonts w:eastAsiaTheme="minorEastAsia"/>
        </w:rPr>
        <w:t xml:space="preserve"> given value of the variable</w:t>
      </w:r>
    </w:p>
    <w:p w14:paraId="3C014705" w14:textId="77777777" w:rsidR="0022167D" w:rsidRDefault="0022167D" w:rsidP="00920FB9">
      <w:pPr>
        <w:pStyle w:val="ListParagraph"/>
        <w:numPr>
          <w:ilvl w:val="0"/>
          <w:numId w:val="22"/>
        </w:numPr>
        <w:rPr>
          <w:rFonts w:ascii="Cambria Math" w:eastAsiaTheme="minorEastAsia" w:hAnsi="Cambria Math"/>
          <w:oMath/>
        </w:rPr>
        <w:sectPr w:rsidR="0022167D" w:rsidSect="003F20A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8B993A4" w14:textId="1E3A41F6" w:rsidR="00920FB9" w:rsidRPr="00920FB9" w:rsidRDefault="00920FB9" w:rsidP="0022167D">
      <w:pPr>
        <w:pStyle w:val="ListParagraph"/>
        <w:numPr>
          <w:ilvl w:val="0"/>
          <w:numId w:val="22"/>
        </w:numPr>
        <w:spacing w:line="19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x+2x-x-1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x=2</m:t>
        </m:r>
      </m:oMath>
    </w:p>
    <w:p w14:paraId="0F9994E7" w14:textId="51A66602" w:rsidR="00920FB9" w:rsidRDefault="00920FB9" w:rsidP="0022167D">
      <w:pPr>
        <w:pStyle w:val="ListParagraph"/>
        <w:numPr>
          <w:ilvl w:val="0"/>
          <w:numId w:val="22"/>
        </w:numPr>
        <w:spacing w:line="19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3r+5+7-9r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r= -3</m:t>
        </m:r>
      </m:oMath>
    </w:p>
    <w:p w14:paraId="77A447D2" w14:textId="2EDE4DC1" w:rsidR="00920FB9" w:rsidRDefault="00920FB9" w:rsidP="0022167D">
      <w:pPr>
        <w:pStyle w:val="ListParagraph"/>
        <w:numPr>
          <w:ilvl w:val="0"/>
          <w:numId w:val="22"/>
        </w:numPr>
        <w:spacing w:line="19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3a+5</m:t>
            </m:r>
          </m:e>
        </m:d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3-a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a=4</m:t>
        </m:r>
      </m:oMath>
    </w:p>
    <w:p w14:paraId="2159B969" w14:textId="6032BABB" w:rsidR="00920FB9" w:rsidRDefault="00920FB9" w:rsidP="0022167D">
      <w:pPr>
        <w:pStyle w:val="ListParagraph"/>
        <w:numPr>
          <w:ilvl w:val="0"/>
          <w:numId w:val="22"/>
        </w:numPr>
        <w:spacing w:line="192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2k-3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k+4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3k+2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k=-2</m:t>
        </m:r>
      </m:oMath>
    </w:p>
    <w:p w14:paraId="7A2CFEBA" w14:textId="77777777" w:rsidR="0022167D" w:rsidRDefault="0022167D" w:rsidP="00920FB9">
      <w:pPr>
        <w:pStyle w:val="ListParagraph"/>
        <w:ind w:left="1080"/>
        <w:rPr>
          <w:rFonts w:eastAsiaTheme="minorEastAsia"/>
        </w:rPr>
        <w:sectPr w:rsidR="0022167D" w:rsidSect="0022167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4889BD" w14:textId="180E5DB1" w:rsidR="00920FB9" w:rsidRPr="00920FB9" w:rsidRDefault="00920FB9" w:rsidP="00920FB9">
      <w:pPr>
        <w:pStyle w:val="ListParagraph"/>
        <w:ind w:left="1080"/>
        <w:rPr>
          <w:rFonts w:eastAsiaTheme="minorEastAsia"/>
        </w:rPr>
      </w:pPr>
    </w:p>
    <w:p w14:paraId="23D88451" w14:textId="585BC22E" w:rsidR="00920FB9" w:rsidRDefault="00920FB9" w:rsidP="00920FB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Wriute an algerbaic expression</w:t>
      </w:r>
    </w:p>
    <w:p w14:paraId="41EFB722" w14:textId="2BC18E4A" w:rsidR="00920FB9" w:rsidRDefault="00920FB9" w:rsidP="00920FB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9 less than k</w:t>
      </w:r>
    </w:p>
    <w:p w14:paraId="3B7C7557" w14:textId="30AE56E2" w:rsidR="0022167D" w:rsidRDefault="0022167D" w:rsidP="0022167D">
      <w:pPr>
        <w:pStyle w:val="ListParagraph"/>
        <w:ind w:left="1080"/>
        <w:rPr>
          <w:noProof/>
        </w:rPr>
      </w:pPr>
    </w:p>
    <w:p w14:paraId="2B47F27F" w14:textId="77777777" w:rsidR="0022167D" w:rsidRDefault="0022167D" w:rsidP="0022167D">
      <w:pPr>
        <w:pStyle w:val="ListParagraph"/>
        <w:ind w:left="1080"/>
        <w:rPr>
          <w:noProof/>
        </w:rPr>
      </w:pPr>
    </w:p>
    <w:p w14:paraId="06A4D3A3" w14:textId="022EB62D" w:rsidR="00920FB9" w:rsidRPr="0022167D" w:rsidRDefault="00920FB9" w:rsidP="00920FB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Six times the daily amount of fiber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noProof/>
        </w:rPr>
        <w:t xml:space="preserve"> in your diet</w:t>
      </w:r>
    </w:p>
    <w:p w14:paraId="550F8D20" w14:textId="50A5E7FB" w:rsidR="0022167D" w:rsidRDefault="0022167D" w:rsidP="0022167D">
      <w:pPr>
        <w:pStyle w:val="ListParagraph"/>
        <w:ind w:left="1080"/>
        <w:rPr>
          <w:noProof/>
        </w:rPr>
      </w:pPr>
    </w:p>
    <w:p w14:paraId="07C1737C" w14:textId="77777777" w:rsidR="0022167D" w:rsidRPr="00920FB9" w:rsidRDefault="0022167D" w:rsidP="0022167D">
      <w:pPr>
        <w:pStyle w:val="ListParagraph"/>
        <w:ind w:left="1080"/>
        <w:rPr>
          <w:noProof/>
        </w:rPr>
      </w:pPr>
    </w:p>
    <w:p w14:paraId="63C4DB63" w14:textId="237813B8" w:rsidR="00920FB9" w:rsidRPr="0022167D" w:rsidRDefault="00920FB9" w:rsidP="00920FB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The total number of seashells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noProof/>
        </w:rPr>
        <w:t xml:space="preserve"> divided by 10</w:t>
      </w:r>
    </w:p>
    <w:p w14:paraId="5099521C" w14:textId="24EFD4F7" w:rsidR="0022167D" w:rsidRDefault="0022167D" w:rsidP="0022167D">
      <w:pPr>
        <w:pStyle w:val="ListParagraph"/>
        <w:ind w:left="1080"/>
        <w:rPr>
          <w:noProof/>
        </w:rPr>
      </w:pPr>
    </w:p>
    <w:p w14:paraId="1FC9C493" w14:textId="77777777" w:rsidR="0022167D" w:rsidRPr="00920FB9" w:rsidRDefault="0022167D" w:rsidP="0022167D">
      <w:pPr>
        <w:pStyle w:val="ListParagraph"/>
        <w:ind w:left="1080"/>
        <w:rPr>
          <w:noProof/>
        </w:rPr>
      </w:pPr>
    </w:p>
    <w:p w14:paraId="63EDBE4E" w14:textId="1A8701C3" w:rsidR="00920FB9" w:rsidRDefault="00920FB9" w:rsidP="00920FB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4 more than twice x</w:t>
      </w:r>
    </w:p>
    <w:p w14:paraId="485B5ED2" w14:textId="745174FA" w:rsidR="0022167D" w:rsidRDefault="0022167D" w:rsidP="0022167D">
      <w:pPr>
        <w:pStyle w:val="ListParagraph"/>
        <w:ind w:left="1080"/>
        <w:rPr>
          <w:noProof/>
        </w:rPr>
      </w:pPr>
    </w:p>
    <w:p w14:paraId="7401A117" w14:textId="77777777" w:rsidR="0022167D" w:rsidRDefault="0022167D" w:rsidP="0022167D">
      <w:pPr>
        <w:pStyle w:val="ListParagraph"/>
        <w:ind w:left="1080"/>
        <w:rPr>
          <w:noProof/>
        </w:rPr>
      </w:pPr>
    </w:p>
    <w:p w14:paraId="4005480C" w14:textId="5B61348E" w:rsidR="00920FB9" w:rsidRPr="00920FB9" w:rsidRDefault="00920FB9" w:rsidP="00920FB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For a walk-a-thon a sponsoir commited to give you a flat fee of $5 plus $3 for every mile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noProof/>
        </w:rPr>
        <w:t xml:space="preserve"> you walk.</w:t>
      </w:r>
    </w:p>
    <w:p w14:paraId="3B2A0FD7" w14:textId="7D8DDC5F" w:rsidR="00920FB9" w:rsidRDefault="00920FB9" w:rsidP="00920FB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Write an expression for the total amount you will collect from your sponser at the end of the walk-a-thon</w:t>
      </w:r>
    </w:p>
    <w:p w14:paraId="464C33CE" w14:textId="746C3316" w:rsidR="0022167D" w:rsidRDefault="0022167D" w:rsidP="0022167D">
      <w:pPr>
        <w:pStyle w:val="ListParagraph"/>
        <w:ind w:left="1080"/>
        <w:rPr>
          <w:noProof/>
        </w:rPr>
      </w:pPr>
    </w:p>
    <w:p w14:paraId="75F0B73E" w14:textId="2EB2C73A" w:rsidR="0022167D" w:rsidRDefault="0022167D" w:rsidP="0022167D">
      <w:pPr>
        <w:pStyle w:val="ListParagraph"/>
        <w:ind w:left="1080"/>
        <w:rPr>
          <w:noProof/>
        </w:rPr>
      </w:pPr>
    </w:p>
    <w:p w14:paraId="1B91BFBC" w14:textId="77777777" w:rsidR="0022167D" w:rsidRDefault="0022167D" w:rsidP="0022167D">
      <w:pPr>
        <w:pStyle w:val="ListParagraph"/>
        <w:ind w:left="1080"/>
        <w:rPr>
          <w:noProof/>
        </w:rPr>
      </w:pPr>
      <w:bookmarkStart w:id="0" w:name="_GoBack"/>
      <w:bookmarkEnd w:id="0"/>
    </w:p>
    <w:p w14:paraId="08069E1C" w14:textId="2BCBAE02" w:rsidR="00920FB9" w:rsidRPr="00920FB9" w:rsidRDefault="00920FB9" w:rsidP="00920FB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How much will you get for 30 miles walked?</w:t>
      </w:r>
    </w:p>
    <w:p w14:paraId="4CC39F1D" w14:textId="77777777" w:rsidR="002F781D" w:rsidRPr="00345C10" w:rsidRDefault="002F781D" w:rsidP="002F781D">
      <w:pPr>
        <w:tabs>
          <w:tab w:val="left" w:pos="3180"/>
        </w:tabs>
        <w:rPr>
          <w:rFonts w:eastAsiaTheme="minorEastAsia"/>
        </w:rPr>
      </w:pPr>
    </w:p>
    <w:p w14:paraId="07BC0B8F" w14:textId="77777777" w:rsidR="002F781D" w:rsidRDefault="002F781D" w:rsidP="002F781D">
      <w:pPr>
        <w:ind w:left="360"/>
      </w:pPr>
    </w:p>
    <w:p w14:paraId="54140F44" w14:textId="77777777" w:rsidR="003E57DE" w:rsidRPr="003E57DE" w:rsidRDefault="003E57DE">
      <w:pPr>
        <w:rPr>
          <w:b/>
        </w:rPr>
      </w:pPr>
    </w:p>
    <w:sectPr w:rsidR="003E57DE" w:rsidRPr="003E57DE" w:rsidSect="003F20A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2731D" w14:textId="77777777" w:rsidR="009658EC" w:rsidRDefault="009658EC" w:rsidP="003E57DE">
      <w:pPr>
        <w:spacing w:after="0" w:line="240" w:lineRule="auto"/>
      </w:pPr>
      <w:r>
        <w:separator/>
      </w:r>
    </w:p>
  </w:endnote>
  <w:endnote w:type="continuationSeparator" w:id="0">
    <w:p w14:paraId="20090C10" w14:textId="77777777" w:rsidR="009658EC" w:rsidRDefault="009658EC" w:rsidP="003E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AF49" w14:textId="77777777" w:rsidR="009658EC" w:rsidRDefault="009658EC" w:rsidP="003E57DE">
      <w:pPr>
        <w:spacing w:after="0" w:line="240" w:lineRule="auto"/>
      </w:pPr>
      <w:r>
        <w:separator/>
      </w:r>
    </w:p>
  </w:footnote>
  <w:footnote w:type="continuationSeparator" w:id="0">
    <w:p w14:paraId="45F4B2B9" w14:textId="77777777" w:rsidR="009658EC" w:rsidRDefault="009658EC" w:rsidP="003E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A62"/>
    <w:multiLevelType w:val="hybridMultilevel"/>
    <w:tmpl w:val="DF8A47A0"/>
    <w:lvl w:ilvl="0" w:tplc="11F44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8769A"/>
    <w:multiLevelType w:val="hybridMultilevel"/>
    <w:tmpl w:val="8DEE7184"/>
    <w:lvl w:ilvl="0" w:tplc="53AE9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01791"/>
    <w:multiLevelType w:val="hybridMultilevel"/>
    <w:tmpl w:val="63F2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F91"/>
    <w:multiLevelType w:val="hybridMultilevel"/>
    <w:tmpl w:val="8BC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E7414"/>
    <w:multiLevelType w:val="hybridMultilevel"/>
    <w:tmpl w:val="F71C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5A92"/>
    <w:multiLevelType w:val="hybridMultilevel"/>
    <w:tmpl w:val="A158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33F9"/>
    <w:multiLevelType w:val="hybridMultilevel"/>
    <w:tmpl w:val="35A0BB02"/>
    <w:lvl w:ilvl="0" w:tplc="90F20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B193B"/>
    <w:multiLevelType w:val="hybridMultilevel"/>
    <w:tmpl w:val="556A3634"/>
    <w:lvl w:ilvl="0" w:tplc="1F44E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C77F7"/>
    <w:multiLevelType w:val="hybridMultilevel"/>
    <w:tmpl w:val="39A86756"/>
    <w:lvl w:ilvl="0" w:tplc="48F0A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505E1"/>
    <w:multiLevelType w:val="hybridMultilevel"/>
    <w:tmpl w:val="A0B4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85EF0"/>
    <w:multiLevelType w:val="hybridMultilevel"/>
    <w:tmpl w:val="43266250"/>
    <w:lvl w:ilvl="0" w:tplc="7FF0A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A6A4E"/>
    <w:multiLevelType w:val="hybridMultilevel"/>
    <w:tmpl w:val="CD44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725D1"/>
    <w:multiLevelType w:val="hybridMultilevel"/>
    <w:tmpl w:val="872A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75D99"/>
    <w:multiLevelType w:val="hybridMultilevel"/>
    <w:tmpl w:val="1E96AF18"/>
    <w:lvl w:ilvl="0" w:tplc="F488A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F6A76"/>
    <w:multiLevelType w:val="hybridMultilevel"/>
    <w:tmpl w:val="0D5A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956D0"/>
    <w:multiLevelType w:val="hybridMultilevel"/>
    <w:tmpl w:val="C424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A185F"/>
    <w:multiLevelType w:val="hybridMultilevel"/>
    <w:tmpl w:val="54A24746"/>
    <w:lvl w:ilvl="0" w:tplc="5A886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9D25E8"/>
    <w:multiLevelType w:val="hybridMultilevel"/>
    <w:tmpl w:val="2FBA3F5E"/>
    <w:lvl w:ilvl="0" w:tplc="EFA67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4A02CA"/>
    <w:multiLevelType w:val="hybridMultilevel"/>
    <w:tmpl w:val="85A2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97A93"/>
    <w:multiLevelType w:val="hybridMultilevel"/>
    <w:tmpl w:val="D3923EF0"/>
    <w:lvl w:ilvl="0" w:tplc="7D4C5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AF5914"/>
    <w:multiLevelType w:val="hybridMultilevel"/>
    <w:tmpl w:val="FCBECC8E"/>
    <w:lvl w:ilvl="0" w:tplc="EE944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C03B7F"/>
    <w:multiLevelType w:val="hybridMultilevel"/>
    <w:tmpl w:val="26FC0FE0"/>
    <w:lvl w:ilvl="0" w:tplc="5EEC0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21716"/>
    <w:multiLevelType w:val="hybridMultilevel"/>
    <w:tmpl w:val="6B44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5"/>
  </w:num>
  <w:num w:numId="10">
    <w:abstractNumId w:val="20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0"/>
  </w:num>
  <w:num w:numId="15">
    <w:abstractNumId w:val="4"/>
  </w:num>
  <w:num w:numId="16">
    <w:abstractNumId w:val="17"/>
  </w:num>
  <w:num w:numId="17">
    <w:abstractNumId w:val="12"/>
  </w:num>
  <w:num w:numId="18">
    <w:abstractNumId w:val="19"/>
  </w:num>
  <w:num w:numId="19">
    <w:abstractNumId w:val="18"/>
  </w:num>
  <w:num w:numId="20">
    <w:abstractNumId w:val="22"/>
  </w:num>
  <w:num w:numId="21">
    <w:abstractNumId w:val="1"/>
  </w:num>
  <w:num w:numId="22">
    <w:abstractNumId w:val="21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DE"/>
    <w:rsid w:val="00120758"/>
    <w:rsid w:val="0022167D"/>
    <w:rsid w:val="002472DA"/>
    <w:rsid w:val="002F781D"/>
    <w:rsid w:val="00342267"/>
    <w:rsid w:val="003E57DE"/>
    <w:rsid w:val="003E7E99"/>
    <w:rsid w:val="003F20A9"/>
    <w:rsid w:val="004A4A42"/>
    <w:rsid w:val="00506C3F"/>
    <w:rsid w:val="005F1C29"/>
    <w:rsid w:val="00661899"/>
    <w:rsid w:val="006A19E5"/>
    <w:rsid w:val="006B29EC"/>
    <w:rsid w:val="00747473"/>
    <w:rsid w:val="00756C2F"/>
    <w:rsid w:val="008F2A3D"/>
    <w:rsid w:val="0090357A"/>
    <w:rsid w:val="00920FB9"/>
    <w:rsid w:val="00933B27"/>
    <w:rsid w:val="009658EC"/>
    <w:rsid w:val="00A4682A"/>
    <w:rsid w:val="00A65BFB"/>
    <w:rsid w:val="00C63365"/>
    <w:rsid w:val="00F341B2"/>
    <w:rsid w:val="00F55BC2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0BE5"/>
  <w15:chartTrackingRefBased/>
  <w15:docId w15:val="{3CB8A522-6652-47D4-8FB0-C27871C7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DE"/>
  </w:style>
  <w:style w:type="paragraph" w:styleId="Footer">
    <w:name w:val="footer"/>
    <w:basedOn w:val="Normal"/>
    <w:link w:val="FooterChar"/>
    <w:uiPriority w:val="99"/>
    <w:unhideWhenUsed/>
    <w:rsid w:val="003E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DE"/>
  </w:style>
  <w:style w:type="paragraph" w:styleId="ListParagraph">
    <w:name w:val="List Paragraph"/>
    <w:basedOn w:val="Normal"/>
    <w:uiPriority w:val="34"/>
    <w:qFormat/>
    <w:rsid w:val="003E57DE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81D"/>
    <w:rPr>
      <w:color w:val="808080"/>
    </w:rPr>
  </w:style>
  <w:style w:type="table" w:styleId="TableGrid">
    <w:name w:val="Table Grid"/>
    <w:basedOn w:val="TableNormal"/>
    <w:uiPriority w:val="39"/>
    <w:rsid w:val="006A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4E18F-E277-49A8-B483-95D9E1E3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Andrew</dc:creator>
  <cp:keywords/>
  <dc:description/>
  <cp:lastModifiedBy>Chung, Andrew</cp:lastModifiedBy>
  <cp:revision>12</cp:revision>
  <dcterms:created xsi:type="dcterms:W3CDTF">2015-08-29T21:28:00Z</dcterms:created>
  <dcterms:modified xsi:type="dcterms:W3CDTF">2018-01-31T17:42:00Z</dcterms:modified>
</cp:coreProperties>
</file>