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721AC" w14:textId="17BCEABC" w:rsidR="002532B3" w:rsidRDefault="002532B3" w:rsidP="002532B3">
      <w:r>
        <w:t>LINUX PROCESS ANALYSIS</w:t>
      </w:r>
      <w:r w:rsidR="00E358AB">
        <w:t xml:space="preserve"> – FIFO</w:t>
      </w:r>
    </w:p>
    <w:p w14:paraId="7AB3A829" w14:textId="08F29244" w:rsidR="00E358AB" w:rsidRDefault="00E358AB" w:rsidP="009F7F83">
      <w:pPr>
        <w:pStyle w:val="Podtytu"/>
      </w:pPr>
      <w:r>
        <w:t>Cel projektu</w:t>
      </w:r>
    </w:p>
    <w:p w14:paraId="5A349F68" w14:textId="77777777" w:rsidR="00503812" w:rsidRDefault="00503812" w:rsidP="00503812">
      <w:r>
        <w:t>Celem projektu jest pokazanie, w jaki sposób analiza procesów w systemie Linux</w:t>
      </w:r>
      <w:r>
        <w:t xml:space="preserve"> </w:t>
      </w:r>
      <w:r>
        <w:t>może pomóc w wykrywaniu podejrzanej aktywności, takiej jak prowizoryczne powłoki</w:t>
      </w:r>
      <w:r>
        <w:t xml:space="preserve"> </w:t>
      </w:r>
      <w:r>
        <w:t>(</w:t>
      </w:r>
      <w:proofErr w:type="spellStart"/>
      <w:r>
        <w:t>interactive</w:t>
      </w:r>
      <w:proofErr w:type="spellEnd"/>
      <w:r>
        <w:t xml:space="preserve"> </w:t>
      </w:r>
      <w:proofErr w:type="spellStart"/>
      <w:r>
        <w:t>shells</w:t>
      </w:r>
      <w:proofErr w:type="spellEnd"/>
      <w:r>
        <w:t>) tworzone z użyciem nazwanych potoków FIFO.</w:t>
      </w:r>
    </w:p>
    <w:p w14:paraId="7230EBA7" w14:textId="77777777" w:rsidR="00E31274" w:rsidRDefault="00E31274" w:rsidP="00E31274">
      <w:r>
        <w:t>Projekt skupia się na identyfikacji anomalii:</w:t>
      </w:r>
    </w:p>
    <w:p w14:paraId="4D05E43A" w14:textId="6A8E5A73" w:rsidR="00E31274" w:rsidRDefault="00E31274" w:rsidP="00E31274">
      <w:pPr>
        <w:pStyle w:val="Akapitzlist"/>
        <w:numPr>
          <w:ilvl w:val="0"/>
          <w:numId w:val="2"/>
        </w:numPr>
      </w:pPr>
      <w:r>
        <w:t>procesów działających bez przypisanego TTY,</w:t>
      </w:r>
    </w:p>
    <w:p w14:paraId="6C583B95" w14:textId="1640BFAC" w:rsidR="00E31274" w:rsidRDefault="00E31274" w:rsidP="00E31274">
      <w:pPr>
        <w:pStyle w:val="Akapitzlist"/>
        <w:numPr>
          <w:ilvl w:val="0"/>
          <w:numId w:val="2"/>
        </w:numPr>
      </w:pPr>
      <w:r>
        <w:t>długotrwałych procesów oczekujących na dane,</w:t>
      </w:r>
    </w:p>
    <w:p w14:paraId="46E69520" w14:textId="44AFDADF" w:rsidR="005028AA" w:rsidRDefault="00E31274" w:rsidP="005028AA">
      <w:pPr>
        <w:pStyle w:val="Akapitzlist"/>
        <w:numPr>
          <w:ilvl w:val="0"/>
          <w:numId w:val="2"/>
        </w:numPr>
      </w:pPr>
      <w:r>
        <w:t>nietypowego użycia katalogu /</w:t>
      </w:r>
      <w:proofErr w:type="spellStart"/>
      <w:r>
        <w:t>tmp</w:t>
      </w:r>
      <w:proofErr w:type="spellEnd"/>
      <w:r>
        <w:t xml:space="preserve"> jako kanału komunikacji.</w:t>
      </w:r>
    </w:p>
    <w:p w14:paraId="0E81624E" w14:textId="562D4294" w:rsidR="005028AA" w:rsidRDefault="005028AA" w:rsidP="005028AA">
      <w:pPr>
        <w:pBdr>
          <w:bottom w:val="single" w:sz="6" w:space="1" w:color="auto"/>
        </w:pBdr>
      </w:pPr>
      <w:r>
        <w:t>A</w:t>
      </w:r>
      <w:r w:rsidRPr="005028AA">
        <w:t>naliza procesów jest jednym z podstawowych kroków</w:t>
      </w:r>
      <w:r>
        <w:t xml:space="preserve"> </w:t>
      </w:r>
      <w:r w:rsidRPr="005028AA">
        <w:t xml:space="preserve">podczas </w:t>
      </w:r>
      <w:proofErr w:type="spellStart"/>
      <w:r w:rsidRPr="005028AA">
        <w:t>triage</w:t>
      </w:r>
      <w:proofErr w:type="spellEnd"/>
      <w:r w:rsidRPr="005028AA">
        <w:t xml:space="preserve"> incydentu na system</w:t>
      </w:r>
      <w:r w:rsidR="00B06296">
        <w:t>ach</w:t>
      </w:r>
      <w:r w:rsidRPr="005028AA">
        <w:t xml:space="preserve"> Linux</w:t>
      </w:r>
      <w:r w:rsidR="00B06296">
        <w:t xml:space="preserve">, dlatego </w:t>
      </w:r>
      <w:r w:rsidR="0010032F" w:rsidRPr="0010032F">
        <w:t xml:space="preserve">umiejętność rozpoznawania takich </w:t>
      </w:r>
      <w:proofErr w:type="spellStart"/>
      <w:r w:rsidR="0010032F" w:rsidRPr="0010032F">
        <w:t>zachowań</w:t>
      </w:r>
      <w:proofErr w:type="spellEnd"/>
      <w:r w:rsidR="0010032F" w:rsidRPr="0010032F">
        <w:t xml:space="preserve"> jest kluczowa z perspektywy analityka SOC.</w:t>
      </w:r>
    </w:p>
    <w:p w14:paraId="5F38AD30" w14:textId="77777777" w:rsidR="005028AA" w:rsidRDefault="005028AA" w:rsidP="005028AA">
      <w:r w:rsidRPr="005028AA">
        <w:t>W tym projekcie zwracam uwagę na:</w:t>
      </w:r>
    </w:p>
    <w:p w14:paraId="4E51B3AE" w14:textId="77777777" w:rsidR="005028AA" w:rsidRDefault="005028AA" w:rsidP="005028AA">
      <w:pPr>
        <w:pStyle w:val="Akapitzlist"/>
        <w:numPr>
          <w:ilvl w:val="0"/>
          <w:numId w:val="3"/>
        </w:numPr>
      </w:pPr>
      <w:r w:rsidRPr="005028AA">
        <w:t xml:space="preserve">procesy bez TTY (`TTY = ?` w </w:t>
      </w:r>
      <w:proofErr w:type="spellStart"/>
      <w:r w:rsidRPr="005028AA">
        <w:t>ps</w:t>
      </w:r>
      <w:proofErr w:type="spellEnd"/>
      <w:r w:rsidRPr="005028AA">
        <w:t>),</w:t>
      </w:r>
    </w:p>
    <w:p w14:paraId="282498F9" w14:textId="77777777" w:rsidR="005028AA" w:rsidRDefault="005028AA" w:rsidP="005028AA">
      <w:pPr>
        <w:pStyle w:val="Akapitzlist"/>
        <w:numPr>
          <w:ilvl w:val="0"/>
          <w:numId w:val="3"/>
        </w:numPr>
      </w:pPr>
      <w:r w:rsidRPr="005028AA">
        <w:t>powłoki uruchomione bez interakcji użytkownika,</w:t>
      </w:r>
    </w:p>
    <w:p w14:paraId="21975A41" w14:textId="77777777" w:rsidR="005028AA" w:rsidRDefault="005028AA" w:rsidP="005028AA">
      <w:pPr>
        <w:pStyle w:val="Akapitzlist"/>
        <w:numPr>
          <w:ilvl w:val="0"/>
          <w:numId w:val="3"/>
        </w:numPr>
      </w:pPr>
      <w:r w:rsidRPr="005028AA">
        <w:t>wykorzystanie FIFO jako mechanizmu IPC,</w:t>
      </w:r>
    </w:p>
    <w:p w14:paraId="1BD8BFE4" w14:textId="3F500F40" w:rsidR="005028AA" w:rsidRPr="005028AA" w:rsidRDefault="005028AA" w:rsidP="005028AA">
      <w:pPr>
        <w:pStyle w:val="Akapitzlist"/>
        <w:numPr>
          <w:ilvl w:val="0"/>
          <w:numId w:val="3"/>
        </w:numPr>
      </w:pPr>
      <w:r w:rsidRPr="005028AA">
        <w:t>różnice między legalnym zdalnym dostępem (SSH) a prowizorycznymi powłokami.</w:t>
      </w:r>
    </w:p>
    <w:p w14:paraId="65465947" w14:textId="77777777" w:rsidR="005028AA" w:rsidRPr="005028AA" w:rsidRDefault="005028AA" w:rsidP="005028AA">
      <w:r w:rsidRPr="005028AA">
        <w:t>Takie obserwacje mogą wskazywać na:</w:t>
      </w:r>
    </w:p>
    <w:p w14:paraId="56DBF59F" w14:textId="49DAAD4B" w:rsidR="005028AA" w:rsidRPr="005028AA" w:rsidRDefault="005028AA" w:rsidP="0084234B">
      <w:pPr>
        <w:pStyle w:val="Akapitzlist"/>
        <w:numPr>
          <w:ilvl w:val="0"/>
          <w:numId w:val="4"/>
        </w:numPr>
      </w:pPr>
      <w:r w:rsidRPr="005028AA">
        <w:t>kompromitację systemu,</w:t>
      </w:r>
    </w:p>
    <w:p w14:paraId="4F6AC621" w14:textId="081288C1" w:rsidR="005028AA" w:rsidRPr="005028AA" w:rsidRDefault="005028AA" w:rsidP="0084234B">
      <w:pPr>
        <w:pStyle w:val="Akapitzlist"/>
        <w:numPr>
          <w:ilvl w:val="0"/>
          <w:numId w:val="4"/>
        </w:numPr>
      </w:pPr>
      <w:r w:rsidRPr="005028AA">
        <w:t xml:space="preserve">obecność </w:t>
      </w:r>
      <w:proofErr w:type="spellStart"/>
      <w:r w:rsidRPr="005028AA">
        <w:t>backdoora</w:t>
      </w:r>
      <w:proofErr w:type="spellEnd"/>
      <w:r w:rsidRPr="005028AA">
        <w:t>,</w:t>
      </w:r>
    </w:p>
    <w:p w14:paraId="1E0BD819" w14:textId="52F98E25" w:rsidR="006A7A1E" w:rsidRDefault="005028AA" w:rsidP="006A7A1E">
      <w:pPr>
        <w:pStyle w:val="Akapitzlist"/>
        <w:numPr>
          <w:ilvl w:val="0"/>
          <w:numId w:val="4"/>
        </w:numPr>
      </w:pPr>
      <w:r w:rsidRPr="005028AA">
        <w:t>utrzymanie dostępu przez atakującego.</w:t>
      </w:r>
    </w:p>
    <w:p w14:paraId="02FD9A26" w14:textId="6207E01F" w:rsidR="006A7A1E" w:rsidRDefault="006A7A1E" w:rsidP="006A7A1E">
      <w:pPr>
        <w:pBdr>
          <w:bottom w:val="single" w:sz="6" w:space="1" w:color="auto"/>
        </w:pBdr>
      </w:pPr>
      <w:r>
        <w:t>P</w:t>
      </w:r>
    </w:p>
    <w:p w14:paraId="6442D78F" w14:textId="1EA2FCE3" w:rsidR="0010032F" w:rsidRDefault="006A7A1E" w:rsidP="006A7A1E">
      <w:pPr>
        <w:pStyle w:val="Podtytu"/>
      </w:pPr>
      <w:r>
        <w:t xml:space="preserve">Analiza procesów -  </w:t>
      </w:r>
      <w:proofErr w:type="spellStart"/>
      <w:r>
        <w:t>ps</w:t>
      </w:r>
      <w:proofErr w:type="spellEnd"/>
      <w:r>
        <w:t xml:space="preserve"> -</w:t>
      </w:r>
      <w:proofErr w:type="spellStart"/>
      <w:r>
        <w:t>eFH</w:t>
      </w:r>
      <w:proofErr w:type="spellEnd"/>
    </w:p>
    <w:p w14:paraId="1510120F" w14:textId="7DE6FFCD" w:rsidR="002532B3" w:rsidRDefault="000A006E" w:rsidP="0084234B">
      <w:r>
        <w:t>Informacje o procesach można wyświetlić za pomocą wielu</w:t>
      </w:r>
      <w:r w:rsidR="008F18F1">
        <w:t xml:space="preserve"> narzędzi</w:t>
      </w:r>
      <w:r w:rsidR="002532B3">
        <w:t xml:space="preserve">. </w:t>
      </w:r>
      <w:r w:rsidR="008F18F1">
        <w:t>W tym projekcie skupiam się na poleceniu</w:t>
      </w:r>
      <w:r>
        <w:t>:</w:t>
      </w:r>
      <w:r w:rsidR="002532B3">
        <w:t xml:space="preserve"> ps. </w:t>
      </w:r>
    </w:p>
    <w:p w14:paraId="62CD521C" w14:textId="77777777" w:rsidR="00B96690" w:rsidRDefault="002532B3" w:rsidP="002532B3">
      <w:r>
        <w:t xml:space="preserve">W Linux </w:t>
      </w:r>
      <w:proofErr w:type="spellStart"/>
      <w:r>
        <w:t>Process</w:t>
      </w:r>
      <w:proofErr w:type="spellEnd"/>
      <w:r>
        <w:t xml:space="preserve"> Analysis </w:t>
      </w:r>
      <w:proofErr w:type="spellStart"/>
      <w:r>
        <w:t>room</w:t>
      </w:r>
      <w:proofErr w:type="spellEnd"/>
      <w:r>
        <w:t>, komenda t</w:t>
      </w:r>
      <w:r w:rsidR="001C3FE4">
        <w:t>a,</w:t>
      </w:r>
      <w:r>
        <w:t xml:space="preserve"> użyta z opcjami: -</w:t>
      </w:r>
      <w:proofErr w:type="spellStart"/>
      <w:r>
        <w:t>eFH</w:t>
      </w:r>
      <w:proofErr w:type="spellEnd"/>
      <w:r w:rsidR="00B96690">
        <w:t>:</w:t>
      </w:r>
      <w:r>
        <w:t xml:space="preserve"> </w:t>
      </w:r>
    </w:p>
    <w:p w14:paraId="15B5C8F8" w14:textId="77777777" w:rsidR="00B96690" w:rsidRDefault="002532B3" w:rsidP="00B96690">
      <w:pPr>
        <w:pStyle w:val="Akapitzlist"/>
        <w:numPr>
          <w:ilvl w:val="0"/>
          <w:numId w:val="5"/>
        </w:numPr>
      </w:pPr>
      <w:r>
        <w:t>wybier</w:t>
      </w:r>
      <w:r w:rsidR="001C3FE4">
        <w:t>a</w:t>
      </w:r>
      <w:r>
        <w:t xml:space="preserve"> wszystkie procesy</w:t>
      </w:r>
      <w:r w:rsidR="00B96690">
        <w:t xml:space="preserve">  (-e)</w:t>
      </w:r>
      <w:r w:rsidR="001C3FE4">
        <w:t>,</w:t>
      </w:r>
      <w:r w:rsidR="00B96690">
        <w:t xml:space="preserve"> </w:t>
      </w:r>
    </w:p>
    <w:p w14:paraId="256EF59D" w14:textId="77777777" w:rsidR="00B96690" w:rsidRDefault="00B96690" w:rsidP="00B96690">
      <w:pPr>
        <w:pStyle w:val="Akapitzlist"/>
        <w:numPr>
          <w:ilvl w:val="0"/>
          <w:numId w:val="5"/>
        </w:numPr>
      </w:pPr>
      <w:r>
        <w:t xml:space="preserve">prezentują je w rozszerzonym formacie  (-F), </w:t>
      </w:r>
    </w:p>
    <w:p w14:paraId="57D9B675" w14:textId="168558DF" w:rsidR="002532B3" w:rsidRDefault="002532B3" w:rsidP="00B96690">
      <w:pPr>
        <w:pStyle w:val="Akapitzlist"/>
        <w:numPr>
          <w:ilvl w:val="0"/>
          <w:numId w:val="5"/>
        </w:numPr>
      </w:pPr>
      <w:r>
        <w:t>poka</w:t>
      </w:r>
      <w:r w:rsidR="001C3FE4">
        <w:t>zuj</w:t>
      </w:r>
      <w:r w:rsidR="00B96690">
        <w:t>ą</w:t>
      </w:r>
      <w:r>
        <w:t xml:space="preserve"> hierarchię procesów</w:t>
      </w:r>
      <w:r w:rsidR="00B96690">
        <w:t xml:space="preserve">  (-H)</w:t>
      </w:r>
    </w:p>
    <w:p w14:paraId="37A47C6F" w14:textId="77777777" w:rsidR="0005059C" w:rsidRDefault="0005059C" w:rsidP="002532B3"/>
    <w:p w14:paraId="7AC915ED" w14:textId="047BB8B1" w:rsidR="002532B3" w:rsidRDefault="0005059C" w:rsidP="002532B3">
      <w:r w:rsidRPr="0005059C">
        <w:lastRenderedPageBreak/>
        <w:t xml:space="preserve">Przykładowe drzewo procesów pochodzi z ćwiczenia </w:t>
      </w:r>
      <w:r w:rsidRPr="0005059C">
        <w:rPr>
          <w:i/>
          <w:iCs/>
        </w:rPr>
        <w:t xml:space="preserve">Linux </w:t>
      </w:r>
      <w:proofErr w:type="spellStart"/>
      <w:r w:rsidRPr="0005059C">
        <w:rPr>
          <w:i/>
          <w:iCs/>
        </w:rPr>
        <w:t>Process</w:t>
      </w:r>
      <w:proofErr w:type="spellEnd"/>
      <w:r w:rsidRPr="0005059C">
        <w:rPr>
          <w:i/>
          <w:iCs/>
        </w:rPr>
        <w:t xml:space="preserve"> Analysis</w:t>
      </w:r>
      <w:r w:rsidRPr="0005059C">
        <w:t xml:space="preserve"> (źródło: </w:t>
      </w:r>
      <w:proofErr w:type="spellStart"/>
      <w:r w:rsidRPr="0005059C">
        <w:t>TryHackMe</w:t>
      </w:r>
      <w:proofErr w:type="spellEnd"/>
      <w:r w:rsidRPr="0005059C">
        <w:t>) i przedstawia zainfekowany system.</w:t>
      </w:r>
      <w:r w:rsidR="002532B3" w:rsidRPr="002532B3">
        <w:rPr>
          <w:noProof/>
        </w:rPr>
        <w:drawing>
          <wp:inline distT="0" distB="0" distL="0" distR="0" wp14:anchorId="4FF5093B" wp14:editId="3085F27B">
            <wp:extent cx="5760720" cy="1875155"/>
            <wp:effectExtent l="0" t="0" r="0" b="0"/>
            <wp:docPr id="431044272" name="Obraz 1" descr="Obraz zawierający tekst, zrzut ekranu, oprogramowanie, Oprogramowanie multimedialn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044272" name="Obraz 1" descr="Obraz zawierający tekst, zrzut ekranu, oprogramowanie, Oprogramowanie multimedialne&#10;&#10;Zawartość wygenerowana przez AI może być niepoprawna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7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8B922" w14:textId="0EEFF8B6" w:rsidR="002532B3" w:rsidRDefault="002532B3" w:rsidP="002532B3">
      <w:pPr>
        <w:pBdr>
          <w:bottom w:val="single" w:sz="6" w:space="1" w:color="auto"/>
        </w:pBdr>
        <w:rPr>
          <w:i/>
          <w:iCs/>
        </w:rPr>
      </w:pPr>
      <w:r w:rsidRPr="002532B3">
        <w:rPr>
          <w:i/>
          <w:iCs/>
        </w:rPr>
        <w:t xml:space="preserve">System zawiera zaplanowane zadanie </w:t>
      </w:r>
      <w:proofErr w:type="spellStart"/>
      <w:r w:rsidRPr="002532B3">
        <w:rPr>
          <w:i/>
          <w:iCs/>
        </w:rPr>
        <w:t>cron</w:t>
      </w:r>
      <w:proofErr w:type="spellEnd"/>
      <w:r w:rsidR="0005059C">
        <w:rPr>
          <w:i/>
          <w:iCs/>
        </w:rPr>
        <w:t xml:space="preserve">, które </w:t>
      </w:r>
      <w:r w:rsidRPr="002532B3">
        <w:rPr>
          <w:i/>
          <w:iCs/>
        </w:rPr>
        <w:t>uruchami</w:t>
      </w:r>
      <w:r w:rsidR="0005059C">
        <w:rPr>
          <w:i/>
          <w:iCs/>
        </w:rPr>
        <w:t>a</w:t>
      </w:r>
      <w:r w:rsidRPr="002532B3">
        <w:rPr>
          <w:i/>
          <w:iCs/>
        </w:rPr>
        <w:t xml:space="preserve"> skrypt użytkownika, </w:t>
      </w:r>
      <w:r w:rsidR="0005059C">
        <w:rPr>
          <w:i/>
          <w:iCs/>
        </w:rPr>
        <w:t xml:space="preserve">tworzący </w:t>
      </w:r>
      <w:r w:rsidRPr="002532B3">
        <w:rPr>
          <w:i/>
          <w:iCs/>
        </w:rPr>
        <w:t xml:space="preserve">bind </w:t>
      </w:r>
      <w:proofErr w:type="spellStart"/>
      <w:r w:rsidRPr="002532B3">
        <w:rPr>
          <w:i/>
          <w:iCs/>
        </w:rPr>
        <w:t>shell</w:t>
      </w:r>
      <w:proofErr w:type="spellEnd"/>
      <w:r w:rsidRPr="002532B3">
        <w:rPr>
          <w:i/>
          <w:iCs/>
        </w:rPr>
        <w:t xml:space="preserve"> oparty o </w:t>
      </w:r>
      <w:proofErr w:type="spellStart"/>
      <w:r w:rsidRPr="002532B3">
        <w:rPr>
          <w:i/>
          <w:iCs/>
        </w:rPr>
        <w:t>netcat</w:t>
      </w:r>
      <w:proofErr w:type="spellEnd"/>
      <w:r w:rsidRPr="002532B3">
        <w:rPr>
          <w:i/>
          <w:iCs/>
        </w:rPr>
        <w:t xml:space="preserve"> </w:t>
      </w:r>
      <w:r w:rsidR="000F7044">
        <w:rPr>
          <w:i/>
          <w:iCs/>
        </w:rPr>
        <w:t>oraz</w:t>
      </w:r>
      <w:r w:rsidRPr="002532B3">
        <w:rPr>
          <w:i/>
          <w:iCs/>
        </w:rPr>
        <w:t xml:space="preserve"> nazwany potok </w:t>
      </w:r>
      <w:r w:rsidR="000F7044">
        <w:rPr>
          <w:i/>
          <w:iCs/>
        </w:rPr>
        <w:t xml:space="preserve">FIFO </w:t>
      </w:r>
      <w:r w:rsidRPr="002532B3">
        <w:rPr>
          <w:i/>
          <w:iCs/>
        </w:rPr>
        <w:t>w</w:t>
      </w:r>
      <w:r w:rsidR="000F7044">
        <w:rPr>
          <w:i/>
          <w:iCs/>
        </w:rPr>
        <w:t xml:space="preserve"> katalogu</w:t>
      </w:r>
      <w:r w:rsidRPr="002532B3">
        <w:rPr>
          <w:i/>
          <w:iCs/>
        </w:rPr>
        <w:t xml:space="preserve"> /</w:t>
      </w:r>
      <w:proofErr w:type="spellStart"/>
      <w:r w:rsidRPr="002532B3">
        <w:rPr>
          <w:i/>
          <w:iCs/>
        </w:rPr>
        <w:t>tmp</w:t>
      </w:r>
      <w:proofErr w:type="spellEnd"/>
      <w:r w:rsidR="000F7044">
        <w:rPr>
          <w:i/>
          <w:iCs/>
        </w:rPr>
        <w:t>. Mechanizm ten</w:t>
      </w:r>
      <w:r w:rsidRPr="002532B3">
        <w:rPr>
          <w:i/>
          <w:iCs/>
        </w:rPr>
        <w:t xml:space="preserve"> umożliwia zdalny, interaktywny dostęp do powłoki systemowej</w:t>
      </w:r>
      <w:r w:rsidR="00BA08A0">
        <w:rPr>
          <w:i/>
          <w:iCs/>
        </w:rPr>
        <w:t>.</w:t>
      </w:r>
    </w:p>
    <w:p w14:paraId="5EA0C248" w14:textId="58D678FD" w:rsidR="00E21AF9" w:rsidRPr="00BA08A0" w:rsidRDefault="00E21AF9" w:rsidP="00E21AF9">
      <w:pPr>
        <w:pStyle w:val="Podtytu"/>
      </w:pPr>
      <w:r>
        <w:t xml:space="preserve">Zachowanie procesu </w:t>
      </w:r>
      <w:proofErr w:type="spellStart"/>
      <w:r>
        <w:t>cat</w:t>
      </w:r>
      <w:proofErr w:type="spellEnd"/>
      <w:r>
        <w:t xml:space="preserve"> i FIFO</w:t>
      </w:r>
    </w:p>
    <w:p w14:paraId="6B8406DE" w14:textId="77777777" w:rsidR="00C40DE2" w:rsidRDefault="00E21AF9" w:rsidP="002532B3">
      <w:r>
        <w:t xml:space="preserve">Polecenie </w:t>
      </w:r>
      <w:proofErr w:type="spellStart"/>
      <w:r w:rsidR="002532B3">
        <w:t>cat</w:t>
      </w:r>
      <w:proofErr w:type="spellEnd"/>
      <w:r w:rsidR="002532B3">
        <w:t xml:space="preserve"> dla zwykłego pliku</w:t>
      </w:r>
      <w:r w:rsidR="00C40DE2">
        <w:t>:</w:t>
      </w:r>
    </w:p>
    <w:p w14:paraId="677C7241" w14:textId="77777777" w:rsidR="00C40DE2" w:rsidRDefault="002532B3" w:rsidP="00C40DE2">
      <w:pPr>
        <w:pStyle w:val="Akapitzlist"/>
        <w:numPr>
          <w:ilvl w:val="0"/>
          <w:numId w:val="6"/>
        </w:numPr>
      </w:pPr>
      <w:r>
        <w:t xml:space="preserve">czyta CAŁY plik, </w:t>
      </w:r>
    </w:p>
    <w:p w14:paraId="268AFEA1" w14:textId="77777777" w:rsidR="00C40DE2" w:rsidRDefault="002532B3" w:rsidP="00C40DE2">
      <w:pPr>
        <w:pStyle w:val="Akapitzlist"/>
        <w:numPr>
          <w:ilvl w:val="0"/>
          <w:numId w:val="6"/>
        </w:numPr>
      </w:pPr>
      <w:r>
        <w:t>wypisuje jego zawartość</w:t>
      </w:r>
    </w:p>
    <w:p w14:paraId="530A3933" w14:textId="77777777" w:rsidR="00C40DE2" w:rsidRDefault="002532B3" w:rsidP="00C40DE2">
      <w:pPr>
        <w:pStyle w:val="Akapitzlist"/>
        <w:numPr>
          <w:ilvl w:val="0"/>
          <w:numId w:val="6"/>
        </w:numPr>
      </w:pPr>
      <w:r>
        <w:t xml:space="preserve">kończy działanie (typowy </w:t>
      </w:r>
      <w:proofErr w:type="spellStart"/>
      <w:r>
        <w:t>cat</w:t>
      </w:r>
      <w:proofErr w:type="spellEnd"/>
      <w:r>
        <w:t xml:space="preserve">). </w:t>
      </w:r>
    </w:p>
    <w:p w14:paraId="1C44ACA3" w14:textId="77777777" w:rsidR="007914AF" w:rsidRDefault="002532B3" w:rsidP="00C40DE2">
      <w:r>
        <w:t xml:space="preserve">Natomiast </w:t>
      </w:r>
      <w:r w:rsidR="007914AF">
        <w:t xml:space="preserve">w analizowanym scenariuszu </w:t>
      </w:r>
      <w:r>
        <w:t>/</w:t>
      </w:r>
      <w:proofErr w:type="spellStart"/>
      <w:r>
        <w:t>tmp</w:t>
      </w:r>
      <w:proofErr w:type="spellEnd"/>
      <w:r>
        <w:t xml:space="preserve">/f nie jest zwykłym plikiem, tylko nazwanym potokiem FIFO (kanał komunikacji). W takiej sytuacji </w:t>
      </w:r>
      <w:proofErr w:type="spellStart"/>
      <w:r>
        <w:t>cat</w:t>
      </w:r>
      <w:proofErr w:type="spellEnd"/>
      <w:r>
        <w:t xml:space="preserve"> </w:t>
      </w:r>
      <w:r w:rsidR="007914AF">
        <w:t>:</w:t>
      </w:r>
    </w:p>
    <w:p w14:paraId="66A815C9" w14:textId="77777777" w:rsidR="007914AF" w:rsidRDefault="007914AF" w:rsidP="007914AF">
      <w:pPr>
        <w:pStyle w:val="Akapitzlist"/>
        <w:numPr>
          <w:ilvl w:val="0"/>
          <w:numId w:val="7"/>
        </w:numPr>
      </w:pPr>
      <w:r>
        <w:t xml:space="preserve">otwiera potok do odczytu, </w:t>
      </w:r>
    </w:p>
    <w:p w14:paraId="772C4ABC" w14:textId="77777777" w:rsidR="008762F6" w:rsidRDefault="002532B3" w:rsidP="007914AF">
      <w:pPr>
        <w:pStyle w:val="Akapitzlist"/>
        <w:numPr>
          <w:ilvl w:val="0"/>
          <w:numId w:val="7"/>
        </w:numPr>
      </w:pPr>
      <w:r>
        <w:t>czeka aż ktoś coś wpisze do /</w:t>
      </w:r>
      <w:proofErr w:type="spellStart"/>
      <w:r>
        <w:t>tmp</w:t>
      </w:r>
      <w:proofErr w:type="spellEnd"/>
      <w:r>
        <w:t xml:space="preserve">/f, </w:t>
      </w:r>
    </w:p>
    <w:p w14:paraId="0744AD45" w14:textId="77777777" w:rsidR="008762F6" w:rsidRDefault="008762F6" w:rsidP="007914AF">
      <w:pPr>
        <w:pStyle w:val="Akapitzlist"/>
        <w:numPr>
          <w:ilvl w:val="0"/>
          <w:numId w:val="7"/>
        </w:numPr>
      </w:pPr>
      <w:r>
        <w:t>pozostaje aktywny</w:t>
      </w:r>
      <w:r w:rsidR="002532B3">
        <w:t xml:space="preserve"> dopóki druga strona nie zamknie potoku. </w:t>
      </w:r>
    </w:p>
    <w:p w14:paraId="03F326BF" w14:textId="7522AF9F" w:rsidR="002532B3" w:rsidRDefault="00C23B01" w:rsidP="008762F6">
      <w:r>
        <w:t>Dane płyną w jednym kierunku</w:t>
      </w:r>
      <w:r w:rsidR="008762F6">
        <w:t xml:space="preserve"> i nie są zapisywane na dysku.</w:t>
      </w:r>
    </w:p>
    <w:p w14:paraId="4BE1D514" w14:textId="77777777" w:rsidR="00BD0E13" w:rsidRPr="00BD0E13" w:rsidRDefault="00BD0E13" w:rsidP="00BD0E13">
      <w:r w:rsidRPr="00BD0E13">
        <w:t xml:space="preserve">W wyjściu </w:t>
      </w:r>
      <w:proofErr w:type="spellStart"/>
      <w:r w:rsidRPr="00BD0E13">
        <w:t>ps</w:t>
      </w:r>
      <w:proofErr w:type="spellEnd"/>
      <w:r w:rsidRPr="00BD0E13">
        <w:t xml:space="preserve"> widać, że proces:</w:t>
      </w:r>
    </w:p>
    <w:p w14:paraId="31B84366" w14:textId="77777777" w:rsidR="00BD0E13" w:rsidRPr="00BD0E13" w:rsidRDefault="00BD0E13" w:rsidP="00BD0E13">
      <w:pPr>
        <w:pStyle w:val="Akapitzlist"/>
        <w:numPr>
          <w:ilvl w:val="0"/>
          <w:numId w:val="10"/>
        </w:numPr>
      </w:pPr>
      <w:r w:rsidRPr="00BD0E13">
        <w:t>działa długotrwale,</w:t>
      </w:r>
    </w:p>
    <w:p w14:paraId="04FE5F73" w14:textId="77777777" w:rsidR="00BD0E13" w:rsidRPr="00BD0E13" w:rsidRDefault="00BD0E13" w:rsidP="00BD0E13">
      <w:pPr>
        <w:pStyle w:val="Akapitzlist"/>
        <w:numPr>
          <w:ilvl w:val="0"/>
          <w:numId w:val="10"/>
        </w:numPr>
      </w:pPr>
      <w:r w:rsidRPr="00BD0E13">
        <w:t>nie ma przypisanego TTY,</w:t>
      </w:r>
    </w:p>
    <w:p w14:paraId="2DA06584" w14:textId="77777777" w:rsidR="00BD0E13" w:rsidRPr="00BD0E13" w:rsidRDefault="00BD0E13" w:rsidP="00BD0E13">
      <w:pPr>
        <w:pStyle w:val="Akapitzlist"/>
        <w:numPr>
          <w:ilvl w:val="0"/>
          <w:numId w:val="10"/>
        </w:numPr>
      </w:pPr>
      <w:r w:rsidRPr="00BD0E13">
        <w:t>nie kończy się automatycznie.</w:t>
      </w:r>
    </w:p>
    <w:p w14:paraId="7D634F44" w14:textId="77777777" w:rsidR="00BD0E13" w:rsidRPr="00BD0E13" w:rsidRDefault="00BD0E13" w:rsidP="00BD0E13">
      <w:r w:rsidRPr="00BD0E13">
        <w:t xml:space="preserve">Brak TTY nie jest sam w sobie dowodem złośliwej aktywności, jednak w połączeniu z innymi wskaźnikami może stanowić istotny sygnał ostrzegawczy. Gdyby </w:t>
      </w:r>
      <w:proofErr w:type="spellStart"/>
      <w:r w:rsidRPr="00BD0E13">
        <w:t>cat</w:t>
      </w:r>
      <w:proofErr w:type="spellEnd"/>
      <w:r w:rsidRPr="00BD0E13">
        <w:t xml:space="preserve"> czytał zwykły plik, proces zakończyłby się natychmiast i nie byłby widoczny w drzewie procesów.</w:t>
      </w:r>
    </w:p>
    <w:p w14:paraId="10960401" w14:textId="77777777" w:rsidR="002532B3" w:rsidRDefault="002532B3" w:rsidP="002532B3"/>
    <w:p w14:paraId="31E7B30C" w14:textId="77777777" w:rsidR="00F864DF" w:rsidRDefault="00F864DF" w:rsidP="002532B3"/>
    <w:p w14:paraId="64CD29D7" w14:textId="77777777" w:rsidR="00F864DF" w:rsidRDefault="00F864DF" w:rsidP="002532B3"/>
    <w:p w14:paraId="5F1CEBD3" w14:textId="1D614354" w:rsidR="00F864DF" w:rsidRDefault="00F864DF" w:rsidP="00F864DF">
      <w:pPr>
        <w:pStyle w:val="Podtytu"/>
      </w:pPr>
      <w:r>
        <w:lastRenderedPageBreak/>
        <w:t>Własny eksperyment</w:t>
      </w:r>
    </w:p>
    <w:p w14:paraId="651C75F6" w14:textId="07E6C43F" w:rsidR="002532B3" w:rsidRDefault="00404F5C" w:rsidP="002532B3">
      <w:r w:rsidRPr="00404F5C">
        <w:t>Aby lepiej zrozumieć mechanizm FIFO, odtworzyłam go samodzielnie w maszynie wirtualnej z systemem Linux.</w:t>
      </w:r>
      <w:r w:rsidR="002532B3">
        <w:rPr>
          <w:noProof/>
        </w:rPr>
        <w:drawing>
          <wp:inline distT="0" distB="0" distL="0" distR="0" wp14:anchorId="62241C71" wp14:editId="3C9CD8B6">
            <wp:extent cx="5753100" cy="2362200"/>
            <wp:effectExtent l="0" t="0" r="0" b="0"/>
            <wp:docPr id="87692658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79100" w14:textId="77777777" w:rsidR="00044238" w:rsidRDefault="00044238" w:rsidP="002532B3">
      <w:r w:rsidRPr="00044238">
        <w:t xml:space="preserve">Utworzyłam nazwany potok FIFO za pomocą polecenia </w:t>
      </w:r>
      <w:proofErr w:type="spellStart"/>
      <w:r w:rsidRPr="00044238">
        <w:t>mkfifo</w:t>
      </w:r>
      <w:proofErr w:type="spellEnd"/>
      <w:r w:rsidRPr="00044238">
        <w:t>. Taki plik można rozpoznać po literze p (</w:t>
      </w:r>
      <w:proofErr w:type="spellStart"/>
      <w:r w:rsidRPr="00044238">
        <w:t>pipe</w:t>
      </w:r>
      <w:proofErr w:type="spellEnd"/>
      <w:r w:rsidRPr="00044238">
        <w:t xml:space="preserve">) na początku kolumny uprawnień w wyniku </w:t>
      </w:r>
      <w:proofErr w:type="spellStart"/>
      <w:r w:rsidRPr="00044238">
        <w:t>ls</w:t>
      </w:r>
      <w:proofErr w:type="spellEnd"/>
      <w:r w:rsidRPr="00044238">
        <w:t xml:space="preserve"> -l.</w:t>
      </w:r>
    </w:p>
    <w:p w14:paraId="0FE63F54" w14:textId="13E3913D" w:rsidR="002532B3" w:rsidRDefault="0061014C" w:rsidP="002532B3">
      <w:r>
        <w:rPr>
          <w:noProof/>
        </w:rPr>
        <w:drawing>
          <wp:inline distT="0" distB="0" distL="0" distR="0" wp14:anchorId="686EDF8F" wp14:editId="45ED8D10">
            <wp:extent cx="5753100" cy="2080260"/>
            <wp:effectExtent l="0" t="0" r="0" b="0"/>
            <wp:docPr id="2057644343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08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76020" w14:textId="77777777" w:rsidR="00ED6675" w:rsidRPr="00ED6675" w:rsidRDefault="00ED6675" w:rsidP="00ED6675">
      <w:pPr>
        <w:rPr>
          <w:b/>
          <w:bCs/>
        </w:rPr>
      </w:pPr>
      <w:r w:rsidRPr="00ED6675">
        <w:rPr>
          <w:b/>
          <w:bCs/>
        </w:rPr>
        <w:t>Prosta komunikacja</w:t>
      </w:r>
    </w:p>
    <w:p w14:paraId="502FA0AA" w14:textId="77777777" w:rsidR="00ED6675" w:rsidRPr="00ED6675" w:rsidRDefault="00ED6675" w:rsidP="00ED6675">
      <w:r w:rsidRPr="00ED6675">
        <w:t xml:space="preserve">W jednym terminalu polecenie </w:t>
      </w:r>
      <w:proofErr w:type="spellStart"/>
      <w:r w:rsidRPr="00ED6675">
        <w:t>cat</w:t>
      </w:r>
      <w:proofErr w:type="spellEnd"/>
      <w:r w:rsidRPr="00ED6675">
        <w:t xml:space="preserve"> otwiera FIFO do odczytu i przechodzi w stan oczekiwania.</w:t>
      </w:r>
      <w:r w:rsidRPr="00ED6675">
        <w:br/>
        <w:t xml:space="preserve">W drugim terminalu polecenie echo otwiera FIFO do zapisu i przesyła dane, które są natychmiast wyświetlane przez </w:t>
      </w:r>
      <w:proofErr w:type="spellStart"/>
      <w:r w:rsidRPr="00ED6675">
        <w:t>cat</w:t>
      </w:r>
      <w:proofErr w:type="spellEnd"/>
      <w:r w:rsidRPr="00ED6675">
        <w:t>.</w:t>
      </w:r>
    </w:p>
    <w:p w14:paraId="4E33691B" w14:textId="77777777" w:rsidR="00ED6675" w:rsidRDefault="00ED6675" w:rsidP="00ED6675">
      <w:r w:rsidRPr="00ED6675">
        <w:t xml:space="preserve">FIFO pełni rolę kanału komunikacyjnego między procesami i nie przechowuje danych. Po zamknięciu procesu zapisującego następuje EOF (end of </w:t>
      </w:r>
      <w:proofErr w:type="spellStart"/>
      <w:r w:rsidRPr="00ED6675">
        <w:t>communication</w:t>
      </w:r>
      <w:proofErr w:type="spellEnd"/>
      <w:r w:rsidRPr="00ED6675">
        <w:t>), co kończy komunikację.</w:t>
      </w:r>
    </w:p>
    <w:p w14:paraId="2E876018" w14:textId="77777777" w:rsidR="00867FD0" w:rsidRDefault="00867FD0" w:rsidP="00867FD0">
      <w:pPr>
        <w:rPr>
          <w:b/>
          <w:bCs/>
        </w:rPr>
      </w:pPr>
    </w:p>
    <w:p w14:paraId="7B2C49E0" w14:textId="77777777" w:rsidR="00867FD0" w:rsidRDefault="00867FD0" w:rsidP="00867FD0">
      <w:pPr>
        <w:rPr>
          <w:b/>
          <w:bCs/>
        </w:rPr>
      </w:pPr>
    </w:p>
    <w:p w14:paraId="4468F010" w14:textId="77777777" w:rsidR="00867FD0" w:rsidRDefault="00867FD0" w:rsidP="00867FD0">
      <w:pPr>
        <w:rPr>
          <w:b/>
          <w:bCs/>
        </w:rPr>
      </w:pPr>
    </w:p>
    <w:p w14:paraId="729E2B56" w14:textId="77777777" w:rsidR="00867FD0" w:rsidRDefault="00867FD0" w:rsidP="00867FD0">
      <w:pPr>
        <w:rPr>
          <w:b/>
          <w:bCs/>
        </w:rPr>
      </w:pPr>
    </w:p>
    <w:p w14:paraId="7D0D5444" w14:textId="08CE6FA8" w:rsidR="00867FD0" w:rsidRPr="00867FD0" w:rsidRDefault="00867FD0" w:rsidP="00867FD0">
      <w:pPr>
        <w:rPr>
          <w:b/>
          <w:bCs/>
        </w:rPr>
      </w:pPr>
      <w:r w:rsidRPr="00867FD0">
        <w:rPr>
          <w:b/>
          <w:bCs/>
        </w:rPr>
        <w:lastRenderedPageBreak/>
        <w:t xml:space="preserve">Interaktywny </w:t>
      </w:r>
      <w:proofErr w:type="spellStart"/>
      <w:r w:rsidRPr="00867FD0">
        <w:rPr>
          <w:b/>
          <w:bCs/>
        </w:rPr>
        <w:t>shell</w:t>
      </w:r>
      <w:proofErr w:type="spellEnd"/>
      <w:r w:rsidRPr="00867FD0">
        <w:rPr>
          <w:b/>
          <w:bCs/>
        </w:rPr>
        <w:t xml:space="preserve"> oparty o FIFO</w:t>
      </w:r>
    </w:p>
    <w:p w14:paraId="0366BB21" w14:textId="77777777" w:rsidR="00867FD0" w:rsidRPr="00867FD0" w:rsidRDefault="00867FD0" w:rsidP="00867FD0">
      <w:r w:rsidRPr="00867FD0">
        <w:t xml:space="preserve">W kolejnym kroku uruchomiłam interaktywny </w:t>
      </w:r>
      <w:proofErr w:type="spellStart"/>
      <w:r w:rsidRPr="00867FD0">
        <w:t>shell</w:t>
      </w:r>
      <w:proofErr w:type="spellEnd"/>
      <w:r w:rsidRPr="00867FD0">
        <w:t>, którego standardowe wejście i wyjście zostały połączone z plikiem FIFO. Dzięki temu:</w:t>
      </w:r>
    </w:p>
    <w:p w14:paraId="17258F5F" w14:textId="77777777" w:rsidR="00867FD0" w:rsidRPr="00867FD0" w:rsidRDefault="00867FD0" w:rsidP="00867FD0">
      <w:pPr>
        <w:numPr>
          <w:ilvl w:val="0"/>
          <w:numId w:val="11"/>
        </w:numPr>
      </w:pPr>
      <w:r w:rsidRPr="00867FD0">
        <w:t>w jednym terminalu możliwe jest wysyłanie poleceń przez FIFO,</w:t>
      </w:r>
    </w:p>
    <w:p w14:paraId="16F9F3B3" w14:textId="77777777" w:rsidR="00867FD0" w:rsidRPr="00867FD0" w:rsidRDefault="00867FD0" w:rsidP="00867FD0">
      <w:pPr>
        <w:numPr>
          <w:ilvl w:val="0"/>
          <w:numId w:val="11"/>
        </w:numPr>
      </w:pPr>
      <w:r w:rsidRPr="00867FD0">
        <w:t xml:space="preserve">w drugim terminalu ich wynik jest odbierany i wyświetlany przez </w:t>
      </w:r>
      <w:proofErr w:type="spellStart"/>
      <w:r w:rsidRPr="00867FD0">
        <w:t>cat</w:t>
      </w:r>
      <w:proofErr w:type="spellEnd"/>
      <w:r w:rsidRPr="00867FD0">
        <w:t>.</w:t>
      </w:r>
    </w:p>
    <w:p w14:paraId="04E6B68E" w14:textId="502C86E8" w:rsidR="00ED6675" w:rsidRPr="00ED6675" w:rsidRDefault="00867FD0" w:rsidP="00ED6675">
      <w:r w:rsidRPr="00867FD0">
        <w:t xml:space="preserve">Przykład ten ilustruje mechanizm komunikacji wykorzystywany w bind i </w:t>
      </w:r>
      <w:proofErr w:type="spellStart"/>
      <w:r w:rsidRPr="00867FD0">
        <w:t>reverse</w:t>
      </w:r>
      <w:proofErr w:type="spellEnd"/>
      <w:r w:rsidRPr="00867FD0">
        <w:t xml:space="preserve"> </w:t>
      </w:r>
      <w:proofErr w:type="spellStart"/>
      <w:r w:rsidRPr="00867FD0">
        <w:t>shellach</w:t>
      </w:r>
      <w:proofErr w:type="spellEnd"/>
      <w:r w:rsidRPr="00867FD0">
        <w:t>, jednak bez użycia połączenia sieciowego.</w:t>
      </w:r>
    </w:p>
    <w:p w14:paraId="0F062CFB" w14:textId="40B7C160" w:rsidR="00BA4674" w:rsidRDefault="0061014C" w:rsidP="002532B3">
      <w:r>
        <w:rPr>
          <w:noProof/>
        </w:rPr>
        <w:drawing>
          <wp:inline distT="0" distB="0" distL="0" distR="0" wp14:anchorId="09010AA5" wp14:editId="4FA003F6">
            <wp:extent cx="5753100" cy="2186940"/>
            <wp:effectExtent l="0" t="0" r="0" b="0"/>
            <wp:docPr id="1712093612" name="Obraz 3" descr="Obraz zawierający tekst, zrzut ekranu, oprogramowanie, Oprogramowanie multimedialn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093612" name="Obraz 3" descr="Obraz zawierający tekst, zrzut ekranu, oprogramowanie, Oprogramowanie multimedialne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DB127" w14:textId="77777777" w:rsidR="00867FD0" w:rsidRDefault="00867FD0" w:rsidP="00BA4674"/>
    <w:p w14:paraId="66D9AB3F" w14:textId="64824854" w:rsidR="00BA4674" w:rsidRDefault="00BA4674" w:rsidP="00BA4674">
      <w:r>
        <w:t>Podczas analizy zainfekowanego scenariusza można zaobserwować:</w:t>
      </w:r>
    </w:p>
    <w:p w14:paraId="478B8CCB" w14:textId="2B7C4536" w:rsidR="00BA4674" w:rsidRDefault="00BA4674" w:rsidP="00F24116">
      <w:pPr>
        <w:pStyle w:val="Akapitzlist"/>
        <w:numPr>
          <w:ilvl w:val="0"/>
          <w:numId w:val="12"/>
        </w:numPr>
      </w:pPr>
      <w:r>
        <w:t>proces `</w:t>
      </w:r>
      <w:proofErr w:type="spellStart"/>
      <w:r>
        <w:t>cat</w:t>
      </w:r>
      <w:proofErr w:type="spellEnd"/>
      <w:r>
        <w:t>` działający długotrwale bez TTY,</w:t>
      </w:r>
    </w:p>
    <w:p w14:paraId="4FA519B8" w14:textId="0C7A6FAD" w:rsidR="00BA4674" w:rsidRDefault="00BA4674" w:rsidP="00F24116">
      <w:pPr>
        <w:pStyle w:val="Akapitzlist"/>
        <w:numPr>
          <w:ilvl w:val="0"/>
          <w:numId w:val="12"/>
        </w:numPr>
      </w:pPr>
      <w:r>
        <w:t>nazwany potok FIFO w katalogu `/</w:t>
      </w:r>
      <w:proofErr w:type="spellStart"/>
      <w:r>
        <w:t>tmp</w:t>
      </w:r>
      <w:proofErr w:type="spellEnd"/>
      <w:r>
        <w:t>`,</w:t>
      </w:r>
    </w:p>
    <w:p w14:paraId="0BD876BF" w14:textId="352666A0" w:rsidR="00BA4674" w:rsidRDefault="00BA4674" w:rsidP="00F24116">
      <w:pPr>
        <w:pStyle w:val="Akapitzlist"/>
        <w:numPr>
          <w:ilvl w:val="0"/>
          <w:numId w:val="12"/>
        </w:numPr>
      </w:pPr>
      <w:r>
        <w:t>brak normalnej sesji użytkownika (</w:t>
      </w:r>
      <w:proofErr w:type="spellStart"/>
      <w:r>
        <w:t>pts</w:t>
      </w:r>
      <w:proofErr w:type="spellEnd"/>
      <w:r>
        <w:t>),</w:t>
      </w:r>
    </w:p>
    <w:p w14:paraId="42F92E3D" w14:textId="1E4727AC" w:rsidR="00BA4674" w:rsidRDefault="00BA4674" w:rsidP="00F24116">
      <w:pPr>
        <w:pStyle w:val="Akapitzlist"/>
        <w:numPr>
          <w:ilvl w:val="0"/>
          <w:numId w:val="12"/>
        </w:numPr>
      </w:pPr>
      <w:r>
        <w:t>nietypową hierarchię procesów widoczną w `</w:t>
      </w:r>
      <w:proofErr w:type="spellStart"/>
      <w:r>
        <w:t>ps</w:t>
      </w:r>
      <w:proofErr w:type="spellEnd"/>
      <w:r>
        <w:t xml:space="preserve"> -</w:t>
      </w:r>
      <w:proofErr w:type="spellStart"/>
      <w:r>
        <w:t>eFH</w:t>
      </w:r>
      <w:proofErr w:type="spellEnd"/>
      <w:r>
        <w:t>`.</w:t>
      </w:r>
    </w:p>
    <w:p w14:paraId="153EB1E1" w14:textId="0EB0493D" w:rsidR="00F24116" w:rsidRDefault="00BA4674" w:rsidP="005F1490">
      <w:pPr>
        <w:pBdr>
          <w:bottom w:val="single" w:sz="6" w:space="1" w:color="auto"/>
        </w:pBdr>
      </w:pPr>
      <w:r>
        <w:t>Pojedynczy wskaźnik nie musi oznaczać ataku, jednak ich kombinacja</w:t>
      </w:r>
      <w:r>
        <w:t xml:space="preserve"> </w:t>
      </w:r>
      <w:r>
        <w:t>powinna wzbudzić czujność analityka.</w:t>
      </w:r>
    </w:p>
    <w:p w14:paraId="1DA64C49" w14:textId="77777777" w:rsidR="005F1490" w:rsidRPr="005F1490" w:rsidRDefault="005F1490" w:rsidP="005F1490">
      <w:pPr>
        <w:pStyle w:val="Podtytu"/>
      </w:pPr>
      <w:r w:rsidRPr="005F1490">
        <w:t xml:space="preserve">FIFO + </w:t>
      </w:r>
      <w:proofErr w:type="spellStart"/>
      <w:r w:rsidRPr="005F1490">
        <w:t>netcat</w:t>
      </w:r>
      <w:proofErr w:type="spellEnd"/>
      <w:r w:rsidRPr="005F1490">
        <w:t xml:space="preserve"> vs SSH</w:t>
      </w:r>
    </w:p>
    <w:p w14:paraId="0FC95E92" w14:textId="77777777" w:rsidR="005F1490" w:rsidRPr="005F1490" w:rsidRDefault="005F1490" w:rsidP="005F1490">
      <w:pPr>
        <w:pBdr>
          <w:bottom w:val="single" w:sz="6" w:space="1" w:color="auto"/>
        </w:pBdr>
      </w:pPr>
      <w:r w:rsidRPr="005F1490">
        <w:t xml:space="preserve">Mechanizm FIFO w połączeniu z </w:t>
      </w:r>
      <w:proofErr w:type="spellStart"/>
      <w:r w:rsidRPr="005F1490">
        <w:t>netcat</w:t>
      </w:r>
      <w:proofErr w:type="spellEnd"/>
      <w:r w:rsidRPr="005F1490">
        <w:t xml:space="preserve"> można porównać do protokołu SSH.</w:t>
      </w:r>
      <w:r w:rsidRPr="005F1490">
        <w:br/>
        <w:t>SSH jest legalnym, uwierzytelnionym i szyfrowanym mechanizmem zdalnego dostępu.</w:t>
      </w:r>
      <w:r w:rsidRPr="005F1490">
        <w:br/>
        <w:t xml:space="preserve">FIFO + </w:t>
      </w:r>
      <w:proofErr w:type="spellStart"/>
      <w:r w:rsidRPr="005F1490">
        <w:t>netcat</w:t>
      </w:r>
      <w:proofErr w:type="spellEnd"/>
      <w:r w:rsidRPr="005F1490">
        <w:t xml:space="preserve"> to prowizoryczne, niezabezpieczone rozwiązanie, często spotykane w prostych </w:t>
      </w:r>
      <w:proofErr w:type="spellStart"/>
      <w:r w:rsidRPr="005F1490">
        <w:t>backdoorach</w:t>
      </w:r>
      <w:proofErr w:type="spellEnd"/>
      <w:r w:rsidRPr="005F1490">
        <w:t>. Oba mechanizmy służą do komunikacji, jednak ich kontekst bezpieczeństwa jest zupełnie inny.</w:t>
      </w:r>
    </w:p>
    <w:p w14:paraId="08F7AC04" w14:textId="77777777" w:rsidR="00853529" w:rsidRPr="00853529" w:rsidRDefault="00853529" w:rsidP="005F1490">
      <w:pPr>
        <w:pStyle w:val="Podtytu"/>
      </w:pPr>
      <w:r w:rsidRPr="00853529">
        <w:t>Podsumowanie</w:t>
      </w:r>
    </w:p>
    <w:p w14:paraId="208ED824" w14:textId="77777777" w:rsidR="00853529" w:rsidRPr="00853529" w:rsidRDefault="00853529" w:rsidP="00853529">
      <w:r w:rsidRPr="00853529">
        <w:t xml:space="preserve">Analiza procesów w systemie Linux pozwala nie tylko monitorować działające programy, ale również wykrywać nietypowe i potencjalnie złośliwe zachowania. W przedstawionym przykładzie użycie polecenia </w:t>
      </w:r>
      <w:proofErr w:type="spellStart"/>
      <w:r w:rsidRPr="00853529">
        <w:rPr>
          <w:highlight w:val="lightGray"/>
        </w:rPr>
        <w:t>ps</w:t>
      </w:r>
      <w:proofErr w:type="spellEnd"/>
      <w:r w:rsidRPr="00853529">
        <w:rPr>
          <w:highlight w:val="lightGray"/>
        </w:rPr>
        <w:t xml:space="preserve"> -</w:t>
      </w:r>
      <w:proofErr w:type="spellStart"/>
      <w:r w:rsidRPr="00853529">
        <w:rPr>
          <w:highlight w:val="lightGray"/>
        </w:rPr>
        <w:t>eFH</w:t>
      </w:r>
      <w:proofErr w:type="spellEnd"/>
      <w:r w:rsidRPr="00853529">
        <w:t xml:space="preserve"> umożliwiło obserwację hierarchii procesów oraz identyfikację podejrzanych, </w:t>
      </w:r>
      <w:r w:rsidRPr="00853529">
        <w:lastRenderedPageBreak/>
        <w:t>długotrwale działających procesów bez przypisanego TTY, co jest charakterystyczne m.in. dla mechanizmów zdalnego dostępu do systemu.</w:t>
      </w:r>
    </w:p>
    <w:p w14:paraId="6450B59D" w14:textId="77777777" w:rsidR="0041001A" w:rsidRPr="0041001A" w:rsidRDefault="0041001A" w:rsidP="00913FE9">
      <w:pPr>
        <w:pBdr>
          <w:bottom w:val="single" w:sz="6" w:space="11" w:color="auto"/>
        </w:pBdr>
      </w:pPr>
      <w:r w:rsidRPr="0041001A">
        <w:t>Kluczowym elementem scenariusza był nazwany potok FIFO w katalogu /</w:t>
      </w:r>
      <w:proofErr w:type="spellStart"/>
      <w:r w:rsidRPr="0041001A">
        <w:t>tmp</w:t>
      </w:r>
      <w:proofErr w:type="spellEnd"/>
      <w:r w:rsidRPr="0041001A">
        <w:t xml:space="preserve">, który w połączeniu z </w:t>
      </w:r>
      <w:proofErr w:type="spellStart"/>
      <w:r w:rsidRPr="0041001A">
        <w:t>netcat</w:t>
      </w:r>
      <w:proofErr w:type="spellEnd"/>
      <w:r w:rsidRPr="0041001A">
        <w:t xml:space="preserve"> umożliwiał utworzenie interaktywnej powłoki. Samodzielne odtworzenie tego mechanizmu w maszynie wirtualnej pozwoliło lepiej zrozumieć, w jaki sposób podstawowe mechanizmy systemu operacyjnego mogą być wykorzystywane zarówno w legalnych, jak i złośliwych celach.</w:t>
      </w:r>
    </w:p>
    <w:p w14:paraId="6FB7064E" w14:textId="77777777" w:rsidR="00913FE9" w:rsidRDefault="0041001A" w:rsidP="00913FE9">
      <w:pPr>
        <w:pBdr>
          <w:bottom w:val="single" w:sz="6" w:space="11" w:color="auto"/>
        </w:pBdr>
      </w:pPr>
      <w:r w:rsidRPr="0041001A">
        <w:t xml:space="preserve">Projekt podkreśla znaczenie analizy procesów w </w:t>
      </w:r>
      <w:r w:rsidR="006D5DA2">
        <w:t>systemach</w:t>
      </w:r>
      <w:r w:rsidRPr="0041001A">
        <w:t xml:space="preserve"> oraz konieczność rozróżniania normalnej aktywności systemu od potencjalnych zagrożeń.</w:t>
      </w:r>
    </w:p>
    <w:p w14:paraId="68EBB8E3" w14:textId="77777777" w:rsidR="00913FE9" w:rsidRDefault="00913FE9" w:rsidP="00913FE9">
      <w:pPr>
        <w:pBdr>
          <w:bottom w:val="single" w:sz="6" w:space="11" w:color="auto"/>
        </w:pBdr>
      </w:pPr>
    </w:p>
    <w:p w14:paraId="648D39D6" w14:textId="5B79C0F1" w:rsidR="00464AD8" w:rsidRDefault="00E82B82" w:rsidP="00913FE9">
      <w:pPr>
        <w:pBdr>
          <w:bottom w:val="single" w:sz="6" w:space="11" w:color="auto"/>
        </w:pBdr>
      </w:pPr>
      <w:r w:rsidRPr="00E82B82">
        <w:t xml:space="preserve">FIFO (First In, First Out), zwany też </w:t>
      </w:r>
      <w:r w:rsidRPr="00E82B82">
        <w:rPr>
          <w:b/>
          <w:bCs/>
        </w:rPr>
        <w:t>nazwanym potokiem</w:t>
      </w:r>
      <w:r w:rsidRPr="00E82B82">
        <w:t xml:space="preserve">, to jeden z najprostszych mechanizmów </w:t>
      </w:r>
      <w:r w:rsidRPr="00E82B82">
        <w:rPr>
          <w:b/>
          <w:bCs/>
        </w:rPr>
        <w:t>komunikacji między procesami (IPC)</w:t>
      </w:r>
      <w:r w:rsidRPr="00E82B82">
        <w:t xml:space="preserve"> w systemach Unix/Linux. Działa podobnie do zwykłego potoku |, ale </w:t>
      </w:r>
      <w:r w:rsidRPr="00E82B82">
        <w:rPr>
          <w:b/>
          <w:bCs/>
        </w:rPr>
        <w:t>nie wymaga, aby procesy były uruchomione w jednej linii poleceń</w:t>
      </w:r>
      <w:r w:rsidRPr="00E82B82">
        <w:t xml:space="preserve"> i </w:t>
      </w:r>
      <w:r w:rsidRPr="00E82B82">
        <w:rPr>
          <w:b/>
          <w:bCs/>
        </w:rPr>
        <w:t>istnieje jako obiekt w systemie plików</w:t>
      </w:r>
      <w:r w:rsidRPr="00E82B82">
        <w:t>.</w:t>
      </w:r>
    </w:p>
    <w:p w14:paraId="08A921D7" w14:textId="77777777" w:rsidR="00913FE9" w:rsidRDefault="00913FE9" w:rsidP="00913FE9">
      <w:pPr>
        <w:pBdr>
          <w:bottom w:val="single" w:sz="6" w:space="11" w:color="auto"/>
        </w:pBdr>
      </w:pPr>
    </w:p>
    <w:p w14:paraId="6FC8FEED" w14:textId="77777777" w:rsidR="00913FE9" w:rsidRDefault="00913FE9" w:rsidP="00913FE9">
      <w:pPr>
        <w:pBdr>
          <w:bottom w:val="single" w:sz="6" w:space="11" w:color="auto"/>
        </w:pBdr>
      </w:pPr>
    </w:p>
    <w:p w14:paraId="578C35D4" w14:textId="77777777" w:rsidR="00913FE9" w:rsidRDefault="00913FE9" w:rsidP="00913FE9">
      <w:pPr>
        <w:pBdr>
          <w:bottom w:val="single" w:sz="6" w:space="11" w:color="auto"/>
        </w:pBdr>
      </w:pPr>
    </w:p>
    <w:p w14:paraId="13C862FA" w14:textId="77777777" w:rsidR="00913FE9" w:rsidRDefault="00913FE9" w:rsidP="002532B3"/>
    <w:p w14:paraId="109A98D4" w14:textId="77777777" w:rsidR="002532B3" w:rsidRDefault="002532B3" w:rsidP="002532B3"/>
    <w:p w14:paraId="15E5C553" w14:textId="77777777" w:rsidR="002532B3" w:rsidRDefault="002532B3" w:rsidP="002532B3"/>
    <w:p w14:paraId="2ACFBF7F" w14:textId="77777777" w:rsidR="002532B3" w:rsidRDefault="002532B3" w:rsidP="002532B3"/>
    <w:p w14:paraId="3909C498" w14:textId="77777777" w:rsidR="002532B3" w:rsidRDefault="002532B3" w:rsidP="002532B3"/>
    <w:p w14:paraId="46C7C253" w14:textId="77777777" w:rsidR="002532B3" w:rsidRDefault="002532B3" w:rsidP="002532B3"/>
    <w:p w14:paraId="2DBAB4D9" w14:textId="77777777" w:rsidR="002E6404" w:rsidRDefault="002E6404"/>
    <w:sectPr w:rsidR="002E640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37F75"/>
    <w:multiLevelType w:val="hybridMultilevel"/>
    <w:tmpl w:val="F0C65C2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E57622"/>
    <w:multiLevelType w:val="hybridMultilevel"/>
    <w:tmpl w:val="7E8AECE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74348B"/>
    <w:multiLevelType w:val="multilevel"/>
    <w:tmpl w:val="FA764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D36916"/>
    <w:multiLevelType w:val="multilevel"/>
    <w:tmpl w:val="62DAA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1F7252"/>
    <w:multiLevelType w:val="hybridMultilevel"/>
    <w:tmpl w:val="29DEA1F8"/>
    <w:lvl w:ilvl="0" w:tplc="0415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5" w15:restartNumberingAfterBreak="0">
    <w:nsid w:val="3047418B"/>
    <w:multiLevelType w:val="hybridMultilevel"/>
    <w:tmpl w:val="80D0169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F05A7A"/>
    <w:multiLevelType w:val="hybridMultilevel"/>
    <w:tmpl w:val="66C8616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292258"/>
    <w:multiLevelType w:val="hybridMultilevel"/>
    <w:tmpl w:val="7236206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4A7591"/>
    <w:multiLevelType w:val="hybridMultilevel"/>
    <w:tmpl w:val="20C818C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8F33D21"/>
    <w:multiLevelType w:val="hybridMultilevel"/>
    <w:tmpl w:val="A8D2081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0442BF"/>
    <w:multiLevelType w:val="hybridMultilevel"/>
    <w:tmpl w:val="D2AC9E3E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EAC6AF9"/>
    <w:multiLevelType w:val="hybridMultilevel"/>
    <w:tmpl w:val="402AE81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1344433">
    <w:abstractNumId w:val="11"/>
  </w:num>
  <w:num w:numId="2" w16cid:durableId="1320382386">
    <w:abstractNumId w:val="6"/>
  </w:num>
  <w:num w:numId="3" w16cid:durableId="1652370092">
    <w:abstractNumId w:val="7"/>
  </w:num>
  <w:num w:numId="4" w16cid:durableId="571164683">
    <w:abstractNumId w:val="1"/>
  </w:num>
  <w:num w:numId="5" w16cid:durableId="927466776">
    <w:abstractNumId w:val="0"/>
  </w:num>
  <w:num w:numId="6" w16cid:durableId="567154943">
    <w:abstractNumId w:val="4"/>
  </w:num>
  <w:num w:numId="7" w16cid:durableId="1275284006">
    <w:abstractNumId w:val="9"/>
  </w:num>
  <w:num w:numId="8" w16cid:durableId="1487352971">
    <w:abstractNumId w:val="3"/>
  </w:num>
  <w:num w:numId="9" w16cid:durableId="587035164">
    <w:abstractNumId w:val="10"/>
  </w:num>
  <w:num w:numId="10" w16cid:durableId="1589919292">
    <w:abstractNumId w:val="8"/>
  </w:num>
  <w:num w:numId="11" w16cid:durableId="1219786058">
    <w:abstractNumId w:val="2"/>
  </w:num>
  <w:num w:numId="12" w16cid:durableId="95613600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2532B3"/>
    <w:rsid w:val="00044238"/>
    <w:rsid w:val="0005059C"/>
    <w:rsid w:val="000A006E"/>
    <w:rsid w:val="000F7044"/>
    <w:rsid w:val="0010032F"/>
    <w:rsid w:val="00142B33"/>
    <w:rsid w:val="001C3FE4"/>
    <w:rsid w:val="001C56EB"/>
    <w:rsid w:val="0022110E"/>
    <w:rsid w:val="002532B3"/>
    <w:rsid w:val="0029631D"/>
    <w:rsid w:val="002E6404"/>
    <w:rsid w:val="00404F5C"/>
    <w:rsid w:val="0041001A"/>
    <w:rsid w:val="00445878"/>
    <w:rsid w:val="00464AD8"/>
    <w:rsid w:val="005028AA"/>
    <w:rsid w:val="00503812"/>
    <w:rsid w:val="005F1490"/>
    <w:rsid w:val="0061014C"/>
    <w:rsid w:val="006A7A1E"/>
    <w:rsid w:val="006C3519"/>
    <w:rsid w:val="006D5DA2"/>
    <w:rsid w:val="00721E92"/>
    <w:rsid w:val="007914AF"/>
    <w:rsid w:val="0084234B"/>
    <w:rsid w:val="00853529"/>
    <w:rsid w:val="008558E7"/>
    <w:rsid w:val="00867FD0"/>
    <w:rsid w:val="008762F6"/>
    <w:rsid w:val="008F18F1"/>
    <w:rsid w:val="00913FE9"/>
    <w:rsid w:val="00956599"/>
    <w:rsid w:val="009F7F83"/>
    <w:rsid w:val="00A75D0B"/>
    <w:rsid w:val="00A96572"/>
    <w:rsid w:val="00AB1C26"/>
    <w:rsid w:val="00B06296"/>
    <w:rsid w:val="00B534FD"/>
    <w:rsid w:val="00B96690"/>
    <w:rsid w:val="00BA08A0"/>
    <w:rsid w:val="00BA4674"/>
    <w:rsid w:val="00BD0E13"/>
    <w:rsid w:val="00C00156"/>
    <w:rsid w:val="00C23B01"/>
    <w:rsid w:val="00C40DE2"/>
    <w:rsid w:val="00C5404A"/>
    <w:rsid w:val="00C6467E"/>
    <w:rsid w:val="00D03523"/>
    <w:rsid w:val="00D74B6E"/>
    <w:rsid w:val="00DA4AF6"/>
    <w:rsid w:val="00DD002A"/>
    <w:rsid w:val="00E21AF9"/>
    <w:rsid w:val="00E31274"/>
    <w:rsid w:val="00E358AB"/>
    <w:rsid w:val="00E82B82"/>
    <w:rsid w:val="00ED6675"/>
    <w:rsid w:val="00F24116"/>
    <w:rsid w:val="00F86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6499F73"/>
  <w15:chartTrackingRefBased/>
  <w15:docId w15:val="{06674E18-CDEE-444B-B82C-60625AD4C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2532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2532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2532B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2532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2532B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2532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2532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2532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2532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2532B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2532B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2532B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2532B3"/>
    <w:rPr>
      <w:rFonts w:eastAsiaTheme="majorEastAsia" w:cstheme="majorBidi"/>
      <w:i/>
      <w:iCs/>
      <w:color w:val="365F9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2532B3"/>
    <w:rPr>
      <w:rFonts w:eastAsiaTheme="majorEastAsia" w:cstheme="majorBidi"/>
      <w:color w:val="365F9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2532B3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2532B3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2532B3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2532B3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2532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2532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2532B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2532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2532B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2532B3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2532B3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2532B3"/>
    <w:rPr>
      <w:i/>
      <w:iCs/>
      <w:color w:val="365F9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2532B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2532B3"/>
    <w:rPr>
      <w:i/>
      <w:iCs/>
      <w:color w:val="365F9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2532B3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C4456E-954D-4A11-A663-D57FF715BF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5</Pages>
  <Words>795</Words>
  <Characters>4776</Characters>
  <Application>Microsoft Office Word</Application>
  <DocSecurity>0</DocSecurity>
  <Lines>39</Lines>
  <Paragraphs>11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Agata .</dc:creator>
  <cp:keywords/>
  <dc:description/>
  <cp:lastModifiedBy>Agata .</cp:lastModifiedBy>
  <cp:revision>53</cp:revision>
  <dcterms:created xsi:type="dcterms:W3CDTF">2026-02-01T17:18:00Z</dcterms:created>
  <dcterms:modified xsi:type="dcterms:W3CDTF">2026-02-03T15:18:00Z</dcterms:modified>
</cp:coreProperties>
</file>