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EBF" w:rsidRPr="00D40F62" w:rsidRDefault="00A34EBF" w:rsidP="00A34EBF">
      <w:pPr>
        <w:spacing w:line="480" w:lineRule="auto"/>
        <w:jc w:val="center"/>
        <w:rPr>
          <w:b/>
          <w:sz w:val="28"/>
          <w:szCs w:val="24"/>
        </w:rPr>
      </w:pPr>
      <w:r w:rsidRPr="00D40F62">
        <w:rPr>
          <w:b/>
          <w:sz w:val="28"/>
          <w:szCs w:val="24"/>
        </w:rPr>
        <w:t>EPS 228: INTRODUCTION TO ENTREPRENEURSHIP STUDIES</w:t>
      </w:r>
    </w:p>
    <w:p w:rsidR="00A34EBF" w:rsidRPr="00D40F62" w:rsidRDefault="00A34EBF" w:rsidP="00A34EBF">
      <w:pPr>
        <w:jc w:val="both"/>
        <w:rPr>
          <w:sz w:val="24"/>
          <w:szCs w:val="24"/>
          <w:u w:val="single"/>
        </w:rPr>
      </w:pPr>
      <w:r w:rsidRPr="00D40F62">
        <w:rPr>
          <w:b/>
          <w:sz w:val="24"/>
          <w:szCs w:val="24"/>
          <w:u w:val="single"/>
        </w:rPr>
        <w:t>COURSE OUTLINE</w:t>
      </w:r>
    </w:p>
    <w:p w:rsidR="00A34EBF" w:rsidRPr="002D7C29" w:rsidRDefault="00A34EBF" w:rsidP="00A34EBF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:rsidR="00A34EBF" w:rsidRDefault="00A34EBF" w:rsidP="00A34EBF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History and Development of Entrepreneurship</w:t>
      </w:r>
    </w:p>
    <w:p w:rsidR="00A34EBF" w:rsidRDefault="00A34EBF" w:rsidP="00A34EBF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Concept and Definition of Entrepreneurship</w:t>
      </w:r>
    </w:p>
    <w:p w:rsidR="00A34EBF" w:rsidRDefault="00A34EBF" w:rsidP="00A34EBF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Entrepreneur</w:t>
      </w:r>
    </w:p>
    <w:p w:rsidR="00A34EBF" w:rsidRPr="002D7C29" w:rsidRDefault="00A34EBF" w:rsidP="00A34EBF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Characteristics and qualities of an entrepreneur</w:t>
      </w:r>
    </w:p>
    <w:p w:rsidR="00A34EBF" w:rsidRPr="002D7C29" w:rsidRDefault="00A34EBF" w:rsidP="00A34EBF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Entrepreneurship Theory and Practice</w:t>
      </w:r>
    </w:p>
    <w:p w:rsidR="00A34EBF" w:rsidRPr="002D7C29" w:rsidRDefault="00A34EBF" w:rsidP="00A34EBF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Ideation: Business Idea</w:t>
      </w:r>
    </w:p>
    <w:p w:rsidR="00A34EBF" w:rsidRDefault="00A34EBF" w:rsidP="00A34EBF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Business Idea</w:t>
      </w:r>
    </w:p>
    <w:p w:rsidR="00A34EBF" w:rsidRDefault="00A34EBF" w:rsidP="00A34EBF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Sources of Business Idea</w:t>
      </w:r>
    </w:p>
    <w:p w:rsidR="00A34EBF" w:rsidRDefault="00A34EBF" w:rsidP="00A34EBF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Techniques and Skills for idea generation</w:t>
      </w:r>
    </w:p>
    <w:p w:rsidR="00A34EBF" w:rsidRPr="002D7C29" w:rsidRDefault="00A34EBF" w:rsidP="00A34EBF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Analysing</w:t>
      </w:r>
      <w:proofErr w:type="spellEnd"/>
      <w:r>
        <w:rPr>
          <w:sz w:val="24"/>
          <w:szCs w:val="24"/>
        </w:rPr>
        <w:t xml:space="preserve"> the Business Idea: Capital Budgeting Decisions</w:t>
      </w:r>
    </w:p>
    <w:p w:rsidR="00A34EBF" w:rsidRPr="002D7C29" w:rsidRDefault="00A34EBF" w:rsidP="00A34EBF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New Venture Creation</w:t>
      </w:r>
    </w:p>
    <w:p w:rsidR="00A34EBF" w:rsidRDefault="00A34EBF" w:rsidP="00A34EBF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Feasibility Studies/Business Plan</w:t>
      </w:r>
    </w:p>
    <w:p w:rsidR="00A34EBF" w:rsidRDefault="00A34EBF" w:rsidP="00A34EBF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Business Set-up/Establishment Activities</w:t>
      </w:r>
    </w:p>
    <w:p w:rsidR="00A34EBF" w:rsidRDefault="00A34EBF" w:rsidP="00A34EBF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Business Name and Company Registration</w:t>
      </w:r>
    </w:p>
    <w:p w:rsidR="00A34EBF" w:rsidRDefault="00A34EBF" w:rsidP="00A34EBF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Business Financing</w:t>
      </w:r>
    </w:p>
    <w:p w:rsidR="00A34EBF" w:rsidRDefault="00A34EBF" w:rsidP="00A34EBF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Staffing</w:t>
      </w:r>
    </w:p>
    <w:p w:rsidR="00A34EBF" w:rsidRDefault="00A34EBF" w:rsidP="00A34EBF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Marketing</w:t>
      </w:r>
    </w:p>
    <w:p w:rsidR="00A34EBF" w:rsidRDefault="00A34EBF" w:rsidP="00A34EBF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Business Documentation and Reporting (Accounting System and Control)</w:t>
      </w:r>
    </w:p>
    <w:p w:rsidR="00A34EBF" w:rsidRPr="002D7C29" w:rsidRDefault="00A34EBF" w:rsidP="00A34EBF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Insuring the Business (It reduces the risk of failure/collapse) </w:t>
      </w:r>
    </w:p>
    <w:p w:rsidR="00A34EBF" w:rsidRPr="002D7C29" w:rsidRDefault="00A34EBF" w:rsidP="00A34EBF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Financial Planning and Management (Capital Requirement)</w:t>
      </w:r>
    </w:p>
    <w:p w:rsidR="00A34EBF" w:rsidRPr="002D7C29" w:rsidRDefault="00A34EBF" w:rsidP="00A34EBF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The Business Environment</w:t>
      </w:r>
    </w:p>
    <w:p w:rsidR="00A34EBF" w:rsidRPr="002D7C29" w:rsidRDefault="00A34EBF" w:rsidP="00A34EBF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The Business Opportunities in Nigeria</w:t>
      </w:r>
    </w:p>
    <w:p w:rsidR="00A34EBF" w:rsidRPr="002D7C29" w:rsidRDefault="00A34EBF" w:rsidP="00A34EBF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The Role and Importance of Entrepreneurship in Nigeria</w:t>
      </w:r>
    </w:p>
    <w:p w:rsidR="00A34EBF" w:rsidRDefault="00A34EBF" w:rsidP="00A34EBF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sz w:val="24"/>
          <w:szCs w:val="24"/>
        </w:rPr>
      </w:pPr>
      <w:r w:rsidRPr="002D7C29">
        <w:rPr>
          <w:b/>
          <w:sz w:val="24"/>
          <w:szCs w:val="24"/>
        </w:rPr>
        <w:t>The Challenges of Entrepreneurship in Nigeri</w:t>
      </w:r>
      <w:r>
        <w:rPr>
          <w:b/>
          <w:sz w:val="24"/>
          <w:szCs w:val="24"/>
        </w:rPr>
        <w:t>a</w:t>
      </w:r>
    </w:p>
    <w:p w:rsidR="00FE0ACB" w:rsidRDefault="00A34EBF">
      <w:bookmarkStart w:id="0" w:name="_GoBack"/>
      <w:bookmarkEnd w:id="0"/>
    </w:p>
    <w:sectPr w:rsidR="00FE0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615ED"/>
    <w:multiLevelType w:val="multilevel"/>
    <w:tmpl w:val="5BE85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EBF"/>
    <w:rsid w:val="000F1156"/>
    <w:rsid w:val="00325137"/>
    <w:rsid w:val="00A3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E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Felicia</dc:creator>
  <cp:lastModifiedBy>Felicia</cp:lastModifiedBy>
  <cp:revision>1</cp:revision>
  <dcterms:created xsi:type="dcterms:W3CDTF">2021-05-18T21:01:00Z</dcterms:created>
  <dcterms:modified xsi:type="dcterms:W3CDTF">2021-05-18T21:02:00Z</dcterms:modified>
</cp:coreProperties>
</file>