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8B120" w14:textId="77777777" w:rsidR="008C29A6" w:rsidRPr="00140E22" w:rsidRDefault="008C29A6" w:rsidP="008C29A6">
      <w:pPr>
        <w:spacing w:line="200" w:lineRule="exact"/>
        <w:jc w:val="both"/>
      </w:pPr>
    </w:p>
    <w:p w14:paraId="64FFEC65" w14:textId="77777777" w:rsidR="008C29A6" w:rsidRPr="00140E22" w:rsidRDefault="008C29A6" w:rsidP="008C29A6">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8C29A6" w:rsidRPr="00140E22" w14:paraId="2952FE0A" w14:textId="77777777" w:rsidTr="00C379AF">
            <w:trPr>
              <w:trHeight w:val="1440"/>
            </w:trPr>
            <w:tc>
              <w:tcPr>
                <w:tcW w:w="1440" w:type="dxa"/>
                <w:tcBorders>
                  <w:right w:val="single" w:sz="4" w:space="0" w:color="FFFFFF" w:themeColor="background1"/>
                </w:tcBorders>
                <w:shd w:val="clear" w:color="auto" w:fill="C45911" w:themeFill="accent2" w:themeFillShade="BF"/>
              </w:tcPr>
              <w:p w14:paraId="491CBB61" w14:textId="77777777" w:rsidR="008C29A6" w:rsidRPr="00140E22" w:rsidRDefault="008C29A6" w:rsidP="00C379AF">
                <w:pPr>
                  <w:jc w:val="both"/>
                </w:pPr>
              </w:p>
            </w:tc>
            <w:tc>
              <w:tcPr>
                <w:tcW w:w="9648" w:type="dxa"/>
                <w:tcBorders>
                  <w:left w:val="single" w:sz="4" w:space="0" w:color="FFFFFF" w:themeColor="background1"/>
                </w:tcBorders>
                <w:shd w:val="clear" w:color="auto" w:fill="C45911" w:themeFill="accent2" w:themeFillShade="BF"/>
                <w:vAlign w:val="bottom"/>
              </w:tcPr>
              <w:sdt>
                <w:sdtPr>
                  <w:rPr>
                    <w:rFonts w:ascii="Times New Roman" w:eastAsiaTheme="majorEastAsia" w:hAnsi="Times New Roman"/>
                    <w:b/>
                    <w:bCs/>
                    <w:color w:val="FFFFFF" w:themeColor="background1"/>
                    <w:sz w:val="40"/>
                    <w:szCs w:val="40"/>
                  </w:rPr>
                  <w:alias w:val="Year"/>
                  <w:id w:val="15676118"/>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E4D4629" w14:textId="77777777" w:rsidR="008C29A6" w:rsidRPr="00E61324" w:rsidRDefault="008C29A6" w:rsidP="00C379AF">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 xml:space="preserve">     </w:t>
                    </w:r>
                  </w:p>
                </w:sdtContent>
              </w:sdt>
              <w:p w14:paraId="25898F81" w14:textId="77777777" w:rsidR="008C29A6" w:rsidRPr="00E61324" w:rsidRDefault="008C29A6" w:rsidP="00C379AF">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8C29A6" w:rsidRPr="00140E22" w14:paraId="5B8E9994" w14:textId="77777777" w:rsidTr="00C379AF">
            <w:trPr>
              <w:trHeight w:val="2880"/>
            </w:trPr>
            <w:tc>
              <w:tcPr>
                <w:tcW w:w="1440" w:type="dxa"/>
                <w:tcBorders>
                  <w:right w:val="single" w:sz="4" w:space="0" w:color="000000" w:themeColor="text1"/>
                </w:tcBorders>
              </w:tcPr>
              <w:p w14:paraId="6FE8859E" w14:textId="77777777" w:rsidR="008C29A6" w:rsidRPr="00140E22" w:rsidRDefault="008C29A6" w:rsidP="00C379AF">
                <w:pPr>
                  <w:ind w:right="2235"/>
                  <w:jc w:val="both"/>
                </w:pPr>
              </w:p>
            </w:tc>
            <w:tc>
              <w:tcPr>
                <w:tcW w:w="9648" w:type="dxa"/>
                <w:tcBorders>
                  <w:left w:val="single" w:sz="4" w:space="0" w:color="000000" w:themeColor="text1"/>
                </w:tcBorders>
                <w:vAlign w:val="center"/>
              </w:tcPr>
              <w:sdt>
                <w:sdtPr>
                  <w:rPr>
                    <w:rFonts w:ascii="Times New Roman" w:hAnsi="Times New Roman"/>
                    <w:color w:val="7B7B7B"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Content>
                  <w:p w14:paraId="465B033F" w14:textId="77777777" w:rsidR="008C29A6" w:rsidRPr="00140E22" w:rsidRDefault="008C29A6" w:rsidP="00C379AF">
                    <w:pPr>
                      <w:pStyle w:val="NoSpacing"/>
                      <w:tabs>
                        <w:tab w:val="left" w:pos="2700"/>
                        <w:tab w:val="left" w:pos="3060"/>
                      </w:tabs>
                      <w:ind w:right="1332"/>
                      <w:jc w:val="both"/>
                      <w:rPr>
                        <w:rFonts w:ascii="Times New Roman" w:hAnsi="Times New Roman"/>
                        <w:color w:val="7B7B7B" w:themeColor="accent3" w:themeShade="BF"/>
                      </w:rPr>
                    </w:pPr>
                    <w:r w:rsidRPr="00140E22">
                      <w:rPr>
                        <w:rFonts w:ascii="Times New Roman" w:hAnsi="Times New Roman"/>
                        <w:color w:val="7B7B7B" w:themeColor="accent3" w:themeShade="BF"/>
                      </w:rPr>
                      <w:t xml:space="preserve">     </w:t>
                    </w:r>
                  </w:p>
                </w:sdtContent>
              </w:sdt>
              <w:p w14:paraId="2C9863AD" w14:textId="77777777" w:rsidR="008C29A6" w:rsidRPr="00140E22" w:rsidRDefault="008C29A6" w:rsidP="00C379AF">
                <w:pPr>
                  <w:pStyle w:val="NoSpacing"/>
                  <w:ind w:right="2235"/>
                  <w:jc w:val="both"/>
                  <w:rPr>
                    <w:rFonts w:ascii="Times New Roman" w:hAnsi="Times New Roman"/>
                    <w:color w:val="7B7B7B" w:themeColor="accent3" w:themeShade="BF"/>
                  </w:rPr>
                </w:pPr>
              </w:p>
              <w:sdt>
                <w:sdtPr>
                  <w:rPr>
                    <w:rFonts w:ascii="Times New Roman" w:hAnsi="Times New Roman"/>
                    <w:color w:val="7B7B7B"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14:paraId="6D34AAE1" w14:textId="77777777" w:rsidR="008C29A6" w:rsidRPr="00140E22" w:rsidRDefault="008C29A6" w:rsidP="00C379AF">
                    <w:pPr>
                      <w:pStyle w:val="NoSpacing"/>
                      <w:ind w:right="2235"/>
                      <w:jc w:val="both"/>
                      <w:rPr>
                        <w:rFonts w:ascii="Times New Roman" w:hAnsi="Times New Roman"/>
                        <w:color w:val="7B7B7B" w:themeColor="accent3" w:themeShade="BF"/>
                      </w:rPr>
                    </w:pPr>
                    <w:r>
                      <w:rPr>
                        <w:rFonts w:ascii="Times New Roman" w:hAnsi="Times New Roman"/>
                        <w:color w:val="7B7B7B" w:themeColor="accent3" w:themeShade="BF"/>
                      </w:rPr>
                      <w:t>Microsoft Office User</w:t>
                    </w:r>
                  </w:p>
                </w:sdtContent>
              </w:sdt>
              <w:p w14:paraId="188C5B13" w14:textId="77777777" w:rsidR="008C29A6" w:rsidRPr="00140E22" w:rsidRDefault="008C29A6" w:rsidP="00C379AF">
                <w:pPr>
                  <w:pStyle w:val="NoSpacing"/>
                  <w:ind w:right="2235"/>
                  <w:jc w:val="both"/>
                  <w:rPr>
                    <w:rFonts w:ascii="Times New Roman" w:hAnsi="Times New Roman"/>
                    <w:color w:val="7B7B7B" w:themeColor="accent3" w:themeShade="BF"/>
                  </w:rPr>
                </w:pPr>
              </w:p>
            </w:tc>
          </w:tr>
        </w:tbl>
        <w:p w14:paraId="08A6AD05" w14:textId="77777777" w:rsidR="008C29A6" w:rsidRPr="00140E22" w:rsidRDefault="008C29A6" w:rsidP="008C29A6">
          <w:pPr>
            <w:ind w:right="2235"/>
            <w:jc w:val="both"/>
          </w:pPr>
        </w:p>
        <w:p w14:paraId="7D483BA8" w14:textId="77777777" w:rsidR="008C29A6" w:rsidRPr="00140E22" w:rsidRDefault="008C29A6" w:rsidP="008C29A6">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360"/>
          </w:tblGrid>
          <w:tr w:rsidR="008C29A6" w:rsidRPr="00140E22" w14:paraId="55D0FF08" w14:textId="77777777" w:rsidTr="00C379AF">
            <w:tc>
              <w:tcPr>
                <w:tcW w:w="0" w:type="auto"/>
              </w:tcPr>
              <w:p w14:paraId="572587A1" w14:textId="77777777" w:rsidR="008C29A6" w:rsidRPr="00140E22" w:rsidRDefault="008C29A6" w:rsidP="00C379AF">
                <w:pPr>
                  <w:pStyle w:val="NoSpacing"/>
                  <w:ind w:right="2235"/>
                  <w:jc w:val="both"/>
                  <w:rPr>
                    <w:rFonts w:ascii="Times New Roman" w:hAnsi="Times New Roman"/>
                    <w:b/>
                    <w:bCs/>
                    <w:caps/>
                  </w:rPr>
                </w:pPr>
                <w:r w:rsidRPr="00140E22">
                  <w:rPr>
                    <w:rFonts w:ascii="Times New Roman" w:hAnsi="Times New Roman"/>
                    <w:b/>
                    <w:bCs/>
                    <w:caps/>
                    <w:color w:val="7B7B7B" w:themeColor="accent3" w:themeShade="BF"/>
                  </w:rPr>
                  <w:lastRenderedPageBreak/>
                  <w:t>[</w:t>
                </w:r>
                <w:sdt>
                  <w:sdtPr>
                    <w:rPr>
                      <w:rFonts w:ascii="Times New Roman" w:hAnsi="Times New Roman"/>
                      <w:b/>
                      <w:bCs/>
                      <w:caps/>
                    </w:rPr>
                    <w:alias w:val="Title"/>
                    <w:id w:val="15676137"/>
                    <w:showingPlcHd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b/>
                        <w:bCs/>
                        <w:caps/>
                      </w:rPr>
                      <w:t xml:space="preserve">     </w:t>
                    </w:r>
                  </w:sdtContent>
                </w:sdt>
                <w:r>
                  <w:rPr>
                    <w:rFonts w:ascii="Times New Roman" w:hAnsi="Times New Roman"/>
                    <w:b/>
                    <w:bCs/>
                    <w:caps/>
                  </w:rPr>
                  <w:t>2020</w:t>
                </w:r>
                <w:r w:rsidRPr="00140E22">
                  <w:rPr>
                    <w:rFonts w:ascii="Times New Roman" w:hAnsi="Times New Roman"/>
                    <w:b/>
                    <w:bCs/>
                    <w:caps/>
                    <w:color w:val="7B7B7B" w:themeColor="accent3" w:themeShade="BF"/>
                  </w:rPr>
                  <w:t>]</w:t>
                </w:r>
              </w:p>
            </w:tc>
          </w:tr>
          <w:tr w:rsidR="008C29A6" w:rsidRPr="00140E22" w14:paraId="76720102" w14:textId="77777777" w:rsidTr="00C379AF">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Content>
                <w:tc>
                  <w:tcPr>
                    <w:tcW w:w="0" w:type="auto"/>
                  </w:tcPr>
                  <w:p w14:paraId="4DD4C40D" w14:textId="77777777" w:rsidR="008C29A6" w:rsidRPr="00140E22" w:rsidRDefault="008C29A6" w:rsidP="00C379AF">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14:paraId="0E9DA536" w14:textId="77777777" w:rsidR="008C29A6" w:rsidRPr="00140E22" w:rsidRDefault="008C29A6" w:rsidP="008C29A6">
          <w:pPr>
            <w:ind w:right="2235"/>
            <w:jc w:val="both"/>
          </w:pPr>
        </w:p>
        <w:p w14:paraId="50D7C948" w14:textId="77777777" w:rsidR="008C29A6" w:rsidRPr="00140E22" w:rsidRDefault="008C29A6" w:rsidP="008C29A6">
          <w:pPr>
            <w:spacing w:after="200" w:line="276" w:lineRule="auto"/>
            <w:jc w:val="both"/>
            <w:rPr>
              <w:rFonts w:eastAsiaTheme="minorHAnsi"/>
              <w:color w:val="000000"/>
            </w:rPr>
          </w:pPr>
          <w:r w:rsidRPr="00140E22">
            <w:rPr>
              <w:noProof/>
            </w:rPr>
            <w:drawing>
              <wp:anchor distT="0" distB="0" distL="114300" distR="114300" simplePos="0" relativeHeight="251659264" behindDoc="0" locked="0" layoutInCell="1" allowOverlap="1" wp14:anchorId="781BD0CE" wp14:editId="5E2679D4">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14:paraId="01519FA2" w14:textId="77777777" w:rsidR="008C29A6" w:rsidRDefault="008C29A6" w:rsidP="008C29A6">
      <w:pPr>
        <w:ind w:right="-10"/>
        <w:jc w:val="both"/>
        <w:rPr>
          <w:b/>
          <w:sz w:val="32"/>
          <w:szCs w:val="32"/>
        </w:rPr>
      </w:pPr>
      <w:r>
        <w:rPr>
          <w:b/>
          <w:sz w:val="32"/>
          <w:szCs w:val="32"/>
        </w:rPr>
        <w:t>LESSON 4</w:t>
      </w:r>
    </w:p>
    <w:p w14:paraId="3365C07A" w14:textId="77777777" w:rsidR="008C29A6" w:rsidRDefault="008C29A6" w:rsidP="008C29A6">
      <w:pPr>
        <w:ind w:right="-10"/>
        <w:jc w:val="both"/>
      </w:pPr>
    </w:p>
    <w:p w14:paraId="6195CBC1" w14:textId="77777777" w:rsidR="008C29A6" w:rsidRPr="003816C9" w:rsidRDefault="008C29A6" w:rsidP="008C29A6">
      <w:pPr>
        <w:ind w:right="-10"/>
        <w:jc w:val="both"/>
        <w:rPr>
          <w:b/>
        </w:rPr>
      </w:pPr>
      <w:r w:rsidRPr="003816C9">
        <w:rPr>
          <w:b/>
        </w:rPr>
        <w:t>Understanding Leading vs. Managing</w:t>
      </w:r>
    </w:p>
    <w:p w14:paraId="4AB6A2BC" w14:textId="77777777" w:rsidR="008C29A6" w:rsidRDefault="008C29A6" w:rsidP="008C29A6">
      <w:pPr>
        <w:pStyle w:val="BodyText3"/>
      </w:pPr>
      <w:r>
        <w:t>People often confuse management and leadership. Managers may fail to lead and then wonder why they are having difficulty getting people to work at their best ability. Similarly, leaders may fail to manage and then not understand why they can’t seem to get jobs done on schedule or on budget. Management skills and leadership skills are both needed to perform optimally in an organization.</w:t>
      </w:r>
    </w:p>
    <w:p w14:paraId="5B8DF2F1" w14:textId="77777777" w:rsidR="008C29A6" w:rsidRDefault="008C29A6" w:rsidP="008C29A6">
      <w:pPr>
        <w:ind w:right="-360"/>
        <w:jc w:val="both"/>
      </w:pPr>
    </w:p>
    <w:p w14:paraId="6FADEFEC" w14:textId="77777777" w:rsidR="008C29A6" w:rsidRDefault="008C29A6" w:rsidP="008C29A6">
      <w:pPr>
        <w:ind w:right="-360"/>
        <w:jc w:val="both"/>
      </w:pPr>
      <w:r w:rsidRPr="00CE5A2A">
        <w:rPr>
          <w:b/>
        </w:rPr>
        <w:t>Differentiating between Management Skills and Leadership</w:t>
      </w:r>
      <w:r>
        <w:t xml:space="preserve"> Skills  </w:t>
      </w:r>
    </w:p>
    <w:p w14:paraId="7EDA31E8" w14:textId="77777777" w:rsidR="008C29A6" w:rsidRDefault="008C29A6" w:rsidP="008C29A6">
      <w:pPr>
        <w:pStyle w:val="BodyText3"/>
      </w:pPr>
      <w:r>
        <w:t>Management skills: required to manage resources in order to deliver a task, assignment, or service.</w:t>
      </w:r>
    </w:p>
    <w:p w14:paraId="13B9972E" w14:textId="77777777" w:rsidR="008C29A6" w:rsidRDefault="008C29A6" w:rsidP="008C29A6">
      <w:pPr>
        <w:ind w:right="-540"/>
        <w:jc w:val="both"/>
      </w:pPr>
      <w:r>
        <w:t>Leadership skills: required to engage with, motivate, or persuade people to buy-in to a vision, or goal.</w:t>
      </w:r>
    </w:p>
    <w:p w14:paraId="51E989F7" w14:textId="77777777" w:rsidR="008C29A6" w:rsidRDefault="008C29A6" w:rsidP="008C29A6">
      <w:pPr>
        <w:ind w:right="-540"/>
        <w:jc w:val="both"/>
      </w:pPr>
    </w:p>
    <w:tbl>
      <w:tblPr>
        <w:tblStyle w:val="TableGrid"/>
        <w:tblW w:w="10098" w:type="dxa"/>
        <w:tblLook w:val="04A0" w:firstRow="1" w:lastRow="0" w:firstColumn="1" w:lastColumn="0" w:noHBand="0" w:noVBand="1"/>
      </w:tblPr>
      <w:tblGrid>
        <w:gridCol w:w="523"/>
        <w:gridCol w:w="4297"/>
        <w:gridCol w:w="5278"/>
      </w:tblGrid>
      <w:tr w:rsidR="008C29A6" w14:paraId="4A43690F" w14:textId="77777777" w:rsidTr="00C379AF">
        <w:tc>
          <w:tcPr>
            <w:tcW w:w="468" w:type="dxa"/>
          </w:tcPr>
          <w:p w14:paraId="075EA2CC" w14:textId="77777777" w:rsidR="008C29A6" w:rsidRPr="0033521D" w:rsidRDefault="008C29A6" w:rsidP="00C379AF">
            <w:pPr>
              <w:ind w:right="-540"/>
              <w:jc w:val="both"/>
              <w:rPr>
                <w:b/>
              </w:rPr>
            </w:pPr>
            <w:r w:rsidRPr="0033521D">
              <w:rPr>
                <w:b/>
              </w:rPr>
              <w:t>SN</w:t>
            </w:r>
          </w:p>
        </w:tc>
        <w:tc>
          <w:tcPr>
            <w:tcW w:w="4320" w:type="dxa"/>
          </w:tcPr>
          <w:p w14:paraId="54982C52" w14:textId="77777777" w:rsidR="008C29A6" w:rsidRPr="0033521D" w:rsidRDefault="008C29A6" w:rsidP="00C379AF">
            <w:pPr>
              <w:ind w:right="-540"/>
              <w:jc w:val="both"/>
              <w:rPr>
                <w:b/>
              </w:rPr>
            </w:pPr>
            <w:r w:rsidRPr="0033521D">
              <w:rPr>
                <w:b/>
              </w:rPr>
              <w:t>A MANAGER</w:t>
            </w:r>
          </w:p>
        </w:tc>
        <w:tc>
          <w:tcPr>
            <w:tcW w:w="5310" w:type="dxa"/>
          </w:tcPr>
          <w:p w14:paraId="6CE9392D" w14:textId="77777777" w:rsidR="008C29A6" w:rsidRPr="0033521D" w:rsidRDefault="008C29A6" w:rsidP="00C379AF">
            <w:pPr>
              <w:ind w:right="-540"/>
              <w:jc w:val="both"/>
              <w:rPr>
                <w:b/>
              </w:rPr>
            </w:pPr>
            <w:r w:rsidRPr="0033521D">
              <w:rPr>
                <w:b/>
              </w:rPr>
              <w:t>A LEADER</w:t>
            </w:r>
          </w:p>
        </w:tc>
      </w:tr>
      <w:tr w:rsidR="008C29A6" w14:paraId="3859E85B" w14:textId="77777777" w:rsidTr="00C379AF">
        <w:tc>
          <w:tcPr>
            <w:tcW w:w="468" w:type="dxa"/>
          </w:tcPr>
          <w:p w14:paraId="17224C14" w14:textId="77777777" w:rsidR="008C29A6" w:rsidRPr="0033521D" w:rsidRDefault="008C29A6" w:rsidP="00C379AF">
            <w:pPr>
              <w:ind w:right="-540"/>
              <w:jc w:val="both"/>
              <w:rPr>
                <w:b/>
              </w:rPr>
            </w:pPr>
            <w:r w:rsidRPr="0033521D">
              <w:rPr>
                <w:b/>
              </w:rPr>
              <w:t>1</w:t>
            </w:r>
          </w:p>
        </w:tc>
        <w:tc>
          <w:tcPr>
            <w:tcW w:w="4320" w:type="dxa"/>
          </w:tcPr>
          <w:p w14:paraId="19CD56C3" w14:textId="77777777" w:rsidR="008C29A6" w:rsidRDefault="008C29A6" w:rsidP="00C379AF">
            <w:pPr>
              <w:ind w:right="-540"/>
              <w:jc w:val="both"/>
            </w:pPr>
            <w:r>
              <w:t>Thinks short term</w:t>
            </w:r>
          </w:p>
        </w:tc>
        <w:tc>
          <w:tcPr>
            <w:tcW w:w="5310" w:type="dxa"/>
          </w:tcPr>
          <w:p w14:paraId="758632DB" w14:textId="77777777" w:rsidR="008C29A6" w:rsidRDefault="008C29A6" w:rsidP="00C379AF">
            <w:pPr>
              <w:ind w:right="-540"/>
              <w:jc w:val="both"/>
            </w:pPr>
            <w:r>
              <w:t>Thinks long term</w:t>
            </w:r>
          </w:p>
        </w:tc>
      </w:tr>
      <w:tr w:rsidR="008C29A6" w14:paraId="43422912" w14:textId="77777777" w:rsidTr="00C379AF">
        <w:tc>
          <w:tcPr>
            <w:tcW w:w="468" w:type="dxa"/>
          </w:tcPr>
          <w:p w14:paraId="6C33BB01" w14:textId="77777777" w:rsidR="008C29A6" w:rsidRPr="0033521D" w:rsidRDefault="008C29A6" w:rsidP="00C379AF">
            <w:pPr>
              <w:ind w:right="-540"/>
              <w:jc w:val="both"/>
              <w:rPr>
                <w:b/>
              </w:rPr>
            </w:pPr>
            <w:r w:rsidRPr="0033521D">
              <w:rPr>
                <w:b/>
              </w:rPr>
              <w:t>2</w:t>
            </w:r>
          </w:p>
        </w:tc>
        <w:tc>
          <w:tcPr>
            <w:tcW w:w="4320" w:type="dxa"/>
          </w:tcPr>
          <w:p w14:paraId="179A0E4D" w14:textId="77777777" w:rsidR="008C29A6" w:rsidRDefault="008C29A6" w:rsidP="00C379AF">
            <w:pPr>
              <w:ind w:right="-540"/>
              <w:jc w:val="both"/>
            </w:pPr>
            <w:r>
              <w:t>Thinks tactics</w:t>
            </w:r>
          </w:p>
        </w:tc>
        <w:tc>
          <w:tcPr>
            <w:tcW w:w="5310" w:type="dxa"/>
          </w:tcPr>
          <w:p w14:paraId="0C235A0C" w14:textId="77777777" w:rsidR="008C29A6" w:rsidRDefault="008C29A6" w:rsidP="00C379AF">
            <w:pPr>
              <w:ind w:right="-540"/>
              <w:jc w:val="both"/>
            </w:pPr>
            <w:r>
              <w:t>Thinks strategy</w:t>
            </w:r>
          </w:p>
        </w:tc>
      </w:tr>
      <w:tr w:rsidR="008C29A6" w14:paraId="59A9AA4F" w14:textId="77777777" w:rsidTr="00C379AF">
        <w:tc>
          <w:tcPr>
            <w:tcW w:w="468" w:type="dxa"/>
          </w:tcPr>
          <w:p w14:paraId="5C2E5F8B" w14:textId="77777777" w:rsidR="008C29A6" w:rsidRPr="0033521D" w:rsidRDefault="008C29A6" w:rsidP="00C379AF">
            <w:pPr>
              <w:ind w:right="-540"/>
              <w:jc w:val="both"/>
              <w:rPr>
                <w:b/>
              </w:rPr>
            </w:pPr>
            <w:r w:rsidRPr="0033521D">
              <w:rPr>
                <w:b/>
              </w:rPr>
              <w:t>3</w:t>
            </w:r>
          </w:p>
        </w:tc>
        <w:tc>
          <w:tcPr>
            <w:tcW w:w="4320" w:type="dxa"/>
          </w:tcPr>
          <w:p w14:paraId="7A1446B0" w14:textId="77777777" w:rsidR="008C29A6" w:rsidRDefault="008C29A6" w:rsidP="00C379AF">
            <w:pPr>
              <w:ind w:right="-540"/>
              <w:jc w:val="both"/>
            </w:pPr>
            <w:r>
              <w:t>Plans how and when</w:t>
            </w:r>
          </w:p>
        </w:tc>
        <w:tc>
          <w:tcPr>
            <w:tcW w:w="5310" w:type="dxa"/>
          </w:tcPr>
          <w:p w14:paraId="76E8BD0E" w14:textId="77777777" w:rsidR="008C29A6" w:rsidRDefault="008C29A6" w:rsidP="00C379AF">
            <w:pPr>
              <w:ind w:right="-540"/>
              <w:jc w:val="both"/>
            </w:pPr>
            <w:r>
              <w:t>Asks what and why</w:t>
            </w:r>
          </w:p>
        </w:tc>
      </w:tr>
      <w:tr w:rsidR="008C29A6" w14:paraId="3996CD3D" w14:textId="77777777" w:rsidTr="00C379AF">
        <w:tc>
          <w:tcPr>
            <w:tcW w:w="468" w:type="dxa"/>
          </w:tcPr>
          <w:p w14:paraId="5CF78C03" w14:textId="77777777" w:rsidR="008C29A6" w:rsidRPr="0033521D" w:rsidRDefault="008C29A6" w:rsidP="00C379AF">
            <w:pPr>
              <w:ind w:right="-540"/>
              <w:jc w:val="both"/>
              <w:rPr>
                <w:b/>
              </w:rPr>
            </w:pPr>
            <w:r w:rsidRPr="0033521D">
              <w:rPr>
                <w:b/>
              </w:rPr>
              <w:t>4</w:t>
            </w:r>
          </w:p>
        </w:tc>
        <w:tc>
          <w:tcPr>
            <w:tcW w:w="4320" w:type="dxa"/>
          </w:tcPr>
          <w:p w14:paraId="1FC33DD6" w14:textId="77777777" w:rsidR="008C29A6" w:rsidRDefault="008C29A6" w:rsidP="00C379AF">
            <w:pPr>
              <w:ind w:right="-540"/>
              <w:jc w:val="both"/>
            </w:pPr>
            <w:r>
              <w:t>Looks at the bottom line</w:t>
            </w:r>
          </w:p>
        </w:tc>
        <w:tc>
          <w:tcPr>
            <w:tcW w:w="5310" w:type="dxa"/>
          </w:tcPr>
          <w:p w14:paraId="2028000E" w14:textId="77777777" w:rsidR="008C29A6" w:rsidRDefault="008C29A6" w:rsidP="00C379AF">
            <w:pPr>
              <w:ind w:right="-540"/>
              <w:jc w:val="both"/>
            </w:pPr>
            <w:r>
              <w:t>Looks to the horizon</w:t>
            </w:r>
          </w:p>
        </w:tc>
      </w:tr>
      <w:tr w:rsidR="008C29A6" w14:paraId="6666D294" w14:textId="77777777" w:rsidTr="00C379AF">
        <w:tc>
          <w:tcPr>
            <w:tcW w:w="468" w:type="dxa"/>
          </w:tcPr>
          <w:p w14:paraId="694C60D1" w14:textId="77777777" w:rsidR="008C29A6" w:rsidRPr="0033521D" w:rsidRDefault="008C29A6" w:rsidP="00C379AF">
            <w:pPr>
              <w:ind w:right="-540"/>
              <w:jc w:val="both"/>
              <w:rPr>
                <w:b/>
              </w:rPr>
            </w:pPr>
            <w:r w:rsidRPr="0033521D">
              <w:rPr>
                <w:b/>
              </w:rPr>
              <w:t>5</w:t>
            </w:r>
          </w:p>
        </w:tc>
        <w:tc>
          <w:tcPr>
            <w:tcW w:w="4320" w:type="dxa"/>
          </w:tcPr>
          <w:p w14:paraId="322B32F4" w14:textId="77777777" w:rsidR="008C29A6" w:rsidRDefault="008C29A6" w:rsidP="00C379AF">
            <w:pPr>
              <w:ind w:right="-540"/>
              <w:jc w:val="both"/>
            </w:pPr>
            <w:r>
              <w:t>Builds success through quality</w:t>
            </w:r>
          </w:p>
        </w:tc>
        <w:tc>
          <w:tcPr>
            <w:tcW w:w="5310" w:type="dxa"/>
          </w:tcPr>
          <w:p w14:paraId="3E4E8C3D" w14:textId="77777777" w:rsidR="008C29A6" w:rsidRDefault="008C29A6" w:rsidP="00C379AF">
            <w:pPr>
              <w:ind w:right="-540"/>
              <w:jc w:val="both"/>
            </w:pPr>
            <w:r>
              <w:t>Builds success through followers</w:t>
            </w:r>
          </w:p>
        </w:tc>
      </w:tr>
      <w:tr w:rsidR="008C29A6" w14:paraId="4BCEFF2B" w14:textId="77777777" w:rsidTr="00C379AF">
        <w:tc>
          <w:tcPr>
            <w:tcW w:w="468" w:type="dxa"/>
          </w:tcPr>
          <w:p w14:paraId="11A9707A" w14:textId="77777777" w:rsidR="008C29A6" w:rsidRPr="0033521D" w:rsidRDefault="008C29A6" w:rsidP="00C379AF">
            <w:pPr>
              <w:ind w:right="-540"/>
              <w:jc w:val="both"/>
              <w:rPr>
                <w:b/>
              </w:rPr>
            </w:pPr>
            <w:r w:rsidRPr="0033521D">
              <w:rPr>
                <w:b/>
              </w:rPr>
              <w:t>6</w:t>
            </w:r>
          </w:p>
        </w:tc>
        <w:tc>
          <w:tcPr>
            <w:tcW w:w="4320" w:type="dxa"/>
          </w:tcPr>
          <w:p w14:paraId="2C4CC3B3" w14:textId="77777777" w:rsidR="008C29A6" w:rsidRDefault="008C29A6" w:rsidP="00C379AF">
            <w:pPr>
              <w:ind w:right="-540"/>
              <w:jc w:val="both"/>
            </w:pPr>
            <w:r>
              <w:t>Supervises</w:t>
            </w:r>
          </w:p>
        </w:tc>
        <w:tc>
          <w:tcPr>
            <w:tcW w:w="5310" w:type="dxa"/>
          </w:tcPr>
          <w:p w14:paraId="17FC7987" w14:textId="77777777" w:rsidR="008C29A6" w:rsidRDefault="008C29A6" w:rsidP="00C379AF">
            <w:pPr>
              <w:ind w:right="-540"/>
              <w:jc w:val="both"/>
            </w:pPr>
            <w:r>
              <w:t>Influences</w:t>
            </w:r>
          </w:p>
        </w:tc>
      </w:tr>
      <w:tr w:rsidR="008C29A6" w14:paraId="7ABD0070" w14:textId="77777777" w:rsidTr="00C379AF">
        <w:tc>
          <w:tcPr>
            <w:tcW w:w="468" w:type="dxa"/>
          </w:tcPr>
          <w:p w14:paraId="5F1FE744" w14:textId="77777777" w:rsidR="008C29A6" w:rsidRPr="0033521D" w:rsidRDefault="008C29A6" w:rsidP="00C379AF">
            <w:pPr>
              <w:ind w:right="-540"/>
              <w:jc w:val="both"/>
              <w:rPr>
                <w:b/>
              </w:rPr>
            </w:pPr>
            <w:r w:rsidRPr="0033521D">
              <w:rPr>
                <w:b/>
              </w:rPr>
              <w:t>7</w:t>
            </w:r>
          </w:p>
        </w:tc>
        <w:tc>
          <w:tcPr>
            <w:tcW w:w="4320" w:type="dxa"/>
          </w:tcPr>
          <w:p w14:paraId="65F802F4" w14:textId="77777777" w:rsidR="008C29A6" w:rsidRDefault="008C29A6" w:rsidP="00C379AF">
            <w:pPr>
              <w:ind w:right="-540"/>
              <w:jc w:val="both"/>
            </w:pPr>
            <w:r>
              <w:t xml:space="preserve">Apply authority from his/her position </w:t>
            </w:r>
          </w:p>
        </w:tc>
        <w:tc>
          <w:tcPr>
            <w:tcW w:w="5310" w:type="dxa"/>
          </w:tcPr>
          <w:p w14:paraId="76963004" w14:textId="77777777" w:rsidR="008C29A6" w:rsidRDefault="008C29A6" w:rsidP="00C379AF">
            <w:pPr>
              <w:ind w:right="-540"/>
              <w:jc w:val="both"/>
            </w:pPr>
            <w:r>
              <w:t>Apply authority from his/her behaviour</w:t>
            </w:r>
          </w:p>
        </w:tc>
      </w:tr>
      <w:tr w:rsidR="008C29A6" w14:paraId="6B8AB85B" w14:textId="77777777" w:rsidTr="00C379AF">
        <w:tc>
          <w:tcPr>
            <w:tcW w:w="468" w:type="dxa"/>
          </w:tcPr>
          <w:p w14:paraId="3FC6B39C" w14:textId="77777777" w:rsidR="008C29A6" w:rsidRPr="0033521D" w:rsidRDefault="008C29A6" w:rsidP="00C379AF">
            <w:pPr>
              <w:ind w:right="-540"/>
              <w:jc w:val="both"/>
              <w:rPr>
                <w:b/>
              </w:rPr>
            </w:pPr>
            <w:r w:rsidRPr="0033521D">
              <w:rPr>
                <w:b/>
              </w:rPr>
              <w:t>8</w:t>
            </w:r>
          </w:p>
        </w:tc>
        <w:tc>
          <w:tcPr>
            <w:tcW w:w="4320" w:type="dxa"/>
          </w:tcPr>
          <w:p w14:paraId="44E5494E" w14:textId="77777777" w:rsidR="008C29A6" w:rsidRDefault="008C29A6" w:rsidP="00C379AF">
            <w:pPr>
              <w:ind w:right="-540"/>
              <w:jc w:val="both"/>
            </w:pPr>
            <w:r>
              <w:t>Manage tasks</w:t>
            </w:r>
          </w:p>
        </w:tc>
        <w:tc>
          <w:tcPr>
            <w:tcW w:w="5310" w:type="dxa"/>
          </w:tcPr>
          <w:p w14:paraId="2B3A02D0" w14:textId="77777777" w:rsidR="008C29A6" w:rsidRDefault="008C29A6" w:rsidP="00C379AF">
            <w:pPr>
              <w:ind w:right="-540"/>
              <w:jc w:val="both"/>
            </w:pPr>
            <w:r>
              <w:t>Lead people</w:t>
            </w:r>
          </w:p>
        </w:tc>
      </w:tr>
      <w:tr w:rsidR="008C29A6" w14:paraId="18EDEE1B" w14:textId="77777777" w:rsidTr="00C379AF">
        <w:tc>
          <w:tcPr>
            <w:tcW w:w="468" w:type="dxa"/>
          </w:tcPr>
          <w:p w14:paraId="43CF703F" w14:textId="77777777" w:rsidR="008C29A6" w:rsidRPr="0033521D" w:rsidRDefault="008C29A6" w:rsidP="00C379AF">
            <w:pPr>
              <w:ind w:right="-540"/>
              <w:jc w:val="both"/>
              <w:rPr>
                <w:b/>
              </w:rPr>
            </w:pPr>
            <w:r>
              <w:rPr>
                <w:b/>
              </w:rPr>
              <w:t>9</w:t>
            </w:r>
          </w:p>
        </w:tc>
        <w:tc>
          <w:tcPr>
            <w:tcW w:w="4320" w:type="dxa"/>
          </w:tcPr>
          <w:p w14:paraId="0811FE07" w14:textId="77777777" w:rsidR="008C29A6" w:rsidRDefault="008C29A6" w:rsidP="00C379AF">
            <w:pPr>
              <w:ind w:right="-540"/>
              <w:jc w:val="both"/>
            </w:pPr>
            <w:r>
              <w:t>Knows what to do to get something done</w:t>
            </w:r>
          </w:p>
        </w:tc>
        <w:tc>
          <w:tcPr>
            <w:tcW w:w="5310" w:type="dxa"/>
          </w:tcPr>
          <w:p w14:paraId="354AFD8E" w14:textId="77777777" w:rsidR="008C29A6" w:rsidRDefault="008C29A6" w:rsidP="00C379AF">
            <w:pPr>
              <w:ind w:right="-540"/>
              <w:jc w:val="both"/>
            </w:pPr>
            <w:r>
              <w:t xml:space="preserve">Knows how to get others to help get something done </w:t>
            </w:r>
          </w:p>
        </w:tc>
      </w:tr>
    </w:tbl>
    <w:p w14:paraId="7AD43A27" w14:textId="77777777" w:rsidR="008C29A6" w:rsidRDefault="008C29A6" w:rsidP="008C29A6">
      <w:pPr>
        <w:ind w:right="-540"/>
        <w:jc w:val="both"/>
      </w:pPr>
      <w:r>
        <w:t xml:space="preserve"> </w:t>
      </w:r>
    </w:p>
    <w:p w14:paraId="3AC7DAC9" w14:textId="77777777" w:rsidR="008C29A6" w:rsidRDefault="008C29A6" w:rsidP="008C29A6">
      <w:pPr>
        <w:ind w:right="-10"/>
        <w:jc w:val="both"/>
        <w:rPr>
          <w:b/>
        </w:rPr>
      </w:pPr>
      <w:r w:rsidRPr="00241478">
        <w:rPr>
          <w:b/>
        </w:rPr>
        <w:t>Differentiating between a mission statement and a vision statement</w:t>
      </w:r>
    </w:p>
    <w:p w14:paraId="20212B29" w14:textId="77777777" w:rsidR="008C29A6" w:rsidRPr="00DF2A2C" w:rsidRDefault="008C29A6" w:rsidP="008C29A6">
      <w:pPr>
        <w:ind w:right="-10"/>
        <w:jc w:val="both"/>
        <w:rPr>
          <w:i/>
        </w:rPr>
      </w:pPr>
      <w:r w:rsidRPr="00DF2A2C">
        <w:rPr>
          <w:b/>
          <w:i/>
        </w:rPr>
        <w:t>A Mission Statement</w:t>
      </w:r>
    </w:p>
    <w:p w14:paraId="33818B14" w14:textId="77777777" w:rsidR="008C29A6" w:rsidRPr="00241478" w:rsidRDefault="008C29A6" w:rsidP="008C29A6">
      <w:pPr>
        <w:ind w:right="-10"/>
        <w:jc w:val="both"/>
      </w:pPr>
      <w:r>
        <w:t xml:space="preserve">This states the main purpose and objectives of an organization. The mission statement is written for organization members and the leadership team. It defines those key actions and measures that can be used to determine whether or not an organization is a success. In other words, it defines what an organization does.  </w:t>
      </w:r>
    </w:p>
    <w:p w14:paraId="0BC1472D" w14:textId="77777777" w:rsidR="008C29A6" w:rsidRDefault="008C29A6" w:rsidP="008C29A6">
      <w:pPr>
        <w:pStyle w:val="BodyText"/>
      </w:pPr>
    </w:p>
    <w:p w14:paraId="10D432B6" w14:textId="77777777" w:rsidR="008C29A6" w:rsidRPr="00DF2A2C" w:rsidRDefault="008C29A6" w:rsidP="008C29A6">
      <w:pPr>
        <w:pStyle w:val="BodyText"/>
        <w:rPr>
          <w:b/>
          <w:i/>
        </w:rPr>
      </w:pPr>
      <w:r w:rsidRPr="00DF2A2C">
        <w:rPr>
          <w:b/>
          <w:i/>
        </w:rPr>
        <w:t>A Vision Statement</w:t>
      </w:r>
    </w:p>
    <w:p w14:paraId="37AA2DC9" w14:textId="77777777" w:rsidR="008C29A6" w:rsidRDefault="008C29A6" w:rsidP="008C29A6">
      <w:pPr>
        <w:pStyle w:val="BodyText"/>
      </w:pPr>
      <w:r>
        <w:t xml:space="preserve">This addresses the purpose of an organization, but denotes the values of the organization as well. Whereas a mission statement defines what an organization does, a vision statement helps to delineate how that work should be done or carried out. Vision statement speaks to the members of the organization as well as people outside the organization who mostly relates with the organization. </w:t>
      </w:r>
    </w:p>
    <w:p w14:paraId="16AB3E4E" w14:textId="77777777" w:rsidR="008C29A6" w:rsidRDefault="008C29A6" w:rsidP="008C29A6">
      <w:pPr>
        <w:pStyle w:val="BodyText"/>
      </w:pPr>
    </w:p>
    <w:p w14:paraId="4281F859" w14:textId="77777777" w:rsidR="008C29A6" w:rsidRPr="00DF2A2C" w:rsidRDefault="008C29A6" w:rsidP="008C29A6">
      <w:pPr>
        <w:ind w:right="-540"/>
        <w:jc w:val="both"/>
        <w:rPr>
          <w:b/>
        </w:rPr>
      </w:pPr>
      <w:r w:rsidRPr="00DF2A2C">
        <w:rPr>
          <w:b/>
        </w:rPr>
        <w:t>Perception of leadership</w:t>
      </w:r>
      <w:r>
        <w:rPr>
          <w:b/>
        </w:rPr>
        <w:t xml:space="preserve"> </w:t>
      </w:r>
    </w:p>
    <w:p w14:paraId="0F214926" w14:textId="77777777" w:rsidR="008C29A6" w:rsidRDefault="008C29A6" w:rsidP="008C29A6">
      <w:pPr>
        <w:ind w:right="-540"/>
        <w:jc w:val="both"/>
      </w:pPr>
      <w:r>
        <w:t>The most effective leaders are those who can successfully influence the way other people influence themselves.</w:t>
      </w:r>
    </w:p>
    <w:p w14:paraId="0AFFEFFB" w14:textId="77777777" w:rsidR="008C29A6" w:rsidRPr="00BE3FD7" w:rsidRDefault="008C29A6" w:rsidP="008C29A6">
      <w:pPr>
        <w:ind w:right="-540"/>
        <w:jc w:val="both"/>
      </w:pPr>
      <w:r>
        <w:t xml:space="preserve">It is our usual habit to think of those at the top levels as leaders. But the truth is there are true leaders among the workers who demonstrate to their fellow workers how to perform their jobs safely and efficiently. Leaders do not always hold a job title or wear a suit and tie. Although our culture tends to look to those who bear the distinctive titles as the leaders, however a leader can be the person picking up the garbage because he is conscientious about cleaning up anything that hits the ground instead of leaving it there – call him the ‘servant leader’. </w:t>
      </w:r>
    </w:p>
    <w:p w14:paraId="17A61401" w14:textId="77777777" w:rsidR="008C29A6" w:rsidRPr="00770FB0" w:rsidRDefault="008C29A6" w:rsidP="008C29A6">
      <w:pPr>
        <w:pStyle w:val="NormalWeb"/>
        <w:shd w:val="clear" w:color="auto" w:fill="FFFFFF"/>
        <w:spacing w:before="0" w:beforeAutospacing="0" w:after="0" w:afterAutospacing="0"/>
        <w:jc w:val="both"/>
        <w:rPr>
          <w:b/>
          <w:color w:val="3A3A3A"/>
        </w:rPr>
      </w:pPr>
      <w:r w:rsidRPr="00770FB0">
        <w:rPr>
          <w:b/>
          <w:color w:val="3A3A3A"/>
        </w:rPr>
        <w:t xml:space="preserve">Leadership and Philosophical Reasoning </w:t>
      </w:r>
    </w:p>
    <w:p w14:paraId="595A1718" w14:textId="77777777" w:rsidR="008C29A6" w:rsidRPr="00DC3248" w:rsidRDefault="008C29A6" w:rsidP="008C29A6">
      <w:pPr>
        <w:pStyle w:val="NormalWeb"/>
        <w:shd w:val="clear" w:color="auto" w:fill="FFFFFF"/>
        <w:spacing w:before="0" w:beforeAutospacing="0" w:after="0" w:afterAutospacing="0"/>
        <w:jc w:val="both"/>
        <w:rPr>
          <w:color w:val="3A3A3A"/>
        </w:rPr>
      </w:pPr>
      <w:r>
        <w:rPr>
          <w:color w:val="3A3A3A"/>
        </w:rPr>
        <w:t>The ‘Allegory o</w:t>
      </w:r>
      <w:r w:rsidRPr="00DC3248">
        <w:rPr>
          <w:color w:val="3A3A3A"/>
        </w:rPr>
        <w:t>f The Cave’ is a theory put forward by </w:t>
      </w:r>
      <w:r w:rsidRPr="00770FB0">
        <w:rPr>
          <w:bdr w:val="none" w:sz="0" w:space="0" w:color="auto" w:frame="1"/>
        </w:rPr>
        <w:t>Plato</w:t>
      </w:r>
      <w:r w:rsidRPr="00DC3248">
        <w:rPr>
          <w:color w:val="3A3A3A"/>
        </w:rPr>
        <w:t>, concerning human perception. Plato claimed that knowledge gained through the senses is no more than opinion and that, in order to have real knowledge, we must gain it through philosophical reasoning.</w:t>
      </w:r>
      <w:r>
        <w:rPr>
          <w:color w:val="3A3A3A"/>
        </w:rPr>
        <w:t xml:space="preserve"> This is essential for effective leadership.</w:t>
      </w:r>
    </w:p>
    <w:p w14:paraId="7034DE6A" w14:textId="77777777" w:rsidR="008C29A6" w:rsidRPr="00DC3248" w:rsidRDefault="008C29A6" w:rsidP="008C29A6">
      <w:pPr>
        <w:pStyle w:val="NormalWeb"/>
        <w:shd w:val="clear" w:color="auto" w:fill="FFFFFF"/>
        <w:spacing w:before="0" w:beforeAutospacing="0" w:after="0" w:afterAutospacing="0"/>
        <w:jc w:val="both"/>
        <w:rPr>
          <w:color w:val="3A3A3A"/>
        </w:rPr>
      </w:pPr>
      <w:r w:rsidRPr="00DC3248">
        <w:rPr>
          <w:rStyle w:val="Strong"/>
          <w:color w:val="3A3A3A"/>
          <w:bdr w:val="none" w:sz="0" w:space="0" w:color="auto" w:frame="1"/>
        </w:rPr>
        <w:t>‘The Allegory of the Cave’ by Plato</w:t>
      </w:r>
    </w:p>
    <w:p w14:paraId="37457B86" w14:textId="77777777" w:rsidR="008C29A6" w:rsidRPr="00DC3248" w:rsidRDefault="008C29A6" w:rsidP="008C29A6">
      <w:pPr>
        <w:pStyle w:val="NormalWeb"/>
        <w:shd w:val="clear" w:color="auto" w:fill="FFFFFF"/>
        <w:spacing w:before="0" w:beforeAutospacing="0" w:after="0" w:afterAutospacing="0"/>
        <w:jc w:val="both"/>
        <w:rPr>
          <w:color w:val="3A3A3A"/>
        </w:rPr>
      </w:pPr>
      <w:r w:rsidRPr="00DC3248">
        <w:rPr>
          <w:color w:val="3A3A3A"/>
        </w:rPr>
        <w:t> In the Allegory of the Cave, </w:t>
      </w:r>
      <w:r w:rsidRPr="00770FB0">
        <w:rPr>
          <w:bdr w:val="none" w:sz="0" w:space="0" w:color="auto" w:frame="1"/>
        </w:rPr>
        <w:t>Plato</w:t>
      </w:r>
      <w:r>
        <w:rPr>
          <w:color w:val="3A3A3A"/>
        </w:rPr>
        <w:t xml:space="preserve"> </w:t>
      </w:r>
      <w:r w:rsidRPr="00DC3248">
        <w:rPr>
          <w:color w:val="3A3A3A"/>
        </w:rPr>
        <w:t>distinguishes between people who mistake sensory knowledge for the truth and people who really do see the truth. It goes like this:</w:t>
      </w:r>
    </w:p>
    <w:p w14:paraId="7FA0969F" w14:textId="77777777" w:rsidR="008C29A6" w:rsidRPr="00770FB0" w:rsidRDefault="008C29A6" w:rsidP="008C29A6">
      <w:pPr>
        <w:pStyle w:val="NormalWeb"/>
        <w:shd w:val="clear" w:color="auto" w:fill="FFFFFF"/>
        <w:spacing w:before="0" w:beforeAutospacing="0" w:after="0" w:afterAutospacing="0"/>
        <w:jc w:val="both"/>
        <w:rPr>
          <w:i/>
          <w:color w:val="3A3A3A"/>
        </w:rPr>
      </w:pPr>
      <w:r w:rsidRPr="00DC3248">
        <w:rPr>
          <w:rStyle w:val="Strong"/>
          <w:color w:val="3A3A3A"/>
          <w:bdr w:val="none" w:sz="0" w:space="0" w:color="auto" w:frame="1"/>
        </w:rPr>
        <w:t> </w:t>
      </w:r>
      <w:r w:rsidRPr="00770FB0">
        <w:rPr>
          <w:rStyle w:val="Strong"/>
          <w:i/>
          <w:color w:val="3A3A3A"/>
          <w:bdr w:val="none" w:sz="0" w:space="0" w:color="auto" w:frame="1"/>
        </w:rPr>
        <w:t>The Cave</w:t>
      </w:r>
    </w:p>
    <w:p w14:paraId="4EBF54E3" w14:textId="77777777" w:rsidR="008C29A6" w:rsidRPr="00DC3248" w:rsidRDefault="008C29A6" w:rsidP="008C29A6">
      <w:pPr>
        <w:numPr>
          <w:ilvl w:val="0"/>
          <w:numId w:val="1"/>
        </w:numPr>
        <w:shd w:val="clear" w:color="auto" w:fill="FFFFFF"/>
        <w:jc w:val="both"/>
        <w:rPr>
          <w:color w:val="3A3A3A"/>
        </w:rPr>
      </w:pPr>
      <w:r w:rsidRPr="00DC3248">
        <w:rPr>
          <w:color w:val="3A3A3A"/>
        </w:rPr>
        <w:t xml:space="preserve">Imagine a cave, in which there are three prisoners. The prisoners are tied to some rocks, their arms and legs are bound and their head is tied so that they </w:t>
      </w:r>
      <w:r>
        <w:rPr>
          <w:color w:val="3A3A3A"/>
        </w:rPr>
        <w:t xml:space="preserve">cannot look at anything but the </w:t>
      </w:r>
      <w:r w:rsidRPr="00DC3248">
        <w:rPr>
          <w:color w:val="3A3A3A"/>
        </w:rPr>
        <w:t>stonewall in front of them.</w:t>
      </w:r>
    </w:p>
    <w:p w14:paraId="1D285D83" w14:textId="77777777" w:rsidR="008C29A6" w:rsidRPr="00DC3248" w:rsidRDefault="008C29A6" w:rsidP="008C29A6">
      <w:pPr>
        <w:numPr>
          <w:ilvl w:val="0"/>
          <w:numId w:val="1"/>
        </w:numPr>
        <w:shd w:val="clear" w:color="auto" w:fill="FFFFFF"/>
        <w:jc w:val="both"/>
        <w:rPr>
          <w:color w:val="3A3A3A"/>
        </w:rPr>
      </w:pPr>
      <w:r w:rsidRPr="00DC3248">
        <w:rPr>
          <w:color w:val="3A3A3A"/>
        </w:rPr>
        <w:t>These prisoners have been here since birth and have never seen outside of the cave.</w:t>
      </w:r>
    </w:p>
    <w:p w14:paraId="30982449" w14:textId="77777777" w:rsidR="008C29A6" w:rsidRPr="00DC3248" w:rsidRDefault="008C29A6" w:rsidP="008C29A6">
      <w:pPr>
        <w:numPr>
          <w:ilvl w:val="0"/>
          <w:numId w:val="1"/>
        </w:numPr>
        <w:shd w:val="clear" w:color="auto" w:fill="FFFFFF"/>
        <w:jc w:val="both"/>
        <w:rPr>
          <w:color w:val="3A3A3A"/>
        </w:rPr>
      </w:pPr>
      <w:r w:rsidRPr="00DC3248">
        <w:rPr>
          <w:color w:val="3A3A3A"/>
        </w:rPr>
        <w:t>Behind the prisoners is a fire, and between them is a raised walkway.</w:t>
      </w:r>
    </w:p>
    <w:p w14:paraId="57B4D91D" w14:textId="77777777" w:rsidR="008C29A6" w:rsidRPr="00DC3248" w:rsidRDefault="008C29A6" w:rsidP="008C29A6">
      <w:pPr>
        <w:numPr>
          <w:ilvl w:val="0"/>
          <w:numId w:val="1"/>
        </w:numPr>
        <w:shd w:val="clear" w:color="auto" w:fill="FFFFFF"/>
        <w:jc w:val="both"/>
        <w:rPr>
          <w:color w:val="3A3A3A"/>
        </w:rPr>
      </w:pPr>
      <w:r w:rsidRPr="00DC3248">
        <w:rPr>
          <w:color w:val="3A3A3A"/>
        </w:rPr>
        <w:t>People outside the cave walk along this walkway carrying things on their head including; animals, plants, wood and stone.</w:t>
      </w:r>
    </w:p>
    <w:p w14:paraId="4FFA0A25" w14:textId="77777777" w:rsidR="008C29A6" w:rsidRPr="00770FB0" w:rsidRDefault="008C29A6" w:rsidP="008C29A6">
      <w:pPr>
        <w:pStyle w:val="NormalWeb"/>
        <w:shd w:val="clear" w:color="auto" w:fill="FFFFFF"/>
        <w:spacing w:before="0" w:beforeAutospacing="0" w:after="0" w:afterAutospacing="0"/>
        <w:jc w:val="both"/>
        <w:rPr>
          <w:i/>
          <w:color w:val="3A3A3A"/>
        </w:rPr>
      </w:pPr>
      <w:r w:rsidRPr="00DC3248">
        <w:rPr>
          <w:rStyle w:val="Strong"/>
          <w:color w:val="3A3A3A"/>
          <w:bdr w:val="none" w:sz="0" w:space="0" w:color="auto" w:frame="1"/>
        </w:rPr>
        <w:t> </w:t>
      </w:r>
      <w:r w:rsidRPr="00770FB0">
        <w:rPr>
          <w:rStyle w:val="Strong"/>
          <w:i/>
          <w:color w:val="3A3A3A"/>
          <w:bdr w:val="none" w:sz="0" w:space="0" w:color="auto" w:frame="1"/>
        </w:rPr>
        <w:t>The Shadows</w:t>
      </w:r>
    </w:p>
    <w:p w14:paraId="46641AC3" w14:textId="77777777" w:rsidR="008C29A6" w:rsidRPr="00DC3248" w:rsidRDefault="008C29A6" w:rsidP="008C29A6">
      <w:pPr>
        <w:numPr>
          <w:ilvl w:val="0"/>
          <w:numId w:val="2"/>
        </w:numPr>
        <w:shd w:val="clear" w:color="auto" w:fill="FFFFFF"/>
        <w:jc w:val="both"/>
        <w:rPr>
          <w:color w:val="3A3A3A"/>
        </w:rPr>
      </w:pPr>
      <w:r w:rsidRPr="00DC3248">
        <w:rPr>
          <w:color w:val="3A3A3A"/>
        </w:rPr>
        <w:t>So, imagine that you are one of the prisoners. You cannot look at anything behind or to the side of you – you must look at the wall in front of you.</w:t>
      </w:r>
    </w:p>
    <w:p w14:paraId="09638535" w14:textId="77777777" w:rsidR="008C29A6" w:rsidRPr="00DC3248" w:rsidRDefault="008C29A6" w:rsidP="008C29A6">
      <w:pPr>
        <w:numPr>
          <w:ilvl w:val="0"/>
          <w:numId w:val="2"/>
        </w:numPr>
        <w:shd w:val="clear" w:color="auto" w:fill="FFFFFF"/>
        <w:jc w:val="both"/>
        <w:rPr>
          <w:color w:val="3A3A3A"/>
        </w:rPr>
      </w:pPr>
      <w:r w:rsidRPr="00DC3248">
        <w:rPr>
          <w:color w:val="3A3A3A"/>
        </w:rPr>
        <w:t>When people walk along the walkway, you can see shadows of the objects they are carrying cast on to the wall.</w:t>
      </w:r>
    </w:p>
    <w:p w14:paraId="49F9F7FA" w14:textId="77777777" w:rsidR="008C29A6" w:rsidRPr="00DC3248" w:rsidRDefault="008C29A6" w:rsidP="008C29A6">
      <w:pPr>
        <w:numPr>
          <w:ilvl w:val="0"/>
          <w:numId w:val="2"/>
        </w:numPr>
        <w:shd w:val="clear" w:color="auto" w:fill="FFFFFF"/>
        <w:jc w:val="both"/>
        <w:rPr>
          <w:color w:val="3A3A3A"/>
        </w:rPr>
      </w:pPr>
      <w:r w:rsidRPr="00DC3248">
        <w:rPr>
          <w:color w:val="3A3A3A"/>
        </w:rPr>
        <w:t> If you had never seen the real objects ever before, you would believe that the shadows of objects were ‘real.’</w:t>
      </w:r>
    </w:p>
    <w:p w14:paraId="15AB14BB" w14:textId="77777777" w:rsidR="008C29A6" w:rsidRPr="00770FB0" w:rsidRDefault="008C29A6" w:rsidP="008C29A6">
      <w:pPr>
        <w:pStyle w:val="NormalWeb"/>
        <w:shd w:val="clear" w:color="auto" w:fill="FFFFFF"/>
        <w:spacing w:before="0" w:beforeAutospacing="0" w:after="0" w:afterAutospacing="0"/>
        <w:jc w:val="both"/>
        <w:rPr>
          <w:i/>
          <w:color w:val="3A3A3A"/>
        </w:rPr>
      </w:pPr>
      <w:r w:rsidRPr="00DC3248">
        <w:rPr>
          <w:rStyle w:val="Strong"/>
          <w:color w:val="3A3A3A"/>
          <w:bdr w:val="none" w:sz="0" w:space="0" w:color="auto" w:frame="1"/>
        </w:rPr>
        <w:t> </w:t>
      </w:r>
      <w:r w:rsidRPr="00770FB0">
        <w:rPr>
          <w:rStyle w:val="Strong"/>
          <w:i/>
          <w:color w:val="3A3A3A"/>
          <w:bdr w:val="none" w:sz="0" w:space="0" w:color="auto" w:frame="1"/>
        </w:rPr>
        <w:t>The Game</w:t>
      </w:r>
    </w:p>
    <w:p w14:paraId="5F46F46B" w14:textId="77777777" w:rsidR="008C29A6" w:rsidRPr="00DC3248" w:rsidRDefault="008C29A6" w:rsidP="008C29A6">
      <w:pPr>
        <w:numPr>
          <w:ilvl w:val="0"/>
          <w:numId w:val="3"/>
        </w:numPr>
        <w:shd w:val="clear" w:color="auto" w:fill="FFFFFF"/>
        <w:jc w:val="both"/>
        <w:rPr>
          <w:color w:val="3A3A3A"/>
        </w:rPr>
      </w:pPr>
      <w:r w:rsidRPr="00770FB0">
        <w:rPr>
          <w:bdr w:val="none" w:sz="0" w:space="0" w:color="auto" w:frame="1"/>
        </w:rPr>
        <w:t>Plato</w:t>
      </w:r>
      <w:r w:rsidRPr="00DC3248">
        <w:rPr>
          <w:color w:val="3A3A3A"/>
        </w:rPr>
        <w:t> suggests that the prisoners would begin a ‘game’ of guessing which shadow would appear next.</w:t>
      </w:r>
    </w:p>
    <w:p w14:paraId="401B8656" w14:textId="77777777" w:rsidR="008C29A6" w:rsidRPr="00DC3248" w:rsidRDefault="008C29A6" w:rsidP="008C29A6">
      <w:pPr>
        <w:numPr>
          <w:ilvl w:val="0"/>
          <w:numId w:val="3"/>
        </w:numPr>
        <w:shd w:val="clear" w:color="auto" w:fill="FFFFFF"/>
        <w:jc w:val="both"/>
        <w:rPr>
          <w:color w:val="3A3A3A"/>
        </w:rPr>
      </w:pPr>
      <w:r w:rsidRPr="00DC3248">
        <w:rPr>
          <w:color w:val="3A3A3A"/>
        </w:rPr>
        <w:t>If one of the prisoners were to correctly guess, the others would praise him as clever and say that he were a master of nature.</w:t>
      </w:r>
    </w:p>
    <w:p w14:paraId="7AFD666F" w14:textId="77777777" w:rsidR="008C29A6" w:rsidRPr="00770FB0" w:rsidRDefault="008C29A6" w:rsidP="008C29A6">
      <w:pPr>
        <w:pStyle w:val="NormalWeb"/>
        <w:shd w:val="clear" w:color="auto" w:fill="FFFFFF"/>
        <w:spacing w:before="0" w:beforeAutospacing="0" w:after="0" w:afterAutospacing="0"/>
        <w:jc w:val="both"/>
        <w:rPr>
          <w:i/>
          <w:color w:val="3A3A3A"/>
        </w:rPr>
      </w:pPr>
      <w:r w:rsidRPr="00DC3248">
        <w:rPr>
          <w:rStyle w:val="Strong"/>
          <w:color w:val="3A3A3A"/>
          <w:bdr w:val="none" w:sz="0" w:space="0" w:color="auto" w:frame="1"/>
        </w:rPr>
        <w:t> </w:t>
      </w:r>
      <w:r w:rsidRPr="00770FB0">
        <w:rPr>
          <w:rStyle w:val="Strong"/>
          <w:i/>
          <w:color w:val="3A3A3A"/>
          <w:bdr w:val="none" w:sz="0" w:space="0" w:color="auto" w:frame="1"/>
        </w:rPr>
        <w:t>The Escape</w:t>
      </w:r>
    </w:p>
    <w:p w14:paraId="664F9E51" w14:textId="77777777" w:rsidR="008C29A6" w:rsidRPr="00DC3248" w:rsidRDefault="008C29A6" w:rsidP="008C29A6">
      <w:pPr>
        <w:numPr>
          <w:ilvl w:val="0"/>
          <w:numId w:val="4"/>
        </w:numPr>
        <w:shd w:val="clear" w:color="auto" w:fill="FFFFFF"/>
        <w:jc w:val="both"/>
        <w:rPr>
          <w:color w:val="3A3A3A"/>
        </w:rPr>
      </w:pPr>
      <w:r w:rsidRPr="00DC3248">
        <w:rPr>
          <w:color w:val="3A3A3A"/>
        </w:rPr>
        <w:t>One of the prisoners then escapes from their bindings and leaves the cave.</w:t>
      </w:r>
    </w:p>
    <w:p w14:paraId="17797C25" w14:textId="77777777" w:rsidR="008C29A6" w:rsidRPr="00DC3248" w:rsidRDefault="008C29A6" w:rsidP="008C29A6">
      <w:pPr>
        <w:numPr>
          <w:ilvl w:val="0"/>
          <w:numId w:val="4"/>
        </w:numPr>
        <w:shd w:val="clear" w:color="auto" w:fill="FFFFFF"/>
        <w:jc w:val="both"/>
        <w:rPr>
          <w:color w:val="3A3A3A"/>
        </w:rPr>
      </w:pPr>
      <w:r w:rsidRPr="00DC3248">
        <w:rPr>
          <w:color w:val="3A3A3A"/>
        </w:rPr>
        <w:t xml:space="preserve">He is shocked at </w:t>
      </w:r>
      <w:bookmarkStart w:id="0" w:name="_GoBack"/>
      <w:bookmarkEnd w:id="0"/>
      <w:r w:rsidRPr="00DC3248">
        <w:rPr>
          <w:color w:val="3A3A3A"/>
        </w:rPr>
        <w:t>the world he discovers outside the cave and does not believe it can be real.</w:t>
      </w:r>
    </w:p>
    <w:p w14:paraId="2A9C4E71" w14:textId="77777777" w:rsidR="008C29A6" w:rsidRPr="00DC3248" w:rsidRDefault="008C29A6" w:rsidP="008C29A6">
      <w:pPr>
        <w:numPr>
          <w:ilvl w:val="0"/>
          <w:numId w:val="4"/>
        </w:numPr>
        <w:shd w:val="clear" w:color="auto" w:fill="FFFFFF"/>
        <w:jc w:val="both"/>
        <w:rPr>
          <w:color w:val="3A3A3A"/>
        </w:rPr>
      </w:pPr>
      <w:r w:rsidRPr="00DC3248">
        <w:rPr>
          <w:color w:val="3A3A3A"/>
        </w:rPr>
        <w:t>As he becomes used to his new surroundings, he realizes that his former view of reality was wrong.</w:t>
      </w:r>
    </w:p>
    <w:p w14:paraId="497A04F7" w14:textId="77777777" w:rsidR="008C29A6" w:rsidRPr="00DC3248" w:rsidRDefault="008C29A6" w:rsidP="008C29A6">
      <w:pPr>
        <w:numPr>
          <w:ilvl w:val="0"/>
          <w:numId w:val="4"/>
        </w:numPr>
        <w:shd w:val="clear" w:color="auto" w:fill="FFFFFF"/>
        <w:jc w:val="both"/>
        <w:rPr>
          <w:color w:val="3A3A3A"/>
        </w:rPr>
      </w:pPr>
      <w:r w:rsidRPr="00DC3248">
        <w:rPr>
          <w:color w:val="3A3A3A"/>
        </w:rPr>
        <w:t>He begins to understand his new world, and sees that the Sun is the source of life and goes on an intellectual journey where he discovers beauty and meaning</w:t>
      </w:r>
    </w:p>
    <w:p w14:paraId="691D4F3F" w14:textId="77777777" w:rsidR="008C29A6" w:rsidRPr="00DC3248" w:rsidRDefault="008C29A6" w:rsidP="008C29A6">
      <w:pPr>
        <w:numPr>
          <w:ilvl w:val="0"/>
          <w:numId w:val="4"/>
        </w:numPr>
        <w:shd w:val="clear" w:color="auto" w:fill="FFFFFF"/>
        <w:jc w:val="both"/>
        <w:rPr>
          <w:color w:val="3A3A3A"/>
        </w:rPr>
      </w:pPr>
      <w:r w:rsidRPr="00DC3248">
        <w:rPr>
          <w:color w:val="3A3A3A"/>
        </w:rPr>
        <w:t>He see’s that his former life, and the guessing game they played is useless.</w:t>
      </w:r>
    </w:p>
    <w:p w14:paraId="247603B9" w14:textId="77777777" w:rsidR="008C29A6" w:rsidRPr="00770FB0" w:rsidRDefault="008C29A6" w:rsidP="008C29A6">
      <w:pPr>
        <w:pStyle w:val="NormalWeb"/>
        <w:shd w:val="clear" w:color="auto" w:fill="FFFFFF"/>
        <w:spacing w:before="0" w:beforeAutospacing="0" w:after="0" w:afterAutospacing="0"/>
        <w:jc w:val="both"/>
        <w:rPr>
          <w:i/>
          <w:color w:val="3A3A3A"/>
        </w:rPr>
      </w:pPr>
      <w:r w:rsidRPr="00DC3248">
        <w:rPr>
          <w:rStyle w:val="Strong"/>
          <w:color w:val="3A3A3A"/>
          <w:bdr w:val="none" w:sz="0" w:space="0" w:color="auto" w:frame="1"/>
        </w:rPr>
        <w:t> </w:t>
      </w:r>
      <w:r w:rsidRPr="00770FB0">
        <w:rPr>
          <w:rStyle w:val="Strong"/>
          <w:i/>
          <w:color w:val="3A3A3A"/>
          <w:bdr w:val="none" w:sz="0" w:space="0" w:color="auto" w:frame="1"/>
        </w:rPr>
        <w:t>The Return</w:t>
      </w:r>
    </w:p>
    <w:p w14:paraId="5E798FE5" w14:textId="77777777" w:rsidR="008C29A6" w:rsidRPr="00DC3248" w:rsidRDefault="008C29A6" w:rsidP="008C29A6">
      <w:pPr>
        <w:numPr>
          <w:ilvl w:val="0"/>
          <w:numId w:val="5"/>
        </w:numPr>
        <w:shd w:val="clear" w:color="auto" w:fill="FFFFFF"/>
        <w:jc w:val="both"/>
        <w:rPr>
          <w:color w:val="3A3A3A"/>
        </w:rPr>
      </w:pPr>
      <w:r w:rsidRPr="00DC3248">
        <w:rPr>
          <w:color w:val="3A3A3A"/>
        </w:rPr>
        <w:t>The prisoner returns to the cave, to inform the other prisoners of his findings.</w:t>
      </w:r>
    </w:p>
    <w:p w14:paraId="78922D2A" w14:textId="77777777" w:rsidR="008C29A6" w:rsidRPr="00DC3248" w:rsidRDefault="008C29A6" w:rsidP="008C29A6">
      <w:pPr>
        <w:numPr>
          <w:ilvl w:val="0"/>
          <w:numId w:val="5"/>
        </w:numPr>
        <w:shd w:val="clear" w:color="auto" w:fill="FFFFFF"/>
        <w:jc w:val="both"/>
        <w:rPr>
          <w:color w:val="3A3A3A"/>
        </w:rPr>
      </w:pPr>
      <w:r w:rsidRPr="00DC3248">
        <w:rPr>
          <w:color w:val="3A3A3A"/>
        </w:rPr>
        <w:t>They do not believe him and threaten to kill him if he tries to set them free.</w:t>
      </w:r>
    </w:p>
    <w:p w14:paraId="1ADB9075" w14:textId="77777777" w:rsidR="008C29A6" w:rsidRDefault="008C29A6" w:rsidP="008C29A6">
      <w:pPr>
        <w:ind w:right="-10"/>
        <w:jc w:val="both"/>
      </w:pPr>
      <w:r>
        <w:rPr>
          <w:b/>
          <w:sz w:val="32"/>
          <w:szCs w:val="32"/>
        </w:rPr>
        <w:t xml:space="preserve"> </w:t>
      </w:r>
    </w:p>
    <w:p w14:paraId="74419711" w14:textId="77777777" w:rsidR="008C29A6" w:rsidRPr="00770FB0" w:rsidRDefault="008C29A6" w:rsidP="008C29A6">
      <w:pPr>
        <w:ind w:right="-10"/>
        <w:jc w:val="both"/>
      </w:pPr>
      <w:r>
        <w:t>A leader should reason like the returned prisoner.</w:t>
      </w:r>
    </w:p>
    <w:p w14:paraId="134D5AB8" w14:textId="77777777" w:rsidR="008C29A6" w:rsidRDefault="008C29A6" w:rsidP="008C29A6">
      <w:pPr>
        <w:ind w:right="-10"/>
        <w:jc w:val="both"/>
        <w:rPr>
          <w:b/>
          <w:sz w:val="32"/>
          <w:szCs w:val="32"/>
        </w:rPr>
      </w:pPr>
    </w:p>
    <w:p w14:paraId="199DFBEB" w14:textId="77777777" w:rsidR="008C29A6" w:rsidRDefault="008C29A6" w:rsidP="008C29A6">
      <w:pPr>
        <w:ind w:right="-10"/>
        <w:jc w:val="both"/>
      </w:pPr>
    </w:p>
    <w:p w14:paraId="5CD62D40" w14:textId="77777777" w:rsidR="008C29A6" w:rsidRDefault="008C29A6" w:rsidP="008C29A6"/>
    <w:p w14:paraId="1F92EA03" w14:textId="77777777" w:rsidR="00320D08" w:rsidRDefault="00320D08"/>
    <w:sectPr w:rsidR="00320D08" w:rsidSect="00FB7154">
      <w:headerReference w:type="default" r:id="rId6"/>
      <w:footerReference w:type="default" r:id="rId7"/>
      <w:pgSz w:w="12240" w:h="15840"/>
      <w:pgMar w:top="144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E932A" w14:textId="77777777" w:rsidR="00770FB0" w:rsidRDefault="008C29A6">
    <w:pPr>
      <w:spacing w:line="200" w:lineRule="exact"/>
    </w:pPr>
    <w:r>
      <w:rPr>
        <w:noProof/>
      </w:rPr>
      <mc:AlternateContent>
        <mc:Choice Requires="wps">
          <w:drawing>
            <wp:anchor distT="0" distB="0" distL="114300" distR="114300" simplePos="0" relativeHeight="251664384" behindDoc="1" locked="0" layoutInCell="1" allowOverlap="1" wp14:anchorId="46C41D04" wp14:editId="6C99F8D8">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B0456" w14:textId="77777777" w:rsidR="00770FB0" w:rsidRDefault="008C29A6">
                          <w:pPr>
                            <w:spacing w:line="260" w:lineRule="exact"/>
                            <w:ind w:left="4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C41D04" id="_x0000_t202" coordsize="21600,21600" o:spt="202" path="m0,0l0,21600,21600,21600,21600,0xe">
              <v:stroke joinstyle="miter"/>
              <v:path gradientshapeok="t" o:connecttype="rect"/>
            </v:shapetype>
            <v:shape id="Text_x0020_Box_x0020_24" o:spid="_x0000_s1030" type="#_x0000_t202" style="position:absolute;margin-left:142.1pt;margin-top:792.65pt;width:16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" filled="f" stroked="f">
              <v:textbox inset="0,0,0,0">
                <w:txbxContent>
                  <w:p w14:paraId="729B0456" w14:textId="77777777" w:rsidR="00770FB0" w:rsidRDefault="008C29A6">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p w14:paraId="4410595F" w14:textId="77777777" w:rsidR="00770FB0" w:rsidRDefault="008C29A6"/>
  <w:p w14:paraId="4241644F" w14:textId="77777777" w:rsidR="00770FB0" w:rsidRDefault="008C29A6">
    <w:pPr>
      <w:spacing w:line="200" w:lineRule="exact"/>
    </w:pPr>
    <w:r>
      <w:rPr>
        <w:noProof/>
      </w:rPr>
      <mc:AlternateContent>
        <mc:Choice Requires="wps">
          <w:drawing>
            <wp:anchor distT="0" distB="0" distL="114300" distR="114300" simplePos="0" relativeHeight="251663360" behindDoc="1" locked="0" layoutInCell="1" allowOverlap="1" wp14:anchorId="69EC60DD" wp14:editId="2C4CFBCB">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24B3C" w14:textId="77777777" w:rsidR="00770FB0" w:rsidRDefault="008C29A6">
                          <w:pPr>
                            <w:spacing w:line="260" w:lineRule="exact"/>
                            <w:ind w:left="4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C60DD" id="Text_x0020_Box_x0020_23" o:spid="_x0000_s1031" type="#_x0000_t202" style="position:absolute;margin-left:437.3pt;margin-top:792.65pt;width:16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" filled="f" stroked="f">
              <v:textbox inset="0,0,0,0">
                <w:txbxContent>
                  <w:p w14:paraId="31524B3C" w14:textId="77777777" w:rsidR="00770FB0" w:rsidRDefault="008C29A6">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91C3" w14:textId="77777777" w:rsidR="00770FB0" w:rsidRDefault="008C29A6">
    <w:pPr>
      <w:spacing w:line="200" w:lineRule="exact"/>
    </w:pPr>
    <w:r>
      <w:rPr>
        <w:noProof/>
      </w:rPr>
      <mc:AlternateContent>
        <mc:Choice Requires="wps">
          <w:drawing>
            <wp:anchor distT="0" distB="0" distL="114300" distR="114300" simplePos="0" relativeHeight="251661312" behindDoc="1" locked="0" layoutInCell="1" allowOverlap="1" wp14:anchorId="3A7B314C" wp14:editId="231F147E">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457BD" w14:textId="77777777" w:rsidR="00770FB0" w:rsidRDefault="008C29A6">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B314C" id="_x0000_t202" coordsize="21600,21600" o:spt="202" path="m0,0l0,21600,21600,21600,21600,0xe">
              <v:stroke joinstyle="miter"/>
              <v:path gradientshapeok="t" o:connecttype="rect"/>
            </v:shapetype>
            <v:shape id="Text_x0020_Box_x0020_28" o:spid="_x0000_s1026" type="#_x0000_t202" style="position:absolute;margin-left:143.1pt;margin-top:36.35pt;width:38.4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" filled="f" stroked="f">
              <v:textbox inset="0,0,0,0">
                <w:txbxContent>
                  <w:p w14:paraId="206457BD" w14:textId="77777777" w:rsidR="00770FB0" w:rsidRDefault="008C29A6">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A61DE1E" wp14:editId="17931585">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B94BF" w14:textId="77777777" w:rsidR="00770FB0" w:rsidRDefault="008C29A6"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1DE1E" id="Text_x0020_Box_x0020_27" o:spid="_x0000_s1027" type="#_x0000_t202" style="position:absolute;margin-left:337.1pt;margin-top:36.35pt;width:167.7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" filled="f" stroked="f">
              <v:textbox inset="0,0,0,0">
                <w:txbxContent>
                  <w:p w14:paraId="00CB94BF" w14:textId="77777777" w:rsidR="00770FB0" w:rsidRDefault="008C29A6" w:rsidP="00EF7D7E">
                    <w:pPr>
                      <w:spacing w:line="220" w:lineRule="exact"/>
                      <w:ind w:right="-30"/>
                    </w:pPr>
                  </w:p>
                </w:txbxContent>
              </v:textbox>
              <w10:wrap anchorx="page" anchory="page"/>
            </v:shape>
          </w:pict>
        </mc:Fallback>
      </mc:AlternateContent>
    </w:r>
  </w:p>
  <w:p w14:paraId="34108DDA" w14:textId="77777777" w:rsidR="00770FB0" w:rsidRDefault="008C29A6"/>
  <w:p w14:paraId="7A1EBDE2" w14:textId="77777777" w:rsidR="00770FB0" w:rsidRDefault="008C29A6">
    <w:pPr>
      <w:spacing w:line="200" w:lineRule="exact"/>
    </w:pPr>
    <w:r>
      <w:rPr>
        <w:noProof/>
      </w:rPr>
      <mc:AlternateContent>
        <mc:Choice Requires="wps">
          <w:drawing>
            <wp:anchor distT="0" distB="0" distL="114300" distR="114300" simplePos="0" relativeHeight="251659264" behindDoc="1" locked="0" layoutInCell="1" allowOverlap="1" wp14:anchorId="00AD4319" wp14:editId="11F3B6E7">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BF218" w14:textId="77777777" w:rsidR="00770FB0" w:rsidRDefault="008C29A6">
                          <w:pPr>
                            <w:spacing w:line="220" w:lineRule="exact"/>
                            <w:ind w:left="20" w:right="-30"/>
                            <w:rPr>
                              <w:sz w:val="20"/>
                              <w:szCs w:val="20"/>
                            </w:rPr>
                          </w:pPr>
                          <w:r>
                            <w:rPr>
                              <w:sz w:val="20"/>
                              <w:szCs w:val="20"/>
                            </w:rPr>
                            <w:t>G</w:t>
                          </w:r>
                          <w:r>
                            <w:rPr>
                              <w:spacing w:val="1"/>
                              <w:sz w:val="20"/>
                              <w:szCs w:val="20"/>
                            </w:rPr>
                            <w:t>S</w:t>
                          </w:r>
                          <w:r>
                            <w:rPr>
                              <w:sz w:val="20"/>
                              <w:szCs w:val="20"/>
                            </w:rPr>
                            <w:t>T224</w:t>
                          </w:r>
                        </w:p>
                        <w:p w14:paraId="12237866" w14:textId="77777777" w:rsidR="00770FB0" w:rsidRDefault="008C29A6">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D4319" id="Text_x0020_Box_x0020_26" o:spid="_x0000_s1028" type="#_x0000_t202" style="position:absolute;margin-left:71.1pt;margin-top:36.35pt;width:38.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" filled="f" stroked="f">
              <v:textbox inset="0,0,0,0">
                <w:txbxContent>
                  <w:p w14:paraId="731BF218" w14:textId="77777777" w:rsidR="00770FB0" w:rsidRDefault="008C29A6">
                    <w:pPr>
                      <w:spacing w:line="220" w:lineRule="exact"/>
                      <w:ind w:left="20" w:right="-30"/>
                      <w:rPr>
                        <w:sz w:val="20"/>
                        <w:szCs w:val="20"/>
                      </w:rPr>
                    </w:pPr>
                    <w:r>
                      <w:rPr>
                        <w:sz w:val="20"/>
                        <w:szCs w:val="20"/>
                      </w:rPr>
                      <w:t>G</w:t>
                    </w:r>
                    <w:r>
                      <w:rPr>
                        <w:spacing w:val="1"/>
                        <w:sz w:val="20"/>
                        <w:szCs w:val="20"/>
                      </w:rPr>
                      <w:t>S</w:t>
                    </w:r>
                    <w:r>
                      <w:rPr>
                        <w:sz w:val="20"/>
                        <w:szCs w:val="20"/>
                      </w:rPr>
                      <w:t>T224</w:t>
                    </w:r>
                  </w:p>
                  <w:p w14:paraId="12237866" w14:textId="77777777" w:rsidR="00770FB0" w:rsidRDefault="008C29A6">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DBC84D3" wp14:editId="54406DE0">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1C658" w14:textId="77777777" w:rsidR="00770FB0" w:rsidRDefault="008C29A6" w:rsidP="007B3551">
                          <w:pPr>
                            <w:spacing w:line="220" w:lineRule="exact"/>
                            <w:ind w:right="-30"/>
                            <w:rPr>
                              <w:sz w:val="20"/>
                              <w:szCs w:val="20"/>
                            </w:rPr>
                          </w:pPr>
                          <w:r>
                            <w:rPr>
                              <w:sz w:val="20"/>
                              <w:szCs w:val="20"/>
                            </w:rPr>
                            <w:t>LEADERSHIP SKILLS</w:t>
                          </w:r>
                        </w:p>
                        <w:p w14:paraId="7DB2C48E" w14:textId="77777777" w:rsidR="00770FB0" w:rsidRDefault="008C29A6"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C84D3" id="Text_x0020_Box_x0020_25" o:spid="_x0000_s1029" type="#_x0000_t202" style="position:absolute;margin-left:265.1pt;margin-top:36.35pt;width:167.7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" filled="f" stroked="f">
              <v:textbox inset="0,0,0,0">
                <w:txbxContent>
                  <w:p w14:paraId="0FD1C658" w14:textId="77777777" w:rsidR="00770FB0" w:rsidRDefault="008C29A6" w:rsidP="007B3551">
                    <w:pPr>
                      <w:spacing w:line="220" w:lineRule="exact"/>
                      <w:ind w:right="-30"/>
                      <w:rPr>
                        <w:sz w:val="20"/>
                        <w:szCs w:val="20"/>
                      </w:rPr>
                    </w:pPr>
                    <w:r>
                      <w:rPr>
                        <w:sz w:val="20"/>
                        <w:szCs w:val="20"/>
                      </w:rPr>
                      <w:t>LEADERSHIP SKILLS</w:t>
                    </w:r>
                  </w:p>
                  <w:p w14:paraId="7DB2C48E" w14:textId="77777777" w:rsidR="00770FB0" w:rsidRDefault="008C29A6"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E6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356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A76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F05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590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9A6"/>
    <w:rsid w:val="00320D08"/>
    <w:rsid w:val="007C3A86"/>
    <w:rsid w:val="008C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B76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9A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29A6"/>
    <w:rPr>
      <w:rFonts w:ascii="Calibri" w:eastAsia="Calibri" w:hAnsi="Calibri" w:cs="Times New Roman"/>
    </w:rPr>
  </w:style>
  <w:style w:type="table" w:styleId="TableGrid">
    <w:name w:val="Table Grid"/>
    <w:basedOn w:val="TableNormal"/>
    <w:uiPriority w:val="59"/>
    <w:rsid w:val="008C29A6"/>
    <w:rPr>
      <w:rFonts w:ascii="Times New Roman" w:eastAsia="Times New Roman" w:hAnsi="Times New Roman" w:cs="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C29A6"/>
    <w:rPr>
      <w:rFonts w:ascii="Calibri" w:eastAsia="Calibri" w:hAnsi="Calibri" w:cs="Times New Roman"/>
    </w:rPr>
  </w:style>
  <w:style w:type="paragraph" w:styleId="BodyText">
    <w:name w:val="Body Text"/>
    <w:basedOn w:val="Normal"/>
    <w:link w:val="BodyTextChar"/>
    <w:uiPriority w:val="99"/>
    <w:unhideWhenUsed/>
    <w:rsid w:val="008C29A6"/>
    <w:pPr>
      <w:jc w:val="both"/>
    </w:pPr>
  </w:style>
  <w:style w:type="character" w:customStyle="1" w:styleId="BodyTextChar">
    <w:name w:val="Body Text Char"/>
    <w:basedOn w:val="DefaultParagraphFont"/>
    <w:link w:val="BodyText"/>
    <w:uiPriority w:val="99"/>
    <w:rsid w:val="008C29A6"/>
    <w:rPr>
      <w:rFonts w:ascii="Times New Roman" w:eastAsia="Times New Roman" w:hAnsi="Times New Roman" w:cs="Times New Roman"/>
    </w:rPr>
  </w:style>
  <w:style w:type="paragraph" w:styleId="BodyText3">
    <w:name w:val="Body Text 3"/>
    <w:basedOn w:val="Normal"/>
    <w:link w:val="BodyText3Char"/>
    <w:uiPriority w:val="99"/>
    <w:unhideWhenUsed/>
    <w:rsid w:val="008C29A6"/>
    <w:pPr>
      <w:ind w:right="-360"/>
      <w:jc w:val="both"/>
    </w:pPr>
  </w:style>
  <w:style w:type="character" w:customStyle="1" w:styleId="BodyText3Char">
    <w:name w:val="Body Text 3 Char"/>
    <w:basedOn w:val="DefaultParagraphFont"/>
    <w:link w:val="BodyText3"/>
    <w:uiPriority w:val="99"/>
    <w:rsid w:val="008C29A6"/>
    <w:rPr>
      <w:rFonts w:ascii="Times New Roman" w:eastAsia="Times New Roman" w:hAnsi="Times New Roman" w:cs="Times New Roman"/>
    </w:rPr>
  </w:style>
  <w:style w:type="paragraph" w:styleId="NormalWeb">
    <w:name w:val="Normal (Web)"/>
    <w:basedOn w:val="Normal"/>
    <w:uiPriority w:val="99"/>
    <w:semiHidden/>
    <w:unhideWhenUsed/>
    <w:rsid w:val="008C29A6"/>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8C29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779</Words>
  <Characters>4446</Characters>
  <Application>Microsoft Macintosh Word</Application>
  <DocSecurity>0</DocSecurity>
  <Lines>37</Lines>
  <Paragraphs>10</Paragraphs>
  <ScaleCrop>false</ScaleCrop>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2021-06-01T12:50:00Z</dcterms:created>
  <dcterms:modified xsi:type="dcterms:W3CDTF">2021-06-01T12:51:00Z</dcterms:modified>
</cp:coreProperties>
</file>