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4AB" w:rsidRDefault="00D01B51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Benelli</w:t>
      </w:r>
      <w:proofErr w:type="spellEnd"/>
      <w:r>
        <w:rPr>
          <w:rFonts w:ascii="Arial" w:hAnsi="Arial" w:cs="Arial"/>
          <w:sz w:val="24"/>
        </w:rPr>
        <w:t xml:space="preserve"> 28-gauge </w:t>
      </w:r>
      <w:r w:rsidR="002273C4">
        <w:rPr>
          <w:rFonts w:ascii="Arial" w:hAnsi="Arial" w:cs="Arial"/>
          <w:sz w:val="24"/>
        </w:rPr>
        <w:t>–</w:t>
      </w:r>
      <w:r w:rsidR="00AF7AB4">
        <w:rPr>
          <w:rFonts w:ascii="Arial" w:hAnsi="Arial" w:cs="Arial"/>
          <w:sz w:val="24"/>
        </w:rPr>
        <w:t xml:space="preserve"> PHP</w:t>
      </w:r>
      <w:r w:rsidR="002273C4">
        <w:rPr>
          <w:rFonts w:ascii="Arial" w:hAnsi="Arial" w:cs="Arial"/>
          <w:sz w:val="24"/>
        </w:rPr>
        <w:t xml:space="preserve"> </w:t>
      </w:r>
      <w:r w:rsidR="002273C4" w:rsidRPr="002273C4">
        <w:rPr>
          <w:rFonts w:ascii="Arial" w:hAnsi="Arial" w:cs="Arial"/>
          <w:sz w:val="24"/>
        </w:rPr>
        <w:t>199,443</w:t>
      </w:r>
    </w:p>
    <w:p w:rsidR="00D01B51" w:rsidRDefault="00D01B51">
      <w:pPr>
        <w:rPr>
          <w:rFonts w:ascii="Arial" w:hAnsi="Arial" w:cs="Arial"/>
          <w:sz w:val="24"/>
        </w:rPr>
      </w:pPr>
      <w:r w:rsidRPr="00D01B51">
        <w:rPr>
          <w:rFonts w:ascii="Arial" w:hAnsi="Arial" w:cs="Arial"/>
          <w:sz w:val="24"/>
        </w:rPr>
        <w:t xml:space="preserve">Weighing between 5.5 and 5.6 pounds (depending on barrel length) and fitted with a low-profile black carbon fiber barrel rib, </w:t>
      </w:r>
      <w:proofErr w:type="spellStart"/>
      <w:r w:rsidRPr="00D01B51">
        <w:rPr>
          <w:rFonts w:ascii="Arial" w:hAnsi="Arial" w:cs="Arial"/>
          <w:sz w:val="24"/>
        </w:rPr>
        <w:t>Benelli's</w:t>
      </w:r>
      <w:proofErr w:type="spellEnd"/>
      <w:r w:rsidRPr="00D01B51">
        <w:rPr>
          <w:rFonts w:ascii="Arial" w:hAnsi="Arial" w:cs="Arial"/>
          <w:sz w:val="24"/>
        </w:rPr>
        <w:t xml:space="preserve"> SBE 3 BE. S.T. 28-gauge shotguns satisfy those performance parameters and are destined to dominate the sub-gauge scene. </w:t>
      </w:r>
      <w:proofErr w:type="spellStart"/>
      <w:r w:rsidRPr="00D01B51">
        <w:rPr>
          <w:rFonts w:ascii="Arial" w:hAnsi="Arial" w:cs="Arial"/>
          <w:sz w:val="24"/>
        </w:rPr>
        <w:t>Benelli's</w:t>
      </w:r>
      <w:proofErr w:type="spellEnd"/>
      <w:r w:rsidRPr="00D01B51">
        <w:rPr>
          <w:rFonts w:ascii="Arial" w:hAnsi="Arial" w:cs="Arial"/>
          <w:sz w:val="24"/>
        </w:rPr>
        <w:t xml:space="preserve"> field-proven </w:t>
      </w:r>
      <w:proofErr w:type="gramStart"/>
      <w:r w:rsidRPr="00D01B51">
        <w:rPr>
          <w:rFonts w:ascii="Arial" w:hAnsi="Arial" w:cs="Arial"/>
          <w:sz w:val="24"/>
        </w:rPr>
        <w:t>BE</w:t>
      </w:r>
      <w:proofErr w:type="gramEnd"/>
      <w:r w:rsidRPr="00D01B51">
        <w:rPr>
          <w:rFonts w:ascii="Arial" w:hAnsi="Arial" w:cs="Arial"/>
          <w:sz w:val="24"/>
        </w:rPr>
        <w:t>.</w:t>
      </w:r>
    </w:p>
    <w:p w:rsidR="00D01B51" w:rsidRDefault="00D01B51">
      <w:pPr>
        <w:rPr>
          <w:rFonts w:ascii="Arial" w:hAnsi="Arial" w:cs="Arial"/>
          <w:sz w:val="24"/>
        </w:rPr>
      </w:pPr>
    </w:p>
    <w:p w:rsidR="00AF7AB4" w:rsidRDefault="00D01B51" w:rsidP="00AF7AB4">
      <w:pPr>
        <w:rPr>
          <w:rFonts w:ascii="Arial" w:hAnsi="Arial" w:cs="Arial"/>
          <w:sz w:val="24"/>
        </w:rPr>
      </w:pPr>
      <w:proofErr w:type="spellStart"/>
      <w:r w:rsidRPr="00D01B51">
        <w:rPr>
          <w:rFonts w:ascii="Arial" w:hAnsi="Arial" w:cs="Arial"/>
          <w:sz w:val="24"/>
        </w:rPr>
        <w:t>Benelli</w:t>
      </w:r>
      <w:proofErr w:type="spellEnd"/>
      <w:r w:rsidRPr="00D01B51">
        <w:rPr>
          <w:rFonts w:ascii="Arial" w:hAnsi="Arial" w:cs="Arial"/>
          <w:sz w:val="24"/>
        </w:rPr>
        <w:t xml:space="preserve"> M4 </w:t>
      </w:r>
      <w:r w:rsidR="00AF7AB4">
        <w:rPr>
          <w:rFonts w:ascii="Arial" w:hAnsi="Arial" w:cs="Arial"/>
          <w:sz w:val="24"/>
        </w:rPr>
        <w:t>- PHP</w:t>
      </w:r>
      <w:r w:rsidR="00AF7AB4" w:rsidRPr="00AF7AB4">
        <w:t xml:space="preserve"> </w:t>
      </w:r>
      <w:r>
        <w:rPr>
          <w:rFonts w:ascii="Arial" w:hAnsi="Arial" w:cs="Arial"/>
          <w:sz w:val="24"/>
        </w:rPr>
        <w:t>3</w:t>
      </w:r>
      <w:r w:rsidR="002273C4" w:rsidRPr="002273C4">
        <w:rPr>
          <w:rFonts w:ascii="Arial" w:hAnsi="Arial" w:cs="Arial"/>
          <w:sz w:val="24"/>
        </w:rPr>
        <w:t>36,633</w:t>
      </w:r>
    </w:p>
    <w:p w:rsidR="00AF7AB4" w:rsidRDefault="00D01B51">
      <w:pPr>
        <w:rPr>
          <w:rFonts w:ascii="Arial" w:hAnsi="Arial" w:cs="Arial"/>
          <w:sz w:val="24"/>
        </w:rPr>
      </w:pPr>
      <w:proofErr w:type="spellStart"/>
      <w:r w:rsidRPr="00D01B51">
        <w:rPr>
          <w:rFonts w:ascii="Arial" w:hAnsi="Arial" w:cs="Arial"/>
          <w:sz w:val="24"/>
        </w:rPr>
        <w:t>Benelli's</w:t>
      </w:r>
      <w:proofErr w:type="spellEnd"/>
      <w:r w:rsidRPr="00D01B51">
        <w:rPr>
          <w:rFonts w:ascii="Arial" w:hAnsi="Arial" w:cs="Arial"/>
          <w:sz w:val="24"/>
        </w:rPr>
        <w:t xml:space="preserve"> M4 Tactical is a unique, Auto-Regulating-Gas-Operated (A.R.G.O.) semi-automatic shotgun, upon which the U.S. Marine Corps depends. It comes standard with a </w:t>
      </w:r>
      <w:proofErr w:type="spellStart"/>
      <w:r w:rsidRPr="00D01B51">
        <w:rPr>
          <w:rFonts w:ascii="Arial" w:hAnsi="Arial" w:cs="Arial"/>
          <w:sz w:val="24"/>
        </w:rPr>
        <w:t>picatinny</w:t>
      </w:r>
      <w:proofErr w:type="spellEnd"/>
      <w:r w:rsidRPr="00D01B51">
        <w:rPr>
          <w:rFonts w:ascii="Arial" w:hAnsi="Arial" w:cs="Arial"/>
          <w:sz w:val="24"/>
        </w:rPr>
        <w:t xml:space="preserve"> rail and pistol-grip stock. Other features include a fully adjustable ghost-ring aperture rear sight and </w:t>
      </w:r>
      <w:proofErr w:type="spellStart"/>
      <w:r w:rsidRPr="00D01B51">
        <w:rPr>
          <w:rFonts w:ascii="Arial" w:hAnsi="Arial" w:cs="Arial"/>
          <w:sz w:val="24"/>
        </w:rPr>
        <w:t>windage</w:t>
      </w:r>
      <w:proofErr w:type="spellEnd"/>
      <w:r w:rsidRPr="00D01B51">
        <w:rPr>
          <w:rFonts w:ascii="Arial" w:hAnsi="Arial" w:cs="Arial"/>
          <w:sz w:val="24"/>
        </w:rPr>
        <w:t>-adjustable front sight</w:t>
      </w:r>
      <w:proofErr w:type="gramStart"/>
      <w:r w:rsidRPr="00D01B51">
        <w:rPr>
          <w:rFonts w:ascii="Arial" w:hAnsi="Arial" w:cs="Arial"/>
          <w:sz w:val="24"/>
        </w:rPr>
        <w:t>.</w:t>
      </w:r>
      <w:r w:rsidR="00376E11" w:rsidRPr="00376E11">
        <w:rPr>
          <w:rFonts w:ascii="Arial" w:hAnsi="Arial" w:cs="Arial"/>
          <w:sz w:val="24"/>
        </w:rPr>
        <w:t>.</w:t>
      </w:r>
      <w:proofErr w:type="gramEnd"/>
    </w:p>
    <w:p w:rsidR="002934E6" w:rsidRDefault="002934E6">
      <w:pPr>
        <w:rPr>
          <w:rFonts w:ascii="Arial" w:hAnsi="Arial" w:cs="Arial"/>
          <w:sz w:val="24"/>
        </w:rPr>
      </w:pPr>
    </w:p>
    <w:p w:rsidR="00AF7AB4" w:rsidRDefault="00D01B51" w:rsidP="00AF7AB4">
      <w:pPr>
        <w:rPr>
          <w:rFonts w:ascii="Arial" w:hAnsi="Arial" w:cs="Arial"/>
          <w:sz w:val="24"/>
        </w:rPr>
      </w:pPr>
      <w:proofErr w:type="spellStart"/>
      <w:r w:rsidRPr="00D01B51">
        <w:rPr>
          <w:rFonts w:ascii="Arial" w:hAnsi="Arial" w:cs="Arial"/>
          <w:sz w:val="24"/>
        </w:rPr>
        <w:t>Benelli</w:t>
      </w:r>
      <w:proofErr w:type="spellEnd"/>
      <w:r w:rsidRPr="00D01B51">
        <w:rPr>
          <w:rFonts w:ascii="Arial" w:hAnsi="Arial" w:cs="Arial"/>
          <w:sz w:val="24"/>
        </w:rPr>
        <w:t xml:space="preserve"> </w:t>
      </w:r>
      <w:proofErr w:type="spellStart"/>
      <w:r w:rsidRPr="00D01B51">
        <w:rPr>
          <w:rFonts w:ascii="Arial" w:hAnsi="Arial" w:cs="Arial"/>
          <w:sz w:val="24"/>
        </w:rPr>
        <w:t>Montefeltro</w:t>
      </w:r>
      <w:proofErr w:type="spellEnd"/>
      <w:r w:rsidR="002273C4" w:rsidRPr="002273C4">
        <w:rPr>
          <w:rFonts w:ascii="Arial" w:hAnsi="Arial" w:cs="Arial"/>
          <w:sz w:val="24"/>
        </w:rPr>
        <w:t xml:space="preserve"> </w:t>
      </w:r>
      <w:r w:rsidR="00AF7AB4">
        <w:rPr>
          <w:rFonts w:ascii="Arial" w:hAnsi="Arial" w:cs="Arial"/>
          <w:sz w:val="24"/>
        </w:rPr>
        <w:t>- PHP</w:t>
      </w:r>
      <w:r w:rsidR="002934E6" w:rsidRPr="002934E6">
        <w:t xml:space="preserve"> </w:t>
      </w:r>
      <w:r>
        <w:rPr>
          <w:rFonts w:ascii="Arial" w:hAnsi="Arial" w:cs="Arial"/>
          <w:sz w:val="24"/>
        </w:rPr>
        <w:t>4</w:t>
      </w:r>
      <w:r w:rsidR="002273C4" w:rsidRPr="002273C4">
        <w:rPr>
          <w:rFonts w:ascii="Arial" w:hAnsi="Arial" w:cs="Arial"/>
          <w:sz w:val="24"/>
        </w:rPr>
        <w:t>85,000</w:t>
      </w:r>
    </w:p>
    <w:p w:rsidR="00376E11" w:rsidRDefault="00D01B51">
      <w:pPr>
        <w:rPr>
          <w:rFonts w:ascii="Arial" w:hAnsi="Arial" w:cs="Arial"/>
          <w:sz w:val="24"/>
        </w:rPr>
      </w:pPr>
      <w:r w:rsidRPr="00D01B51">
        <w:rPr>
          <w:rFonts w:ascii="Arial" w:hAnsi="Arial" w:cs="Arial"/>
          <w:sz w:val="24"/>
        </w:rPr>
        <w:t xml:space="preserve">A slender shape and ergonomic design make this gun both balanced and comfortable for game and clay shooting. The </w:t>
      </w:r>
      <w:proofErr w:type="spellStart"/>
      <w:r w:rsidRPr="00D01B51">
        <w:rPr>
          <w:rFonts w:ascii="Arial" w:hAnsi="Arial" w:cs="Arial"/>
          <w:sz w:val="24"/>
        </w:rPr>
        <w:t>Montefeltro</w:t>
      </w:r>
      <w:proofErr w:type="spellEnd"/>
      <w:r w:rsidRPr="00D01B51">
        <w:rPr>
          <w:rFonts w:ascii="Arial" w:hAnsi="Arial" w:cs="Arial"/>
          <w:sz w:val="24"/>
        </w:rPr>
        <w:t xml:space="preserve"> shotgun is hard-wearing, solid and totally reliable, with high quality finish and refined details like non-slip checkering and a gold-plated trigger.</w:t>
      </w:r>
    </w:p>
    <w:p w:rsidR="00D01B51" w:rsidRDefault="00D01B51">
      <w:pPr>
        <w:rPr>
          <w:rFonts w:ascii="Arial" w:hAnsi="Arial" w:cs="Arial"/>
          <w:sz w:val="24"/>
        </w:rPr>
      </w:pPr>
    </w:p>
    <w:p w:rsidR="00AF7AB4" w:rsidRDefault="00D01B51" w:rsidP="00AF7AB4">
      <w:pPr>
        <w:rPr>
          <w:rFonts w:ascii="Arial" w:hAnsi="Arial" w:cs="Arial"/>
          <w:sz w:val="24"/>
        </w:rPr>
      </w:pPr>
      <w:proofErr w:type="spellStart"/>
      <w:r w:rsidRPr="00D01B51">
        <w:rPr>
          <w:rFonts w:ascii="Arial" w:hAnsi="Arial" w:cs="Arial"/>
          <w:sz w:val="24"/>
        </w:rPr>
        <w:t>Benelli</w:t>
      </w:r>
      <w:proofErr w:type="spellEnd"/>
      <w:r w:rsidRPr="00D01B51">
        <w:rPr>
          <w:rFonts w:ascii="Arial" w:hAnsi="Arial" w:cs="Arial"/>
          <w:sz w:val="24"/>
        </w:rPr>
        <w:t xml:space="preserve"> Super Black Eagle II </w:t>
      </w:r>
      <w:r w:rsidR="002934E6">
        <w:rPr>
          <w:rFonts w:ascii="Arial" w:hAnsi="Arial" w:cs="Arial"/>
          <w:sz w:val="24"/>
        </w:rPr>
        <w:t>–</w:t>
      </w:r>
      <w:r w:rsidR="00AF7AB4">
        <w:rPr>
          <w:rFonts w:ascii="Arial" w:hAnsi="Arial" w:cs="Arial"/>
          <w:sz w:val="24"/>
        </w:rPr>
        <w:t xml:space="preserve"> PHP</w:t>
      </w:r>
      <w:r w:rsidR="002934E6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32</w:t>
      </w:r>
      <w:r w:rsidR="002273C4" w:rsidRPr="002273C4">
        <w:rPr>
          <w:rFonts w:ascii="Arial" w:hAnsi="Arial" w:cs="Arial"/>
          <w:sz w:val="24"/>
        </w:rPr>
        <w:t>3,000</w:t>
      </w:r>
    </w:p>
    <w:p w:rsidR="002934E6" w:rsidRDefault="00D01B51">
      <w:pPr>
        <w:rPr>
          <w:rFonts w:ascii="Arial" w:hAnsi="Arial" w:cs="Arial"/>
          <w:sz w:val="24"/>
        </w:rPr>
      </w:pPr>
      <w:r w:rsidRPr="00D01B51">
        <w:rPr>
          <w:rFonts w:ascii="Arial" w:hAnsi="Arial" w:cs="Arial"/>
          <w:sz w:val="24"/>
        </w:rPr>
        <w:t xml:space="preserve">The Super Black Eagle II shotgun is the original 3-1/2-inch semi-automatic shotgun. The SBE II sets the standard for semi-auto styling, versatility, and performance. </w:t>
      </w:r>
      <w:proofErr w:type="spellStart"/>
      <w:r w:rsidRPr="00D01B51">
        <w:rPr>
          <w:rFonts w:ascii="Arial" w:hAnsi="Arial" w:cs="Arial"/>
          <w:sz w:val="24"/>
        </w:rPr>
        <w:t>Benelli</w:t>
      </w:r>
      <w:proofErr w:type="spellEnd"/>
      <w:r w:rsidRPr="00D01B51">
        <w:rPr>
          <w:rFonts w:ascii="Arial" w:hAnsi="Arial" w:cs="Arial"/>
          <w:sz w:val="24"/>
        </w:rPr>
        <w:t xml:space="preserve"> fulfills the needs of southpaws with the production of a selection of semi-autos created especially for left-handed shooters.</w:t>
      </w:r>
    </w:p>
    <w:p w:rsidR="00D01B51" w:rsidRDefault="00D01B51">
      <w:pPr>
        <w:rPr>
          <w:rFonts w:ascii="Arial" w:hAnsi="Arial" w:cs="Arial"/>
          <w:sz w:val="24"/>
        </w:rPr>
      </w:pPr>
    </w:p>
    <w:p w:rsidR="00AF7AB4" w:rsidRDefault="00D01B51" w:rsidP="00AF7AB4">
      <w:pPr>
        <w:rPr>
          <w:rFonts w:ascii="Arial" w:hAnsi="Arial" w:cs="Arial"/>
          <w:sz w:val="24"/>
        </w:rPr>
      </w:pPr>
      <w:r w:rsidRPr="00D01B51">
        <w:rPr>
          <w:rFonts w:ascii="Arial" w:hAnsi="Arial" w:cs="Arial"/>
          <w:sz w:val="24"/>
        </w:rPr>
        <w:t>Beretta A400 28 gauge</w:t>
      </w:r>
      <w:r>
        <w:rPr>
          <w:rFonts w:ascii="Arial" w:hAnsi="Arial" w:cs="Arial"/>
          <w:sz w:val="24"/>
        </w:rPr>
        <w:t xml:space="preserve"> </w:t>
      </w:r>
      <w:r w:rsidR="002934E6">
        <w:rPr>
          <w:rFonts w:ascii="Arial" w:hAnsi="Arial" w:cs="Arial"/>
          <w:sz w:val="24"/>
        </w:rPr>
        <w:t>–</w:t>
      </w:r>
      <w:r w:rsidR="00AF7AB4">
        <w:rPr>
          <w:rFonts w:ascii="Arial" w:hAnsi="Arial" w:cs="Arial"/>
          <w:sz w:val="24"/>
        </w:rPr>
        <w:t xml:space="preserve"> PHP</w:t>
      </w:r>
      <w:r w:rsidR="002934E6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1</w:t>
      </w:r>
      <w:r w:rsidR="002273C4" w:rsidRPr="002273C4">
        <w:rPr>
          <w:rFonts w:ascii="Arial" w:hAnsi="Arial" w:cs="Arial"/>
          <w:sz w:val="24"/>
        </w:rPr>
        <w:t>39,110</w:t>
      </w:r>
    </w:p>
    <w:p w:rsidR="00376E11" w:rsidRDefault="00D01B51" w:rsidP="00AF7AB4">
      <w:pPr>
        <w:rPr>
          <w:rFonts w:ascii="Arial" w:hAnsi="Arial" w:cs="Arial"/>
          <w:sz w:val="24"/>
        </w:rPr>
      </w:pPr>
      <w:r w:rsidRPr="00D01B51">
        <w:rPr>
          <w:rFonts w:ascii="Arial" w:hAnsi="Arial" w:cs="Arial"/>
          <w:sz w:val="24"/>
        </w:rPr>
        <w:t>The A400 is a gas-operated action that was built for speed, reliability and versatility. Featuring the Blink technology, it is capable of firing 4 shells in less than 1 second, giving you the fastest follow-up shots of any shotgun on the market.</w:t>
      </w:r>
    </w:p>
    <w:p w:rsidR="00376E11" w:rsidRDefault="00376E11" w:rsidP="00AF7AB4">
      <w:pPr>
        <w:rPr>
          <w:rFonts w:ascii="Arial" w:hAnsi="Arial" w:cs="Arial"/>
          <w:sz w:val="24"/>
        </w:rPr>
      </w:pPr>
    </w:p>
    <w:p w:rsidR="00376E11" w:rsidRDefault="00376E11" w:rsidP="00AF7AB4">
      <w:pPr>
        <w:rPr>
          <w:rFonts w:ascii="Arial" w:hAnsi="Arial" w:cs="Arial"/>
          <w:sz w:val="24"/>
        </w:rPr>
      </w:pPr>
    </w:p>
    <w:p w:rsidR="00AF7AB4" w:rsidRDefault="00330253" w:rsidP="00AF7AB4">
      <w:pPr>
        <w:rPr>
          <w:rFonts w:ascii="Arial" w:hAnsi="Arial" w:cs="Arial"/>
          <w:sz w:val="24"/>
        </w:rPr>
      </w:pPr>
      <w:r w:rsidRPr="00330253">
        <w:rPr>
          <w:rFonts w:ascii="Arial" w:hAnsi="Arial" w:cs="Arial"/>
          <w:sz w:val="24"/>
        </w:rPr>
        <w:lastRenderedPageBreak/>
        <w:t>Beretta 1301</w:t>
      </w:r>
      <w:r>
        <w:rPr>
          <w:rFonts w:ascii="Arial" w:hAnsi="Arial" w:cs="Arial"/>
          <w:sz w:val="24"/>
        </w:rPr>
        <w:t xml:space="preserve"> </w:t>
      </w:r>
      <w:r w:rsidR="002934E6">
        <w:rPr>
          <w:rFonts w:ascii="Arial" w:hAnsi="Arial" w:cs="Arial"/>
          <w:sz w:val="24"/>
        </w:rPr>
        <w:t>–</w:t>
      </w:r>
      <w:r w:rsidR="00AF7AB4">
        <w:rPr>
          <w:rFonts w:ascii="Arial" w:hAnsi="Arial" w:cs="Arial"/>
          <w:sz w:val="24"/>
        </w:rPr>
        <w:t xml:space="preserve"> PHP</w:t>
      </w:r>
      <w:r w:rsidR="002934E6">
        <w:rPr>
          <w:rFonts w:ascii="Arial" w:hAnsi="Arial" w:cs="Arial"/>
          <w:sz w:val="24"/>
        </w:rPr>
        <w:t xml:space="preserve"> </w:t>
      </w:r>
      <w:r w:rsidR="00D01B51">
        <w:rPr>
          <w:rFonts w:ascii="Arial" w:hAnsi="Arial" w:cs="Arial"/>
          <w:sz w:val="24"/>
        </w:rPr>
        <w:t>21</w:t>
      </w:r>
      <w:r w:rsidR="002273C4" w:rsidRPr="002273C4">
        <w:rPr>
          <w:rFonts w:ascii="Arial" w:hAnsi="Arial" w:cs="Arial"/>
          <w:sz w:val="24"/>
        </w:rPr>
        <w:t>0,500</w:t>
      </w:r>
    </w:p>
    <w:p w:rsidR="00D01B51" w:rsidRDefault="00330253">
      <w:pPr>
        <w:rPr>
          <w:rFonts w:ascii="Arial" w:hAnsi="Arial" w:cs="Arial"/>
          <w:sz w:val="24"/>
        </w:rPr>
      </w:pPr>
      <w:r w:rsidRPr="00330253">
        <w:rPr>
          <w:rFonts w:ascii="Arial" w:hAnsi="Arial" w:cs="Arial"/>
          <w:sz w:val="24"/>
        </w:rPr>
        <w:t>The Beretta 1301 is a gas-operated semi-automatic shotgun produced by Beretta and imported by Beretta USA in the United States. The firearm has two separate designs. One is intended for tactical self-defense and law enforcement applications whereas the other is designed for target shooting sports.</w:t>
      </w:r>
    </w:p>
    <w:p w:rsidR="00330253" w:rsidRDefault="00330253">
      <w:pPr>
        <w:rPr>
          <w:rFonts w:ascii="Arial" w:hAnsi="Arial" w:cs="Arial"/>
          <w:sz w:val="24"/>
        </w:rPr>
      </w:pPr>
    </w:p>
    <w:p w:rsidR="00AF7AB4" w:rsidRDefault="00D01B51" w:rsidP="00AF7AB4">
      <w:pPr>
        <w:rPr>
          <w:rFonts w:ascii="Arial" w:hAnsi="Arial" w:cs="Arial"/>
          <w:sz w:val="24"/>
        </w:rPr>
      </w:pPr>
      <w:r w:rsidRPr="00D01B51">
        <w:rPr>
          <w:rFonts w:ascii="Arial" w:hAnsi="Arial" w:cs="Arial"/>
          <w:sz w:val="24"/>
        </w:rPr>
        <w:t xml:space="preserve">Mossberg 940 Pro Turkey </w:t>
      </w:r>
      <w:r w:rsidR="002934E6">
        <w:rPr>
          <w:rFonts w:ascii="Arial" w:hAnsi="Arial" w:cs="Arial"/>
          <w:sz w:val="24"/>
        </w:rPr>
        <w:t>–</w:t>
      </w:r>
      <w:r w:rsidR="00AF7AB4">
        <w:rPr>
          <w:rFonts w:ascii="Arial" w:hAnsi="Arial" w:cs="Arial"/>
          <w:sz w:val="24"/>
        </w:rPr>
        <w:t xml:space="preserve"> PHP</w:t>
      </w:r>
      <w:r w:rsidR="002934E6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65</w:t>
      </w:r>
      <w:r w:rsidR="002273C4" w:rsidRPr="002273C4">
        <w:rPr>
          <w:rFonts w:ascii="Arial" w:hAnsi="Arial" w:cs="Arial"/>
          <w:sz w:val="24"/>
        </w:rPr>
        <w:t>7,000</w:t>
      </w:r>
    </w:p>
    <w:p w:rsidR="00376E11" w:rsidRDefault="00D01B51">
      <w:pPr>
        <w:rPr>
          <w:rFonts w:ascii="Arial" w:hAnsi="Arial" w:cs="Arial"/>
          <w:sz w:val="24"/>
        </w:rPr>
      </w:pPr>
      <w:r w:rsidRPr="00D01B51">
        <w:rPr>
          <w:rFonts w:ascii="Arial" w:hAnsi="Arial" w:cs="Arial"/>
          <w:sz w:val="24"/>
        </w:rPr>
        <w:t xml:space="preserve">940 Pro Turkey shotguns </w:t>
      </w:r>
      <w:proofErr w:type="gramStart"/>
      <w:r w:rsidRPr="00D01B51">
        <w:rPr>
          <w:rFonts w:ascii="Arial" w:hAnsi="Arial" w:cs="Arial"/>
          <w:sz w:val="24"/>
        </w:rPr>
        <w:t>come</w:t>
      </w:r>
      <w:proofErr w:type="gramEnd"/>
      <w:r w:rsidRPr="00D01B51">
        <w:rPr>
          <w:rFonts w:ascii="Arial" w:hAnsi="Arial" w:cs="Arial"/>
          <w:sz w:val="24"/>
        </w:rPr>
        <w:t xml:space="preserve"> optic-ready, with receiver cuts that accept low-profile direct mounting of Shield </w:t>
      </w:r>
      <w:proofErr w:type="spellStart"/>
      <w:r w:rsidRPr="00D01B51">
        <w:rPr>
          <w:rFonts w:ascii="Arial" w:hAnsi="Arial" w:cs="Arial"/>
          <w:sz w:val="24"/>
        </w:rPr>
        <w:t>RMSc</w:t>
      </w:r>
      <w:proofErr w:type="spellEnd"/>
      <w:r w:rsidRPr="00D01B51">
        <w:rPr>
          <w:rFonts w:ascii="Arial" w:hAnsi="Arial" w:cs="Arial"/>
          <w:sz w:val="24"/>
        </w:rPr>
        <w:t>-pattern micro dot sights, for improved eye alignment and target acquisition.</w:t>
      </w:r>
    </w:p>
    <w:p w:rsidR="00D01B51" w:rsidRDefault="00D01B51">
      <w:pPr>
        <w:rPr>
          <w:rFonts w:ascii="Arial" w:hAnsi="Arial" w:cs="Arial"/>
          <w:sz w:val="24"/>
        </w:rPr>
      </w:pPr>
    </w:p>
    <w:p w:rsidR="00AF7AB4" w:rsidRDefault="00D01B51" w:rsidP="00AF7AB4">
      <w:pPr>
        <w:rPr>
          <w:rFonts w:ascii="Arial" w:hAnsi="Arial" w:cs="Arial"/>
          <w:sz w:val="24"/>
        </w:rPr>
      </w:pPr>
      <w:r w:rsidRPr="00D01B51">
        <w:rPr>
          <w:rFonts w:ascii="Arial" w:hAnsi="Arial" w:cs="Arial"/>
          <w:sz w:val="24"/>
        </w:rPr>
        <w:t xml:space="preserve">Remington 870 </w:t>
      </w:r>
      <w:r w:rsidR="002934E6">
        <w:rPr>
          <w:rFonts w:ascii="Arial" w:hAnsi="Arial" w:cs="Arial"/>
          <w:sz w:val="24"/>
        </w:rPr>
        <w:t>–</w:t>
      </w:r>
      <w:r w:rsidR="00AF7AB4">
        <w:rPr>
          <w:rFonts w:ascii="Arial" w:hAnsi="Arial" w:cs="Arial"/>
          <w:sz w:val="24"/>
        </w:rPr>
        <w:t xml:space="preserve"> PHP</w:t>
      </w:r>
      <w:r w:rsidR="002934E6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52</w:t>
      </w:r>
      <w:r w:rsidR="00376E11" w:rsidRPr="00376E11">
        <w:rPr>
          <w:rFonts w:ascii="Arial" w:hAnsi="Arial" w:cs="Arial"/>
          <w:sz w:val="24"/>
        </w:rPr>
        <w:t>3,500</w:t>
      </w:r>
    </w:p>
    <w:p w:rsidR="00376E11" w:rsidRDefault="00D01B51">
      <w:pPr>
        <w:rPr>
          <w:rFonts w:ascii="Arial" w:hAnsi="Arial" w:cs="Arial"/>
          <w:sz w:val="24"/>
        </w:rPr>
      </w:pPr>
      <w:r w:rsidRPr="00D01B51">
        <w:rPr>
          <w:rFonts w:ascii="Arial" w:hAnsi="Arial" w:cs="Arial"/>
          <w:sz w:val="24"/>
        </w:rPr>
        <w:t>The Remington Model 870 is a pump-action shotgun manufactured by Remington Arms Company, LLC. It is widely used by the public for shooting sports, hunting and self-defense, as well as by law enforcement and military organizations worldwide.</w:t>
      </w:r>
    </w:p>
    <w:p w:rsidR="00D01B51" w:rsidRDefault="00D01B51">
      <w:pPr>
        <w:rPr>
          <w:rFonts w:ascii="Arial" w:hAnsi="Arial" w:cs="Arial"/>
          <w:sz w:val="24"/>
        </w:rPr>
      </w:pPr>
    </w:p>
    <w:p w:rsidR="00AF7AB4" w:rsidRDefault="00D01B51" w:rsidP="00AF7AB4">
      <w:pPr>
        <w:rPr>
          <w:rFonts w:ascii="Arial" w:hAnsi="Arial" w:cs="Arial"/>
          <w:sz w:val="24"/>
        </w:rPr>
      </w:pPr>
      <w:r w:rsidRPr="00D01B51">
        <w:rPr>
          <w:rFonts w:ascii="Arial" w:hAnsi="Arial" w:cs="Arial"/>
          <w:sz w:val="24"/>
        </w:rPr>
        <w:t xml:space="preserve">Stevens 560 Field </w:t>
      </w:r>
      <w:r w:rsidR="002934E6">
        <w:rPr>
          <w:rFonts w:ascii="Arial" w:hAnsi="Arial" w:cs="Arial"/>
          <w:sz w:val="24"/>
        </w:rPr>
        <w:t>–</w:t>
      </w:r>
      <w:r w:rsidR="00AF7AB4">
        <w:rPr>
          <w:rFonts w:ascii="Arial" w:hAnsi="Arial" w:cs="Arial"/>
          <w:sz w:val="24"/>
        </w:rPr>
        <w:t xml:space="preserve"> PHP</w:t>
      </w:r>
      <w:r w:rsidR="002934E6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57</w:t>
      </w:r>
      <w:r w:rsidR="00376E11" w:rsidRPr="00376E11">
        <w:rPr>
          <w:rFonts w:ascii="Arial" w:hAnsi="Arial" w:cs="Arial"/>
          <w:sz w:val="24"/>
        </w:rPr>
        <w:t>4,143</w:t>
      </w:r>
    </w:p>
    <w:p w:rsidR="002934E6" w:rsidRDefault="00D01B51">
      <w:pPr>
        <w:rPr>
          <w:rFonts w:ascii="Arial" w:hAnsi="Arial" w:cs="Arial"/>
          <w:sz w:val="24"/>
        </w:rPr>
      </w:pPr>
      <w:r w:rsidRPr="00D01B51">
        <w:rPr>
          <w:rFonts w:ascii="Arial" w:hAnsi="Arial" w:cs="Arial"/>
          <w:sz w:val="24"/>
        </w:rPr>
        <w:t>The Stevens 560 Field semi-automatic shotgun is available in both full-size and compact models with added features like a raised ventilated rib with mid bead and front fiber optic sight. This gas-operated shotgun with oversized controls is a great hardworking option for wing shoo</w:t>
      </w:r>
      <w:r>
        <w:rPr>
          <w:rFonts w:ascii="Arial" w:hAnsi="Arial" w:cs="Arial"/>
          <w:sz w:val="24"/>
        </w:rPr>
        <w:t>ting or a day of shooting clays</w:t>
      </w:r>
      <w:r w:rsidR="00376E11" w:rsidRPr="00376E11">
        <w:rPr>
          <w:rFonts w:ascii="Arial" w:hAnsi="Arial" w:cs="Arial"/>
          <w:sz w:val="24"/>
        </w:rPr>
        <w:t>.</w:t>
      </w:r>
    </w:p>
    <w:p w:rsidR="00376E11" w:rsidRDefault="00376E11">
      <w:pPr>
        <w:rPr>
          <w:rFonts w:ascii="Arial" w:hAnsi="Arial" w:cs="Arial"/>
          <w:sz w:val="24"/>
        </w:rPr>
      </w:pPr>
    </w:p>
    <w:p w:rsidR="00AF7AB4" w:rsidRDefault="00D01B51" w:rsidP="00AF7AB4">
      <w:pPr>
        <w:rPr>
          <w:rFonts w:ascii="Arial" w:hAnsi="Arial" w:cs="Arial"/>
          <w:sz w:val="24"/>
        </w:rPr>
      </w:pPr>
      <w:bookmarkStart w:id="0" w:name="_GoBack"/>
      <w:proofErr w:type="spellStart"/>
      <w:r w:rsidRPr="00D01B51">
        <w:rPr>
          <w:rFonts w:ascii="Arial" w:hAnsi="Arial" w:cs="Arial"/>
          <w:sz w:val="24"/>
        </w:rPr>
        <w:t>Tristar</w:t>
      </w:r>
      <w:proofErr w:type="spellEnd"/>
      <w:r w:rsidRPr="00D01B51">
        <w:rPr>
          <w:rFonts w:ascii="Arial" w:hAnsi="Arial" w:cs="Arial"/>
          <w:sz w:val="24"/>
        </w:rPr>
        <w:t xml:space="preserve"> Matrix </w:t>
      </w:r>
      <w:bookmarkEnd w:id="0"/>
      <w:r w:rsidR="002934E6">
        <w:rPr>
          <w:rFonts w:ascii="Arial" w:hAnsi="Arial" w:cs="Arial"/>
          <w:sz w:val="24"/>
        </w:rPr>
        <w:t>–</w:t>
      </w:r>
      <w:r w:rsidR="00AF7AB4">
        <w:rPr>
          <w:rFonts w:ascii="Arial" w:hAnsi="Arial" w:cs="Arial"/>
          <w:sz w:val="24"/>
        </w:rPr>
        <w:t xml:space="preserve"> PHP</w:t>
      </w:r>
      <w:r w:rsidR="002934E6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48</w:t>
      </w:r>
      <w:r w:rsidR="00376E11">
        <w:rPr>
          <w:rFonts w:ascii="Arial" w:hAnsi="Arial" w:cs="Arial"/>
          <w:sz w:val="24"/>
        </w:rPr>
        <w:t>1,300</w:t>
      </w:r>
    </w:p>
    <w:p w:rsidR="00AF7AB4" w:rsidRPr="00AF7AB4" w:rsidRDefault="00D01B51" w:rsidP="00D01B51">
      <w:pPr>
        <w:rPr>
          <w:rFonts w:ascii="Arial" w:hAnsi="Arial" w:cs="Arial"/>
          <w:sz w:val="24"/>
        </w:rPr>
      </w:pPr>
      <w:r w:rsidRPr="00D01B51">
        <w:rPr>
          <w:rFonts w:ascii="Arial" w:hAnsi="Arial" w:cs="Arial"/>
          <w:sz w:val="24"/>
        </w:rPr>
        <w:t xml:space="preserve">The TriStar Matrix Semi-Auto Shotgun is an all-around, dependable and durable shotgun. The Matrix is inertia driven, which requires less from the shooter as the Matrix does your work. TriStar's Matrix comes with 3 Beretta Mobil® removable chokes </w:t>
      </w:r>
    </w:p>
    <w:sectPr w:rsidR="00AF7AB4" w:rsidRPr="00AF7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AB4"/>
    <w:rsid w:val="000074AB"/>
    <w:rsid w:val="002273C4"/>
    <w:rsid w:val="002934E6"/>
    <w:rsid w:val="00330253"/>
    <w:rsid w:val="00376E11"/>
    <w:rsid w:val="004A6F95"/>
    <w:rsid w:val="006C2A3C"/>
    <w:rsid w:val="00AE5E63"/>
    <w:rsid w:val="00AF7AB4"/>
    <w:rsid w:val="00C96530"/>
    <w:rsid w:val="00D0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2024-04-19T09:04:00Z</dcterms:created>
  <dcterms:modified xsi:type="dcterms:W3CDTF">2024-04-19T09:04:00Z</dcterms:modified>
</cp:coreProperties>
</file>