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48F0" w14:textId="572C4FD0" w:rsidR="00AA68FA" w:rsidRPr="00173CF3" w:rsidRDefault="00AA68FA" w:rsidP="00AA68FA">
      <w:pPr>
        <w:spacing w:after="0" w:line="240" w:lineRule="auto"/>
        <w:rPr>
          <w:rFonts w:ascii="Arial" w:hAnsi="Arial" w:cs="Arial"/>
        </w:rPr>
      </w:pPr>
      <w:r w:rsidRPr="00173CF3">
        <w:rPr>
          <w:rFonts w:ascii="Arial" w:hAnsi="Arial" w:cs="Arial"/>
        </w:rPr>
        <w:t>Simon ARMAND</w:t>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t xml:space="preserve">         </w:t>
      </w:r>
      <w:r w:rsidR="00D521B4" w:rsidRPr="00173CF3">
        <w:rPr>
          <w:rFonts w:ascii="Arial" w:hAnsi="Arial" w:cs="Arial"/>
        </w:rPr>
        <w:t xml:space="preserve"> </w:t>
      </w:r>
      <w:r w:rsidRPr="00173CF3">
        <w:rPr>
          <w:rFonts w:ascii="Arial" w:hAnsi="Arial" w:cs="Arial"/>
        </w:rPr>
        <w:t>R5A04</w:t>
      </w:r>
    </w:p>
    <w:p w14:paraId="43E74914" w14:textId="5B6792B5" w:rsidR="00AA68FA" w:rsidRPr="00173CF3" w:rsidRDefault="00AA68FA" w:rsidP="00AA68FA">
      <w:pPr>
        <w:spacing w:after="0" w:line="240" w:lineRule="auto"/>
        <w:rPr>
          <w:rFonts w:ascii="Arial" w:hAnsi="Arial" w:cs="Arial"/>
        </w:rPr>
      </w:pPr>
      <w:r w:rsidRPr="00173CF3">
        <w:rPr>
          <w:rFonts w:ascii="Arial" w:hAnsi="Arial" w:cs="Arial"/>
        </w:rPr>
        <w:t>Sofia GRIBANOVA</w:t>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r>
      <w:r w:rsidRPr="00173CF3">
        <w:rPr>
          <w:rFonts w:ascii="Arial" w:hAnsi="Arial" w:cs="Arial"/>
        </w:rPr>
        <w:tab/>
        <w:t xml:space="preserve">   Groupe 3A</w:t>
      </w:r>
    </w:p>
    <w:p w14:paraId="0076912D" w14:textId="77777777" w:rsidR="00AA68FA" w:rsidRPr="00173CF3" w:rsidRDefault="00AA68FA" w:rsidP="00AA68FA">
      <w:pPr>
        <w:pStyle w:val="Titre"/>
        <w:jc w:val="center"/>
        <w:rPr>
          <w:rFonts w:ascii="Arial" w:hAnsi="Arial" w:cs="Arial"/>
          <w:sz w:val="72"/>
          <w:szCs w:val="72"/>
        </w:rPr>
      </w:pPr>
    </w:p>
    <w:p w14:paraId="0306A086" w14:textId="2253B5EA" w:rsidR="00396EAB" w:rsidRPr="00173CF3" w:rsidRDefault="00396EAB" w:rsidP="00AA68FA">
      <w:pPr>
        <w:pStyle w:val="Titre"/>
        <w:jc w:val="center"/>
        <w:rPr>
          <w:rFonts w:ascii="Arial" w:hAnsi="Arial" w:cs="Arial"/>
          <w:sz w:val="72"/>
          <w:szCs w:val="72"/>
        </w:rPr>
      </w:pPr>
      <w:r w:rsidRPr="00173CF3">
        <w:rPr>
          <w:rFonts w:ascii="Arial" w:hAnsi="Arial" w:cs="Arial"/>
          <w:sz w:val="72"/>
          <w:szCs w:val="72"/>
        </w:rPr>
        <w:t>Mini-projet 1 :</w:t>
      </w:r>
    </w:p>
    <w:p w14:paraId="310E092E" w14:textId="48C685C5" w:rsidR="006E0281" w:rsidRPr="00173CF3" w:rsidRDefault="00396EAB" w:rsidP="00AA68FA">
      <w:pPr>
        <w:pStyle w:val="Titre"/>
        <w:jc w:val="center"/>
        <w:rPr>
          <w:rFonts w:ascii="Arial" w:hAnsi="Arial" w:cs="Arial"/>
          <w:sz w:val="44"/>
          <w:szCs w:val="44"/>
        </w:rPr>
      </w:pPr>
      <w:r w:rsidRPr="00173CF3">
        <w:rPr>
          <w:rFonts w:ascii="Arial" w:hAnsi="Arial" w:cs="Arial"/>
          <w:sz w:val="44"/>
          <w:szCs w:val="44"/>
        </w:rPr>
        <w:t>Trouver un élément commun entre 2 listes d’entiers</w:t>
      </w:r>
    </w:p>
    <w:p w14:paraId="799A25B5" w14:textId="77777777" w:rsidR="00396EAB" w:rsidRPr="00173CF3" w:rsidRDefault="00396EAB">
      <w:pPr>
        <w:rPr>
          <w:rFonts w:ascii="Arial" w:hAnsi="Arial" w:cs="Arial"/>
        </w:rPr>
      </w:pPr>
    </w:p>
    <w:p w14:paraId="026396AB" w14:textId="77777777" w:rsidR="00AA68FA" w:rsidRPr="00173CF3" w:rsidRDefault="00AA68FA">
      <w:pPr>
        <w:rPr>
          <w:rFonts w:ascii="Arial" w:hAnsi="Arial" w:cs="Arial"/>
        </w:rPr>
      </w:pPr>
    </w:p>
    <w:sdt>
      <w:sdtPr>
        <w:rPr>
          <w:rFonts w:ascii="Arial" w:eastAsiaTheme="minorHAnsi" w:hAnsi="Arial" w:cs="Arial"/>
          <w:color w:val="auto"/>
          <w:kern w:val="2"/>
          <w:sz w:val="22"/>
          <w:szCs w:val="22"/>
          <w:lang w:eastAsia="en-US"/>
          <w14:ligatures w14:val="standardContextual"/>
        </w:rPr>
        <w:id w:val="-1407221574"/>
        <w:docPartObj>
          <w:docPartGallery w:val="Table of Contents"/>
          <w:docPartUnique/>
        </w:docPartObj>
      </w:sdtPr>
      <w:sdtEndPr>
        <w:rPr>
          <w:b/>
          <w:bCs/>
        </w:rPr>
      </w:sdtEndPr>
      <w:sdtContent>
        <w:p w14:paraId="568C65E0" w14:textId="18AC153E" w:rsidR="003012B8" w:rsidRPr="00173CF3" w:rsidRDefault="003012B8">
          <w:pPr>
            <w:pStyle w:val="En-ttedetabledesmatires"/>
            <w:rPr>
              <w:rFonts w:ascii="Arial" w:hAnsi="Arial" w:cs="Arial"/>
            </w:rPr>
          </w:pPr>
          <w:r w:rsidRPr="00173CF3">
            <w:rPr>
              <w:rFonts w:ascii="Arial" w:hAnsi="Arial" w:cs="Arial"/>
            </w:rPr>
            <w:t>Sommaire</w:t>
          </w:r>
        </w:p>
        <w:p w14:paraId="79A8CDE9" w14:textId="2729B5DB" w:rsidR="00D521B4" w:rsidRPr="00173CF3" w:rsidRDefault="003012B8">
          <w:pPr>
            <w:pStyle w:val="TM2"/>
            <w:tabs>
              <w:tab w:val="right" w:leader="dot" w:pos="9062"/>
            </w:tabs>
            <w:rPr>
              <w:rFonts w:ascii="Arial" w:hAnsi="Arial" w:cs="Arial"/>
              <w:noProof/>
              <w:kern w:val="2"/>
              <w:sz w:val="24"/>
              <w:szCs w:val="24"/>
              <w14:ligatures w14:val="standardContextual"/>
            </w:rPr>
          </w:pPr>
          <w:r w:rsidRPr="00173CF3">
            <w:rPr>
              <w:rFonts w:ascii="Arial" w:hAnsi="Arial" w:cs="Arial"/>
            </w:rPr>
            <w:fldChar w:fldCharType="begin"/>
          </w:r>
          <w:r w:rsidRPr="00173CF3">
            <w:rPr>
              <w:rFonts w:ascii="Arial" w:hAnsi="Arial" w:cs="Arial"/>
            </w:rPr>
            <w:instrText xml:space="preserve"> TOC \o "1-3" \h \z \u </w:instrText>
          </w:r>
          <w:r w:rsidRPr="00173CF3">
            <w:rPr>
              <w:rFonts w:ascii="Arial" w:hAnsi="Arial" w:cs="Arial"/>
            </w:rPr>
            <w:fldChar w:fldCharType="separate"/>
          </w:r>
          <w:hyperlink w:anchor="_Toc185196797" w:history="1">
            <w:r w:rsidR="00D521B4" w:rsidRPr="00173CF3">
              <w:rPr>
                <w:rStyle w:val="Lienhypertexte"/>
                <w:rFonts w:ascii="Arial" w:hAnsi="Arial" w:cs="Arial"/>
                <w:noProof/>
              </w:rPr>
              <w:t>Introduction</w:t>
            </w:r>
            <w:r w:rsidR="00D521B4" w:rsidRPr="00173CF3">
              <w:rPr>
                <w:rFonts w:ascii="Arial" w:hAnsi="Arial" w:cs="Arial"/>
                <w:noProof/>
                <w:webHidden/>
              </w:rPr>
              <w:tab/>
            </w:r>
            <w:r w:rsidR="00D521B4" w:rsidRPr="00173CF3">
              <w:rPr>
                <w:rFonts w:ascii="Arial" w:hAnsi="Arial" w:cs="Arial"/>
                <w:noProof/>
                <w:webHidden/>
              </w:rPr>
              <w:fldChar w:fldCharType="begin"/>
            </w:r>
            <w:r w:rsidR="00D521B4" w:rsidRPr="00173CF3">
              <w:rPr>
                <w:rFonts w:ascii="Arial" w:hAnsi="Arial" w:cs="Arial"/>
                <w:noProof/>
                <w:webHidden/>
              </w:rPr>
              <w:instrText xml:space="preserve"> PAGEREF _Toc185196797 \h </w:instrText>
            </w:r>
            <w:r w:rsidR="00D521B4" w:rsidRPr="00173CF3">
              <w:rPr>
                <w:rFonts w:ascii="Arial" w:hAnsi="Arial" w:cs="Arial"/>
                <w:noProof/>
                <w:webHidden/>
              </w:rPr>
            </w:r>
            <w:r w:rsidR="00D521B4" w:rsidRPr="00173CF3">
              <w:rPr>
                <w:rFonts w:ascii="Arial" w:hAnsi="Arial" w:cs="Arial"/>
                <w:noProof/>
                <w:webHidden/>
              </w:rPr>
              <w:fldChar w:fldCharType="separate"/>
            </w:r>
            <w:r w:rsidR="00D521B4" w:rsidRPr="00173CF3">
              <w:rPr>
                <w:rFonts w:ascii="Arial" w:hAnsi="Arial" w:cs="Arial"/>
                <w:noProof/>
                <w:webHidden/>
              </w:rPr>
              <w:t>2</w:t>
            </w:r>
            <w:r w:rsidR="00D521B4" w:rsidRPr="00173CF3">
              <w:rPr>
                <w:rFonts w:ascii="Arial" w:hAnsi="Arial" w:cs="Arial"/>
                <w:noProof/>
                <w:webHidden/>
              </w:rPr>
              <w:fldChar w:fldCharType="end"/>
            </w:r>
          </w:hyperlink>
        </w:p>
        <w:p w14:paraId="5BF0627F" w14:textId="5791E0E0" w:rsidR="00D521B4" w:rsidRPr="00173CF3" w:rsidRDefault="00D521B4">
          <w:pPr>
            <w:pStyle w:val="TM3"/>
            <w:tabs>
              <w:tab w:val="right" w:leader="dot" w:pos="9062"/>
            </w:tabs>
            <w:rPr>
              <w:rFonts w:ascii="Arial" w:hAnsi="Arial" w:cs="Arial"/>
              <w:noProof/>
              <w:kern w:val="2"/>
              <w:sz w:val="24"/>
              <w:szCs w:val="24"/>
              <w14:ligatures w14:val="standardContextual"/>
            </w:rPr>
          </w:pPr>
          <w:hyperlink w:anchor="_Toc185196798" w:history="1">
            <w:r w:rsidRPr="00173CF3">
              <w:rPr>
                <w:rStyle w:val="Lienhypertexte"/>
                <w:rFonts w:ascii="Arial" w:hAnsi="Arial" w:cs="Arial"/>
                <w:noProof/>
              </w:rPr>
              <w:t>Algorithme 1 :</w:t>
            </w:r>
            <w:r w:rsidRPr="00173CF3">
              <w:rPr>
                <w:rFonts w:ascii="Arial" w:hAnsi="Arial" w:cs="Arial"/>
                <w:noProof/>
                <w:webHidden/>
              </w:rPr>
              <w:tab/>
            </w:r>
            <w:r w:rsidRPr="00173CF3">
              <w:rPr>
                <w:rFonts w:ascii="Arial" w:hAnsi="Arial" w:cs="Arial"/>
                <w:noProof/>
                <w:webHidden/>
              </w:rPr>
              <w:fldChar w:fldCharType="begin"/>
            </w:r>
            <w:r w:rsidRPr="00173CF3">
              <w:rPr>
                <w:rFonts w:ascii="Arial" w:hAnsi="Arial" w:cs="Arial"/>
                <w:noProof/>
                <w:webHidden/>
              </w:rPr>
              <w:instrText xml:space="preserve"> PAGEREF _Toc185196798 \h </w:instrText>
            </w:r>
            <w:r w:rsidRPr="00173CF3">
              <w:rPr>
                <w:rFonts w:ascii="Arial" w:hAnsi="Arial" w:cs="Arial"/>
                <w:noProof/>
                <w:webHidden/>
              </w:rPr>
            </w:r>
            <w:r w:rsidRPr="00173CF3">
              <w:rPr>
                <w:rFonts w:ascii="Arial" w:hAnsi="Arial" w:cs="Arial"/>
                <w:noProof/>
                <w:webHidden/>
              </w:rPr>
              <w:fldChar w:fldCharType="separate"/>
            </w:r>
            <w:r w:rsidRPr="00173CF3">
              <w:rPr>
                <w:rFonts w:ascii="Arial" w:hAnsi="Arial" w:cs="Arial"/>
                <w:noProof/>
                <w:webHidden/>
              </w:rPr>
              <w:t>2</w:t>
            </w:r>
            <w:r w:rsidRPr="00173CF3">
              <w:rPr>
                <w:rFonts w:ascii="Arial" w:hAnsi="Arial" w:cs="Arial"/>
                <w:noProof/>
                <w:webHidden/>
              </w:rPr>
              <w:fldChar w:fldCharType="end"/>
            </w:r>
          </w:hyperlink>
        </w:p>
        <w:p w14:paraId="2FFF8FE8" w14:textId="616EBAA1" w:rsidR="00D521B4" w:rsidRPr="00173CF3" w:rsidRDefault="00D521B4">
          <w:pPr>
            <w:pStyle w:val="TM2"/>
            <w:tabs>
              <w:tab w:val="right" w:leader="dot" w:pos="9062"/>
            </w:tabs>
            <w:rPr>
              <w:rFonts w:ascii="Arial" w:hAnsi="Arial" w:cs="Arial"/>
              <w:noProof/>
              <w:kern w:val="2"/>
              <w:sz w:val="24"/>
              <w:szCs w:val="24"/>
              <w14:ligatures w14:val="standardContextual"/>
            </w:rPr>
          </w:pPr>
          <w:hyperlink w:anchor="_Toc185196799" w:history="1">
            <w:r w:rsidRPr="00173CF3">
              <w:rPr>
                <w:rStyle w:val="Lienhypertexte"/>
                <w:rFonts w:ascii="Arial" w:hAnsi="Arial" w:cs="Arial"/>
                <w:noProof/>
              </w:rPr>
              <w:t>Modification de l’algorithme en utilisant une boucle ‘‘while’’</w:t>
            </w:r>
            <w:r w:rsidRPr="00173CF3">
              <w:rPr>
                <w:rFonts w:ascii="Arial" w:hAnsi="Arial" w:cs="Arial"/>
                <w:noProof/>
                <w:webHidden/>
              </w:rPr>
              <w:tab/>
            </w:r>
            <w:r w:rsidRPr="00173CF3">
              <w:rPr>
                <w:rFonts w:ascii="Arial" w:hAnsi="Arial" w:cs="Arial"/>
                <w:noProof/>
                <w:webHidden/>
              </w:rPr>
              <w:fldChar w:fldCharType="begin"/>
            </w:r>
            <w:r w:rsidRPr="00173CF3">
              <w:rPr>
                <w:rFonts w:ascii="Arial" w:hAnsi="Arial" w:cs="Arial"/>
                <w:noProof/>
                <w:webHidden/>
              </w:rPr>
              <w:instrText xml:space="preserve"> PAGEREF _Toc185196799 \h </w:instrText>
            </w:r>
            <w:r w:rsidRPr="00173CF3">
              <w:rPr>
                <w:rFonts w:ascii="Arial" w:hAnsi="Arial" w:cs="Arial"/>
                <w:noProof/>
                <w:webHidden/>
              </w:rPr>
            </w:r>
            <w:r w:rsidRPr="00173CF3">
              <w:rPr>
                <w:rFonts w:ascii="Arial" w:hAnsi="Arial" w:cs="Arial"/>
                <w:noProof/>
                <w:webHidden/>
              </w:rPr>
              <w:fldChar w:fldCharType="separate"/>
            </w:r>
            <w:r w:rsidRPr="00173CF3">
              <w:rPr>
                <w:rFonts w:ascii="Arial" w:hAnsi="Arial" w:cs="Arial"/>
                <w:noProof/>
                <w:webHidden/>
              </w:rPr>
              <w:t>3</w:t>
            </w:r>
            <w:r w:rsidRPr="00173CF3">
              <w:rPr>
                <w:rFonts w:ascii="Arial" w:hAnsi="Arial" w:cs="Arial"/>
                <w:noProof/>
                <w:webHidden/>
              </w:rPr>
              <w:fldChar w:fldCharType="end"/>
            </w:r>
          </w:hyperlink>
        </w:p>
        <w:p w14:paraId="7A409517" w14:textId="7765927F" w:rsidR="00D521B4" w:rsidRPr="00173CF3" w:rsidRDefault="00D521B4">
          <w:pPr>
            <w:pStyle w:val="TM3"/>
            <w:tabs>
              <w:tab w:val="right" w:leader="dot" w:pos="9062"/>
            </w:tabs>
            <w:rPr>
              <w:rFonts w:ascii="Arial" w:hAnsi="Arial" w:cs="Arial"/>
              <w:noProof/>
              <w:kern w:val="2"/>
              <w:sz w:val="24"/>
              <w:szCs w:val="24"/>
              <w14:ligatures w14:val="standardContextual"/>
            </w:rPr>
          </w:pPr>
          <w:hyperlink w:anchor="_Toc185196800" w:history="1">
            <w:r w:rsidRPr="00173CF3">
              <w:rPr>
                <w:rStyle w:val="Lienhypertexte"/>
                <w:rFonts w:ascii="Arial" w:hAnsi="Arial" w:cs="Arial"/>
                <w:noProof/>
              </w:rPr>
              <w:t>Algorithme 2 : Boucle ‘‘while’’</w:t>
            </w:r>
            <w:r w:rsidRPr="00173CF3">
              <w:rPr>
                <w:rFonts w:ascii="Arial" w:hAnsi="Arial" w:cs="Arial"/>
                <w:noProof/>
                <w:webHidden/>
              </w:rPr>
              <w:tab/>
            </w:r>
            <w:r w:rsidRPr="00173CF3">
              <w:rPr>
                <w:rFonts w:ascii="Arial" w:hAnsi="Arial" w:cs="Arial"/>
                <w:noProof/>
                <w:webHidden/>
              </w:rPr>
              <w:fldChar w:fldCharType="begin"/>
            </w:r>
            <w:r w:rsidRPr="00173CF3">
              <w:rPr>
                <w:rFonts w:ascii="Arial" w:hAnsi="Arial" w:cs="Arial"/>
                <w:noProof/>
                <w:webHidden/>
              </w:rPr>
              <w:instrText xml:space="preserve"> PAGEREF _Toc185196800 \h </w:instrText>
            </w:r>
            <w:r w:rsidRPr="00173CF3">
              <w:rPr>
                <w:rFonts w:ascii="Arial" w:hAnsi="Arial" w:cs="Arial"/>
                <w:noProof/>
                <w:webHidden/>
              </w:rPr>
            </w:r>
            <w:r w:rsidRPr="00173CF3">
              <w:rPr>
                <w:rFonts w:ascii="Arial" w:hAnsi="Arial" w:cs="Arial"/>
                <w:noProof/>
                <w:webHidden/>
              </w:rPr>
              <w:fldChar w:fldCharType="separate"/>
            </w:r>
            <w:r w:rsidRPr="00173CF3">
              <w:rPr>
                <w:rFonts w:ascii="Arial" w:hAnsi="Arial" w:cs="Arial"/>
                <w:noProof/>
                <w:webHidden/>
              </w:rPr>
              <w:t>3</w:t>
            </w:r>
            <w:r w:rsidRPr="00173CF3">
              <w:rPr>
                <w:rFonts w:ascii="Arial" w:hAnsi="Arial" w:cs="Arial"/>
                <w:noProof/>
                <w:webHidden/>
              </w:rPr>
              <w:fldChar w:fldCharType="end"/>
            </w:r>
          </w:hyperlink>
        </w:p>
        <w:p w14:paraId="1AA47D15" w14:textId="2B4E5D2E" w:rsidR="00D521B4" w:rsidRPr="00173CF3" w:rsidRDefault="00D521B4">
          <w:pPr>
            <w:pStyle w:val="TM2"/>
            <w:tabs>
              <w:tab w:val="right" w:leader="dot" w:pos="9062"/>
            </w:tabs>
            <w:rPr>
              <w:rFonts w:ascii="Arial" w:hAnsi="Arial" w:cs="Arial"/>
              <w:noProof/>
              <w:kern w:val="2"/>
              <w:sz w:val="24"/>
              <w:szCs w:val="24"/>
              <w14:ligatures w14:val="standardContextual"/>
            </w:rPr>
          </w:pPr>
          <w:hyperlink w:anchor="_Toc185196801" w:history="1">
            <w:r w:rsidRPr="00173CF3">
              <w:rPr>
                <w:rStyle w:val="Lienhypertexte"/>
                <w:rFonts w:ascii="Arial" w:hAnsi="Arial" w:cs="Arial"/>
                <w:noProof/>
              </w:rPr>
              <w:t>Performances de l’algorithme</w:t>
            </w:r>
            <w:r w:rsidRPr="00173CF3">
              <w:rPr>
                <w:rFonts w:ascii="Arial" w:hAnsi="Arial" w:cs="Arial"/>
                <w:noProof/>
                <w:webHidden/>
              </w:rPr>
              <w:tab/>
            </w:r>
            <w:r w:rsidRPr="00173CF3">
              <w:rPr>
                <w:rFonts w:ascii="Arial" w:hAnsi="Arial" w:cs="Arial"/>
                <w:noProof/>
                <w:webHidden/>
              </w:rPr>
              <w:fldChar w:fldCharType="begin"/>
            </w:r>
            <w:r w:rsidRPr="00173CF3">
              <w:rPr>
                <w:rFonts w:ascii="Arial" w:hAnsi="Arial" w:cs="Arial"/>
                <w:noProof/>
                <w:webHidden/>
              </w:rPr>
              <w:instrText xml:space="preserve"> PAGEREF _Toc185196801 \h </w:instrText>
            </w:r>
            <w:r w:rsidRPr="00173CF3">
              <w:rPr>
                <w:rFonts w:ascii="Arial" w:hAnsi="Arial" w:cs="Arial"/>
                <w:noProof/>
                <w:webHidden/>
              </w:rPr>
            </w:r>
            <w:r w:rsidRPr="00173CF3">
              <w:rPr>
                <w:rFonts w:ascii="Arial" w:hAnsi="Arial" w:cs="Arial"/>
                <w:noProof/>
                <w:webHidden/>
              </w:rPr>
              <w:fldChar w:fldCharType="separate"/>
            </w:r>
            <w:r w:rsidRPr="00173CF3">
              <w:rPr>
                <w:rFonts w:ascii="Arial" w:hAnsi="Arial" w:cs="Arial"/>
                <w:noProof/>
                <w:webHidden/>
              </w:rPr>
              <w:t>3</w:t>
            </w:r>
            <w:r w:rsidRPr="00173CF3">
              <w:rPr>
                <w:rFonts w:ascii="Arial" w:hAnsi="Arial" w:cs="Arial"/>
                <w:noProof/>
                <w:webHidden/>
              </w:rPr>
              <w:fldChar w:fldCharType="end"/>
            </w:r>
          </w:hyperlink>
        </w:p>
        <w:p w14:paraId="335F4D7F" w14:textId="15A3C22C" w:rsidR="00D521B4" w:rsidRPr="00173CF3" w:rsidRDefault="00D521B4">
          <w:pPr>
            <w:pStyle w:val="TM2"/>
            <w:tabs>
              <w:tab w:val="right" w:leader="dot" w:pos="9062"/>
            </w:tabs>
            <w:rPr>
              <w:rFonts w:ascii="Arial" w:hAnsi="Arial" w:cs="Arial"/>
              <w:noProof/>
              <w:kern w:val="2"/>
              <w:sz w:val="24"/>
              <w:szCs w:val="24"/>
              <w14:ligatures w14:val="standardContextual"/>
            </w:rPr>
          </w:pPr>
          <w:hyperlink w:anchor="_Toc185196802" w:history="1">
            <w:r w:rsidRPr="00173CF3">
              <w:rPr>
                <w:rStyle w:val="Lienhypertexte"/>
                <w:rFonts w:ascii="Arial" w:hAnsi="Arial" w:cs="Arial"/>
                <w:noProof/>
              </w:rPr>
              <w:t>Nouvel algorithme avec structure de tas</w:t>
            </w:r>
            <w:r w:rsidRPr="00173CF3">
              <w:rPr>
                <w:rFonts w:ascii="Arial" w:hAnsi="Arial" w:cs="Arial"/>
                <w:noProof/>
                <w:webHidden/>
              </w:rPr>
              <w:tab/>
            </w:r>
            <w:r w:rsidRPr="00173CF3">
              <w:rPr>
                <w:rFonts w:ascii="Arial" w:hAnsi="Arial" w:cs="Arial"/>
                <w:noProof/>
                <w:webHidden/>
              </w:rPr>
              <w:fldChar w:fldCharType="begin"/>
            </w:r>
            <w:r w:rsidRPr="00173CF3">
              <w:rPr>
                <w:rFonts w:ascii="Arial" w:hAnsi="Arial" w:cs="Arial"/>
                <w:noProof/>
                <w:webHidden/>
              </w:rPr>
              <w:instrText xml:space="preserve"> PAGEREF _Toc185196802 \h </w:instrText>
            </w:r>
            <w:r w:rsidRPr="00173CF3">
              <w:rPr>
                <w:rFonts w:ascii="Arial" w:hAnsi="Arial" w:cs="Arial"/>
                <w:noProof/>
                <w:webHidden/>
              </w:rPr>
            </w:r>
            <w:r w:rsidRPr="00173CF3">
              <w:rPr>
                <w:rFonts w:ascii="Arial" w:hAnsi="Arial" w:cs="Arial"/>
                <w:noProof/>
                <w:webHidden/>
              </w:rPr>
              <w:fldChar w:fldCharType="separate"/>
            </w:r>
            <w:r w:rsidRPr="00173CF3">
              <w:rPr>
                <w:rFonts w:ascii="Arial" w:hAnsi="Arial" w:cs="Arial"/>
                <w:noProof/>
                <w:webHidden/>
              </w:rPr>
              <w:t>4</w:t>
            </w:r>
            <w:r w:rsidRPr="00173CF3">
              <w:rPr>
                <w:rFonts w:ascii="Arial" w:hAnsi="Arial" w:cs="Arial"/>
                <w:noProof/>
                <w:webHidden/>
              </w:rPr>
              <w:fldChar w:fldCharType="end"/>
            </w:r>
          </w:hyperlink>
        </w:p>
        <w:p w14:paraId="6A2CC3D2" w14:textId="62B79071" w:rsidR="00D521B4" w:rsidRPr="00173CF3" w:rsidRDefault="00D521B4">
          <w:pPr>
            <w:pStyle w:val="TM2"/>
            <w:tabs>
              <w:tab w:val="right" w:leader="dot" w:pos="9062"/>
            </w:tabs>
            <w:rPr>
              <w:rFonts w:ascii="Arial" w:hAnsi="Arial" w:cs="Arial"/>
              <w:noProof/>
              <w:kern w:val="2"/>
              <w:sz w:val="24"/>
              <w:szCs w:val="24"/>
              <w14:ligatures w14:val="standardContextual"/>
            </w:rPr>
          </w:pPr>
          <w:hyperlink w:anchor="_Toc185196803" w:history="1">
            <w:r w:rsidRPr="00173CF3">
              <w:rPr>
                <w:rStyle w:val="Lienhypertexte"/>
                <w:rFonts w:ascii="Arial" w:hAnsi="Arial" w:cs="Arial"/>
                <w:noProof/>
              </w:rPr>
              <w:t>Comparaison des performances</w:t>
            </w:r>
            <w:r w:rsidRPr="00173CF3">
              <w:rPr>
                <w:rFonts w:ascii="Arial" w:hAnsi="Arial" w:cs="Arial"/>
                <w:noProof/>
                <w:webHidden/>
              </w:rPr>
              <w:tab/>
            </w:r>
            <w:r w:rsidRPr="00173CF3">
              <w:rPr>
                <w:rFonts w:ascii="Arial" w:hAnsi="Arial" w:cs="Arial"/>
                <w:noProof/>
                <w:webHidden/>
              </w:rPr>
              <w:fldChar w:fldCharType="begin"/>
            </w:r>
            <w:r w:rsidRPr="00173CF3">
              <w:rPr>
                <w:rFonts w:ascii="Arial" w:hAnsi="Arial" w:cs="Arial"/>
                <w:noProof/>
                <w:webHidden/>
              </w:rPr>
              <w:instrText xml:space="preserve"> PAGEREF _Toc185196803 \h </w:instrText>
            </w:r>
            <w:r w:rsidRPr="00173CF3">
              <w:rPr>
                <w:rFonts w:ascii="Arial" w:hAnsi="Arial" w:cs="Arial"/>
                <w:noProof/>
                <w:webHidden/>
              </w:rPr>
            </w:r>
            <w:r w:rsidRPr="00173CF3">
              <w:rPr>
                <w:rFonts w:ascii="Arial" w:hAnsi="Arial" w:cs="Arial"/>
                <w:noProof/>
                <w:webHidden/>
              </w:rPr>
              <w:fldChar w:fldCharType="separate"/>
            </w:r>
            <w:r w:rsidRPr="00173CF3">
              <w:rPr>
                <w:rFonts w:ascii="Arial" w:hAnsi="Arial" w:cs="Arial"/>
                <w:noProof/>
                <w:webHidden/>
              </w:rPr>
              <w:t>5</w:t>
            </w:r>
            <w:r w:rsidRPr="00173CF3">
              <w:rPr>
                <w:rFonts w:ascii="Arial" w:hAnsi="Arial" w:cs="Arial"/>
                <w:noProof/>
                <w:webHidden/>
              </w:rPr>
              <w:fldChar w:fldCharType="end"/>
            </w:r>
          </w:hyperlink>
        </w:p>
        <w:p w14:paraId="632D1E3C" w14:textId="52614274" w:rsidR="003012B8" w:rsidRPr="00173CF3" w:rsidRDefault="003012B8">
          <w:pPr>
            <w:rPr>
              <w:rFonts w:ascii="Arial" w:hAnsi="Arial" w:cs="Arial"/>
            </w:rPr>
          </w:pPr>
          <w:r w:rsidRPr="00173CF3">
            <w:rPr>
              <w:rFonts w:ascii="Arial" w:hAnsi="Arial" w:cs="Arial"/>
              <w:b/>
              <w:bCs/>
            </w:rPr>
            <w:fldChar w:fldCharType="end"/>
          </w:r>
        </w:p>
      </w:sdtContent>
    </w:sdt>
    <w:p w14:paraId="4B754681" w14:textId="61063CD6" w:rsidR="003012B8" w:rsidRPr="00173CF3" w:rsidRDefault="003012B8">
      <w:pPr>
        <w:rPr>
          <w:rFonts w:ascii="Arial" w:hAnsi="Arial" w:cs="Arial"/>
        </w:rPr>
      </w:pPr>
      <w:r w:rsidRPr="00173CF3">
        <w:rPr>
          <w:rFonts w:ascii="Arial" w:hAnsi="Arial" w:cs="Arial"/>
        </w:rPr>
        <w:br w:type="page"/>
      </w:r>
    </w:p>
    <w:p w14:paraId="4D9072FB" w14:textId="61063CD6" w:rsidR="003012B8" w:rsidRPr="00173CF3" w:rsidRDefault="003012B8" w:rsidP="003012B8">
      <w:pPr>
        <w:pStyle w:val="Titre2"/>
        <w:rPr>
          <w:rFonts w:ascii="Arial" w:hAnsi="Arial" w:cs="Arial"/>
        </w:rPr>
      </w:pPr>
      <w:bookmarkStart w:id="0" w:name="_Toc185196797"/>
      <w:r w:rsidRPr="00173CF3">
        <w:rPr>
          <w:rFonts w:ascii="Arial" w:hAnsi="Arial" w:cs="Arial"/>
        </w:rPr>
        <w:lastRenderedPageBreak/>
        <w:t>Introduction</w:t>
      </w:r>
      <w:bookmarkEnd w:id="0"/>
    </w:p>
    <w:p w14:paraId="68839955" w14:textId="77777777" w:rsidR="003012B8" w:rsidRPr="00173CF3" w:rsidRDefault="003012B8">
      <w:pPr>
        <w:rPr>
          <w:rFonts w:ascii="Arial" w:hAnsi="Arial" w:cs="Arial"/>
        </w:rPr>
      </w:pPr>
    </w:p>
    <w:p w14:paraId="107E8880" w14:textId="77777777" w:rsidR="003012B8" w:rsidRPr="00173CF3" w:rsidRDefault="003012B8">
      <w:pPr>
        <w:rPr>
          <w:rFonts w:ascii="Arial" w:hAnsi="Arial" w:cs="Arial"/>
        </w:rPr>
      </w:pPr>
      <w:r w:rsidRPr="00173CF3">
        <w:rPr>
          <w:rFonts w:ascii="Arial" w:hAnsi="Arial" w:cs="Arial"/>
        </w:rPr>
        <w:tab/>
        <w:t>L’objectif de ce mini-projet est de créer et implémenter un algorithme permettant de trouver un élément commun entre deux listes d’entier. Nous l’implémenterons d’abord en utilisant une structure de liste classique, et ensuite utilisant une structure de tas, puis nous comparerons les performances des deux structures.</w:t>
      </w:r>
    </w:p>
    <w:p w14:paraId="09C22CE8" w14:textId="54A29CF7" w:rsidR="003012B8" w:rsidRPr="00173CF3" w:rsidRDefault="003012B8">
      <w:pPr>
        <w:rPr>
          <w:rFonts w:ascii="Arial" w:hAnsi="Arial" w:cs="Arial"/>
        </w:rPr>
      </w:pPr>
      <w:r w:rsidRPr="00173CF3">
        <w:rPr>
          <w:rFonts w:ascii="Arial" w:hAnsi="Arial" w:cs="Arial"/>
        </w:rPr>
        <w:t>Nous partirons</w:t>
      </w:r>
      <w:r w:rsidR="00C03C11" w:rsidRPr="00173CF3">
        <w:rPr>
          <w:rFonts w:ascii="Arial" w:hAnsi="Arial" w:cs="Arial"/>
        </w:rPr>
        <w:t xml:space="preserve"> de l’algorithme donné ci-dessous</w:t>
      </w:r>
      <w:r w:rsidRPr="00173CF3">
        <w:rPr>
          <w:rFonts w:ascii="Arial" w:hAnsi="Arial" w:cs="Arial"/>
        </w:rPr>
        <w:t xml:space="preserve"> pour le modifier puis l’implémenter.</w:t>
      </w:r>
    </w:p>
    <w:p w14:paraId="7BFF48EE" w14:textId="77777777" w:rsidR="003012B8" w:rsidRPr="00173CF3" w:rsidRDefault="003012B8">
      <w:pPr>
        <w:rPr>
          <w:rFonts w:ascii="Arial" w:hAnsi="Arial" w:cs="Arial"/>
        </w:rPr>
      </w:pPr>
    </w:p>
    <w:p w14:paraId="58BA01D0" w14:textId="624B0D75" w:rsidR="003012B8" w:rsidRPr="00173CF3" w:rsidRDefault="003012B8" w:rsidP="003012B8">
      <w:pPr>
        <w:rPr>
          <w:rFonts w:ascii="Arial" w:hAnsi="Arial" w:cs="Arial"/>
        </w:rPr>
      </w:pPr>
      <w:bookmarkStart w:id="1" w:name="_Toc185196798"/>
      <w:r w:rsidRPr="00173CF3">
        <w:rPr>
          <w:rStyle w:val="Titre3Car"/>
          <w:rFonts w:ascii="Arial" w:hAnsi="Arial" w:cs="Arial"/>
        </w:rPr>
        <w:t>Algorithme 1 :</w:t>
      </w:r>
      <w:bookmarkEnd w:id="1"/>
      <w:r w:rsidRPr="00173CF3">
        <w:rPr>
          <w:rStyle w:val="Titre3Car"/>
          <w:rFonts w:ascii="Arial" w:hAnsi="Arial" w:cs="Arial"/>
        </w:rPr>
        <w:t xml:space="preserve"> </w:t>
      </w:r>
    </w:p>
    <w:p w14:paraId="72E47D00" w14:textId="77777777" w:rsidR="003012B8" w:rsidRPr="00173CF3" w:rsidRDefault="003012B8" w:rsidP="003012B8">
      <w:pPr>
        <w:rPr>
          <w:rFonts w:ascii="Arial" w:hAnsi="Arial" w:cs="Arial"/>
        </w:rPr>
      </w:pPr>
    </w:p>
    <w:p w14:paraId="429C4D2E" w14:textId="77777777" w:rsidR="003012B8" w:rsidRPr="00173CF3" w:rsidRDefault="003012B8" w:rsidP="003012B8">
      <w:pPr>
        <w:rPr>
          <w:rFonts w:ascii="Arial" w:hAnsi="Arial" w:cs="Arial"/>
        </w:rPr>
      </w:pPr>
      <w:r w:rsidRPr="00173CF3">
        <w:rPr>
          <w:rFonts w:ascii="Arial" w:hAnsi="Arial" w:cs="Arial"/>
          <w:b/>
          <w:bCs/>
          <w:u w:val="single"/>
        </w:rPr>
        <w:t>Data :</w:t>
      </w:r>
      <w:r w:rsidRPr="00173CF3">
        <w:rPr>
          <w:rFonts w:ascii="Arial" w:hAnsi="Arial" w:cs="Arial"/>
        </w:rPr>
        <w:t xml:space="preserve"> Deux listes d’entiers </w:t>
      </w:r>
      <w:r w:rsidRPr="00173CF3">
        <w:rPr>
          <w:rFonts w:ascii="Arial" w:hAnsi="Arial" w:cs="Arial"/>
          <w:i/>
          <w:iCs/>
        </w:rPr>
        <w:t>L1</w:t>
      </w:r>
      <w:r w:rsidRPr="00173CF3">
        <w:rPr>
          <w:rFonts w:ascii="Arial" w:hAnsi="Arial" w:cs="Arial"/>
        </w:rPr>
        <w:t xml:space="preserve">, </w:t>
      </w:r>
      <w:r w:rsidRPr="00173CF3">
        <w:rPr>
          <w:rFonts w:ascii="Arial" w:hAnsi="Arial" w:cs="Arial"/>
          <w:i/>
          <w:iCs/>
        </w:rPr>
        <w:t>L2</w:t>
      </w:r>
    </w:p>
    <w:p w14:paraId="0149B202" w14:textId="0EC865D8" w:rsidR="003012B8" w:rsidRPr="00173CF3" w:rsidRDefault="00C03C11" w:rsidP="003012B8">
      <w:pPr>
        <w:rPr>
          <w:rFonts w:ascii="Arial" w:hAnsi="Arial" w:cs="Arial"/>
        </w:rPr>
      </w:pPr>
      <w:r w:rsidRPr="00173CF3">
        <w:rPr>
          <w:rFonts w:ascii="Arial" w:hAnsi="Arial" w:cs="Arial"/>
          <w:b/>
          <w:bCs/>
          <w:u w:val="single"/>
        </w:rPr>
        <w:t>Résultat</w:t>
      </w:r>
      <w:r w:rsidR="003012B8" w:rsidRPr="00173CF3">
        <w:rPr>
          <w:rFonts w:ascii="Arial" w:hAnsi="Arial" w:cs="Arial"/>
          <w:b/>
          <w:bCs/>
          <w:u w:val="single"/>
        </w:rPr>
        <w:t xml:space="preserve"> :</w:t>
      </w:r>
      <w:r w:rsidR="003012B8" w:rsidRPr="00173CF3">
        <w:rPr>
          <w:rFonts w:ascii="Arial" w:hAnsi="Arial" w:cs="Arial"/>
        </w:rPr>
        <w:t xml:space="preserve"> </w:t>
      </w:r>
      <w:r w:rsidR="003012B8" w:rsidRPr="00173CF3">
        <w:rPr>
          <w:rFonts w:ascii="Arial" w:hAnsi="Arial" w:cs="Arial"/>
          <w:i/>
          <w:iCs/>
        </w:rPr>
        <w:t>x</w:t>
      </w:r>
      <w:r w:rsidR="003012B8" w:rsidRPr="00173CF3">
        <w:rPr>
          <w:rFonts w:ascii="Arial" w:hAnsi="Arial" w:cs="Arial"/>
        </w:rPr>
        <w:t xml:space="preserve"> un élément commun aux deux listes s’il y en a, sinon </w:t>
      </w:r>
      <w:r w:rsidR="003012B8" w:rsidRPr="00173CF3">
        <w:rPr>
          <w:rFonts w:ascii="Arial" w:hAnsi="Arial" w:cs="Arial"/>
          <w:i/>
          <w:iCs/>
        </w:rPr>
        <w:t>NAN</w:t>
      </w:r>
    </w:p>
    <w:p w14:paraId="033EB778" w14:textId="77777777" w:rsidR="003012B8" w:rsidRPr="00173CF3" w:rsidRDefault="003012B8" w:rsidP="003012B8">
      <w:pPr>
        <w:rPr>
          <w:rFonts w:ascii="Arial" w:hAnsi="Arial" w:cs="Arial"/>
        </w:rPr>
      </w:pPr>
    </w:p>
    <w:p w14:paraId="181127AD" w14:textId="560EFE02" w:rsidR="003012B8" w:rsidRPr="00173CF3" w:rsidRDefault="00C03C11" w:rsidP="003012B8">
      <w:pPr>
        <w:rPr>
          <w:rFonts w:ascii="Arial" w:hAnsi="Arial" w:cs="Arial"/>
        </w:rPr>
      </w:pPr>
      <w:r w:rsidRPr="00173CF3">
        <w:rPr>
          <w:rFonts w:ascii="Arial" w:hAnsi="Arial" w:cs="Arial"/>
          <w:b/>
          <w:bCs/>
          <w:u w:val="single"/>
        </w:rPr>
        <w:t>Etape 1 :</w:t>
      </w:r>
      <w:r w:rsidRPr="00173CF3">
        <w:rPr>
          <w:rFonts w:ascii="Arial" w:hAnsi="Arial" w:cs="Arial"/>
        </w:rPr>
        <w:t xml:space="preserve"> </w:t>
      </w:r>
      <w:r w:rsidR="003012B8" w:rsidRPr="00173CF3">
        <w:rPr>
          <w:rFonts w:ascii="Arial" w:hAnsi="Arial" w:cs="Arial"/>
        </w:rPr>
        <w:t xml:space="preserve">On détermine </w:t>
      </w:r>
      <w:r w:rsidR="003012B8" w:rsidRPr="00173CF3">
        <w:rPr>
          <w:rFonts w:ascii="Arial" w:hAnsi="Arial" w:cs="Arial"/>
          <w:i/>
          <w:iCs/>
        </w:rPr>
        <w:t>m1</w:t>
      </w:r>
      <w:r w:rsidR="003012B8" w:rsidRPr="00173CF3">
        <w:rPr>
          <w:rFonts w:ascii="Arial" w:hAnsi="Arial" w:cs="Arial"/>
        </w:rPr>
        <w:t xml:space="preserve"> le plus petit élément de </w:t>
      </w:r>
      <w:r w:rsidR="003012B8" w:rsidRPr="00173CF3">
        <w:rPr>
          <w:rFonts w:ascii="Arial" w:hAnsi="Arial" w:cs="Arial"/>
          <w:i/>
          <w:iCs/>
        </w:rPr>
        <w:t>L1</w:t>
      </w:r>
      <w:r w:rsidR="003012B8" w:rsidRPr="00173CF3">
        <w:rPr>
          <w:rFonts w:ascii="Arial" w:hAnsi="Arial" w:cs="Arial"/>
        </w:rPr>
        <w:t xml:space="preserve"> et </w:t>
      </w:r>
      <w:r w:rsidR="003012B8" w:rsidRPr="00173CF3">
        <w:rPr>
          <w:rFonts w:ascii="Arial" w:hAnsi="Arial" w:cs="Arial"/>
          <w:i/>
          <w:iCs/>
        </w:rPr>
        <w:t>m2</w:t>
      </w:r>
      <w:r w:rsidR="003012B8" w:rsidRPr="00173CF3">
        <w:rPr>
          <w:rFonts w:ascii="Arial" w:hAnsi="Arial" w:cs="Arial"/>
        </w:rPr>
        <w:t xml:space="preserve"> le plus petit élément de </w:t>
      </w:r>
      <w:r w:rsidR="003012B8" w:rsidRPr="00173CF3">
        <w:rPr>
          <w:rFonts w:ascii="Arial" w:hAnsi="Arial" w:cs="Arial"/>
          <w:i/>
          <w:iCs/>
        </w:rPr>
        <w:t>L2</w:t>
      </w:r>
      <w:r w:rsidR="003012B8" w:rsidRPr="00173CF3">
        <w:rPr>
          <w:rFonts w:ascii="Arial" w:hAnsi="Arial" w:cs="Arial"/>
        </w:rPr>
        <w:t>;</w:t>
      </w:r>
    </w:p>
    <w:p w14:paraId="652BD5D9" w14:textId="6345F7F2" w:rsidR="003012B8" w:rsidRPr="00173CF3" w:rsidRDefault="00C03C11" w:rsidP="003012B8">
      <w:pPr>
        <w:rPr>
          <w:rFonts w:ascii="Arial" w:hAnsi="Arial" w:cs="Arial"/>
        </w:rPr>
      </w:pPr>
      <w:r w:rsidRPr="00173CF3">
        <w:rPr>
          <w:rFonts w:ascii="Arial" w:hAnsi="Arial" w:cs="Arial"/>
          <w:b/>
          <w:bCs/>
          <w:u w:val="single"/>
        </w:rPr>
        <w:t>Etape 2 :</w:t>
      </w:r>
      <w:r w:rsidRPr="00173CF3">
        <w:rPr>
          <w:rFonts w:ascii="Arial" w:hAnsi="Arial" w:cs="Arial"/>
        </w:rPr>
        <w:t xml:space="preserve"> </w:t>
      </w:r>
      <w:r w:rsidR="003012B8" w:rsidRPr="00173CF3">
        <w:rPr>
          <w:rFonts w:ascii="Arial" w:hAnsi="Arial" w:cs="Arial"/>
        </w:rPr>
        <w:t xml:space="preserve">Si </w:t>
      </w:r>
      <w:r w:rsidR="003012B8" w:rsidRPr="00173CF3">
        <w:rPr>
          <w:rFonts w:ascii="Arial" w:hAnsi="Arial" w:cs="Arial"/>
          <w:i/>
          <w:iCs/>
        </w:rPr>
        <w:t>m1</w:t>
      </w:r>
      <w:r w:rsidR="003012B8" w:rsidRPr="00173CF3">
        <w:rPr>
          <w:rFonts w:ascii="Arial" w:hAnsi="Arial" w:cs="Arial"/>
        </w:rPr>
        <w:t xml:space="preserve"> = </w:t>
      </w:r>
      <w:r w:rsidR="003012B8" w:rsidRPr="00173CF3">
        <w:rPr>
          <w:rFonts w:ascii="Arial" w:hAnsi="Arial" w:cs="Arial"/>
          <w:i/>
          <w:iCs/>
        </w:rPr>
        <w:t>m2</w:t>
      </w:r>
      <w:r w:rsidR="003012B8" w:rsidRPr="00173CF3">
        <w:rPr>
          <w:rFonts w:ascii="Arial" w:hAnsi="Arial" w:cs="Arial"/>
        </w:rPr>
        <w:t xml:space="preserve"> alors on pose </w:t>
      </w:r>
      <w:r w:rsidR="003012B8" w:rsidRPr="00173CF3">
        <w:rPr>
          <w:rFonts w:ascii="Arial" w:hAnsi="Arial" w:cs="Arial"/>
          <w:i/>
          <w:iCs/>
        </w:rPr>
        <w:t>x = m1</w:t>
      </w:r>
      <w:r w:rsidR="003012B8" w:rsidRPr="00173CF3">
        <w:rPr>
          <w:rFonts w:ascii="Arial" w:hAnsi="Arial" w:cs="Arial"/>
        </w:rPr>
        <w:t xml:space="preserve"> et on s’arrête;</w:t>
      </w:r>
    </w:p>
    <w:p w14:paraId="5DB7C7A6" w14:textId="439FB9A7" w:rsidR="003012B8" w:rsidRPr="00173CF3" w:rsidRDefault="00C03C11" w:rsidP="003012B8">
      <w:pPr>
        <w:rPr>
          <w:rFonts w:ascii="Arial" w:hAnsi="Arial" w:cs="Arial"/>
        </w:rPr>
      </w:pPr>
      <w:r w:rsidRPr="00173CF3">
        <w:rPr>
          <w:rFonts w:ascii="Arial" w:hAnsi="Arial" w:cs="Arial"/>
          <w:b/>
          <w:bCs/>
          <w:u w:val="single"/>
        </w:rPr>
        <w:t>Etape 3 :</w:t>
      </w:r>
      <w:r w:rsidRPr="00173CF3">
        <w:rPr>
          <w:rFonts w:ascii="Arial" w:hAnsi="Arial" w:cs="Arial"/>
        </w:rPr>
        <w:t xml:space="preserve"> </w:t>
      </w:r>
      <w:r w:rsidR="003012B8" w:rsidRPr="00173CF3">
        <w:rPr>
          <w:rFonts w:ascii="Arial" w:hAnsi="Arial" w:cs="Arial"/>
        </w:rPr>
        <w:t xml:space="preserve">Si </w:t>
      </w:r>
      <w:r w:rsidR="003012B8" w:rsidRPr="00173CF3">
        <w:rPr>
          <w:rFonts w:ascii="Arial" w:hAnsi="Arial" w:cs="Arial"/>
          <w:i/>
          <w:iCs/>
        </w:rPr>
        <w:t xml:space="preserve">m1 &lt; m2 </w:t>
      </w:r>
      <w:r w:rsidR="003012B8" w:rsidRPr="00173CF3">
        <w:rPr>
          <w:rFonts w:ascii="Arial" w:hAnsi="Arial" w:cs="Arial"/>
        </w:rPr>
        <w:t xml:space="preserve">on enlève </w:t>
      </w:r>
      <w:r w:rsidR="003012B8" w:rsidRPr="00173CF3">
        <w:rPr>
          <w:rFonts w:ascii="Arial" w:hAnsi="Arial" w:cs="Arial"/>
          <w:i/>
          <w:iCs/>
        </w:rPr>
        <w:t>m1</w:t>
      </w:r>
      <w:r w:rsidR="003012B8" w:rsidRPr="00173CF3">
        <w:rPr>
          <w:rFonts w:ascii="Arial" w:hAnsi="Arial" w:cs="Arial"/>
        </w:rPr>
        <w:t xml:space="preserve"> de </w:t>
      </w:r>
      <w:r w:rsidR="003012B8" w:rsidRPr="00173CF3">
        <w:rPr>
          <w:rFonts w:ascii="Arial" w:hAnsi="Arial" w:cs="Arial"/>
          <w:i/>
          <w:iCs/>
        </w:rPr>
        <w:t>L1</w:t>
      </w:r>
      <w:r w:rsidR="003012B8" w:rsidRPr="00173CF3">
        <w:rPr>
          <w:rFonts w:ascii="Arial" w:hAnsi="Arial" w:cs="Arial"/>
        </w:rPr>
        <w:t>;</w:t>
      </w:r>
    </w:p>
    <w:p w14:paraId="6E731D58" w14:textId="20A47EF9" w:rsidR="003012B8" w:rsidRPr="00173CF3" w:rsidRDefault="00C03C11" w:rsidP="003012B8">
      <w:pPr>
        <w:rPr>
          <w:rFonts w:ascii="Arial" w:hAnsi="Arial" w:cs="Arial"/>
        </w:rPr>
      </w:pPr>
      <w:r w:rsidRPr="00173CF3">
        <w:rPr>
          <w:rFonts w:ascii="Arial" w:hAnsi="Arial" w:cs="Arial"/>
          <w:b/>
          <w:bCs/>
          <w:u w:val="single"/>
        </w:rPr>
        <w:t>Etape 4 :</w:t>
      </w:r>
      <w:r w:rsidRPr="00173CF3">
        <w:rPr>
          <w:rFonts w:ascii="Arial" w:hAnsi="Arial" w:cs="Arial"/>
        </w:rPr>
        <w:t xml:space="preserve"> </w:t>
      </w:r>
      <w:r w:rsidR="003012B8" w:rsidRPr="00173CF3">
        <w:rPr>
          <w:rFonts w:ascii="Arial" w:hAnsi="Arial" w:cs="Arial"/>
        </w:rPr>
        <w:t xml:space="preserve">Si </w:t>
      </w:r>
      <w:r w:rsidR="003012B8" w:rsidRPr="00173CF3">
        <w:rPr>
          <w:rFonts w:ascii="Arial" w:hAnsi="Arial" w:cs="Arial"/>
          <w:i/>
          <w:iCs/>
        </w:rPr>
        <w:t xml:space="preserve">m2 &lt; m1 </w:t>
      </w:r>
      <w:r w:rsidR="003012B8" w:rsidRPr="00173CF3">
        <w:rPr>
          <w:rFonts w:ascii="Arial" w:hAnsi="Arial" w:cs="Arial"/>
        </w:rPr>
        <w:t xml:space="preserve">on enlève </w:t>
      </w:r>
      <w:r w:rsidR="003012B8" w:rsidRPr="00173CF3">
        <w:rPr>
          <w:rFonts w:ascii="Arial" w:hAnsi="Arial" w:cs="Arial"/>
          <w:i/>
          <w:iCs/>
        </w:rPr>
        <w:t>m2</w:t>
      </w:r>
      <w:r w:rsidR="003012B8" w:rsidRPr="00173CF3">
        <w:rPr>
          <w:rFonts w:ascii="Arial" w:hAnsi="Arial" w:cs="Arial"/>
        </w:rPr>
        <w:t xml:space="preserve"> de </w:t>
      </w:r>
      <w:r w:rsidR="003012B8" w:rsidRPr="00173CF3">
        <w:rPr>
          <w:rFonts w:ascii="Arial" w:hAnsi="Arial" w:cs="Arial"/>
          <w:i/>
          <w:iCs/>
        </w:rPr>
        <w:t>L2</w:t>
      </w:r>
      <w:r w:rsidR="003012B8" w:rsidRPr="00173CF3">
        <w:rPr>
          <w:rFonts w:ascii="Arial" w:hAnsi="Arial" w:cs="Arial"/>
        </w:rPr>
        <w:t>;</w:t>
      </w:r>
    </w:p>
    <w:p w14:paraId="5139A457" w14:textId="4745309A" w:rsidR="003012B8" w:rsidRPr="00173CF3" w:rsidRDefault="00C03C11" w:rsidP="003012B8">
      <w:pPr>
        <w:rPr>
          <w:rFonts w:ascii="Arial" w:hAnsi="Arial" w:cs="Arial"/>
        </w:rPr>
      </w:pPr>
      <w:r w:rsidRPr="00173CF3">
        <w:rPr>
          <w:rFonts w:ascii="Arial" w:hAnsi="Arial" w:cs="Arial"/>
          <w:b/>
          <w:bCs/>
          <w:u w:val="single"/>
        </w:rPr>
        <w:t>Etape 5 :</w:t>
      </w:r>
      <w:r w:rsidRPr="00173CF3">
        <w:rPr>
          <w:rFonts w:ascii="Arial" w:hAnsi="Arial" w:cs="Arial"/>
        </w:rPr>
        <w:t xml:space="preserve"> </w:t>
      </w:r>
      <w:r w:rsidR="003012B8" w:rsidRPr="00173CF3">
        <w:rPr>
          <w:rFonts w:ascii="Arial" w:hAnsi="Arial" w:cs="Arial"/>
        </w:rPr>
        <w:t xml:space="preserve">Si les 2 listes sont non vides on retourne à </w:t>
      </w:r>
      <w:r w:rsidRPr="00173CF3">
        <w:rPr>
          <w:rFonts w:ascii="Arial" w:hAnsi="Arial" w:cs="Arial"/>
        </w:rPr>
        <w:t>l’étape 1</w:t>
      </w:r>
      <w:r w:rsidR="003012B8" w:rsidRPr="00173CF3">
        <w:rPr>
          <w:rFonts w:ascii="Arial" w:hAnsi="Arial" w:cs="Arial"/>
        </w:rPr>
        <w:t>;</w:t>
      </w:r>
    </w:p>
    <w:p w14:paraId="221EF40E" w14:textId="6B3C06E1" w:rsidR="003012B8" w:rsidRPr="00173CF3" w:rsidRDefault="00C03C11" w:rsidP="003012B8">
      <w:pPr>
        <w:rPr>
          <w:rFonts w:ascii="Arial" w:hAnsi="Arial" w:cs="Arial"/>
        </w:rPr>
      </w:pPr>
      <w:r w:rsidRPr="00173CF3">
        <w:rPr>
          <w:rFonts w:ascii="Arial" w:hAnsi="Arial" w:cs="Arial"/>
          <w:b/>
          <w:bCs/>
          <w:u w:val="single"/>
        </w:rPr>
        <w:t>Etape 6 :</w:t>
      </w:r>
      <w:r w:rsidRPr="00173CF3">
        <w:rPr>
          <w:rFonts w:ascii="Arial" w:hAnsi="Arial" w:cs="Arial"/>
        </w:rPr>
        <w:t xml:space="preserve"> </w:t>
      </w:r>
      <w:r w:rsidR="003012B8" w:rsidRPr="00173CF3">
        <w:rPr>
          <w:rFonts w:ascii="Arial" w:hAnsi="Arial" w:cs="Arial"/>
        </w:rPr>
        <w:t xml:space="preserve">Si (au moins) une liste est vide on s’arrête en renvoyant </w:t>
      </w:r>
      <w:r w:rsidR="003012B8" w:rsidRPr="00173CF3">
        <w:rPr>
          <w:rFonts w:ascii="Arial" w:hAnsi="Arial" w:cs="Arial"/>
          <w:i/>
          <w:iCs/>
        </w:rPr>
        <w:t>NAN</w:t>
      </w:r>
      <w:r w:rsidR="003012B8" w:rsidRPr="00173CF3">
        <w:rPr>
          <w:rFonts w:ascii="Arial" w:hAnsi="Arial" w:cs="Arial"/>
        </w:rPr>
        <w:t>;</w:t>
      </w:r>
      <w:r w:rsidR="003012B8" w:rsidRPr="00173CF3">
        <w:rPr>
          <w:rFonts w:ascii="Arial" w:hAnsi="Arial" w:cs="Arial"/>
        </w:rPr>
        <w:br w:type="page"/>
      </w:r>
    </w:p>
    <w:p w14:paraId="5CE07247" w14:textId="271E82ED" w:rsidR="003012B8" w:rsidRPr="00173CF3" w:rsidRDefault="003012B8" w:rsidP="003012B8">
      <w:pPr>
        <w:pStyle w:val="Titre2"/>
        <w:rPr>
          <w:rFonts w:ascii="Arial" w:hAnsi="Arial" w:cs="Arial"/>
        </w:rPr>
      </w:pPr>
      <w:bookmarkStart w:id="2" w:name="_Toc185196799"/>
      <w:r w:rsidRPr="00173CF3">
        <w:rPr>
          <w:rFonts w:ascii="Arial" w:hAnsi="Arial" w:cs="Arial"/>
        </w:rPr>
        <w:lastRenderedPageBreak/>
        <w:t xml:space="preserve">Modification de l’algorithme en utilisant une boucle </w:t>
      </w:r>
      <w:r w:rsidR="00C03C11" w:rsidRPr="00173CF3">
        <w:rPr>
          <w:rFonts w:ascii="Arial" w:hAnsi="Arial" w:cs="Arial"/>
        </w:rPr>
        <w:t>‘‘</w:t>
      </w:r>
      <w:r w:rsidRPr="00173CF3">
        <w:rPr>
          <w:rFonts w:ascii="Arial" w:hAnsi="Arial" w:cs="Arial"/>
        </w:rPr>
        <w:t>while</w:t>
      </w:r>
      <w:r w:rsidR="00C03C11" w:rsidRPr="00173CF3">
        <w:rPr>
          <w:rFonts w:ascii="Arial" w:hAnsi="Arial" w:cs="Arial"/>
        </w:rPr>
        <w:t>’’</w:t>
      </w:r>
      <w:bookmarkEnd w:id="2"/>
    </w:p>
    <w:p w14:paraId="1EE4C7CF" w14:textId="4D110525" w:rsidR="003012B8" w:rsidRPr="00173CF3" w:rsidRDefault="00765C22">
      <w:pPr>
        <w:rPr>
          <w:rFonts w:ascii="Arial" w:hAnsi="Arial" w:cs="Arial"/>
        </w:rPr>
      </w:pPr>
      <w:r w:rsidRPr="00173CF3">
        <w:rPr>
          <w:rFonts w:ascii="Arial" w:hAnsi="Arial" w:cs="Arial"/>
        </w:rPr>
        <w:tab/>
      </w:r>
    </w:p>
    <w:p w14:paraId="7917623B" w14:textId="7C0F5638" w:rsidR="00765C22" w:rsidRPr="00173CF3" w:rsidRDefault="00765C22">
      <w:pPr>
        <w:rPr>
          <w:rFonts w:ascii="Arial" w:hAnsi="Arial" w:cs="Arial"/>
        </w:rPr>
      </w:pPr>
      <w:r w:rsidRPr="00173CF3">
        <w:rPr>
          <w:rFonts w:ascii="Arial" w:hAnsi="Arial" w:cs="Arial"/>
        </w:rPr>
        <w:tab/>
        <w:t>Voici ci-dessous l’algorithme donné dans l’introduction modifié pour ajouter l’utilisation d’une boucle ‘‘while’’, permettant par la suite une implémentation plus rapide.</w:t>
      </w:r>
    </w:p>
    <w:p w14:paraId="04EE33AD" w14:textId="77777777" w:rsidR="00765C22" w:rsidRPr="00173CF3" w:rsidRDefault="00765C22">
      <w:pPr>
        <w:rPr>
          <w:rFonts w:ascii="Arial" w:hAnsi="Arial" w:cs="Arial"/>
        </w:rPr>
      </w:pPr>
    </w:p>
    <w:p w14:paraId="0DA1578B" w14:textId="4CCBF34C" w:rsidR="00765C22" w:rsidRPr="00173CF3" w:rsidRDefault="00765C22" w:rsidP="00765C22">
      <w:pPr>
        <w:pStyle w:val="Titre3"/>
        <w:rPr>
          <w:rFonts w:ascii="Arial" w:hAnsi="Arial" w:cs="Arial"/>
        </w:rPr>
      </w:pPr>
      <w:bookmarkStart w:id="3" w:name="_Toc185196800"/>
      <w:r w:rsidRPr="00173CF3">
        <w:rPr>
          <w:rFonts w:ascii="Arial" w:hAnsi="Arial" w:cs="Arial"/>
        </w:rPr>
        <w:t>Algorithme 2 : Boucle ‘‘while’’</w:t>
      </w:r>
      <w:bookmarkEnd w:id="3"/>
    </w:p>
    <w:p w14:paraId="01A83050" w14:textId="77777777" w:rsidR="00765C22" w:rsidRPr="00173CF3" w:rsidRDefault="00765C22" w:rsidP="00765C22">
      <w:pPr>
        <w:rPr>
          <w:rFonts w:ascii="Arial" w:hAnsi="Arial" w:cs="Arial"/>
        </w:rPr>
      </w:pPr>
    </w:p>
    <w:p w14:paraId="2C52251C" w14:textId="77777777" w:rsidR="00765C22" w:rsidRPr="00173CF3" w:rsidRDefault="00765C22" w:rsidP="00765C22">
      <w:pPr>
        <w:rPr>
          <w:rFonts w:ascii="Arial" w:hAnsi="Arial" w:cs="Arial"/>
        </w:rPr>
      </w:pPr>
      <w:r w:rsidRPr="00173CF3">
        <w:rPr>
          <w:rFonts w:ascii="Arial" w:hAnsi="Arial" w:cs="Arial"/>
          <w:b/>
          <w:bCs/>
          <w:u w:val="single"/>
        </w:rPr>
        <w:t>Data :</w:t>
      </w:r>
      <w:r w:rsidRPr="00173CF3">
        <w:rPr>
          <w:rFonts w:ascii="Arial" w:hAnsi="Arial" w:cs="Arial"/>
        </w:rPr>
        <w:t xml:space="preserve"> Deux listes d’entiers </w:t>
      </w:r>
      <w:r w:rsidRPr="00173CF3">
        <w:rPr>
          <w:rFonts w:ascii="Arial" w:hAnsi="Arial" w:cs="Arial"/>
          <w:i/>
          <w:iCs/>
        </w:rPr>
        <w:t>L1, L2</w:t>
      </w:r>
    </w:p>
    <w:p w14:paraId="666677EA" w14:textId="25B9E2E1" w:rsidR="00765C22" w:rsidRPr="00173CF3" w:rsidRDefault="00765C22" w:rsidP="00765C22">
      <w:pPr>
        <w:rPr>
          <w:rFonts w:ascii="Arial" w:hAnsi="Arial" w:cs="Arial"/>
        </w:rPr>
      </w:pPr>
      <w:r w:rsidRPr="00173CF3">
        <w:rPr>
          <w:rFonts w:ascii="Arial" w:hAnsi="Arial" w:cs="Arial"/>
          <w:b/>
          <w:bCs/>
          <w:u w:val="single"/>
        </w:rPr>
        <w:t>Résultat :</w:t>
      </w:r>
      <w:r w:rsidRPr="00173CF3">
        <w:rPr>
          <w:rFonts w:ascii="Arial" w:hAnsi="Arial" w:cs="Arial"/>
        </w:rPr>
        <w:t xml:space="preserve"> </w:t>
      </w:r>
      <w:r w:rsidRPr="00173CF3">
        <w:rPr>
          <w:rFonts w:ascii="Arial" w:hAnsi="Arial" w:cs="Arial"/>
          <w:i/>
          <w:iCs/>
        </w:rPr>
        <w:t>x</w:t>
      </w:r>
      <w:r w:rsidRPr="00173CF3">
        <w:rPr>
          <w:rFonts w:ascii="Arial" w:hAnsi="Arial" w:cs="Arial"/>
        </w:rPr>
        <w:t xml:space="preserve"> un élément commun aux deux listes s’il y en a, sinon</w:t>
      </w:r>
      <w:r w:rsidRPr="00173CF3">
        <w:rPr>
          <w:rFonts w:ascii="Arial" w:hAnsi="Arial" w:cs="Arial"/>
          <w:i/>
          <w:iCs/>
        </w:rPr>
        <w:t xml:space="preserve"> NAN</w:t>
      </w:r>
    </w:p>
    <w:p w14:paraId="04134210" w14:textId="77777777" w:rsidR="00765C22" w:rsidRPr="00173CF3" w:rsidRDefault="00765C22" w:rsidP="00765C22">
      <w:pPr>
        <w:rPr>
          <w:rFonts w:ascii="Arial" w:hAnsi="Arial" w:cs="Arial"/>
        </w:rPr>
      </w:pPr>
    </w:p>
    <w:p w14:paraId="71DA06C6" w14:textId="77777777" w:rsidR="00765C22" w:rsidRPr="00173CF3" w:rsidRDefault="00765C22" w:rsidP="00765C22">
      <w:pPr>
        <w:rPr>
          <w:rFonts w:ascii="Arial" w:hAnsi="Arial" w:cs="Arial"/>
        </w:rPr>
      </w:pPr>
      <w:r w:rsidRPr="00173CF3">
        <w:rPr>
          <w:rFonts w:ascii="Arial" w:hAnsi="Arial" w:cs="Arial"/>
          <w:b/>
          <w:bCs/>
          <w:u w:val="single"/>
        </w:rPr>
        <w:t>Tant que</w:t>
      </w:r>
      <w:r w:rsidRPr="00173CF3">
        <w:rPr>
          <w:rFonts w:ascii="Arial" w:hAnsi="Arial" w:cs="Arial"/>
        </w:rPr>
        <w:t xml:space="preserve"> aucunes des 2 listes n'est vides :</w:t>
      </w:r>
    </w:p>
    <w:p w14:paraId="5442C527" w14:textId="32467ED2" w:rsidR="00765C22" w:rsidRPr="00173CF3" w:rsidRDefault="00765C22" w:rsidP="00765C22">
      <w:pPr>
        <w:rPr>
          <w:rFonts w:ascii="Arial" w:hAnsi="Arial" w:cs="Arial"/>
        </w:rPr>
      </w:pPr>
      <w:r w:rsidRPr="00173CF3">
        <w:rPr>
          <w:rFonts w:ascii="Arial" w:hAnsi="Arial" w:cs="Arial"/>
          <w:b/>
          <w:bCs/>
          <w:u w:val="single"/>
        </w:rPr>
        <w:t>Etape 1 :</w:t>
      </w:r>
      <w:r w:rsidRPr="00173CF3">
        <w:rPr>
          <w:rFonts w:ascii="Arial" w:hAnsi="Arial" w:cs="Arial"/>
        </w:rPr>
        <w:t xml:space="preserve"> On détermine </w:t>
      </w:r>
      <w:r w:rsidRPr="00173CF3">
        <w:rPr>
          <w:rFonts w:ascii="Arial" w:hAnsi="Arial" w:cs="Arial"/>
          <w:i/>
          <w:iCs/>
        </w:rPr>
        <w:t>m1</w:t>
      </w:r>
      <w:r w:rsidRPr="00173CF3">
        <w:rPr>
          <w:rFonts w:ascii="Arial" w:hAnsi="Arial" w:cs="Arial"/>
        </w:rPr>
        <w:t xml:space="preserve"> le plus petit élément de</w:t>
      </w:r>
      <w:r w:rsidRPr="00173CF3">
        <w:rPr>
          <w:rFonts w:ascii="Arial" w:hAnsi="Arial" w:cs="Arial"/>
          <w:i/>
          <w:iCs/>
        </w:rPr>
        <w:t xml:space="preserve"> L1 </w:t>
      </w:r>
      <w:r w:rsidRPr="00173CF3">
        <w:rPr>
          <w:rFonts w:ascii="Arial" w:hAnsi="Arial" w:cs="Arial"/>
        </w:rPr>
        <w:t xml:space="preserve">et </w:t>
      </w:r>
      <w:r w:rsidRPr="00173CF3">
        <w:rPr>
          <w:rFonts w:ascii="Arial" w:hAnsi="Arial" w:cs="Arial"/>
          <w:i/>
          <w:iCs/>
        </w:rPr>
        <w:t>m2</w:t>
      </w:r>
      <w:r w:rsidRPr="00173CF3">
        <w:rPr>
          <w:rFonts w:ascii="Arial" w:hAnsi="Arial" w:cs="Arial"/>
        </w:rPr>
        <w:t xml:space="preserve"> le plus petit élément de </w:t>
      </w:r>
      <w:r w:rsidRPr="00173CF3">
        <w:rPr>
          <w:rFonts w:ascii="Arial" w:hAnsi="Arial" w:cs="Arial"/>
          <w:i/>
          <w:iCs/>
        </w:rPr>
        <w:t>L2</w:t>
      </w:r>
      <w:r w:rsidRPr="00173CF3">
        <w:rPr>
          <w:rFonts w:ascii="Arial" w:hAnsi="Arial" w:cs="Arial"/>
        </w:rPr>
        <w:t>;</w:t>
      </w:r>
    </w:p>
    <w:p w14:paraId="20924050" w14:textId="1936DA72" w:rsidR="00765C22" w:rsidRPr="00173CF3" w:rsidRDefault="00765C22" w:rsidP="00765C22">
      <w:pPr>
        <w:rPr>
          <w:rFonts w:ascii="Arial" w:hAnsi="Arial" w:cs="Arial"/>
        </w:rPr>
      </w:pPr>
      <w:r w:rsidRPr="00173CF3">
        <w:rPr>
          <w:rFonts w:ascii="Arial" w:hAnsi="Arial" w:cs="Arial"/>
          <w:b/>
          <w:bCs/>
          <w:u w:val="single"/>
        </w:rPr>
        <w:t>Etape 2 :</w:t>
      </w:r>
      <w:r w:rsidRPr="00173CF3">
        <w:rPr>
          <w:rFonts w:ascii="Arial" w:hAnsi="Arial" w:cs="Arial"/>
        </w:rPr>
        <w:t xml:space="preserve"> Si </w:t>
      </w:r>
      <w:r w:rsidRPr="00173CF3">
        <w:rPr>
          <w:rFonts w:ascii="Arial" w:hAnsi="Arial" w:cs="Arial"/>
          <w:i/>
          <w:iCs/>
        </w:rPr>
        <w:t>m1 = m2</w:t>
      </w:r>
      <w:r w:rsidRPr="00173CF3">
        <w:rPr>
          <w:rFonts w:ascii="Arial" w:hAnsi="Arial" w:cs="Arial"/>
        </w:rPr>
        <w:t xml:space="preserve"> alors on pose </w:t>
      </w:r>
      <w:r w:rsidRPr="00173CF3">
        <w:rPr>
          <w:rFonts w:ascii="Arial" w:hAnsi="Arial" w:cs="Arial"/>
          <w:i/>
          <w:iCs/>
        </w:rPr>
        <w:t>x = m1</w:t>
      </w:r>
      <w:r w:rsidRPr="00173CF3">
        <w:rPr>
          <w:rFonts w:ascii="Arial" w:hAnsi="Arial" w:cs="Arial"/>
        </w:rPr>
        <w:t xml:space="preserve"> et on s’arrête;</w:t>
      </w:r>
    </w:p>
    <w:p w14:paraId="25B9FA0E" w14:textId="0FBBC393" w:rsidR="00765C22" w:rsidRPr="00173CF3" w:rsidRDefault="00765C22" w:rsidP="00765C22">
      <w:pPr>
        <w:rPr>
          <w:rFonts w:ascii="Arial" w:hAnsi="Arial" w:cs="Arial"/>
        </w:rPr>
      </w:pPr>
      <w:r w:rsidRPr="00173CF3">
        <w:rPr>
          <w:rFonts w:ascii="Arial" w:hAnsi="Arial" w:cs="Arial"/>
          <w:b/>
          <w:bCs/>
          <w:u w:val="single"/>
        </w:rPr>
        <w:t>Etape 3 :</w:t>
      </w:r>
      <w:r w:rsidRPr="00173CF3">
        <w:rPr>
          <w:rFonts w:ascii="Arial" w:hAnsi="Arial" w:cs="Arial"/>
        </w:rPr>
        <w:t xml:space="preserve"> Si </w:t>
      </w:r>
      <w:r w:rsidRPr="00173CF3">
        <w:rPr>
          <w:rFonts w:ascii="Arial" w:hAnsi="Arial" w:cs="Arial"/>
          <w:i/>
          <w:iCs/>
        </w:rPr>
        <w:t>m1 &lt; m2</w:t>
      </w:r>
      <w:r w:rsidRPr="00173CF3">
        <w:rPr>
          <w:rFonts w:ascii="Arial" w:hAnsi="Arial" w:cs="Arial"/>
        </w:rPr>
        <w:t xml:space="preserve"> on enlève </w:t>
      </w:r>
      <w:r w:rsidRPr="00173CF3">
        <w:rPr>
          <w:rFonts w:ascii="Arial" w:hAnsi="Arial" w:cs="Arial"/>
          <w:i/>
          <w:iCs/>
        </w:rPr>
        <w:t>m1</w:t>
      </w:r>
      <w:r w:rsidRPr="00173CF3">
        <w:rPr>
          <w:rFonts w:ascii="Arial" w:hAnsi="Arial" w:cs="Arial"/>
        </w:rPr>
        <w:t xml:space="preserve"> de </w:t>
      </w:r>
      <w:r w:rsidRPr="00173CF3">
        <w:rPr>
          <w:rFonts w:ascii="Arial" w:hAnsi="Arial" w:cs="Arial"/>
          <w:i/>
          <w:iCs/>
        </w:rPr>
        <w:t>L1</w:t>
      </w:r>
      <w:r w:rsidRPr="00173CF3">
        <w:rPr>
          <w:rFonts w:ascii="Arial" w:hAnsi="Arial" w:cs="Arial"/>
        </w:rPr>
        <w:t>;</w:t>
      </w:r>
    </w:p>
    <w:p w14:paraId="6ABABF61" w14:textId="15DC4A21" w:rsidR="00765C22" w:rsidRPr="00173CF3" w:rsidRDefault="00765C22" w:rsidP="00765C22">
      <w:pPr>
        <w:rPr>
          <w:rFonts w:ascii="Arial" w:hAnsi="Arial" w:cs="Arial"/>
        </w:rPr>
      </w:pPr>
      <w:r w:rsidRPr="00173CF3">
        <w:rPr>
          <w:rFonts w:ascii="Arial" w:hAnsi="Arial" w:cs="Arial"/>
          <w:b/>
          <w:bCs/>
          <w:u w:val="single"/>
        </w:rPr>
        <w:t>Etape 4 :</w:t>
      </w:r>
      <w:r w:rsidRPr="00173CF3">
        <w:rPr>
          <w:rFonts w:ascii="Arial" w:hAnsi="Arial" w:cs="Arial"/>
        </w:rPr>
        <w:t xml:space="preserve"> Si </w:t>
      </w:r>
      <w:r w:rsidRPr="00173CF3">
        <w:rPr>
          <w:rFonts w:ascii="Arial" w:hAnsi="Arial" w:cs="Arial"/>
          <w:i/>
          <w:iCs/>
        </w:rPr>
        <w:t>m2 &lt; m1</w:t>
      </w:r>
      <w:r w:rsidRPr="00173CF3">
        <w:rPr>
          <w:rFonts w:ascii="Arial" w:hAnsi="Arial" w:cs="Arial"/>
        </w:rPr>
        <w:t xml:space="preserve"> on enlève </w:t>
      </w:r>
      <w:r w:rsidRPr="00173CF3">
        <w:rPr>
          <w:rFonts w:ascii="Arial" w:hAnsi="Arial" w:cs="Arial"/>
          <w:i/>
          <w:iCs/>
        </w:rPr>
        <w:t>m2</w:t>
      </w:r>
      <w:r w:rsidRPr="00173CF3">
        <w:rPr>
          <w:rFonts w:ascii="Arial" w:hAnsi="Arial" w:cs="Arial"/>
        </w:rPr>
        <w:t xml:space="preserve"> de </w:t>
      </w:r>
      <w:r w:rsidRPr="00173CF3">
        <w:rPr>
          <w:rFonts w:ascii="Arial" w:hAnsi="Arial" w:cs="Arial"/>
          <w:i/>
          <w:iCs/>
        </w:rPr>
        <w:t>L2</w:t>
      </w:r>
      <w:r w:rsidRPr="00173CF3">
        <w:rPr>
          <w:rFonts w:ascii="Arial" w:hAnsi="Arial" w:cs="Arial"/>
        </w:rPr>
        <w:t>;</w:t>
      </w:r>
    </w:p>
    <w:p w14:paraId="194CD358" w14:textId="77777777" w:rsidR="00765C22" w:rsidRPr="00173CF3" w:rsidRDefault="00765C22" w:rsidP="00765C22">
      <w:pPr>
        <w:rPr>
          <w:rFonts w:ascii="Arial" w:hAnsi="Arial" w:cs="Arial"/>
          <w:b/>
          <w:bCs/>
          <w:u w:val="single"/>
        </w:rPr>
      </w:pPr>
      <w:r w:rsidRPr="00173CF3">
        <w:rPr>
          <w:rFonts w:ascii="Arial" w:hAnsi="Arial" w:cs="Arial"/>
          <w:b/>
          <w:bCs/>
          <w:u w:val="single"/>
        </w:rPr>
        <w:t>Fin Tant que</w:t>
      </w:r>
    </w:p>
    <w:p w14:paraId="790A89CA" w14:textId="105EA043" w:rsidR="00765C22" w:rsidRPr="00173CF3" w:rsidRDefault="00765C22" w:rsidP="00765C22">
      <w:pPr>
        <w:rPr>
          <w:rFonts w:ascii="Arial" w:hAnsi="Arial" w:cs="Arial"/>
        </w:rPr>
      </w:pPr>
      <w:r w:rsidRPr="00173CF3">
        <w:rPr>
          <w:rFonts w:ascii="Arial" w:hAnsi="Arial" w:cs="Arial"/>
          <w:b/>
          <w:bCs/>
          <w:u w:val="single"/>
        </w:rPr>
        <w:t>Etape 5 :</w:t>
      </w:r>
      <w:r w:rsidRPr="00173CF3">
        <w:rPr>
          <w:rFonts w:ascii="Arial" w:hAnsi="Arial" w:cs="Arial"/>
        </w:rPr>
        <w:t xml:space="preserve"> On renvoie </w:t>
      </w:r>
      <w:r w:rsidRPr="00173CF3">
        <w:rPr>
          <w:rFonts w:ascii="Arial" w:hAnsi="Arial" w:cs="Arial"/>
          <w:i/>
          <w:iCs/>
        </w:rPr>
        <w:t>NAN</w:t>
      </w:r>
      <w:r w:rsidRPr="00173CF3">
        <w:rPr>
          <w:rFonts w:ascii="Arial" w:hAnsi="Arial" w:cs="Arial"/>
        </w:rPr>
        <w:t>;</w:t>
      </w:r>
    </w:p>
    <w:p w14:paraId="01B019C4" w14:textId="77777777" w:rsidR="003012B8" w:rsidRPr="00173CF3" w:rsidRDefault="003012B8">
      <w:pPr>
        <w:rPr>
          <w:rFonts w:ascii="Arial" w:hAnsi="Arial" w:cs="Arial"/>
        </w:rPr>
      </w:pPr>
    </w:p>
    <w:p w14:paraId="1C8FCB3C" w14:textId="75ED1027" w:rsidR="003012B8" w:rsidRPr="00173CF3" w:rsidRDefault="003012B8" w:rsidP="003012B8">
      <w:pPr>
        <w:pStyle w:val="Titre2"/>
        <w:rPr>
          <w:rFonts w:ascii="Arial" w:hAnsi="Arial" w:cs="Arial"/>
        </w:rPr>
      </w:pPr>
      <w:bookmarkStart w:id="4" w:name="_Toc185196801"/>
      <w:r w:rsidRPr="00173CF3">
        <w:rPr>
          <w:rFonts w:ascii="Arial" w:hAnsi="Arial" w:cs="Arial"/>
        </w:rPr>
        <w:t>Performances de l’algorithme</w:t>
      </w:r>
      <w:bookmarkEnd w:id="4"/>
    </w:p>
    <w:p w14:paraId="518A49A1" w14:textId="77777777" w:rsidR="00B538AB" w:rsidRPr="00173CF3" w:rsidRDefault="00B538AB" w:rsidP="00B538AB">
      <w:pPr>
        <w:rPr>
          <w:rFonts w:ascii="Arial" w:hAnsi="Arial" w:cs="Arial"/>
        </w:rPr>
      </w:pPr>
    </w:p>
    <w:p w14:paraId="0BD9EBA3" w14:textId="5E98ADAC" w:rsidR="00B538AB" w:rsidRPr="00173CF3" w:rsidRDefault="00B538AB" w:rsidP="00B538AB">
      <w:pPr>
        <w:rPr>
          <w:rFonts w:ascii="Arial" w:hAnsi="Arial" w:cs="Arial"/>
        </w:rPr>
      </w:pPr>
      <w:r w:rsidRPr="00173CF3">
        <w:rPr>
          <w:rFonts w:ascii="Arial" w:hAnsi="Arial" w:cs="Arial"/>
          <w:noProof/>
        </w:rPr>
        <w:drawing>
          <wp:anchor distT="0" distB="0" distL="114300" distR="114300" simplePos="0" relativeHeight="251658240" behindDoc="0" locked="0" layoutInCell="1" allowOverlap="1" wp14:anchorId="33A6268E" wp14:editId="09EA3EA6">
            <wp:simplePos x="0" y="0"/>
            <wp:positionH relativeFrom="column">
              <wp:posOffset>136525</wp:posOffset>
            </wp:positionH>
            <wp:positionV relativeFrom="paragraph">
              <wp:posOffset>783590</wp:posOffset>
            </wp:positionV>
            <wp:extent cx="5196840" cy="2623820"/>
            <wp:effectExtent l="0" t="0" r="3810" b="5080"/>
            <wp:wrapSquare wrapText="bothSides"/>
            <wp:docPr id="540909623"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09623" name="Image 1" descr="Une image contenant texte, Tracé, ligne, diagram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6840" cy="2623820"/>
                    </a:xfrm>
                    <a:prstGeom prst="rect">
                      <a:avLst/>
                    </a:prstGeom>
                  </pic:spPr>
                </pic:pic>
              </a:graphicData>
            </a:graphic>
            <wp14:sizeRelH relativeFrom="margin">
              <wp14:pctWidth>0</wp14:pctWidth>
            </wp14:sizeRelH>
            <wp14:sizeRelV relativeFrom="margin">
              <wp14:pctHeight>0</wp14:pctHeight>
            </wp14:sizeRelV>
          </wp:anchor>
        </w:drawing>
      </w:r>
      <w:r w:rsidRPr="00173CF3">
        <w:rPr>
          <w:rFonts w:ascii="Arial" w:hAnsi="Arial" w:cs="Arial"/>
        </w:rPr>
        <w:tab/>
        <w:t>Une fois l’algorithme implémenté (fonction ‘‘element_commun1(L1, L2)’’ du fichier element_commun1.py) et testé (fonction ‘‘test_element_commun1()’’ du fichier test_element_commun1.py), on fait un graphe permettant de visualiser ses performances (fonction ‘‘afficher_graph1(n)’’ du fichier test_element_commun1.py).</w:t>
      </w:r>
    </w:p>
    <w:p w14:paraId="49B88D77" w14:textId="6C539C1B" w:rsidR="003012B8" w:rsidRPr="00173CF3" w:rsidRDefault="003012B8">
      <w:pPr>
        <w:rPr>
          <w:rFonts w:ascii="Arial" w:hAnsi="Arial" w:cs="Arial"/>
        </w:rPr>
      </w:pPr>
    </w:p>
    <w:p w14:paraId="322ACE89" w14:textId="77777777" w:rsidR="003012B8" w:rsidRPr="00173CF3" w:rsidRDefault="003012B8">
      <w:pPr>
        <w:rPr>
          <w:rFonts w:ascii="Arial" w:hAnsi="Arial" w:cs="Arial"/>
        </w:rPr>
      </w:pPr>
    </w:p>
    <w:p w14:paraId="57687522" w14:textId="0150A8B3" w:rsidR="003012B8" w:rsidRPr="00173CF3" w:rsidRDefault="003012B8" w:rsidP="003012B8">
      <w:pPr>
        <w:pStyle w:val="Titre2"/>
        <w:rPr>
          <w:rFonts w:ascii="Arial" w:hAnsi="Arial" w:cs="Arial"/>
        </w:rPr>
      </w:pPr>
      <w:bookmarkStart w:id="5" w:name="_Toc185196802"/>
      <w:r w:rsidRPr="00173CF3">
        <w:rPr>
          <w:rFonts w:ascii="Arial" w:hAnsi="Arial" w:cs="Arial"/>
        </w:rPr>
        <w:lastRenderedPageBreak/>
        <w:t>Nouvel algorithme avec structure de tas</w:t>
      </w:r>
      <w:bookmarkEnd w:id="5"/>
    </w:p>
    <w:p w14:paraId="266CF57B" w14:textId="77777777" w:rsidR="00AA68FA" w:rsidRPr="00173CF3" w:rsidRDefault="00AA68FA" w:rsidP="00AA68FA">
      <w:pPr>
        <w:rPr>
          <w:rFonts w:ascii="Arial" w:hAnsi="Arial" w:cs="Arial"/>
        </w:rPr>
      </w:pPr>
    </w:p>
    <w:p w14:paraId="7C4BC885" w14:textId="5A854E84" w:rsidR="00AA68FA" w:rsidRPr="00173CF3" w:rsidRDefault="00AA68FA" w:rsidP="00AA68FA">
      <w:pPr>
        <w:rPr>
          <w:rFonts w:ascii="Arial" w:hAnsi="Arial" w:cs="Arial"/>
        </w:rPr>
      </w:pPr>
      <w:r w:rsidRPr="00173CF3">
        <w:rPr>
          <w:rFonts w:ascii="Arial" w:hAnsi="Arial" w:cs="Arial"/>
        </w:rPr>
        <w:tab/>
        <w:t>Pour essayer une nouvelle approche, nous changeons ici le fonctionnement en liste de l’algorithme 2 pour essayer avec une structure pas tas. L’idée est d’avoir des valeurs déjà trié, permettant d’optimiser la recherche du minimum utilisé dans l’algorithme 2.</w:t>
      </w:r>
    </w:p>
    <w:p w14:paraId="58B10762" w14:textId="226F1A01" w:rsidR="00AA68FA" w:rsidRPr="00173CF3" w:rsidRDefault="00AA68FA" w:rsidP="00AA68FA">
      <w:pPr>
        <w:rPr>
          <w:rFonts w:ascii="Arial" w:hAnsi="Arial" w:cs="Arial"/>
        </w:rPr>
      </w:pPr>
      <w:r w:rsidRPr="00173CF3">
        <w:rPr>
          <w:rFonts w:ascii="Arial" w:hAnsi="Arial" w:cs="Arial"/>
        </w:rPr>
        <w:tab/>
        <w:t>En chronométrant les performances de cette approche, nous nous sommes rendu compte que les résultats n’étaient pas très parlants, car les temps étaient soit 0.5, soit 0. Il a donc fallu lisser les valeurs en utilisant la fonction ‘‘np.convolve’’ pour l’affichage du graphe.</w:t>
      </w:r>
    </w:p>
    <w:p w14:paraId="289379A1" w14:textId="5BBC98DE" w:rsidR="003012B8" w:rsidRPr="00173CF3" w:rsidRDefault="00E03D25">
      <w:pPr>
        <w:rPr>
          <w:rFonts w:ascii="Arial" w:hAnsi="Arial" w:cs="Arial"/>
        </w:rPr>
      </w:pPr>
      <w:r w:rsidRPr="00173CF3">
        <w:rPr>
          <w:rFonts w:ascii="Arial" w:hAnsi="Arial" w:cs="Arial"/>
          <w:noProof/>
        </w:rPr>
        <w:drawing>
          <wp:inline distT="0" distB="0" distL="0" distR="0" wp14:anchorId="6D41592F" wp14:editId="57E40EF4">
            <wp:extent cx="5760720" cy="2880360"/>
            <wp:effectExtent l="0" t="0" r="0" b="0"/>
            <wp:docPr id="750724069"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4069" name="Image 1" descr="Une image contenant texte, ligne, Police, Tracé&#10;&#10;Description générée automatiquement"/>
                    <pic:cNvPicPr/>
                  </pic:nvPicPr>
                  <pic:blipFill>
                    <a:blip r:embed="rId8"/>
                    <a:stretch>
                      <a:fillRect/>
                    </a:stretch>
                  </pic:blipFill>
                  <pic:spPr>
                    <a:xfrm>
                      <a:off x="0" y="0"/>
                      <a:ext cx="5760720" cy="2880360"/>
                    </a:xfrm>
                    <a:prstGeom prst="rect">
                      <a:avLst/>
                    </a:prstGeom>
                  </pic:spPr>
                </pic:pic>
              </a:graphicData>
            </a:graphic>
          </wp:inline>
        </w:drawing>
      </w:r>
    </w:p>
    <w:p w14:paraId="1AA12A3E" w14:textId="16F1ABA6" w:rsidR="003012B8" w:rsidRPr="00173CF3" w:rsidRDefault="003012B8">
      <w:pPr>
        <w:rPr>
          <w:rFonts w:ascii="Arial" w:hAnsi="Arial" w:cs="Arial"/>
        </w:rPr>
      </w:pPr>
    </w:p>
    <w:p w14:paraId="286FFF43" w14:textId="77777777" w:rsidR="00D87A21" w:rsidRPr="00173CF3" w:rsidRDefault="00D87A21">
      <w:pPr>
        <w:rPr>
          <w:rFonts w:ascii="Arial" w:eastAsiaTheme="majorEastAsia" w:hAnsi="Arial" w:cs="Arial"/>
          <w:color w:val="0F4761" w:themeColor="accent1" w:themeShade="BF"/>
          <w:sz w:val="32"/>
          <w:szCs w:val="32"/>
        </w:rPr>
      </w:pPr>
      <w:r w:rsidRPr="00173CF3">
        <w:rPr>
          <w:rFonts w:ascii="Arial" w:hAnsi="Arial" w:cs="Arial"/>
        </w:rPr>
        <w:br w:type="page"/>
      </w:r>
    </w:p>
    <w:p w14:paraId="76112EB6" w14:textId="5C223C4B" w:rsidR="003012B8" w:rsidRPr="00173CF3" w:rsidRDefault="003012B8" w:rsidP="003012B8">
      <w:pPr>
        <w:pStyle w:val="Titre2"/>
        <w:rPr>
          <w:rFonts w:ascii="Arial" w:hAnsi="Arial" w:cs="Arial"/>
        </w:rPr>
      </w:pPr>
      <w:bookmarkStart w:id="6" w:name="_Toc185196803"/>
      <w:r w:rsidRPr="00173CF3">
        <w:rPr>
          <w:rFonts w:ascii="Arial" w:hAnsi="Arial" w:cs="Arial"/>
        </w:rPr>
        <w:lastRenderedPageBreak/>
        <w:t>Comparaison des performances</w:t>
      </w:r>
      <w:bookmarkEnd w:id="6"/>
    </w:p>
    <w:p w14:paraId="273735F6" w14:textId="77777777" w:rsidR="003012B8" w:rsidRPr="00173CF3" w:rsidRDefault="003012B8">
      <w:pPr>
        <w:rPr>
          <w:rFonts w:ascii="Arial" w:hAnsi="Arial" w:cs="Arial"/>
        </w:rPr>
      </w:pPr>
    </w:p>
    <w:p w14:paraId="6005CF92" w14:textId="680E465B" w:rsidR="00D87A21" w:rsidRPr="00173CF3" w:rsidRDefault="00D87A21">
      <w:pPr>
        <w:rPr>
          <w:rFonts w:ascii="Arial" w:hAnsi="Arial" w:cs="Arial"/>
        </w:rPr>
      </w:pPr>
      <w:r w:rsidRPr="00173CF3">
        <w:rPr>
          <w:rFonts w:ascii="Arial" w:hAnsi="Arial" w:cs="Arial"/>
          <w:noProof/>
        </w:rPr>
        <w:drawing>
          <wp:anchor distT="0" distB="0" distL="114300" distR="114300" simplePos="0" relativeHeight="251659264" behindDoc="0" locked="0" layoutInCell="1" allowOverlap="1" wp14:anchorId="2FF3AA9E" wp14:editId="25BAE5AD">
            <wp:simplePos x="0" y="0"/>
            <wp:positionH relativeFrom="margin">
              <wp:align>left</wp:align>
            </wp:positionH>
            <wp:positionV relativeFrom="paragraph">
              <wp:posOffset>623782</wp:posOffset>
            </wp:positionV>
            <wp:extent cx="5760720" cy="3426460"/>
            <wp:effectExtent l="0" t="0" r="0" b="2540"/>
            <wp:wrapSquare wrapText="bothSides"/>
            <wp:docPr id="65503790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7904" name="Image 1" descr="Une image contenant texte, ligne, Tracé,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26460"/>
                    </a:xfrm>
                    <a:prstGeom prst="rect">
                      <a:avLst/>
                    </a:prstGeom>
                    <a:noFill/>
                    <a:ln>
                      <a:noFill/>
                    </a:ln>
                  </pic:spPr>
                </pic:pic>
              </a:graphicData>
            </a:graphic>
          </wp:anchor>
        </w:drawing>
      </w:r>
      <w:r w:rsidRPr="00173CF3">
        <w:rPr>
          <w:rFonts w:ascii="Arial" w:hAnsi="Arial" w:cs="Arial"/>
        </w:rPr>
        <w:tab/>
        <w:t xml:space="preserve">Pour conclure, voici le graphe comparant les deux approches. Nous avons choisi de lisser les résultats dans les deux cas pour avoir un graphe plus lisible. </w:t>
      </w:r>
    </w:p>
    <w:p w14:paraId="5BEDAAA3" w14:textId="77777777" w:rsidR="00D87A21" w:rsidRPr="00173CF3" w:rsidRDefault="00D87A21">
      <w:pPr>
        <w:rPr>
          <w:rFonts w:ascii="Arial" w:hAnsi="Arial" w:cs="Arial"/>
        </w:rPr>
      </w:pPr>
    </w:p>
    <w:p w14:paraId="79C77530" w14:textId="77777777" w:rsidR="00D87A21" w:rsidRPr="00173CF3" w:rsidRDefault="00D87A21">
      <w:pPr>
        <w:rPr>
          <w:rFonts w:ascii="Arial" w:hAnsi="Arial" w:cs="Arial"/>
        </w:rPr>
      </w:pPr>
    </w:p>
    <w:p w14:paraId="17DD306F" w14:textId="2768981C" w:rsidR="00D87A21" w:rsidRPr="00173CF3" w:rsidRDefault="00D87A21" w:rsidP="00D87A21">
      <w:pPr>
        <w:ind w:firstLine="708"/>
        <w:rPr>
          <w:rFonts w:ascii="Arial" w:hAnsi="Arial" w:cs="Arial"/>
        </w:rPr>
      </w:pPr>
      <w:r w:rsidRPr="00173CF3">
        <w:rPr>
          <w:rFonts w:ascii="Arial" w:hAnsi="Arial" w:cs="Arial"/>
        </w:rPr>
        <w:t xml:space="preserve">On voit bien que l’approche avec la structure de tas est beaucoup plus efficace, ce qui est </w:t>
      </w:r>
      <w:r w:rsidR="00173CF3" w:rsidRPr="00173CF3">
        <w:rPr>
          <w:rFonts w:ascii="Arial" w:hAnsi="Arial" w:cs="Arial"/>
        </w:rPr>
        <w:t>finalement</w:t>
      </w:r>
      <w:r w:rsidRPr="00173CF3">
        <w:rPr>
          <w:rFonts w:ascii="Arial" w:hAnsi="Arial" w:cs="Arial"/>
        </w:rPr>
        <w:t xml:space="preserve"> logique, car la partie la plus longue de l’algorithme est la recherche du minimum, partie qui est très rapide en tas car les valeurs sont déjà triées.</w:t>
      </w:r>
    </w:p>
    <w:sectPr w:rsidR="00D87A21" w:rsidRPr="00173CF3" w:rsidSect="00B538AB">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F4C9B" w14:textId="77777777" w:rsidR="00DA2487" w:rsidRDefault="00DA2487" w:rsidP="00396EAB">
      <w:pPr>
        <w:spacing w:after="0" w:line="240" w:lineRule="auto"/>
      </w:pPr>
      <w:r>
        <w:separator/>
      </w:r>
    </w:p>
  </w:endnote>
  <w:endnote w:type="continuationSeparator" w:id="0">
    <w:p w14:paraId="08E78943" w14:textId="77777777" w:rsidR="00DA2487" w:rsidRDefault="00DA2487" w:rsidP="0039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385620"/>
      <w:docPartObj>
        <w:docPartGallery w:val="Page Numbers (Bottom of Page)"/>
        <w:docPartUnique/>
      </w:docPartObj>
    </w:sdtPr>
    <w:sdtContent>
      <w:p w14:paraId="42F0B1CD" w14:textId="43E19EFB" w:rsidR="00B538AB" w:rsidRDefault="00B538AB">
        <w:pPr>
          <w:pStyle w:val="Pieddepage"/>
          <w:jc w:val="right"/>
        </w:pPr>
        <w:r>
          <w:fldChar w:fldCharType="begin"/>
        </w:r>
        <w:r>
          <w:instrText>PAGE   \* MERGEFORMAT</w:instrText>
        </w:r>
        <w:r>
          <w:fldChar w:fldCharType="separate"/>
        </w:r>
        <w:r>
          <w:t>2</w:t>
        </w:r>
        <w:r>
          <w:fldChar w:fldCharType="end"/>
        </w:r>
      </w:p>
    </w:sdtContent>
  </w:sdt>
  <w:p w14:paraId="70681170" w14:textId="77777777" w:rsidR="00B538AB" w:rsidRDefault="00B538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4C655" w14:textId="77777777" w:rsidR="00DA2487" w:rsidRDefault="00DA2487" w:rsidP="00396EAB">
      <w:pPr>
        <w:spacing w:after="0" w:line="240" w:lineRule="auto"/>
      </w:pPr>
      <w:r>
        <w:separator/>
      </w:r>
    </w:p>
  </w:footnote>
  <w:footnote w:type="continuationSeparator" w:id="0">
    <w:p w14:paraId="2E425176" w14:textId="77777777" w:rsidR="00DA2487" w:rsidRDefault="00DA2487" w:rsidP="0039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045C" w14:textId="24C2C609" w:rsidR="00396EAB" w:rsidRDefault="00396EAB">
    <w:pPr>
      <w:pStyle w:val="En-tte"/>
    </w:pPr>
    <w:r>
      <w:ptab w:relativeTo="margin" w:alignment="center" w:leader="none"/>
    </w:r>
    <w:r>
      <w:ptab w:relativeTo="margin" w:alignment="right" w:leader="none"/>
    </w:r>
    <w:r>
      <w:t>R5A04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AB"/>
    <w:rsid w:val="001413B8"/>
    <w:rsid w:val="00173CF3"/>
    <w:rsid w:val="001942BE"/>
    <w:rsid w:val="001F663E"/>
    <w:rsid w:val="003012B8"/>
    <w:rsid w:val="00396EAB"/>
    <w:rsid w:val="005730B7"/>
    <w:rsid w:val="00594833"/>
    <w:rsid w:val="006E0281"/>
    <w:rsid w:val="00757170"/>
    <w:rsid w:val="00765C22"/>
    <w:rsid w:val="008745FC"/>
    <w:rsid w:val="00AA68FA"/>
    <w:rsid w:val="00B538AB"/>
    <w:rsid w:val="00C0212D"/>
    <w:rsid w:val="00C03C11"/>
    <w:rsid w:val="00C25480"/>
    <w:rsid w:val="00D521B4"/>
    <w:rsid w:val="00D720F3"/>
    <w:rsid w:val="00D770AF"/>
    <w:rsid w:val="00D87A21"/>
    <w:rsid w:val="00DA11EF"/>
    <w:rsid w:val="00DA2487"/>
    <w:rsid w:val="00E03D25"/>
    <w:rsid w:val="00EB5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9C5"/>
  <w15:chartTrackingRefBased/>
  <w15:docId w15:val="{F7F58342-C487-4B81-B87B-FD7674C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96E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6E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6E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6E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6E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6E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6E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6E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6E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96E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6E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6E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6E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6E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6E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6EAB"/>
    <w:rPr>
      <w:rFonts w:eastAsiaTheme="majorEastAsia" w:cstheme="majorBidi"/>
      <w:color w:val="272727" w:themeColor="text1" w:themeTint="D8"/>
    </w:rPr>
  </w:style>
  <w:style w:type="paragraph" w:styleId="Titre">
    <w:name w:val="Title"/>
    <w:basedOn w:val="Normal"/>
    <w:next w:val="Normal"/>
    <w:link w:val="TitreCar"/>
    <w:uiPriority w:val="10"/>
    <w:qFormat/>
    <w:rsid w:val="0039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6E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6E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6E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6EAB"/>
    <w:pPr>
      <w:spacing w:before="160"/>
      <w:jc w:val="center"/>
    </w:pPr>
    <w:rPr>
      <w:i/>
      <w:iCs/>
      <w:color w:val="404040" w:themeColor="text1" w:themeTint="BF"/>
    </w:rPr>
  </w:style>
  <w:style w:type="character" w:customStyle="1" w:styleId="CitationCar">
    <w:name w:val="Citation Car"/>
    <w:basedOn w:val="Policepardfaut"/>
    <w:link w:val="Citation"/>
    <w:uiPriority w:val="29"/>
    <w:rsid w:val="00396EAB"/>
    <w:rPr>
      <w:i/>
      <w:iCs/>
      <w:color w:val="404040" w:themeColor="text1" w:themeTint="BF"/>
    </w:rPr>
  </w:style>
  <w:style w:type="paragraph" w:styleId="Paragraphedeliste">
    <w:name w:val="List Paragraph"/>
    <w:basedOn w:val="Normal"/>
    <w:uiPriority w:val="34"/>
    <w:qFormat/>
    <w:rsid w:val="00396EAB"/>
    <w:pPr>
      <w:ind w:left="720"/>
      <w:contextualSpacing/>
    </w:pPr>
  </w:style>
  <w:style w:type="character" w:styleId="Accentuationintense">
    <w:name w:val="Intense Emphasis"/>
    <w:basedOn w:val="Policepardfaut"/>
    <w:uiPriority w:val="21"/>
    <w:qFormat/>
    <w:rsid w:val="00396EAB"/>
    <w:rPr>
      <w:i/>
      <w:iCs/>
      <w:color w:val="0F4761" w:themeColor="accent1" w:themeShade="BF"/>
    </w:rPr>
  </w:style>
  <w:style w:type="paragraph" w:styleId="Citationintense">
    <w:name w:val="Intense Quote"/>
    <w:basedOn w:val="Normal"/>
    <w:next w:val="Normal"/>
    <w:link w:val="CitationintenseCar"/>
    <w:uiPriority w:val="30"/>
    <w:qFormat/>
    <w:rsid w:val="0039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6EAB"/>
    <w:rPr>
      <w:i/>
      <w:iCs/>
      <w:color w:val="0F4761" w:themeColor="accent1" w:themeShade="BF"/>
    </w:rPr>
  </w:style>
  <w:style w:type="character" w:styleId="Rfrenceintense">
    <w:name w:val="Intense Reference"/>
    <w:basedOn w:val="Policepardfaut"/>
    <w:uiPriority w:val="32"/>
    <w:qFormat/>
    <w:rsid w:val="00396EAB"/>
    <w:rPr>
      <w:b/>
      <w:bCs/>
      <w:smallCaps/>
      <w:color w:val="0F4761" w:themeColor="accent1" w:themeShade="BF"/>
      <w:spacing w:val="5"/>
    </w:rPr>
  </w:style>
  <w:style w:type="paragraph" w:styleId="En-tte">
    <w:name w:val="header"/>
    <w:basedOn w:val="Normal"/>
    <w:link w:val="En-tteCar"/>
    <w:uiPriority w:val="99"/>
    <w:unhideWhenUsed/>
    <w:rsid w:val="00396EAB"/>
    <w:pPr>
      <w:tabs>
        <w:tab w:val="center" w:pos="4536"/>
        <w:tab w:val="right" w:pos="9072"/>
      </w:tabs>
      <w:spacing w:after="0" w:line="240" w:lineRule="auto"/>
    </w:pPr>
  </w:style>
  <w:style w:type="character" w:customStyle="1" w:styleId="En-tteCar">
    <w:name w:val="En-tête Car"/>
    <w:basedOn w:val="Policepardfaut"/>
    <w:link w:val="En-tte"/>
    <w:uiPriority w:val="99"/>
    <w:rsid w:val="00396EAB"/>
  </w:style>
  <w:style w:type="paragraph" w:styleId="Pieddepage">
    <w:name w:val="footer"/>
    <w:basedOn w:val="Normal"/>
    <w:link w:val="PieddepageCar"/>
    <w:uiPriority w:val="99"/>
    <w:unhideWhenUsed/>
    <w:rsid w:val="00396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EAB"/>
  </w:style>
  <w:style w:type="paragraph" w:styleId="En-ttedetabledesmatires">
    <w:name w:val="TOC Heading"/>
    <w:basedOn w:val="Titre1"/>
    <w:next w:val="Normal"/>
    <w:uiPriority w:val="39"/>
    <w:unhideWhenUsed/>
    <w:qFormat/>
    <w:rsid w:val="003012B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3012B8"/>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012B8"/>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012B8"/>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012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442D-8209-4875-B302-F280B283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591</Words>
  <Characters>3255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Armand</dc:creator>
  <cp:keywords/>
  <dc:description/>
  <cp:lastModifiedBy>Simon Armand</cp:lastModifiedBy>
  <cp:revision>8</cp:revision>
  <dcterms:created xsi:type="dcterms:W3CDTF">2024-12-15T20:11:00Z</dcterms:created>
  <dcterms:modified xsi:type="dcterms:W3CDTF">2024-12-15T22:18:00Z</dcterms:modified>
</cp:coreProperties>
</file>