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6A086" w14:textId="77777777" w:rsidR="00396EAB" w:rsidRPr="00C03C11" w:rsidRDefault="00396EAB">
      <w:pPr>
        <w:rPr>
          <w:rFonts w:ascii="Arial" w:hAnsi="Arial" w:cs="Arial"/>
        </w:rPr>
      </w:pPr>
      <w:r w:rsidRPr="00C03C11">
        <w:rPr>
          <w:rFonts w:ascii="Arial" w:hAnsi="Arial" w:cs="Arial"/>
        </w:rPr>
        <w:t>Mini-projet 1 :</w:t>
      </w:r>
    </w:p>
    <w:p w14:paraId="310E092E" w14:textId="48C685C5" w:rsidR="006E0281" w:rsidRPr="00C03C11" w:rsidRDefault="00396EAB">
      <w:pPr>
        <w:rPr>
          <w:rFonts w:ascii="Arial" w:hAnsi="Arial" w:cs="Arial"/>
        </w:rPr>
      </w:pPr>
      <w:r w:rsidRPr="00C03C11">
        <w:rPr>
          <w:rFonts w:ascii="Arial" w:hAnsi="Arial" w:cs="Arial"/>
        </w:rPr>
        <w:t>Trouver un élément commun entre 2 listes d’entiers</w:t>
      </w:r>
    </w:p>
    <w:p w14:paraId="799A25B5" w14:textId="77777777" w:rsidR="00396EAB" w:rsidRPr="00C03C11" w:rsidRDefault="00396EAB">
      <w:pPr>
        <w:rPr>
          <w:rFonts w:ascii="Arial" w:hAnsi="Arial" w:cs="Arial"/>
        </w:rPr>
      </w:pPr>
    </w:p>
    <w:sdt>
      <w:sdtPr>
        <w:rPr>
          <w:rFonts w:ascii="Arial" w:hAnsi="Arial" w:cs="Arial"/>
        </w:rPr>
        <w:id w:val="-1407221574"/>
        <w:docPartObj>
          <w:docPartGallery w:val="Table of Contents"/>
          <w:docPartUnique/>
        </w:docPartObj>
      </w:sdtPr>
      <w:sdtEndPr>
        <w:rPr>
          <w:rFonts w:eastAsiaTheme="minorHAnsi"/>
          <w:b/>
          <w:bCs/>
          <w:color w:val="auto"/>
          <w:kern w:val="2"/>
          <w:sz w:val="22"/>
          <w:szCs w:val="22"/>
          <w:lang w:eastAsia="en-US"/>
          <w14:ligatures w14:val="standardContextual"/>
        </w:rPr>
      </w:sdtEndPr>
      <w:sdtContent>
        <w:p w14:paraId="568C65E0" w14:textId="18AC153E" w:rsidR="003012B8" w:rsidRPr="00C03C11" w:rsidRDefault="003012B8">
          <w:pPr>
            <w:pStyle w:val="En-ttedetabledesmatires"/>
            <w:rPr>
              <w:rFonts w:ascii="Arial" w:hAnsi="Arial" w:cs="Arial"/>
            </w:rPr>
          </w:pPr>
          <w:r w:rsidRPr="00C03C11">
            <w:rPr>
              <w:rFonts w:ascii="Arial" w:hAnsi="Arial" w:cs="Arial"/>
            </w:rPr>
            <w:t>Sommaire</w:t>
          </w:r>
        </w:p>
        <w:p w14:paraId="36D791AE" w14:textId="497AF61A" w:rsidR="00C03C11" w:rsidRDefault="003012B8">
          <w:pPr>
            <w:pStyle w:val="TM2"/>
            <w:tabs>
              <w:tab w:val="right" w:leader="dot" w:pos="9062"/>
            </w:tabs>
            <w:rPr>
              <w:rFonts w:cstheme="minorBidi"/>
              <w:noProof/>
              <w:kern w:val="2"/>
              <w:sz w:val="24"/>
              <w:szCs w:val="24"/>
              <w14:ligatures w14:val="standardContextual"/>
            </w:rPr>
          </w:pPr>
          <w:r w:rsidRPr="00C03C11">
            <w:rPr>
              <w:rFonts w:ascii="Arial" w:hAnsi="Arial" w:cs="Arial"/>
            </w:rPr>
            <w:fldChar w:fldCharType="begin"/>
          </w:r>
          <w:r w:rsidRPr="00C03C11">
            <w:rPr>
              <w:rFonts w:ascii="Arial" w:hAnsi="Arial" w:cs="Arial"/>
            </w:rPr>
            <w:instrText xml:space="preserve"> TOC \o "1-3" \h \z \u </w:instrText>
          </w:r>
          <w:r w:rsidRPr="00C03C11">
            <w:rPr>
              <w:rFonts w:ascii="Arial" w:hAnsi="Arial" w:cs="Arial"/>
            </w:rPr>
            <w:fldChar w:fldCharType="separate"/>
          </w:r>
          <w:hyperlink w:anchor="_Toc185190387" w:history="1">
            <w:r w:rsidR="00C03C11" w:rsidRPr="009554CA">
              <w:rPr>
                <w:rStyle w:val="Lienhypertexte"/>
                <w:rFonts w:ascii="Arial" w:hAnsi="Arial" w:cs="Arial"/>
                <w:noProof/>
              </w:rPr>
              <w:t>Introduction</w:t>
            </w:r>
            <w:r w:rsidR="00C03C11">
              <w:rPr>
                <w:noProof/>
                <w:webHidden/>
              </w:rPr>
              <w:tab/>
            </w:r>
            <w:r w:rsidR="00C03C11">
              <w:rPr>
                <w:noProof/>
                <w:webHidden/>
              </w:rPr>
              <w:fldChar w:fldCharType="begin"/>
            </w:r>
            <w:r w:rsidR="00C03C11">
              <w:rPr>
                <w:noProof/>
                <w:webHidden/>
              </w:rPr>
              <w:instrText xml:space="preserve"> PAGEREF _Toc185190387 \h </w:instrText>
            </w:r>
            <w:r w:rsidR="00C03C11">
              <w:rPr>
                <w:noProof/>
                <w:webHidden/>
              </w:rPr>
            </w:r>
            <w:r w:rsidR="00C03C11">
              <w:rPr>
                <w:noProof/>
                <w:webHidden/>
              </w:rPr>
              <w:fldChar w:fldCharType="separate"/>
            </w:r>
            <w:r w:rsidR="00C03C11">
              <w:rPr>
                <w:noProof/>
                <w:webHidden/>
              </w:rPr>
              <w:t>2</w:t>
            </w:r>
            <w:r w:rsidR="00C03C11">
              <w:rPr>
                <w:noProof/>
                <w:webHidden/>
              </w:rPr>
              <w:fldChar w:fldCharType="end"/>
            </w:r>
          </w:hyperlink>
        </w:p>
        <w:p w14:paraId="06FC92C9" w14:textId="5B47715C" w:rsidR="00C03C11" w:rsidRDefault="00C03C11">
          <w:pPr>
            <w:pStyle w:val="TM3"/>
            <w:tabs>
              <w:tab w:val="right" w:leader="dot" w:pos="9062"/>
            </w:tabs>
            <w:rPr>
              <w:rFonts w:cstheme="minorBidi"/>
              <w:noProof/>
              <w:kern w:val="2"/>
              <w:sz w:val="24"/>
              <w:szCs w:val="24"/>
              <w14:ligatures w14:val="standardContextual"/>
            </w:rPr>
          </w:pPr>
          <w:hyperlink w:anchor="_Toc185190388" w:history="1">
            <w:r w:rsidRPr="009554CA">
              <w:rPr>
                <w:rStyle w:val="Lienhypertexte"/>
                <w:rFonts w:ascii="Arial" w:hAnsi="Arial" w:cs="Arial"/>
                <w:noProof/>
              </w:rPr>
              <w:t>Algorithme 1 :</w:t>
            </w:r>
            <w:r>
              <w:rPr>
                <w:noProof/>
                <w:webHidden/>
              </w:rPr>
              <w:tab/>
            </w:r>
            <w:r>
              <w:rPr>
                <w:noProof/>
                <w:webHidden/>
              </w:rPr>
              <w:fldChar w:fldCharType="begin"/>
            </w:r>
            <w:r>
              <w:rPr>
                <w:noProof/>
                <w:webHidden/>
              </w:rPr>
              <w:instrText xml:space="preserve"> PAGEREF _Toc185190388 \h </w:instrText>
            </w:r>
            <w:r>
              <w:rPr>
                <w:noProof/>
                <w:webHidden/>
              </w:rPr>
            </w:r>
            <w:r>
              <w:rPr>
                <w:noProof/>
                <w:webHidden/>
              </w:rPr>
              <w:fldChar w:fldCharType="separate"/>
            </w:r>
            <w:r>
              <w:rPr>
                <w:noProof/>
                <w:webHidden/>
              </w:rPr>
              <w:t>2</w:t>
            </w:r>
            <w:r>
              <w:rPr>
                <w:noProof/>
                <w:webHidden/>
              </w:rPr>
              <w:fldChar w:fldCharType="end"/>
            </w:r>
          </w:hyperlink>
        </w:p>
        <w:p w14:paraId="2297E2F1" w14:textId="7441194C" w:rsidR="00C03C11" w:rsidRDefault="00C03C11">
          <w:pPr>
            <w:pStyle w:val="TM2"/>
            <w:tabs>
              <w:tab w:val="right" w:leader="dot" w:pos="9062"/>
            </w:tabs>
            <w:rPr>
              <w:rFonts w:cstheme="minorBidi"/>
              <w:noProof/>
              <w:kern w:val="2"/>
              <w:sz w:val="24"/>
              <w:szCs w:val="24"/>
              <w14:ligatures w14:val="standardContextual"/>
            </w:rPr>
          </w:pPr>
          <w:hyperlink w:anchor="_Toc185190389" w:history="1">
            <w:r w:rsidRPr="009554CA">
              <w:rPr>
                <w:rStyle w:val="Lienhypertexte"/>
                <w:rFonts w:ascii="Arial" w:hAnsi="Arial" w:cs="Arial"/>
                <w:noProof/>
              </w:rPr>
              <w:t>Modification de l’algorithme en utilisant une boucle while</w:t>
            </w:r>
            <w:r>
              <w:rPr>
                <w:noProof/>
                <w:webHidden/>
              </w:rPr>
              <w:tab/>
            </w:r>
            <w:r>
              <w:rPr>
                <w:noProof/>
                <w:webHidden/>
              </w:rPr>
              <w:fldChar w:fldCharType="begin"/>
            </w:r>
            <w:r>
              <w:rPr>
                <w:noProof/>
                <w:webHidden/>
              </w:rPr>
              <w:instrText xml:space="preserve"> PAGEREF _Toc185190389 \h </w:instrText>
            </w:r>
            <w:r>
              <w:rPr>
                <w:noProof/>
                <w:webHidden/>
              </w:rPr>
            </w:r>
            <w:r>
              <w:rPr>
                <w:noProof/>
                <w:webHidden/>
              </w:rPr>
              <w:fldChar w:fldCharType="separate"/>
            </w:r>
            <w:r>
              <w:rPr>
                <w:noProof/>
                <w:webHidden/>
              </w:rPr>
              <w:t>3</w:t>
            </w:r>
            <w:r>
              <w:rPr>
                <w:noProof/>
                <w:webHidden/>
              </w:rPr>
              <w:fldChar w:fldCharType="end"/>
            </w:r>
          </w:hyperlink>
        </w:p>
        <w:p w14:paraId="37E9FAB0" w14:textId="1EEDBF33" w:rsidR="00C03C11" w:rsidRDefault="00C03C11">
          <w:pPr>
            <w:pStyle w:val="TM2"/>
            <w:tabs>
              <w:tab w:val="right" w:leader="dot" w:pos="9062"/>
            </w:tabs>
            <w:rPr>
              <w:rFonts w:cstheme="minorBidi"/>
              <w:noProof/>
              <w:kern w:val="2"/>
              <w:sz w:val="24"/>
              <w:szCs w:val="24"/>
              <w14:ligatures w14:val="standardContextual"/>
            </w:rPr>
          </w:pPr>
          <w:hyperlink w:anchor="_Toc185190390" w:history="1">
            <w:r w:rsidRPr="009554CA">
              <w:rPr>
                <w:rStyle w:val="Lienhypertexte"/>
                <w:rFonts w:ascii="Arial" w:hAnsi="Arial" w:cs="Arial"/>
                <w:noProof/>
              </w:rPr>
              <w:t>Performances de l’algorithme</w:t>
            </w:r>
            <w:r>
              <w:rPr>
                <w:noProof/>
                <w:webHidden/>
              </w:rPr>
              <w:tab/>
            </w:r>
            <w:r>
              <w:rPr>
                <w:noProof/>
                <w:webHidden/>
              </w:rPr>
              <w:fldChar w:fldCharType="begin"/>
            </w:r>
            <w:r>
              <w:rPr>
                <w:noProof/>
                <w:webHidden/>
              </w:rPr>
              <w:instrText xml:space="preserve"> PAGEREF _Toc185190390 \h </w:instrText>
            </w:r>
            <w:r>
              <w:rPr>
                <w:noProof/>
                <w:webHidden/>
              </w:rPr>
            </w:r>
            <w:r>
              <w:rPr>
                <w:noProof/>
                <w:webHidden/>
              </w:rPr>
              <w:fldChar w:fldCharType="separate"/>
            </w:r>
            <w:r>
              <w:rPr>
                <w:noProof/>
                <w:webHidden/>
              </w:rPr>
              <w:t>3</w:t>
            </w:r>
            <w:r>
              <w:rPr>
                <w:noProof/>
                <w:webHidden/>
              </w:rPr>
              <w:fldChar w:fldCharType="end"/>
            </w:r>
          </w:hyperlink>
        </w:p>
        <w:p w14:paraId="26430230" w14:textId="36F7F1EB" w:rsidR="00C03C11" w:rsidRDefault="00C03C11">
          <w:pPr>
            <w:pStyle w:val="TM2"/>
            <w:tabs>
              <w:tab w:val="right" w:leader="dot" w:pos="9062"/>
            </w:tabs>
            <w:rPr>
              <w:rFonts w:cstheme="minorBidi"/>
              <w:noProof/>
              <w:kern w:val="2"/>
              <w:sz w:val="24"/>
              <w:szCs w:val="24"/>
              <w14:ligatures w14:val="standardContextual"/>
            </w:rPr>
          </w:pPr>
          <w:hyperlink w:anchor="_Toc185190391" w:history="1">
            <w:r w:rsidRPr="009554CA">
              <w:rPr>
                <w:rStyle w:val="Lienhypertexte"/>
                <w:rFonts w:ascii="Arial" w:hAnsi="Arial" w:cs="Arial"/>
                <w:noProof/>
              </w:rPr>
              <w:t>Nouvelle algorithme avec structure de tas</w:t>
            </w:r>
            <w:r>
              <w:rPr>
                <w:noProof/>
                <w:webHidden/>
              </w:rPr>
              <w:tab/>
            </w:r>
            <w:r>
              <w:rPr>
                <w:noProof/>
                <w:webHidden/>
              </w:rPr>
              <w:fldChar w:fldCharType="begin"/>
            </w:r>
            <w:r>
              <w:rPr>
                <w:noProof/>
                <w:webHidden/>
              </w:rPr>
              <w:instrText xml:space="preserve"> PAGEREF _Toc185190391 \h </w:instrText>
            </w:r>
            <w:r>
              <w:rPr>
                <w:noProof/>
                <w:webHidden/>
              </w:rPr>
            </w:r>
            <w:r>
              <w:rPr>
                <w:noProof/>
                <w:webHidden/>
              </w:rPr>
              <w:fldChar w:fldCharType="separate"/>
            </w:r>
            <w:r>
              <w:rPr>
                <w:noProof/>
                <w:webHidden/>
              </w:rPr>
              <w:t>3</w:t>
            </w:r>
            <w:r>
              <w:rPr>
                <w:noProof/>
                <w:webHidden/>
              </w:rPr>
              <w:fldChar w:fldCharType="end"/>
            </w:r>
          </w:hyperlink>
        </w:p>
        <w:p w14:paraId="73B7B384" w14:textId="7ACFC060" w:rsidR="00C03C11" w:rsidRDefault="00C03C11">
          <w:pPr>
            <w:pStyle w:val="TM2"/>
            <w:tabs>
              <w:tab w:val="right" w:leader="dot" w:pos="9062"/>
            </w:tabs>
            <w:rPr>
              <w:rFonts w:cstheme="minorBidi"/>
              <w:noProof/>
              <w:kern w:val="2"/>
              <w:sz w:val="24"/>
              <w:szCs w:val="24"/>
              <w14:ligatures w14:val="standardContextual"/>
            </w:rPr>
          </w:pPr>
          <w:hyperlink w:anchor="_Toc185190392" w:history="1">
            <w:r w:rsidRPr="009554CA">
              <w:rPr>
                <w:rStyle w:val="Lienhypertexte"/>
                <w:rFonts w:ascii="Arial" w:hAnsi="Arial" w:cs="Arial"/>
                <w:noProof/>
              </w:rPr>
              <w:t>Comparaison des performances</w:t>
            </w:r>
            <w:r>
              <w:rPr>
                <w:noProof/>
                <w:webHidden/>
              </w:rPr>
              <w:tab/>
            </w:r>
            <w:r>
              <w:rPr>
                <w:noProof/>
                <w:webHidden/>
              </w:rPr>
              <w:fldChar w:fldCharType="begin"/>
            </w:r>
            <w:r>
              <w:rPr>
                <w:noProof/>
                <w:webHidden/>
              </w:rPr>
              <w:instrText xml:space="preserve"> PAGEREF _Toc185190392 \h </w:instrText>
            </w:r>
            <w:r>
              <w:rPr>
                <w:noProof/>
                <w:webHidden/>
              </w:rPr>
            </w:r>
            <w:r>
              <w:rPr>
                <w:noProof/>
                <w:webHidden/>
              </w:rPr>
              <w:fldChar w:fldCharType="separate"/>
            </w:r>
            <w:r>
              <w:rPr>
                <w:noProof/>
                <w:webHidden/>
              </w:rPr>
              <w:t>3</w:t>
            </w:r>
            <w:r>
              <w:rPr>
                <w:noProof/>
                <w:webHidden/>
              </w:rPr>
              <w:fldChar w:fldCharType="end"/>
            </w:r>
          </w:hyperlink>
        </w:p>
        <w:p w14:paraId="632D1E3C" w14:textId="696EC51D" w:rsidR="003012B8" w:rsidRPr="00C03C11" w:rsidRDefault="003012B8">
          <w:pPr>
            <w:rPr>
              <w:rFonts w:ascii="Arial" w:hAnsi="Arial" w:cs="Arial"/>
            </w:rPr>
          </w:pPr>
          <w:r w:rsidRPr="00C03C11">
            <w:rPr>
              <w:rFonts w:ascii="Arial" w:hAnsi="Arial" w:cs="Arial"/>
              <w:b/>
              <w:bCs/>
            </w:rPr>
            <w:fldChar w:fldCharType="end"/>
          </w:r>
        </w:p>
      </w:sdtContent>
    </w:sdt>
    <w:p w14:paraId="4B754681" w14:textId="6D1EB19B" w:rsidR="003012B8" w:rsidRPr="00C03C11" w:rsidRDefault="003012B8">
      <w:pPr>
        <w:rPr>
          <w:rFonts w:ascii="Arial" w:hAnsi="Arial" w:cs="Arial"/>
        </w:rPr>
      </w:pPr>
      <w:r w:rsidRPr="00C03C11">
        <w:rPr>
          <w:rFonts w:ascii="Arial" w:hAnsi="Arial" w:cs="Arial"/>
        </w:rPr>
        <w:br w:type="page"/>
      </w:r>
    </w:p>
    <w:p w14:paraId="4D9072FB" w14:textId="26193265" w:rsidR="003012B8" w:rsidRPr="00C03C11" w:rsidRDefault="003012B8" w:rsidP="003012B8">
      <w:pPr>
        <w:pStyle w:val="Titre2"/>
        <w:rPr>
          <w:rFonts w:ascii="Arial" w:hAnsi="Arial" w:cs="Arial"/>
        </w:rPr>
      </w:pPr>
      <w:bookmarkStart w:id="0" w:name="_Toc185190387"/>
      <w:r w:rsidRPr="00C03C11">
        <w:rPr>
          <w:rFonts w:ascii="Arial" w:hAnsi="Arial" w:cs="Arial"/>
        </w:rPr>
        <w:lastRenderedPageBreak/>
        <w:t>Introduction</w:t>
      </w:r>
      <w:bookmarkEnd w:id="0"/>
    </w:p>
    <w:p w14:paraId="68839955" w14:textId="77777777" w:rsidR="003012B8" w:rsidRPr="00C03C11" w:rsidRDefault="003012B8">
      <w:pPr>
        <w:rPr>
          <w:rFonts w:ascii="Arial" w:hAnsi="Arial" w:cs="Arial"/>
        </w:rPr>
      </w:pPr>
    </w:p>
    <w:p w14:paraId="107E8880" w14:textId="77777777" w:rsidR="003012B8" w:rsidRPr="00C03C11" w:rsidRDefault="003012B8">
      <w:pPr>
        <w:rPr>
          <w:rFonts w:ascii="Arial" w:hAnsi="Arial" w:cs="Arial"/>
        </w:rPr>
      </w:pPr>
      <w:r w:rsidRPr="00C03C11">
        <w:rPr>
          <w:rFonts w:ascii="Arial" w:hAnsi="Arial" w:cs="Arial"/>
        </w:rPr>
        <w:tab/>
        <w:t>L’objectif de ce mini-projet est de créer et implémenter un algorithme permettant de trouver un élément commun entre deux listes d’entier. Nous l’implémenterons d’abord en utilisant une structure de liste classique, et ensuite utilisant une structure de tas, puis nous comparerons les performances des deux structures.</w:t>
      </w:r>
    </w:p>
    <w:p w14:paraId="09C22CE8" w14:textId="54A29CF7" w:rsidR="003012B8" w:rsidRPr="00C03C11" w:rsidRDefault="003012B8">
      <w:pPr>
        <w:rPr>
          <w:rFonts w:ascii="Arial" w:hAnsi="Arial" w:cs="Arial"/>
        </w:rPr>
      </w:pPr>
      <w:r w:rsidRPr="00C03C11">
        <w:rPr>
          <w:rFonts w:ascii="Arial" w:hAnsi="Arial" w:cs="Arial"/>
        </w:rPr>
        <w:t>Nous partirons</w:t>
      </w:r>
      <w:r w:rsidR="00C03C11">
        <w:rPr>
          <w:rFonts w:ascii="Arial" w:hAnsi="Arial" w:cs="Arial"/>
        </w:rPr>
        <w:t xml:space="preserve"> de l’algorithme donné ci-dessous</w:t>
      </w:r>
      <w:r w:rsidRPr="00C03C11">
        <w:rPr>
          <w:rFonts w:ascii="Arial" w:hAnsi="Arial" w:cs="Arial"/>
        </w:rPr>
        <w:t xml:space="preserve"> pour le modifier puis l’implémenter.</w:t>
      </w:r>
    </w:p>
    <w:p w14:paraId="7BFF48EE" w14:textId="77777777" w:rsidR="003012B8" w:rsidRPr="00C03C11" w:rsidRDefault="003012B8">
      <w:pPr>
        <w:rPr>
          <w:rFonts w:ascii="Arial" w:hAnsi="Arial" w:cs="Arial"/>
        </w:rPr>
      </w:pPr>
    </w:p>
    <w:p w14:paraId="58BA01D0" w14:textId="624B0D75" w:rsidR="003012B8" w:rsidRPr="00C03C11" w:rsidRDefault="003012B8" w:rsidP="003012B8">
      <w:pPr>
        <w:rPr>
          <w:rFonts w:ascii="Arial" w:hAnsi="Arial" w:cs="Arial"/>
        </w:rPr>
      </w:pPr>
      <w:bookmarkStart w:id="1" w:name="_Toc185190388"/>
      <w:r w:rsidRPr="00C03C11">
        <w:rPr>
          <w:rStyle w:val="Titre3Car"/>
          <w:rFonts w:ascii="Arial" w:hAnsi="Arial" w:cs="Arial"/>
        </w:rPr>
        <w:t>Algorithme 1 :</w:t>
      </w:r>
      <w:bookmarkEnd w:id="1"/>
      <w:r w:rsidRPr="00C03C11">
        <w:rPr>
          <w:rStyle w:val="Titre3Car"/>
          <w:rFonts w:ascii="Arial" w:hAnsi="Arial" w:cs="Arial"/>
        </w:rPr>
        <w:t xml:space="preserve"> </w:t>
      </w:r>
    </w:p>
    <w:p w14:paraId="72E47D00" w14:textId="77777777" w:rsidR="003012B8" w:rsidRPr="00C03C11" w:rsidRDefault="003012B8" w:rsidP="003012B8">
      <w:pPr>
        <w:rPr>
          <w:rFonts w:ascii="Arial" w:hAnsi="Arial" w:cs="Arial"/>
        </w:rPr>
      </w:pPr>
    </w:p>
    <w:p w14:paraId="429C4D2E" w14:textId="77777777" w:rsidR="003012B8" w:rsidRPr="00C03C11" w:rsidRDefault="003012B8" w:rsidP="003012B8">
      <w:pPr>
        <w:rPr>
          <w:rFonts w:ascii="Arial" w:hAnsi="Arial" w:cs="Arial"/>
        </w:rPr>
      </w:pPr>
      <w:r w:rsidRPr="00C03C11">
        <w:rPr>
          <w:rFonts w:ascii="Arial" w:hAnsi="Arial" w:cs="Arial"/>
          <w:b/>
          <w:bCs/>
          <w:u w:val="single"/>
        </w:rPr>
        <w:t>Data :</w:t>
      </w:r>
      <w:r w:rsidRPr="00C03C11">
        <w:rPr>
          <w:rFonts w:ascii="Arial" w:hAnsi="Arial" w:cs="Arial"/>
        </w:rPr>
        <w:t xml:space="preserve"> Deux listes d’entiers </w:t>
      </w:r>
      <w:r w:rsidRPr="00C03C11">
        <w:rPr>
          <w:rFonts w:ascii="Arial" w:hAnsi="Arial" w:cs="Arial"/>
          <w:i/>
          <w:iCs/>
        </w:rPr>
        <w:t>L1</w:t>
      </w:r>
      <w:r w:rsidRPr="00C03C11">
        <w:rPr>
          <w:rFonts w:ascii="Arial" w:hAnsi="Arial" w:cs="Arial"/>
        </w:rPr>
        <w:t xml:space="preserve">, </w:t>
      </w:r>
      <w:r w:rsidRPr="00C03C11">
        <w:rPr>
          <w:rFonts w:ascii="Arial" w:hAnsi="Arial" w:cs="Arial"/>
          <w:i/>
          <w:iCs/>
        </w:rPr>
        <w:t>L2</w:t>
      </w:r>
    </w:p>
    <w:p w14:paraId="0149B202" w14:textId="0EC865D8" w:rsidR="003012B8" w:rsidRPr="00C03C11" w:rsidRDefault="00C03C11" w:rsidP="003012B8">
      <w:pPr>
        <w:rPr>
          <w:rFonts w:ascii="Arial" w:hAnsi="Arial" w:cs="Arial"/>
        </w:rPr>
      </w:pPr>
      <w:r w:rsidRPr="00C03C11">
        <w:rPr>
          <w:rFonts w:ascii="Arial" w:hAnsi="Arial" w:cs="Arial"/>
          <w:b/>
          <w:bCs/>
          <w:u w:val="single"/>
        </w:rPr>
        <w:t>Résultat</w:t>
      </w:r>
      <w:r w:rsidR="003012B8" w:rsidRPr="00C03C11">
        <w:rPr>
          <w:rFonts w:ascii="Arial" w:hAnsi="Arial" w:cs="Arial"/>
          <w:b/>
          <w:bCs/>
          <w:u w:val="single"/>
        </w:rPr>
        <w:t xml:space="preserve"> :</w:t>
      </w:r>
      <w:r w:rsidR="003012B8" w:rsidRPr="00C03C11">
        <w:rPr>
          <w:rFonts w:ascii="Arial" w:hAnsi="Arial" w:cs="Arial"/>
        </w:rPr>
        <w:t xml:space="preserve"> </w:t>
      </w:r>
      <w:r w:rsidR="003012B8" w:rsidRPr="00C03C11">
        <w:rPr>
          <w:rFonts w:ascii="Arial" w:hAnsi="Arial" w:cs="Arial"/>
          <w:i/>
          <w:iCs/>
        </w:rPr>
        <w:t>x</w:t>
      </w:r>
      <w:r w:rsidR="003012B8" w:rsidRPr="00C03C11">
        <w:rPr>
          <w:rFonts w:ascii="Arial" w:hAnsi="Arial" w:cs="Arial"/>
        </w:rPr>
        <w:t xml:space="preserve"> un élément commun aux deux listes s’il y en a, sinon </w:t>
      </w:r>
      <w:r w:rsidR="003012B8" w:rsidRPr="00C03C11">
        <w:rPr>
          <w:rFonts w:ascii="Arial" w:hAnsi="Arial" w:cs="Arial"/>
          <w:i/>
          <w:iCs/>
        </w:rPr>
        <w:t>NAN</w:t>
      </w:r>
    </w:p>
    <w:p w14:paraId="033EB778" w14:textId="77777777" w:rsidR="003012B8" w:rsidRPr="00C03C11" w:rsidRDefault="003012B8" w:rsidP="003012B8">
      <w:pPr>
        <w:rPr>
          <w:rFonts w:ascii="Arial" w:hAnsi="Arial" w:cs="Arial"/>
        </w:rPr>
      </w:pPr>
    </w:p>
    <w:p w14:paraId="181127AD" w14:textId="560EFE02" w:rsidR="003012B8" w:rsidRPr="00C03C11" w:rsidRDefault="00C03C11" w:rsidP="003012B8">
      <w:pPr>
        <w:rPr>
          <w:rFonts w:ascii="Arial" w:hAnsi="Arial" w:cs="Arial"/>
        </w:rPr>
      </w:pPr>
      <w:r w:rsidRPr="00C03C11">
        <w:rPr>
          <w:rFonts w:ascii="Arial" w:hAnsi="Arial" w:cs="Arial"/>
          <w:b/>
          <w:bCs/>
          <w:u w:val="single"/>
        </w:rPr>
        <w:t>Etape 1 :</w:t>
      </w:r>
      <w:r w:rsidRPr="00C03C11">
        <w:rPr>
          <w:rFonts w:ascii="Arial" w:hAnsi="Arial" w:cs="Arial"/>
        </w:rPr>
        <w:t xml:space="preserve"> </w:t>
      </w:r>
      <w:r w:rsidR="003012B8" w:rsidRPr="00C03C11">
        <w:rPr>
          <w:rFonts w:ascii="Arial" w:hAnsi="Arial" w:cs="Arial"/>
        </w:rPr>
        <w:t xml:space="preserve">On détermine </w:t>
      </w:r>
      <w:r w:rsidR="003012B8" w:rsidRPr="00C03C11">
        <w:rPr>
          <w:rFonts w:ascii="Arial" w:hAnsi="Arial" w:cs="Arial"/>
          <w:i/>
          <w:iCs/>
        </w:rPr>
        <w:t>m1</w:t>
      </w:r>
      <w:r w:rsidR="003012B8" w:rsidRPr="00C03C11">
        <w:rPr>
          <w:rFonts w:ascii="Arial" w:hAnsi="Arial" w:cs="Arial"/>
        </w:rPr>
        <w:t xml:space="preserve"> le plus petit élément de </w:t>
      </w:r>
      <w:r w:rsidR="003012B8" w:rsidRPr="00C03C11">
        <w:rPr>
          <w:rFonts w:ascii="Arial" w:hAnsi="Arial" w:cs="Arial"/>
          <w:i/>
          <w:iCs/>
        </w:rPr>
        <w:t>L1</w:t>
      </w:r>
      <w:r w:rsidR="003012B8" w:rsidRPr="00C03C11">
        <w:rPr>
          <w:rFonts w:ascii="Arial" w:hAnsi="Arial" w:cs="Arial"/>
        </w:rPr>
        <w:t xml:space="preserve"> et </w:t>
      </w:r>
      <w:r w:rsidR="003012B8" w:rsidRPr="00C03C11">
        <w:rPr>
          <w:rFonts w:ascii="Arial" w:hAnsi="Arial" w:cs="Arial"/>
          <w:i/>
          <w:iCs/>
        </w:rPr>
        <w:t>m2</w:t>
      </w:r>
      <w:r w:rsidR="003012B8" w:rsidRPr="00C03C11">
        <w:rPr>
          <w:rFonts w:ascii="Arial" w:hAnsi="Arial" w:cs="Arial"/>
        </w:rPr>
        <w:t xml:space="preserve"> le plus petit élément de </w:t>
      </w:r>
      <w:r w:rsidR="003012B8" w:rsidRPr="00C03C11">
        <w:rPr>
          <w:rFonts w:ascii="Arial" w:hAnsi="Arial" w:cs="Arial"/>
          <w:i/>
          <w:iCs/>
        </w:rPr>
        <w:t>L2</w:t>
      </w:r>
      <w:r w:rsidR="003012B8" w:rsidRPr="00C03C11">
        <w:rPr>
          <w:rFonts w:ascii="Arial" w:hAnsi="Arial" w:cs="Arial"/>
        </w:rPr>
        <w:t>;</w:t>
      </w:r>
    </w:p>
    <w:p w14:paraId="652BD5D9" w14:textId="6345F7F2" w:rsidR="003012B8" w:rsidRPr="00C03C11" w:rsidRDefault="00C03C11" w:rsidP="003012B8">
      <w:pPr>
        <w:rPr>
          <w:rFonts w:ascii="Arial" w:hAnsi="Arial" w:cs="Arial"/>
        </w:rPr>
      </w:pPr>
      <w:r w:rsidRPr="00C03C11">
        <w:rPr>
          <w:rFonts w:ascii="Arial" w:hAnsi="Arial" w:cs="Arial"/>
          <w:b/>
          <w:bCs/>
          <w:u w:val="single"/>
        </w:rPr>
        <w:t xml:space="preserve">Etape </w:t>
      </w:r>
      <w:r w:rsidRPr="00C03C11">
        <w:rPr>
          <w:rFonts w:ascii="Arial" w:hAnsi="Arial" w:cs="Arial"/>
          <w:b/>
          <w:bCs/>
          <w:u w:val="single"/>
        </w:rPr>
        <w:t>2</w:t>
      </w:r>
      <w:r w:rsidRPr="00C03C11">
        <w:rPr>
          <w:rFonts w:ascii="Arial" w:hAnsi="Arial" w:cs="Arial"/>
          <w:b/>
          <w:bCs/>
          <w:u w:val="single"/>
        </w:rPr>
        <w:t> :</w:t>
      </w:r>
      <w:r w:rsidRPr="00C03C11">
        <w:rPr>
          <w:rFonts w:ascii="Arial" w:hAnsi="Arial" w:cs="Arial"/>
        </w:rPr>
        <w:t xml:space="preserve"> </w:t>
      </w:r>
      <w:r w:rsidR="003012B8" w:rsidRPr="00C03C11">
        <w:rPr>
          <w:rFonts w:ascii="Arial" w:hAnsi="Arial" w:cs="Arial"/>
        </w:rPr>
        <w:t xml:space="preserve">Si </w:t>
      </w:r>
      <w:r w:rsidR="003012B8" w:rsidRPr="00C03C11">
        <w:rPr>
          <w:rFonts w:ascii="Arial" w:hAnsi="Arial" w:cs="Arial"/>
          <w:i/>
          <w:iCs/>
        </w:rPr>
        <w:t>m1</w:t>
      </w:r>
      <w:r w:rsidR="003012B8" w:rsidRPr="00C03C11">
        <w:rPr>
          <w:rFonts w:ascii="Arial" w:hAnsi="Arial" w:cs="Arial"/>
        </w:rPr>
        <w:t xml:space="preserve"> = </w:t>
      </w:r>
      <w:r w:rsidR="003012B8" w:rsidRPr="00C03C11">
        <w:rPr>
          <w:rFonts w:ascii="Arial" w:hAnsi="Arial" w:cs="Arial"/>
          <w:i/>
          <w:iCs/>
        </w:rPr>
        <w:t>m2</w:t>
      </w:r>
      <w:r w:rsidR="003012B8" w:rsidRPr="00C03C11">
        <w:rPr>
          <w:rFonts w:ascii="Arial" w:hAnsi="Arial" w:cs="Arial"/>
        </w:rPr>
        <w:t xml:space="preserve"> alors on pose </w:t>
      </w:r>
      <w:r w:rsidR="003012B8" w:rsidRPr="00C03C11">
        <w:rPr>
          <w:rFonts w:ascii="Arial" w:hAnsi="Arial" w:cs="Arial"/>
          <w:i/>
          <w:iCs/>
        </w:rPr>
        <w:t>x = m1</w:t>
      </w:r>
      <w:r w:rsidR="003012B8" w:rsidRPr="00C03C11">
        <w:rPr>
          <w:rFonts w:ascii="Arial" w:hAnsi="Arial" w:cs="Arial"/>
        </w:rPr>
        <w:t xml:space="preserve"> et on s’arrête;</w:t>
      </w:r>
    </w:p>
    <w:p w14:paraId="5DB7C7A6" w14:textId="439FB9A7" w:rsidR="003012B8" w:rsidRPr="00C03C11" w:rsidRDefault="00C03C11" w:rsidP="003012B8">
      <w:pPr>
        <w:rPr>
          <w:rFonts w:ascii="Arial" w:hAnsi="Arial" w:cs="Arial"/>
        </w:rPr>
      </w:pPr>
      <w:r w:rsidRPr="00C03C11">
        <w:rPr>
          <w:rFonts w:ascii="Arial" w:hAnsi="Arial" w:cs="Arial"/>
          <w:b/>
          <w:bCs/>
          <w:u w:val="single"/>
        </w:rPr>
        <w:t xml:space="preserve">Etape </w:t>
      </w:r>
      <w:r w:rsidRPr="00C03C11">
        <w:rPr>
          <w:rFonts w:ascii="Arial" w:hAnsi="Arial" w:cs="Arial"/>
          <w:b/>
          <w:bCs/>
          <w:u w:val="single"/>
        </w:rPr>
        <w:t>3</w:t>
      </w:r>
      <w:r w:rsidRPr="00C03C11">
        <w:rPr>
          <w:rFonts w:ascii="Arial" w:hAnsi="Arial" w:cs="Arial"/>
          <w:b/>
          <w:bCs/>
          <w:u w:val="single"/>
        </w:rPr>
        <w:t> :</w:t>
      </w:r>
      <w:r w:rsidRPr="00C03C11">
        <w:rPr>
          <w:rFonts w:ascii="Arial" w:hAnsi="Arial" w:cs="Arial"/>
        </w:rPr>
        <w:t xml:space="preserve"> </w:t>
      </w:r>
      <w:r w:rsidR="003012B8" w:rsidRPr="00C03C11">
        <w:rPr>
          <w:rFonts w:ascii="Arial" w:hAnsi="Arial" w:cs="Arial"/>
        </w:rPr>
        <w:t xml:space="preserve">Si </w:t>
      </w:r>
      <w:r w:rsidR="003012B8" w:rsidRPr="00C03C11">
        <w:rPr>
          <w:rFonts w:ascii="Arial" w:hAnsi="Arial" w:cs="Arial"/>
          <w:i/>
          <w:iCs/>
        </w:rPr>
        <w:t xml:space="preserve">m1 &lt; m2 </w:t>
      </w:r>
      <w:r w:rsidR="003012B8" w:rsidRPr="00C03C11">
        <w:rPr>
          <w:rFonts w:ascii="Arial" w:hAnsi="Arial" w:cs="Arial"/>
        </w:rPr>
        <w:t xml:space="preserve">on enlève </w:t>
      </w:r>
      <w:r w:rsidR="003012B8" w:rsidRPr="00C03C11">
        <w:rPr>
          <w:rFonts w:ascii="Arial" w:hAnsi="Arial" w:cs="Arial"/>
          <w:i/>
          <w:iCs/>
        </w:rPr>
        <w:t>m1</w:t>
      </w:r>
      <w:r w:rsidR="003012B8" w:rsidRPr="00C03C11">
        <w:rPr>
          <w:rFonts w:ascii="Arial" w:hAnsi="Arial" w:cs="Arial"/>
        </w:rPr>
        <w:t xml:space="preserve"> de </w:t>
      </w:r>
      <w:r w:rsidR="003012B8" w:rsidRPr="00C03C11">
        <w:rPr>
          <w:rFonts w:ascii="Arial" w:hAnsi="Arial" w:cs="Arial"/>
          <w:i/>
          <w:iCs/>
        </w:rPr>
        <w:t>L1</w:t>
      </w:r>
      <w:r w:rsidR="003012B8" w:rsidRPr="00C03C11">
        <w:rPr>
          <w:rFonts w:ascii="Arial" w:hAnsi="Arial" w:cs="Arial"/>
        </w:rPr>
        <w:t>;</w:t>
      </w:r>
    </w:p>
    <w:p w14:paraId="6E731D58" w14:textId="20A47EF9" w:rsidR="003012B8" w:rsidRPr="00C03C11" w:rsidRDefault="00C03C11" w:rsidP="003012B8">
      <w:pPr>
        <w:rPr>
          <w:rFonts w:ascii="Arial" w:hAnsi="Arial" w:cs="Arial"/>
        </w:rPr>
      </w:pPr>
      <w:r w:rsidRPr="00C03C11">
        <w:rPr>
          <w:rFonts w:ascii="Arial" w:hAnsi="Arial" w:cs="Arial"/>
          <w:b/>
          <w:bCs/>
          <w:u w:val="single"/>
        </w:rPr>
        <w:t xml:space="preserve">Etape </w:t>
      </w:r>
      <w:r w:rsidRPr="00C03C11">
        <w:rPr>
          <w:rFonts w:ascii="Arial" w:hAnsi="Arial" w:cs="Arial"/>
          <w:b/>
          <w:bCs/>
          <w:u w:val="single"/>
        </w:rPr>
        <w:t>4</w:t>
      </w:r>
      <w:r w:rsidRPr="00C03C11">
        <w:rPr>
          <w:rFonts w:ascii="Arial" w:hAnsi="Arial" w:cs="Arial"/>
          <w:b/>
          <w:bCs/>
          <w:u w:val="single"/>
        </w:rPr>
        <w:t> :</w:t>
      </w:r>
      <w:r w:rsidRPr="00C03C11">
        <w:rPr>
          <w:rFonts w:ascii="Arial" w:hAnsi="Arial" w:cs="Arial"/>
        </w:rPr>
        <w:t xml:space="preserve"> </w:t>
      </w:r>
      <w:r w:rsidR="003012B8" w:rsidRPr="00C03C11">
        <w:rPr>
          <w:rFonts w:ascii="Arial" w:hAnsi="Arial" w:cs="Arial"/>
        </w:rPr>
        <w:t xml:space="preserve">Si </w:t>
      </w:r>
      <w:r w:rsidR="003012B8" w:rsidRPr="00C03C11">
        <w:rPr>
          <w:rFonts w:ascii="Arial" w:hAnsi="Arial" w:cs="Arial"/>
          <w:i/>
          <w:iCs/>
        </w:rPr>
        <w:t xml:space="preserve">m2 &lt; m1 </w:t>
      </w:r>
      <w:r w:rsidR="003012B8" w:rsidRPr="00C03C11">
        <w:rPr>
          <w:rFonts w:ascii="Arial" w:hAnsi="Arial" w:cs="Arial"/>
        </w:rPr>
        <w:t xml:space="preserve">on enlève </w:t>
      </w:r>
      <w:r w:rsidR="003012B8" w:rsidRPr="00C03C11">
        <w:rPr>
          <w:rFonts w:ascii="Arial" w:hAnsi="Arial" w:cs="Arial"/>
          <w:i/>
          <w:iCs/>
        </w:rPr>
        <w:t>m2</w:t>
      </w:r>
      <w:r w:rsidR="003012B8" w:rsidRPr="00C03C11">
        <w:rPr>
          <w:rFonts w:ascii="Arial" w:hAnsi="Arial" w:cs="Arial"/>
        </w:rPr>
        <w:t xml:space="preserve"> de </w:t>
      </w:r>
      <w:r w:rsidR="003012B8" w:rsidRPr="00C03C11">
        <w:rPr>
          <w:rFonts w:ascii="Arial" w:hAnsi="Arial" w:cs="Arial"/>
          <w:i/>
          <w:iCs/>
        </w:rPr>
        <w:t>L2</w:t>
      </w:r>
      <w:r w:rsidR="003012B8" w:rsidRPr="00C03C11">
        <w:rPr>
          <w:rFonts w:ascii="Arial" w:hAnsi="Arial" w:cs="Arial"/>
        </w:rPr>
        <w:t>;</w:t>
      </w:r>
    </w:p>
    <w:p w14:paraId="5139A457" w14:textId="4745309A" w:rsidR="003012B8" w:rsidRPr="00C03C11" w:rsidRDefault="00C03C11" w:rsidP="003012B8">
      <w:pPr>
        <w:rPr>
          <w:rFonts w:ascii="Arial" w:hAnsi="Arial" w:cs="Arial"/>
        </w:rPr>
      </w:pPr>
      <w:r w:rsidRPr="00C03C11">
        <w:rPr>
          <w:rFonts w:ascii="Arial" w:hAnsi="Arial" w:cs="Arial"/>
          <w:b/>
          <w:bCs/>
          <w:u w:val="single"/>
        </w:rPr>
        <w:t xml:space="preserve">Etape </w:t>
      </w:r>
      <w:r w:rsidRPr="00C03C11">
        <w:rPr>
          <w:rFonts w:ascii="Arial" w:hAnsi="Arial" w:cs="Arial"/>
          <w:b/>
          <w:bCs/>
          <w:u w:val="single"/>
        </w:rPr>
        <w:t>5</w:t>
      </w:r>
      <w:r w:rsidRPr="00C03C11">
        <w:rPr>
          <w:rFonts w:ascii="Arial" w:hAnsi="Arial" w:cs="Arial"/>
          <w:b/>
          <w:bCs/>
          <w:u w:val="single"/>
        </w:rPr>
        <w:t> :</w:t>
      </w:r>
      <w:r w:rsidRPr="00C03C11">
        <w:rPr>
          <w:rFonts w:ascii="Arial" w:hAnsi="Arial" w:cs="Arial"/>
        </w:rPr>
        <w:t xml:space="preserve"> </w:t>
      </w:r>
      <w:r w:rsidR="003012B8" w:rsidRPr="00C03C11">
        <w:rPr>
          <w:rFonts w:ascii="Arial" w:hAnsi="Arial" w:cs="Arial"/>
        </w:rPr>
        <w:t xml:space="preserve">Si les 2 listes sont non vides on retourne à </w:t>
      </w:r>
      <w:r>
        <w:rPr>
          <w:rFonts w:ascii="Arial" w:hAnsi="Arial" w:cs="Arial"/>
        </w:rPr>
        <w:t>l’étape 1</w:t>
      </w:r>
      <w:r w:rsidR="003012B8" w:rsidRPr="00C03C11">
        <w:rPr>
          <w:rFonts w:ascii="Arial" w:hAnsi="Arial" w:cs="Arial"/>
        </w:rPr>
        <w:t>;</w:t>
      </w:r>
    </w:p>
    <w:p w14:paraId="221EF40E" w14:textId="6B3C06E1" w:rsidR="003012B8" w:rsidRPr="00C03C11" w:rsidRDefault="00C03C11" w:rsidP="003012B8">
      <w:pPr>
        <w:rPr>
          <w:rFonts w:ascii="Arial" w:hAnsi="Arial" w:cs="Arial"/>
        </w:rPr>
      </w:pPr>
      <w:r w:rsidRPr="00C03C11">
        <w:rPr>
          <w:rFonts w:ascii="Arial" w:hAnsi="Arial" w:cs="Arial"/>
          <w:b/>
          <w:bCs/>
          <w:u w:val="single"/>
        </w:rPr>
        <w:t xml:space="preserve">Etape </w:t>
      </w:r>
      <w:r w:rsidRPr="00C03C11">
        <w:rPr>
          <w:rFonts w:ascii="Arial" w:hAnsi="Arial" w:cs="Arial"/>
          <w:b/>
          <w:bCs/>
          <w:u w:val="single"/>
        </w:rPr>
        <w:t>6</w:t>
      </w:r>
      <w:r w:rsidRPr="00C03C11">
        <w:rPr>
          <w:rFonts w:ascii="Arial" w:hAnsi="Arial" w:cs="Arial"/>
          <w:b/>
          <w:bCs/>
          <w:u w:val="single"/>
        </w:rPr>
        <w:t> :</w:t>
      </w:r>
      <w:r w:rsidRPr="00C03C11">
        <w:rPr>
          <w:rFonts w:ascii="Arial" w:hAnsi="Arial" w:cs="Arial"/>
        </w:rPr>
        <w:t xml:space="preserve"> </w:t>
      </w:r>
      <w:r w:rsidR="003012B8" w:rsidRPr="00C03C11">
        <w:rPr>
          <w:rFonts w:ascii="Arial" w:hAnsi="Arial" w:cs="Arial"/>
        </w:rPr>
        <w:t xml:space="preserve">Si (au moins) une liste est vide on s’arrête en renvoyant </w:t>
      </w:r>
      <w:r w:rsidR="003012B8" w:rsidRPr="00C03C11">
        <w:rPr>
          <w:rFonts w:ascii="Arial" w:hAnsi="Arial" w:cs="Arial"/>
          <w:i/>
          <w:iCs/>
        </w:rPr>
        <w:t>NAN</w:t>
      </w:r>
      <w:r w:rsidR="003012B8" w:rsidRPr="00C03C11">
        <w:rPr>
          <w:rFonts w:ascii="Arial" w:hAnsi="Arial" w:cs="Arial"/>
        </w:rPr>
        <w:t>;</w:t>
      </w:r>
      <w:r w:rsidR="003012B8" w:rsidRPr="00C03C11">
        <w:rPr>
          <w:rFonts w:ascii="Arial" w:hAnsi="Arial" w:cs="Arial"/>
        </w:rPr>
        <w:br w:type="page"/>
      </w:r>
    </w:p>
    <w:p w14:paraId="5CE07247" w14:textId="271E82ED" w:rsidR="003012B8" w:rsidRPr="00C03C11" w:rsidRDefault="003012B8" w:rsidP="003012B8">
      <w:pPr>
        <w:pStyle w:val="Titre2"/>
        <w:rPr>
          <w:rFonts w:ascii="Arial" w:hAnsi="Arial" w:cs="Arial"/>
        </w:rPr>
      </w:pPr>
      <w:bookmarkStart w:id="2" w:name="_Toc185190389"/>
      <w:r w:rsidRPr="00C03C11">
        <w:rPr>
          <w:rFonts w:ascii="Arial" w:hAnsi="Arial" w:cs="Arial"/>
        </w:rPr>
        <w:lastRenderedPageBreak/>
        <w:t xml:space="preserve">Modification de l’algorithme en utilisant une boucle </w:t>
      </w:r>
      <w:r w:rsidR="00C03C11">
        <w:rPr>
          <w:rFonts w:ascii="Arial" w:hAnsi="Arial" w:cs="Arial"/>
        </w:rPr>
        <w:t>‘‘</w:t>
      </w:r>
      <w:r w:rsidRPr="00C03C11">
        <w:rPr>
          <w:rFonts w:ascii="Arial" w:hAnsi="Arial" w:cs="Arial"/>
        </w:rPr>
        <w:t>while</w:t>
      </w:r>
      <w:bookmarkEnd w:id="2"/>
      <w:r w:rsidR="00C03C11">
        <w:rPr>
          <w:rFonts w:ascii="Arial" w:hAnsi="Arial" w:cs="Arial"/>
        </w:rPr>
        <w:t>’’</w:t>
      </w:r>
    </w:p>
    <w:p w14:paraId="1EE4C7CF" w14:textId="4D110525" w:rsidR="003012B8" w:rsidRDefault="00765C22">
      <w:pPr>
        <w:rPr>
          <w:rFonts w:ascii="Arial" w:hAnsi="Arial" w:cs="Arial"/>
        </w:rPr>
      </w:pPr>
      <w:r>
        <w:rPr>
          <w:rFonts w:ascii="Arial" w:hAnsi="Arial" w:cs="Arial"/>
        </w:rPr>
        <w:tab/>
      </w:r>
    </w:p>
    <w:p w14:paraId="7917623B" w14:textId="7C0F5638" w:rsidR="00765C22" w:rsidRDefault="00765C22">
      <w:pPr>
        <w:rPr>
          <w:rFonts w:ascii="Arial" w:hAnsi="Arial" w:cs="Arial"/>
        </w:rPr>
      </w:pPr>
      <w:r>
        <w:rPr>
          <w:rFonts w:ascii="Arial" w:hAnsi="Arial" w:cs="Arial"/>
        </w:rPr>
        <w:tab/>
        <w:t>Voici ci-dessous l’algorithme donné dans l’introduction modifié pour ajouter l’utilisation d’une boucle ‘‘while’’, permettant par la suite une implémentation plus rapide.</w:t>
      </w:r>
    </w:p>
    <w:p w14:paraId="04EE33AD" w14:textId="77777777" w:rsidR="00765C22" w:rsidRDefault="00765C22">
      <w:pPr>
        <w:rPr>
          <w:rFonts w:ascii="Arial" w:hAnsi="Arial" w:cs="Arial"/>
        </w:rPr>
      </w:pPr>
    </w:p>
    <w:p w14:paraId="0DA1578B" w14:textId="4CCBF34C" w:rsidR="00765C22" w:rsidRPr="00765C22" w:rsidRDefault="00765C22" w:rsidP="00765C22">
      <w:pPr>
        <w:pStyle w:val="Titre3"/>
      </w:pPr>
      <w:r w:rsidRPr="00765C22">
        <w:t>Algorithme 2 :</w:t>
      </w:r>
      <w:r>
        <w:t xml:space="preserve"> Boucle ‘‘while’’</w:t>
      </w:r>
    </w:p>
    <w:p w14:paraId="01A83050" w14:textId="77777777" w:rsidR="00765C22" w:rsidRPr="00765C22" w:rsidRDefault="00765C22" w:rsidP="00765C22">
      <w:pPr>
        <w:rPr>
          <w:rFonts w:ascii="Arial" w:hAnsi="Arial" w:cs="Arial"/>
        </w:rPr>
      </w:pPr>
    </w:p>
    <w:p w14:paraId="2C52251C" w14:textId="77777777" w:rsidR="00765C22" w:rsidRPr="00765C22" w:rsidRDefault="00765C22" w:rsidP="00765C22">
      <w:pPr>
        <w:rPr>
          <w:rFonts w:ascii="Arial" w:hAnsi="Arial" w:cs="Arial"/>
        </w:rPr>
      </w:pPr>
      <w:r w:rsidRPr="00765C22">
        <w:rPr>
          <w:rFonts w:ascii="Arial" w:hAnsi="Arial" w:cs="Arial"/>
          <w:b/>
          <w:bCs/>
          <w:u w:val="single"/>
        </w:rPr>
        <w:t>Data :</w:t>
      </w:r>
      <w:r w:rsidRPr="00765C22">
        <w:rPr>
          <w:rFonts w:ascii="Arial" w:hAnsi="Arial" w:cs="Arial"/>
        </w:rPr>
        <w:t xml:space="preserve"> Deux listes d’entiers </w:t>
      </w:r>
      <w:r w:rsidRPr="00765C22">
        <w:rPr>
          <w:rFonts w:ascii="Arial" w:hAnsi="Arial" w:cs="Arial"/>
          <w:i/>
          <w:iCs/>
        </w:rPr>
        <w:t>L1, L2</w:t>
      </w:r>
    </w:p>
    <w:p w14:paraId="666677EA" w14:textId="25B9E2E1" w:rsidR="00765C22" w:rsidRPr="00765C22" w:rsidRDefault="00765C22" w:rsidP="00765C22">
      <w:pPr>
        <w:rPr>
          <w:rFonts w:ascii="Arial" w:hAnsi="Arial" w:cs="Arial"/>
        </w:rPr>
      </w:pPr>
      <w:r w:rsidRPr="00765C22">
        <w:rPr>
          <w:rFonts w:ascii="Arial" w:hAnsi="Arial" w:cs="Arial"/>
          <w:b/>
          <w:bCs/>
          <w:u w:val="single"/>
        </w:rPr>
        <w:t>Résultat</w:t>
      </w:r>
      <w:r w:rsidRPr="00765C22">
        <w:rPr>
          <w:rFonts w:ascii="Arial" w:hAnsi="Arial" w:cs="Arial"/>
          <w:b/>
          <w:bCs/>
          <w:u w:val="single"/>
        </w:rPr>
        <w:t xml:space="preserve"> :</w:t>
      </w:r>
      <w:r w:rsidRPr="00765C22">
        <w:rPr>
          <w:rFonts w:ascii="Arial" w:hAnsi="Arial" w:cs="Arial"/>
        </w:rPr>
        <w:t xml:space="preserve"> </w:t>
      </w:r>
      <w:r w:rsidRPr="00765C22">
        <w:rPr>
          <w:rFonts w:ascii="Arial" w:hAnsi="Arial" w:cs="Arial"/>
          <w:i/>
          <w:iCs/>
        </w:rPr>
        <w:t>x</w:t>
      </w:r>
      <w:r w:rsidRPr="00765C22">
        <w:rPr>
          <w:rFonts w:ascii="Arial" w:hAnsi="Arial" w:cs="Arial"/>
        </w:rPr>
        <w:t xml:space="preserve"> un élément commun aux deux listes s’il y en a, sinon</w:t>
      </w:r>
      <w:r w:rsidRPr="00765C22">
        <w:rPr>
          <w:rFonts w:ascii="Arial" w:hAnsi="Arial" w:cs="Arial"/>
          <w:i/>
          <w:iCs/>
        </w:rPr>
        <w:t xml:space="preserve"> NAN</w:t>
      </w:r>
    </w:p>
    <w:p w14:paraId="04134210" w14:textId="77777777" w:rsidR="00765C22" w:rsidRPr="00765C22" w:rsidRDefault="00765C22" w:rsidP="00765C22">
      <w:pPr>
        <w:rPr>
          <w:rFonts w:ascii="Arial" w:hAnsi="Arial" w:cs="Arial"/>
        </w:rPr>
      </w:pPr>
    </w:p>
    <w:p w14:paraId="71DA06C6" w14:textId="77777777" w:rsidR="00765C22" w:rsidRPr="00765C22" w:rsidRDefault="00765C22" w:rsidP="00765C22">
      <w:pPr>
        <w:rPr>
          <w:rFonts w:ascii="Arial" w:hAnsi="Arial" w:cs="Arial"/>
        </w:rPr>
      </w:pPr>
      <w:r w:rsidRPr="00765C22">
        <w:rPr>
          <w:rFonts w:ascii="Arial" w:hAnsi="Arial" w:cs="Arial"/>
          <w:b/>
          <w:bCs/>
          <w:u w:val="single"/>
        </w:rPr>
        <w:t>Tant que</w:t>
      </w:r>
      <w:r w:rsidRPr="00765C22">
        <w:rPr>
          <w:rFonts w:ascii="Arial" w:hAnsi="Arial" w:cs="Arial"/>
        </w:rPr>
        <w:t xml:space="preserve"> aucunes des 2 listes n'est vides :</w:t>
      </w:r>
    </w:p>
    <w:p w14:paraId="5442C527" w14:textId="32467ED2" w:rsidR="00765C22" w:rsidRPr="00765C22" w:rsidRDefault="00765C22" w:rsidP="00765C22">
      <w:pPr>
        <w:rPr>
          <w:rFonts w:ascii="Arial" w:hAnsi="Arial" w:cs="Arial"/>
        </w:rPr>
      </w:pPr>
      <w:r w:rsidRPr="00C03C11">
        <w:rPr>
          <w:rFonts w:ascii="Arial" w:hAnsi="Arial" w:cs="Arial"/>
          <w:b/>
          <w:bCs/>
          <w:u w:val="single"/>
        </w:rPr>
        <w:t>Etape 1 :</w:t>
      </w:r>
      <w:r w:rsidRPr="00C03C11">
        <w:rPr>
          <w:rFonts w:ascii="Arial" w:hAnsi="Arial" w:cs="Arial"/>
        </w:rPr>
        <w:t xml:space="preserve"> </w:t>
      </w:r>
      <w:r w:rsidRPr="00765C22">
        <w:rPr>
          <w:rFonts w:ascii="Arial" w:hAnsi="Arial" w:cs="Arial"/>
        </w:rPr>
        <w:t xml:space="preserve">On détermine </w:t>
      </w:r>
      <w:r w:rsidRPr="00765C22">
        <w:rPr>
          <w:rFonts w:ascii="Arial" w:hAnsi="Arial" w:cs="Arial"/>
          <w:i/>
          <w:iCs/>
        </w:rPr>
        <w:t>m1</w:t>
      </w:r>
      <w:r w:rsidRPr="00765C22">
        <w:rPr>
          <w:rFonts w:ascii="Arial" w:hAnsi="Arial" w:cs="Arial"/>
        </w:rPr>
        <w:t xml:space="preserve"> le plus petit élément de</w:t>
      </w:r>
      <w:r w:rsidRPr="00765C22">
        <w:rPr>
          <w:rFonts w:ascii="Arial" w:hAnsi="Arial" w:cs="Arial"/>
          <w:i/>
          <w:iCs/>
        </w:rPr>
        <w:t xml:space="preserve"> L1 </w:t>
      </w:r>
      <w:r w:rsidRPr="00765C22">
        <w:rPr>
          <w:rFonts w:ascii="Arial" w:hAnsi="Arial" w:cs="Arial"/>
        </w:rPr>
        <w:t xml:space="preserve">et </w:t>
      </w:r>
      <w:r w:rsidRPr="00765C22">
        <w:rPr>
          <w:rFonts w:ascii="Arial" w:hAnsi="Arial" w:cs="Arial"/>
          <w:i/>
          <w:iCs/>
        </w:rPr>
        <w:t>m2</w:t>
      </w:r>
      <w:r w:rsidRPr="00765C22">
        <w:rPr>
          <w:rFonts w:ascii="Arial" w:hAnsi="Arial" w:cs="Arial"/>
        </w:rPr>
        <w:t xml:space="preserve"> le plus petit élément de </w:t>
      </w:r>
      <w:r w:rsidRPr="00765C22">
        <w:rPr>
          <w:rFonts w:ascii="Arial" w:hAnsi="Arial" w:cs="Arial"/>
          <w:i/>
          <w:iCs/>
        </w:rPr>
        <w:t>L2</w:t>
      </w:r>
      <w:r w:rsidRPr="00765C22">
        <w:rPr>
          <w:rFonts w:ascii="Arial" w:hAnsi="Arial" w:cs="Arial"/>
        </w:rPr>
        <w:t>;</w:t>
      </w:r>
    </w:p>
    <w:p w14:paraId="20924050" w14:textId="1936DA72" w:rsidR="00765C22" w:rsidRPr="00765C22" w:rsidRDefault="00765C22" w:rsidP="00765C22">
      <w:pPr>
        <w:rPr>
          <w:rFonts w:ascii="Arial" w:hAnsi="Arial" w:cs="Arial"/>
        </w:rPr>
      </w:pPr>
      <w:r w:rsidRPr="00C03C11">
        <w:rPr>
          <w:rFonts w:ascii="Arial" w:hAnsi="Arial" w:cs="Arial"/>
          <w:b/>
          <w:bCs/>
          <w:u w:val="single"/>
        </w:rPr>
        <w:t xml:space="preserve">Etape </w:t>
      </w:r>
      <w:r>
        <w:rPr>
          <w:rFonts w:ascii="Arial" w:hAnsi="Arial" w:cs="Arial"/>
          <w:b/>
          <w:bCs/>
          <w:u w:val="single"/>
        </w:rPr>
        <w:t>2</w:t>
      </w:r>
      <w:r w:rsidRPr="00C03C11">
        <w:rPr>
          <w:rFonts w:ascii="Arial" w:hAnsi="Arial" w:cs="Arial"/>
          <w:b/>
          <w:bCs/>
          <w:u w:val="single"/>
        </w:rPr>
        <w:t> :</w:t>
      </w:r>
      <w:r w:rsidRPr="00C03C11">
        <w:rPr>
          <w:rFonts w:ascii="Arial" w:hAnsi="Arial" w:cs="Arial"/>
        </w:rPr>
        <w:t xml:space="preserve"> </w:t>
      </w:r>
      <w:r w:rsidRPr="00765C22">
        <w:rPr>
          <w:rFonts w:ascii="Arial" w:hAnsi="Arial" w:cs="Arial"/>
        </w:rPr>
        <w:t xml:space="preserve">Si </w:t>
      </w:r>
      <w:r w:rsidRPr="00765C22">
        <w:rPr>
          <w:rFonts w:ascii="Arial" w:hAnsi="Arial" w:cs="Arial"/>
          <w:i/>
          <w:iCs/>
        </w:rPr>
        <w:t>m1 = m2</w:t>
      </w:r>
      <w:r w:rsidRPr="00765C22">
        <w:rPr>
          <w:rFonts w:ascii="Arial" w:hAnsi="Arial" w:cs="Arial"/>
        </w:rPr>
        <w:t xml:space="preserve"> alors on pose </w:t>
      </w:r>
      <w:r w:rsidRPr="00765C22">
        <w:rPr>
          <w:rFonts w:ascii="Arial" w:hAnsi="Arial" w:cs="Arial"/>
          <w:i/>
          <w:iCs/>
        </w:rPr>
        <w:t>x = m1</w:t>
      </w:r>
      <w:r w:rsidRPr="00765C22">
        <w:rPr>
          <w:rFonts w:ascii="Arial" w:hAnsi="Arial" w:cs="Arial"/>
        </w:rPr>
        <w:t xml:space="preserve"> et on s’arrête;</w:t>
      </w:r>
    </w:p>
    <w:p w14:paraId="25B9FA0E" w14:textId="0FBBC393" w:rsidR="00765C22" w:rsidRPr="00765C22" w:rsidRDefault="00765C22" w:rsidP="00765C22">
      <w:pPr>
        <w:rPr>
          <w:rFonts w:ascii="Arial" w:hAnsi="Arial" w:cs="Arial"/>
        </w:rPr>
      </w:pPr>
      <w:r w:rsidRPr="00C03C11">
        <w:rPr>
          <w:rFonts w:ascii="Arial" w:hAnsi="Arial" w:cs="Arial"/>
          <w:b/>
          <w:bCs/>
          <w:u w:val="single"/>
        </w:rPr>
        <w:t xml:space="preserve">Etape </w:t>
      </w:r>
      <w:r>
        <w:rPr>
          <w:rFonts w:ascii="Arial" w:hAnsi="Arial" w:cs="Arial"/>
          <w:b/>
          <w:bCs/>
          <w:u w:val="single"/>
        </w:rPr>
        <w:t>3</w:t>
      </w:r>
      <w:r w:rsidRPr="00C03C11">
        <w:rPr>
          <w:rFonts w:ascii="Arial" w:hAnsi="Arial" w:cs="Arial"/>
          <w:b/>
          <w:bCs/>
          <w:u w:val="single"/>
        </w:rPr>
        <w:t> :</w:t>
      </w:r>
      <w:r w:rsidRPr="00C03C11">
        <w:rPr>
          <w:rFonts w:ascii="Arial" w:hAnsi="Arial" w:cs="Arial"/>
        </w:rPr>
        <w:t xml:space="preserve"> </w:t>
      </w:r>
      <w:r w:rsidRPr="00765C22">
        <w:rPr>
          <w:rFonts w:ascii="Arial" w:hAnsi="Arial" w:cs="Arial"/>
        </w:rPr>
        <w:t xml:space="preserve">Si </w:t>
      </w:r>
      <w:r w:rsidRPr="00765C22">
        <w:rPr>
          <w:rFonts w:ascii="Arial" w:hAnsi="Arial" w:cs="Arial"/>
          <w:i/>
          <w:iCs/>
        </w:rPr>
        <w:t>m1 &lt; m2</w:t>
      </w:r>
      <w:r w:rsidRPr="00765C22">
        <w:rPr>
          <w:rFonts w:ascii="Arial" w:hAnsi="Arial" w:cs="Arial"/>
        </w:rPr>
        <w:t xml:space="preserve"> on enlève </w:t>
      </w:r>
      <w:r w:rsidRPr="00765C22">
        <w:rPr>
          <w:rFonts w:ascii="Arial" w:hAnsi="Arial" w:cs="Arial"/>
          <w:i/>
          <w:iCs/>
        </w:rPr>
        <w:t>m1</w:t>
      </w:r>
      <w:r w:rsidRPr="00765C22">
        <w:rPr>
          <w:rFonts w:ascii="Arial" w:hAnsi="Arial" w:cs="Arial"/>
        </w:rPr>
        <w:t xml:space="preserve"> de </w:t>
      </w:r>
      <w:r w:rsidRPr="00765C22">
        <w:rPr>
          <w:rFonts w:ascii="Arial" w:hAnsi="Arial" w:cs="Arial"/>
          <w:i/>
          <w:iCs/>
        </w:rPr>
        <w:t>L1</w:t>
      </w:r>
      <w:r w:rsidRPr="00765C22">
        <w:rPr>
          <w:rFonts w:ascii="Arial" w:hAnsi="Arial" w:cs="Arial"/>
        </w:rPr>
        <w:t>;</w:t>
      </w:r>
    </w:p>
    <w:p w14:paraId="6ABABF61" w14:textId="15DC4A21" w:rsidR="00765C22" w:rsidRPr="00765C22" w:rsidRDefault="00765C22" w:rsidP="00765C22">
      <w:pPr>
        <w:rPr>
          <w:rFonts w:ascii="Arial" w:hAnsi="Arial" w:cs="Arial"/>
        </w:rPr>
      </w:pPr>
      <w:r w:rsidRPr="00C03C11">
        <w:rPr>
          <w:rFonts w:ascii="Arial" w:hAnsi="Arial" w:cs="Arial"/>
          <w:b/>
          <w:bCs/>
          <w:u w:val="single"/>
        </w:rPr>
        <w:t xml:space="preserve">Etape </w:t>
      </w:r>
      <w:r>
        <w:rPr>
          <w:rFonts w:ascii="Arial" w:hAnsi="Arial" w:cs="Arial"/>
          <w:b/>
          <w:bCs/>
          <w:u w:val="single"/>
        </w:rPr>
        <w:t>4</w:t>
      </w:r>
      <w:r w:rsidRPr="00C03C11">
        <w:rPr>
          <w:rFonts w:ascii="Arial" w:hAnsi="Arial" w:cs="Arial"/>
          <w:b/>
          <w:bCs/>
          <w:u w:val="single"/>
        </w:rPr>
        <w:t> :</w:t>
      </w:r>
      <w:r w:rsidRPr="00C03C11">
        <w:rPr>
          <w:rFonts w:ascii="Arial" w:hAnsi="Arial" w:cs="Arial"/>
        </w:rPr>
        <w:t xml:space="preserve"> </w:t>
      </w:r>
      <w:r w:rsidRPr="00765C22">
        <w:rPr>
          <w:rFonts w:ascii="Arial" w:hAnsi="Arial" w:cs="Arial"/>
        </w:rPr>
        <w:t xml:space="preserve">Si </w:t>
      </w:r>
      <w:r w:rsidRPr="00765C22">
        <w:rPr>
          <w:rFonts w:ascii="Arial" w:hAnsi="Arial" w:cs="Arial"/>
          <w:i/>
          <w:iCs/>
        </w:rPr>
        <w:t>m2 &lt; m1</w:t>
      </w:r>
      <w:r w:rsidRPr="00765C22">
        <w:rPr>
          <w:rFonts w:ascii="Arial" w:hAnsi="Arial" w:cs="Arial"/>
        </w:rPr>
        <w:t xml:space="preserve"> on enlève </w:t>
      </w:r>
      <w:r w:rsidRPr="00765C22">
        <w:rPr>
          <w:rFonts w:ascii="Arial" w:hAnsi="Arial" w:cs="Arial"/>
          <w:i/>
          <w:iCs/>
        </w:rPr>
        <w:t>m2</w:t>
      </w:r>
      <w:r w:rsidRPr="00765C22">
        <w:rPr>
          <w:rFonts w:ascii="Arial" w:hAnsi="Arial" w:cs="Arial"/>
        </w:rPr>
        <w:t xml:space="preserve"> de </w:t>
      </w:r>
      <w:r w:rsidRPr="00765C22">
        <w:rPr>
          <w:rFonts w:ascii="Arial" w:hAnsi="Arial" w:cs="Arial"/>
          <w:i/>
          <w:iCs/>
        </w:rPr>
        <w:t>L2</w:t>
      </w:r>
      <w:r w:rsidRPr="00765C22">
        <w:rPr>
          <w:rFonts w:ascii="Arial" w:hAnsi="Arial" w:cs="Arial"/>
        </w:rPr>
        <w:t>;</w:t>
      </w:r>
    </w:p>
    <w:p w14:paraId="194CD358" w14:textId="77777777" w:rsidR="00765C22" w:rsidRPr="00765C22" w:rsidRDefault="00765C22" w:rsidP="00765C22">
      <w:pPr>
        <w:rPr>
          <w:rFonts w:ascii="Arial" w:hAnsi="Arial" w:cs="Arial"/>
          <w:b/>
          <w:bCs/>
          <w:u w:val="single"/>
        </w:rPr>
      </w:pPr>
      <w:r w:rsidRPr="00765C22">
        <w:rPr>
          <w:rFonts w:ascii="Arial" w:hAnsi="Arial" w:cs="Arial"/>
          <w:b/>
          <w:bCs/>
          <w:u w:val="single"/>
        </w:rPr>
        <w:t>Fin Tant que</w:t>
      </w:r>
    </w:p>
    <w:p w14:paraId="790A89CA" w14:textId="105EA043" w:rsidR="00765C22" w:rsidRPr="00C03C11" w:rsidRDefault="00765C22" w:rsidP="00765C22">
      <w:pPr>
        <w:rPr>
          <w:rFonts w:ascii="Arial" w:hAnsi="Arial" w:cs="Arial"/>
        </w:rPr>
      </w:pPr>
      <w:r w:rsidRPr="00C03C11">
        <w:rPr>
          <w:rFonts w:ascii="Arial" w:hAnsi="Arial" w:cs="Arial"/>
          <w:b/>
          <w:bCs/>
          <w:u w:val="single"/>
        </w:rPr>
        <w:t xml:space="preserve">Etape </w:t>
      </w:r>
      <w:r>
        <w:rPr>
          <w:rFonts w:ascii="Arial" w:hAnsi="Arial" w:cs="Arial"/>
          <w:b/>
          <w:bCs/>
          <w:u w:val="single"/>
        </w:rPr>
        <w:t>5</w:t>
      </w:r>
      <w:r w:rsidRPr="00C03C11">
        <w:rPr>
          <w:rFonts w:ascii="Arial" w:hAnsi="Arial" w:cs="Arial"/>
          <w:b/>
          <w:bCs/>
          <w:u w:val="single"/>
        </w:rPr>
        <w:t> :</w:t>
      </w:r>
      <w:r w:rsidRPr="00C03C11">
        <w:rPr>
          <w:rFonts w:ascii="Arial" w:hAnsi="Arial" w:cs="Arial"/>
        </w:rPr>
        <w:t xml:space="preserve"> </w:t>
      </w:r>
      <w:r w:rsidRPr="00765C22">
        <w:rPr>
          <w:rFonts w:ascii="Arial" w:hAnsi="Arial" w:cs="Arial"/>
        </w:rPr>
        <w:t xml:space="preserve">On renvoie </w:t>
      </w:r>
      <w:r w:rsidRPr="00765C22">
        <w:rPr>
          <w:rFonts w:ascii="Arial" w:hAnsi="Arial" w:cs="Arial"/>
          <w:i/>
          <w:iCs/>
        </w:rPr>
        <w:t>NAN</w:t>
      </w:r>
      <w:r w:rsidRPr="00765C22">
        <w:rPr>
          <w:rFonts w:ascii="Arial" w:hAnsi="Arial" w:cs="Arial"/>
        </w:rPr>
        <w:t>;</w:t>
      </w:r>
    </w:p>
    <w:p w14:paraId="01B019C4" w14:textId="77777777" w:rsidR="003012B8" w:rsidRPr="00C03C11" w:rsidRDefault="003012B8">
      <w:pPr>
        <w:rPr>
          <w:rFonts w:ascii="Arial" w:hAnsi="Arial" w:cs="Arial"/>
        </w:rPr>
      </w:pPr>
    </w:p>
    <w:p w14:paraId="1C8FCB3C" w14:textId="75ED1027" w:rsidR="003012B8" w:rsidRPr="00C03C11" w:rsidRDefault="003012B8" w:rsidP="003012B8">
      <w:pPr>
        <w:pStyle w:val="Titre2"/>
        <w:rPr>
          <w:rFonts w:ascii="Arial" w:hAnsi="Arial" w:cs="Arial"/>
        </w:rPr>
      </w:pPr>
      <w:bookmarkStart w:id="3" w:name="_Toc185190390"/>
      <w:r w:rsidRPr="00C03C11">
        <w:rPr>
          <w:rFonts w:ascii="Arial" w:hAnsi="Arial" w:cs="Arial"/>
        </w:rPr>
        <w:t>Performances de l’algorithme</w:t>
      </w:r>
      <w:bookmarkEnd w:id="3"/>
    </w:p>
    <w:p w14:paraId="49B88D77" w14:textId="77777777" w:rsidR="003012B8" w:rsidRPr="00C03C11" w:rsidRDefault="003012B8">
      <w:pPr>
        <w:rPr>
          <w:rFonts w:ascii="Arial" w:hAnsi="Arial" w:cs="Arial"/>
        </w:rPr>
      </w:pPr>
    </w:p>
    <w:p w14:paraId="322ACE89" w14:textId="77777777" w:rsidR="003012B8" w:rsidRPr="00C03C11" w:rsidRDefault="003012B8">
      <w:pPr>
        <w:rPr>
          <w:rFonts w:ascii="Arial" w:hAnsi="Arial" w:cs="Arial"/>
        </w:rPr>
      </w:pPr>
    </w:p>
    <w:p w14:paraId="57687522" w14:textId="6F7E1822" w:rsidR="003012B8" w:rsidRPr="00C03C11" w:rsidRDefault="003012B8" w:rsidP="003012B8">
      <w:pPr>
        <w:pStyle w:val="Titre2"/>
        <w:rPr>
          <w:rFonts w:ascii="Arial" w:hAnsi="Arial" w:cs="Arial"/>
        </w:rPr>
      </w:pPr>
      <w:bookmarkStart w:id="4" w:name="_Toc185190391"/>
      <w:r w:rsidRPr="00C03C11">
        <w:rPr>
          <w:rFonts w:ascii="Arial" w:hAnsi="Arial" w:cs="Arial"/>
        </w:rPr>
        <w:t>Nouvelle algorithme avec structure de tas</w:t>
      </w:r>
      <w:bookmarkEnd w:id="4"/>
    </w:p>
    <w:p w14:paraId="289379A1" w14:textId="77777777" w:rsidR="003012B8" w:rsidRPr="00C03C11" w:rsidRDefault="003012B8">
      <w:pPr>
        <w:rPr>
          <w:rFonts w:ascii="Arial" w:hAnsi="Arial" w:cs="Arial"/>
        </w:rPr>
      </w:pPr>
    </w:p>
    <w:p w14:paraId="1AA12A3E" w14:textId="77777777" w:rsidR="003012B8" w:rsidRPr="00C03C11" w:rsidRDefault="003012B8">
      <w:pPr>
        <w:rPr>
          <w:rFonts w:ascii="Arial" w:hAnsi="Arial" w:cs="Arial"/>
        </w:rPr>
      </w:pPr>
    </w:p>
    <w:p w14:paraId="76112EB6" w14:textId="14D18B6C" w:rsidR="003012B8" w:rsidRPr="00C03C11" w:rsidRDefault="003012B8" w:rsidP="003012B8">
      <w:pPr>
        <w:pStyle w:val="Titre2"/>
        <w:rPr>
          <w:rFonts w:ascii="Arial" w:hAnsi="Arial" w:cs="Arial"/>
        </w:rPr>
      </w:pPr>
      <w:bookmarkStart w:id="5" w:name="_Toc185190392"/>
      <w:r w:rsidRPr="00C03C11">
        <w:rPr>
          <w:rFonts w:ascii="Arial" w:hAnsi="Arial" w:cs="Arial"/>
        </w:rPr>
        <w:t>Comparaison des performances</w:t>
      </w:r>
      <w:bookmarkEnd w:id="5"/>
    </w:p>
    <w:p w14:paraId="273735F6" w14:textId="77777777" w:rsidR="003012B8" w:rsidRPr="00C03C11" w:rsidRDefault="003012B8">
      <w:pPr>
        <w:rPr>
          <w:rFonts w:ascii="Arial" w:hAnsi="Arial" w:cs="Arial"/>
        </w:rPr>
      </w:pPr>
    </w:p>
    <w:sectPr w:rsidR="003012B8" w:rsidRPr="00C03C11">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61CA47" w14:textId="77777777" w:rsidR="00205D57" w:rsidRDefault="00205D57" w:rsidP="00396EAB">
      <w:pPr>
        <w:spacing w:after="0" w:line="240" w:lineRule="auto"/>
      </w:pPr>
      <w:r>
        <w:separator/>
      </w:r>
    </w:p>
  </w:endnote>
  <w:endnote w:type="continuationSeparator" w:id="0">
    <w:p w14:paraId="17FEE3BB" w14:textId="77777777" w:rsidR="00205D57" w:rsidRDefault="00205D57" w:rsidP="00396E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A27904" w14:textId="77777777" w:rsidR="00205D57" w:rsidRDefault="00205D57" w:rsidP="00396EAB">
      <w:pPr>
        <w:spacing w:after="0" w:line="240" w:lineRule="auto"/>
      </w:pPr>
      <w:r>
        <w:separator/>
      </w:r>
    </w:p>
  </w:footnote>
  <w:footnote w:type="continuationSeparator" w:id="0">
    <w:p w14:paraId="31B4CA56" w14:textId="77777777" w:rsidR="00205D57" w:rsidRDefault="00205D57" w:rsidP="00396EA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57045C" w14:textId="24C2C609" w:rsidR="00396EAB" w:rsidRDefault="00396EAB">
    <w:pPr>
      <w:pStyle w:val="En-tte"/>
    </w:pPr>
    <w:r>
      <w:ptab w:relativeTo="margin" w:alignment="center" w:leader="none"/>
    </w:r>
    <w:r>
      <w:ptab w:relativeTo="margin" w:alignment="right" w:leader="none"/>
    </w:r>
    <w:r>
      <w:t>R5A04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EAB"/>
    <w:rsid w:val="001413B8"/>
    <w:rsid w:val="001942BE"/>
    <w:rsid w:val="00205D57"/>
    <w:rsid w:val="003012B8"/>
    <w:rsid w:val="00396EAB"/>
    <w:rsid w:val="005730B7"/>
    <w:rsid w:val="00594833"/>
    <w:rsid w:val="006E0281"/>
    <w:rsid w:val="00765C22"/>
    <w:rsid w:val="008745FC"/>
    <w:rsid w:val="00C0212D"/>
    <w:rsid w:val="00C03C11"/>
    <w:rsid w:val="00D770AF"/>
    <w:rsid w:val="00DA11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429C5"/>
  <w15:chartTrackingRefBased/>
  <w15:docId w15:val="{F7F58342-C487-4B81-B87B-FD7674C1A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96E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396E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396EA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96EA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96EA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96EAB"/>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96EAB"/>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96EAB"/>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96EAB"/>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96EA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96EA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396EA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96EA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96EA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96EA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96EA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96EA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96EAB"/>
    <w:rPr>
      <w:rFonts w:eastAsiaTheme="majorEastAsia" w:cstheme="majorBidi"/>
      <w:color w:val="272727" w:themeColor="text1" w:themeTint="D8"/>
    </w:rPr>
  </w:style>
  <w:style w:type="paragraph" w:styleId="Titre">
    <w:name w:val="Title"/>
    <w:basedOn w:val="Normal"/>
    <w:next w:val="Normal"/>
    <w:link w:val="TitreCar"/>
    <w:uiPriority w:val="10"/>
    <w:qFormat/>
    <w:rsid w:val="00396E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96EA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96EAB"/>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96EA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96EAB"/>
    <w:pPr>
      <w:spacing w:before="160"/>
      <w:jc w:val="center"/>
    </w:pPr>
    <w:rPr>
      <w:i/>
      <w:iCs/>
      <w:color w:val="404040" w:themeColor="text1" w:themeTint="BF"/>
    </w:rPr>
  </w:style>
  <w:style w:type="character" w:customStyle="1" w:styleId="CitationCar">
    <w:name w:val="Citation Car"/>
    <w:basedOn w:val="Policepardfaut"/>
    <w:link w:val="Citation"/>
    <w:uiPriority w:val="29"/>
    <w:rsid w:val="00396EAB"/>
    <w:rPr>
      <w:i/>
      <w:iCs/>
      <w:color w:val="404040" w:themeColor="text1" w:themeTint="BF"/>
    </w:rPr>
  </w:style>
  <w:style w:type="paragraph" w:styleId="Paragraphedeliste">
    <w:name w:val="List Paragraph"/>
    <w:basedOn w:val="Normal"/>
    <w:uiPriority w:val="34"/>
    <w:qFormat/>
    <w:rsid w:val="00396EAB"/>
    <w:pPr>
      <w:ind w:left="720"/>
      <w:contextualSpacing/>
    </w:pPr>
  </w:style>
  <w:style w:type="character" w:styleId="Accentuationintense">
    <w:name w:val="Intense Emphasis"/>
    <w:basedOn w:val="Policepardfaut"/>
    <w:uiPriority w:val="21"/>
    <w:qFormat/>
    <w:rsid w:val="00396EAB"/>
    <w:rPr>
      <w:i/>
      <w:iCs/>
      <w:color w:val="0F4761" w:themeColor="accent1" w:themeShade="BF"/>
    </w:rPr>
  </w:style>
  <w:style w:type="paragraph" w:styleId="Citationintense">
    <w:name w:val="Intense Quote"/>
    <w:basedOn w:val="Normal"/>
    <w:next w:val="Normal"/>
    <w:link w:val="CitationintenseCar"/>
    <w:uiPriority w:val="30"/>
    <w:qFormat/>
    <w:rsid w:val="00396E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96EAB"/>
    <w:rPr>
      <w:i/>
      <w:iCs/>
      <w:color w:val="0F4761" w:themeColor="accent1" w:themeShade="BF"/>
    </w:rPr>
  </w:style>
  <w:style w:type="character" w:styleId="Rfrenceintense">
    <w:name w:val="Intense Reference"/>
    <w:basedOn w:val="Policepardfaut"/>
    <w:uiPriority w:val="32"/>
    <w:qFormat/>
    <w:rsid w:val="00396EAB"/>
    <w:rPr>
      <w:b/>
      <w:bCs/>
      <w:smallCaps/>
      <w:color w:val="0F4761" w:themeColor="accent1" w:themeShade="BF"/>
      <w:spacing w:val="5"/>
    </w:rPr>
  </w:style>
  <w:style w:type="paragraph" w:styleId="En-tte">
    <w:name w:val="header"/>
    <w:basedOn w:val="Normal"/>
    <w:link w:val="En-tteCar"/>
    <w:uiPriority w:val="99"/>
    <w:unhideWhenUsed/>
    <w:rsid w:val="00396EAB"/>
    <w:pPr>
      <w:tabs>
        <w:tab w:val="center" w:pos="4536"/>
        <w:tab w:val="right" w:pos="9072"/>
      </w:tabs>
      <w:spacing w:after="0" w:line="240" w:lineRule="auto"/>
    </w:pPr>
  </w:style>
  <w:style w:type="character" w:customStyle="1" w:styleId="En-tteCar">
    <w:name w:val="En-tête Car"/>
    <w:basedOn w:val="Policepardfaut"/>
    <w:link w:val="En-tte"/>
    <w:uiPriority w:val="99"/>
    <w:rsid w:val="00396EAB"/>
  </w:style>
  <w:style w:type="paragraph" w:styleId="Pieddepage">
    <w:name w:val="footer"/>
    <w:basedOn w:val="Normal"/>
    <w:link w:val="PieddepageCar"/>
    <w:uiPriority w:val="99"/>
    <w:unhideWhenUsed/>
    <w:rsid w:val="00396EA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96EAB"/>
  </w:style>
  <w:style w:type="paragraph" w:styleId="En-ttedetabledesmatires">
    <w:name w:val="TOC Heading"/>
    <w:basedOn w:val="Titre1"/>
    <w:next w:val="Normal"/>
    <w:uiPriority w:val="39"/>
    <w:unhideWhenUsed/>
    <w:qFormat/>
    <w:rsid w:val="003012B8"/>
    <w:pPr>
      <w:spacing w:before="240" w:after="0"/>
      <w:outlineLvl w:val="9"/>
    </w:pPr>
    <w:rPr>
      <w:kern w:val="0"/>
      <w:sz w:val="32"/>
      <w:szCs w:val="32"/>
      <w:lang w:eastAsia="fr-FR"/>
      <w14:ligatures w14:val="none"/>
    </w:rPr>
  </w:style>
  <w:style w:type="paragraph" w:styleId="TM2">
    <w:name w:val="toc 2"/>
    <w:basedOn w:val="Normal"/>
    <w:next w:val="Normal"/>
    <w:autoRedefine/>
    <w:uiPriority w:val="39"/>
    <w:unhideWhenUsed/>
    <w:rsid w:val="003012B8"/>
    <w:pPr>
      <w:spacing w:after="100"/>
      <w:ind w:left="220"/>
    </w:pPr>
    <w:rPr>
      <w:rFonts w:eastAsiaTheme="minorEastAsia" w:cs="Times New Roman"/>
      <w:kern w:val="0"/>
      <w:lang w:eastAsia="fr-FR"/>
      <w14:ligatures w14:val="none"/>
    </w:rPr>
  </w:style>
  <w:style w:type="paragraph" w:styleId="TM1">
    <w:name w:val="toc 1"/>
    <w:basedOn w:val="Normal"/>
    <w:next w:val="Normal"/>
    <w:autoRedefine/>
    <w:uiPriority w:val="39"/>
    <w:unhideWhenUsed/>
    <w:rsid w:val="003012B8"/>
    <w:pPr>
      <w:spacing w:after="100"/>
    </w:pPr>
    <w:rPr>
      <w:rFonts w:eastAsiaTheme="minorEastAsia" w:cs="Times New Roman"/>
      <w:kern w:val="0"/>
      <w:lang w:eastAsia="fr-FR"/>
      <w14:ligatures w14:val="none"/>
    </w:rPr>
  </w:style>
  <w:style w:type="paragraph" w:styleId="TM3">
    <w:name w:val="toc 3"/>
    <w:basedOn w:val="Normal"/>
    <w:next w:val="Normal"/>
    <w:autoRedefine/>
    <w:uiPriority w:val="39"/>
    <w:unhideWhenUsed/>
    <w:rsid w:val="003012B8"/>
    <w:pPr>
      <w:spacing w:after="100"/>
      <w:ind w:left="440"/>
    </w:pPr>
    <w:rPr>
      <w:rFonts w:eastAsiaTheme="minorEastAsia" w:cs="Times New Roman"/>
      <w:kern w:val="0"/>
      <w:lang w:eastAsia="fr-FR"/>
      <w14:ligatures w14:val="none"/>
    </w:rPr>
  </w:style>
  <w:style w:type="character" w:styleId="Lienhypertexte">
    <w:name w:val="Hyperlink"/>
    <w:basedOn w:val="Policepardfaut"/>
    <w:uiPriority w:val="99"/>
    <w:unhideWhenUsed/>
    <w:rsid w:val="003012B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F9442D-8209-4875-B302-F280B283D0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3</Pages>
  <Words>369</Words>
  <Characters>2031</Characters>
  <Application>Microsoft Office Word</Application>
  <DocSecurity>0</DocSecurity>
  <Lines>16</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Armand</dc:creator>
  <cp:keywords/>
  <dc:description/>
  <cp:lastModifiedBy>Simon Armand</cp:lastModifiedBy>
  <cp:revision>2</cp:revision>
  <dcterms:created xsi:type="dcterms:W3CDTF">2024-12-15T20:11:00Z</dcterms:created>
  <dcterms:modified xsi:type="dcterms:W3CDTF">2024-12-15T20:56:00Z</dcterms:modified>
</cp:coreProperties>
</file>