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r>
        <w:t xml:space="preserve">vue 第五章</w:t>
      </w:r>
      <w:r>
        <w:t xml:space="preserve"> </w:t>
      </w:r>
      <w:hyperlink r:id="rId20">
        <w:r>
          <w:rPr>
            <w:rStyle w:val="Hyperlink"/>
          </w:rPr>
          <w:t xml:space="preserve">官网</w:t>
        </w:r>
      </w:hyperlink>
      <w:r>
        <w:t xml:space="preserve"> </w:t>
      </w:r>
      <w:r>
        <w:t xml:space="preserve">备课[非公开]</w:t>
      </w:r>
      <w:bookmarkEnd w:id="21"/>
    </w:p>
    <w:p>
      <w:pPr>
        <w:pStyle w:val="FirstParagraph"/>
      </w:pPr>
    </w:p>
    <w:p>
      <w:pPr>
        <w:pStyle w:val="BodyText"/>
      </w:pPr>
      <w:r>
        <w:rPr>
          <w:b/>
        </w:rPr>
        <w:t xml:space="preserve">代码仓库</w:t>
      </w:r>
      <w:r>
        <w:t xml:space="preserve">：</w:t>
      </w:r>
      <w:hyperlink r:id="rId22">
        <w:r>
          <w:rPr>
            <w:rStyle w:val="Hyperlink"/>
            <w:b/>
          </w:rPr>
          <w:t xml:space="preserve">GitHub</w:t>
        </w:r>
      </w:hyperlink>
    </w:p>
    <w:p>
      <w:pPr>
        <w:pStyle w:val="BodyText"/>
      </w:pPr>
      <w:r>
        <w:rPr>
          <w:b/>
        </w:rPr>
        <w:t xml:space="preserve">创建时间</w:t>
      </w:r>
      <w:r>
        <w:t xml:space="preserve">：</w:t>
      </w:r>
      <w:r>
        <w:rPr>
          <w:rStyle w:val="VerbatimChar"/>
        </w:rPr>
        <w:t xml:space="preserve">2019-11-25 21:35:58</w:t>
      </w:r>
    </w:p>
    <w:p>
      <w:pPr>
        <w:pStyle w:val="BodyText"/>
      </w:pPr>
      <w:r>
        <w:rPr>
          <w:b/>
        </w:rPr>
        <w:t xml:space="preserve">更新时间</w:t>
      </w:r>
      <w:r>
        <w:t xml:space="preserve">：</w:t>
      </w:r>
      <w:r>
        <w:rPr>
          <w:rStyle w:val="VerbatimChar"/>
        </w:rPr>
        <w:t xml:space="preserve">2019-12-1 22:05:14</w:t>
      </w:r>
    </w:p>
    <w:p>
      <w:pPr>
        <w:pStyle w:val="BodyText"/>
      </w:pPr>
    </w:p>
    <w:p>
      <w:pPr>
        <w:pStyle w:val="Heading1"/>
      </w:pPr>
      <w:bookmarkStart w:id="24" w:name="header-n7"/>
      <w:hyperlink r:id="rId23">
        <w:r>
          <w:rPr>
            <w:rStyle w:val="Hyperlink"/>
          </w:rPr>
          <w:t xml:space="preserve">组件名</w:t>
        </w:r>
      </w:hyperlink>
      <w:bookmarkEnd w:id="24"/>
    </w:p>
    <w:p>
      <w:pPr>
        <w:pStyle w:val="FirstParagraph"/>
      </w:pPr>
      <w:r>
        <w:t xml:space="preserve">在注册一个组件的时候，我们始终需要给它一个名字。比如在全局注册的时候我们已经看到了：</w:t>
      </w:r>
    </w:p>
    <w:p>
      <w:pPr>
        <w:pStyle w:val="SourceCode"/>
      </w:pPr>
      <w:r>
        <w:rPr>
          <w:rStyle w:val="VerbatimChar"/>
        </w:rPr>
        <w:t xml:space="preserve">Vue.component('my-component-name', { /* ... */ })</w:t>
      </w:r>
    </w:p>
    <w:p>
      <w:pPr>
        <w:pStyle w:val="FirstParagraph"/>
      </w:pPr>
      <w:r>
        <w:t xml:space="preserve">该组件名就是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 </w:t>
      </w:r>
      <w:r>
        <w:t xml:space="preserve">的第一个参数。</w:t>
      </w:r>
    </w:p>
    <w:p>
      <w:pPr>
        <w:pStyle w:val="BodyText"/>
      </w:pPr>
      <w:r>
        <w:t xml:space="preserve">你给予组件的名字可能依赖于你打算拿它来做什么。当直接在 DOM 中使用一个组件 (而不是在字符串模板或</w:t>
      </w:r>
      <w:hyperlink r:id="rId25">
        <w:r>
          <w:rPr>
            <w:rStyle w:val="Hyperlink"/>
          </w:rPr>
          <w:t xml:space="preserve">单文件组件</w:t>
        </w:r>
      </w:hyperlink>
      <w:r>
        <w:t xml:space="preserve">) 的时候，我们强烈推荐遵循</w:t>
      </w:r>
      <w:r>
        <w:t xml:space="preserve"> </w:t>
      </w:r>
      <w:hyperlink r:id="rId26">
        <w:r>
          <w:rPr>
            <w:rStyle w:val="Hyperlink"/>
          </w:rPr>
          <w:t xml:space="preserve">W3C 规范</w:t>
        </w:r>
      </w:hyperlink>
      <w:r>
        <w:t xml:space="preserve">中的自定义组件名 (字母全小写且必须包含一个连字符)。这会帮助你避免和当前以及未来的 HTML 元素相冲突。</w:t>
      </w:r>
    </w:p>
    <w:p>
      <w:pPr>
        <w:pStyle w:val="BodyText"/>
      </w:pPr>
      <w:r>
        <w:t xml:space="preserve">你可以在</w:t>
      </w:r>
      <w:hyperlink r:id="rId27">
        <w:r>
          <w:rPr>
            <w:rStyle w:val="Hyperlink"/>
          </w:rPr>
          <w:t xml:space="preserve">风格指南</w:t>
        </w:r>
      </w:hyperlink>
      <w:r>
        <w:t xml:space="preserve">中查阅到关于组件名的其它建议。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29" w:name="header-n15"/>
      <w:hyperlink r:id="rId28">
        <w:r>
          <w:rPr>
            <w:rStyle w:val="Hyperlink"/>
          </w:rPr>
          <w:t xml:space="preserve">组件名大小写</w:t>
        </w:r>
      </w:hyperlink>
      <w:bookmarkEnd w:id="29"/>
    </w:p>
    <w:p>
      <w:pPr>
        <w:pStyle w:val="FirstParagraph"/>
      </w:pPr>
      <w:r>
        <w:t xml:space="preserve">定义组件名的方式有两种：</w:t>
      </w:r>
    </w:p>
    <w:p>
      <w:pPr>
        <w:pStyle w:val="Heading4"/>
      </w:pPr>
      <w:bookmarkStart w:id="30" w:name="header-n17"/>
      <w:r>
        <w:t xml:space="preserve">使用 kebab-case</w:t>
      </w:r>
      <w:bookmarkEnd w:id="30"/>
    </w:p>
    <w:p>
      <w:pPr>
        <w:pStyle w:val="SourceCode"/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'my-component-name'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当使用 kebab-case (短横线分隔命名) 定义一个组件时，你也必须在引用这个自定义元素时使用 kebab-case，例如</w:t>
      </w:r>
      <w:r>
        <w:t xml:space="preserve"> </w:t>
      </w:r>
      <w:r>
        <w:rPr>
          <w:rStyle w:val="VerbatimChar"/>
        </w:rPr>
        <w:t xml:space="preserve">&lt;my-component-name&gt;</w:t>
      </w:r>
      <w:r>
        <w:t xml:space="preserve">。</w:t>
      </w:r>
      <w:r>
        <w:t xml:space="preserve"> </w:t>
      </w:r>
    </w:p>
    <w:p>
      <w:pPr>
        <w:pStyle w:val="Heading4"/>
      </w:pPr>
      <w:bookmarkStart w:id="31" w:name="header-n20"/>
      <w:r>
        <w:t xml:space="preserve">使用 PascalCase</w:t>
      </w:r>
      <w:bookmarkEnd w:id="31"/>
    </w:p>
    <w:p>
      <w:pPr>
        <w:pStyle w:val="SourceCode"/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'MyComponentName'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当使用 PascalCase (首字母大写命名) 定义一个组件时，你在引用这个自定义元素时两种命名法都可以使用。也就是说</w:t>
      </w:r>
      <w:r>
        <w:t xml:space="preserve"> </w:t>
      </w:r>
      <w:r>
        <w:rPr>
          <w:rStyle w:val="VerbatimChar"/>
        </w:rPr>
        <w:t xml:space="preserve">&lt;my-component-name&gt;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&lt;MyComponentName&gt;</w:t>
      </w:r>
      <w:r>
        <w:t xml:space="preserve">都是可接受的。注意，尽管如此，直接在 DOM (即非字符串的模板) 中使用时只有 kebab-case 是有效的。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32" w:name="header-n28"/>
      <w:r>
        <w:t xml:space="preserve">全局注册</w:t>
      </w:r>
      <w:bookmarkEnd w:id="32"/>
    </w:p>
    <w:p>
      <w:pPr>
        <w:pStyle w:val="FirstParagraph"/>
      </w:pPr>
      <w:r>
        <w:t xml:space="preserve">到目前为止，我们只用过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 </w:t>
      </w:r>
      <w:r>
        <w:t xml:space="preserve">来创建组件：</w:t>
      </w:r>
    </w:p>
    <w:p>
      <w:pPr>
        <w:pStyle w:val="SourceCode"/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'my-component-name'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选项 ...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这些组件是全局注册的。也就是说它们在注册之后可以用在任何新创建的 Vue 根实例 (new Vue) 的模板中。比如：</w:t>
      </w:r>
    </w:p>
    <w:p>
      <w:pPr>
        <w:pStyle w:val="SourceCode"/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'component-a'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'component-b'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'component-c'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'#app'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"app"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&lt;component-a&gt;&lt;/component-a&gt;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&lt;component-b&gt;&lt;/component-b&gt;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&lt;component-c&gt;&lt;/component-c&gt;</w:t>
      </w:r>
      <w:r>
        <w:br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在所有子组件中也是如此，也就是说这三个组件在各自内部也都可以相互使用。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33" w:name="header-n39"/>
      <w:r>
        <w:t xml:space="preserve">练习代码</w:t>
      </w:r>
      <w:bookmarkEnd w:id="33"/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CommentTok"/>
        </w:rPr>
        <w:t xml:space="preserve">&lt;!--声明语言--&gt;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&lt;!--头--&gt;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声明字符编码 --&gt;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 标题 显示位置  --&gt;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vue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&lt;style&gt;&lt;/style&gt;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&lt;!--内容--&gt;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&lt;!--视图  view--&gt;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"hello"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&lt;h1&gt;</w:t>
      </w:r>
      <w:r>
        <w:br/>
      </w:r>
      <w:r>
        <w:rPr>
          <w:rStyle w:val="NormalTok"/>
        </w:rPr>
        <w:t xml:space="preserve">                创建组件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&lt;a</w:t>
      </w:r>
      <w:r>
        <w:br/>
      </w:r>
      <w:r>
        <w:rPr>
          <w:rStyle w:val="OtherTok"/>
        </w:rPr>
        <w:t xml:space="preserve">                    href=</w:t>
      </w:r>
      <w:r>
        <w:rPr>
          <w:rStyle w:val="StringTok"/>
        </w:rPr>
        <w:t xml:space="preserve">"https://cn.vuejs.org/v2/guide/components-registration.html"</w:t>
      </w:r>
      <w:r>
        <w:br/>
      </w:r>
      <w:r>
        <w:rPr>
          <w:rStyle w:val="OtherTok"/>
        </w:rPr>
        <w:t xml:space="preserve">                    target=</w:t>
      </w:r>
      <w:r>
        <w:rPr>
          <w:rStyle w:val="StringTok"/>
        </w:rPr>
        <w:t xml:space="preserve">"_blank"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VUE 官网&lt;/a</w:t>
      </w:r>
      <w:r>
        <w:br/>
      </w:r>
      <w:r>
        <w:rPr>
          <w:rStyle w:val="NormalTok"/>
        </w:rPr>
        <w:t xml:space="preserve">                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&lt;/h1&gt;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"text1"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&lt;test1&gt;&lt;/test1&gt;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&lt;!--视图  view 模板页面 end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&lt;!--引入vue--&gt;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"https://cdn.jsdelivr.net/npm/vue"</w:t>
      </w:r>
      <w:r>
        <w:rPr>
          <w:rStyle w:val="KeywordTok"/>
        </w:rPr>
        <w:t xml:space="preserve">&gt;&lt;/script&gt;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"text/javascript"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定义全局指令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"test1"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extend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"&lt;h2&gt;这是自定义组件 test1 &lt;/h2&gt;"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&lt;!--    视图模型 vm viewmodel --&gt;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element 元素选择器 # id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"#hello"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数据对象 模型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text1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"fffDDeerrqeWWrtUi"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局部写法 私有指令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directives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</w:p>
    <w:p>
      <w:pPr>
        <w:pStyle w:val="Heading2"/>
      </w:pPr>
      <w:bookmarkStart w:id="34" w:name="header-n42"/>
      <w:r>
        <w:t xml:space="preserve">第二种写法</w:t>
      </w:r>
      <w:bookmarkEnd w:id="34"/>
    </w:p>
    <w:p>
      <w:pPr>
        <w:pStyle w:val="SourceCode"/>
      </w:pPr>
      <w:r>
        <w:br/>
      </w:r>
      <w:r>
        <w:rPr>
          <w:rStyle w:val="NormalTok"/>
        </w:rPr>
        <w:t xml:space="preserve">  		</w:t>
      </w:r>
      <w:r>
        <w:rPr>
          <w:rStyle w:val="CommentTok"/>
        </w:rPr>
        <w:t xml:space="preserve">// 定义全局指令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"test1"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extend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"&lt;h2&gt;这是自定义组件 test1 &lt;/h2&gt;"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定义全局指令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"&lt;h2&gt;这是自定义组件 test2 &lt;/h2&gt;"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Heading2"/>
      </w:pPr>
      <w:bookmarkStart w:id="35" w:name="header-n45"/>
      <w:r>
        <w:t xml:space="preserve">创建组件细节</w:t>
      </w:r>
      <w:bookmarkEnd w:id="35"/>
    </w:p>
    <w:p>
      <w:pPr>
        <w:pStyle w:val="SourceCode"/>
      </w:pPr>
      <w:r>
        <w:rPr>
          <w:rStyle w:val="CommentTok"/>
        </w:rPr>
        <w:t xml:space="preserve">// 思考：why</w:t>
      </w:r>
      <w:r>
        <w:br/>
      </w:r>
      <w:r>
        <w:rPr>
          <w:rStyle w:val="CommentTok"/>
        </w:rPr>
        <w:t xml:space="preserve">// Vue.component("test3", {</w:t>
      </w:r>
      <w:r>
        <w:br/>
      </w:r>
      <w:r>
        <w:rPr>
          <w:rStyle w:val="CommentTok"/>
        </w:rPr>
        <w:t xml:space="preserve">//     template:</w:t>
      </w:r>
      <w:r>
        <w:br/>
      </w:r>
      <w:r>
        <w:rPr>
          <w:rStyle w:val="CommentTok"/>
        </w:rPr>
        <w:t xml:space="preserve">//         "&lt;template&gt;&lt;h2&gt;这是自定义组件 test3 top&lt;/h2&gt;&lt;h3&gt;test3 bottom&lt;h3&gt;&lt;/template&gt;"</w:t>
      </w:r>
      <w:r>
        <w:br/>
      </w:r>
      <w:r>
        <w:rPr>
          <w:rStyle w:val="CommentTok"/>
        </w:rPr>
        <w:t xml:space="preserve">// });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37" w:name="header-n50"/>
      <w:hyperlink r:id="rId36">
        <w:r>
          <w:rPr>
            <w:rStyle w:val="Hyperlink"/>
          </w:rPr>
          <w:t xml:space="preserve">自学官网：局部注册</w:t>
        </w:r>
      </w:hyperlink>
      <w:bookmarkEnd w:id="37"/>
    </w:p>
    <w:p>
      <w:pPr>
        <w:pStyle w:val="FirstParagraph"/>
      </w:pPr>
      <w:r>
        <w:rPr>
          <w:b/>
        </w:rPr>
        <w:t xml:space="preserve">练习：将上面的全局组件改为局部组件</w:t>
      </w:r>
    </w:p>
    <w:p>
      <w:pPr>
        <w:pStyle w:val="BodyText"/>
      </w:pPr>
      <w:r>
        <w:t xml:space="preserve">全局注册往往是不够理想的。比如，如果你使用一个像</w:t>
      </w:r>
      <w:r>
        <w:t xml:space="preserve"> </w:t>
      </w:r>
      <w:r>
        <w:rPr>
          <w:rStyle w:val="VerbatimChar"/>
        </w:rPr>
        <w:t xml:space="preserve">webpack</w:t>
      </w:r>
      <w:r>
        <w:t xml:space="preserve"> </w:t>
      </w:r>
      <w:r>
        <w:t xml:space="preserve">这样的构建系统，全局注册所有的组件意味着即便你已经不再使用一个组件了，它仍然会被包含在你最终的构建结果中。这造成了用户下载的 JavaScript 的无谓的增加。</w:t>
      </w:r>
    </w:p>
    <w:p>
      <w:pPr>
        <w:pStyle w:val="BodyText"/>
      </w:pPr>
      <w:r>
        <w:t xml:space="preserve">在这些情况下，你可以通过一个普通的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对象来定义组件：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ComponentA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ComponentB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ComponentC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然后在 components 选项中定义你想要使用的组件：</w:t>
      </w:r>
    </w:p>
    <w:p>
      <w:pPr>
        <w:pStyle w:val="SourceCode"/>
      </w:pP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'#app'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components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'component-a'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'component-b'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ComponentB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对于</w:t>
      </w:r>
      <w:r>
        <w:t xml:space="preserve"> </w:t>
      </w:r>
      <w:r>
        <w:rPr>
          <w:rStyle w:val="VerbatimChar"/>
        </w:rPr>
        <w:t xml:space="preserve">components</w:t>
      </w:r>
      <w:r>
        <w:t xml:space="preserve"> </w:t>
      </w:r>
      <w:r>
        <w:t xml:space="preserve">对象中的每个属性来说，其属性名就是自定义元素的名字，其属性值就是这个组件的选项对象。</w:t>
      </w:r>
    </w:p>
    <w:p>
      <w:pPr>
        <w:pStyle w:val="BodyText"/>
      </w:pPr>
      <w:r>
        <w:t xml:space="preserve">注意局部注册的组件在其子组件中不可用。例如，如果你希望</w:t>
      </w:r>
      <w:r>
        <w:t xml:space="preserve"> </w:t>
      </w:r>
      <w:r>
        <w:rPr>
          <w:rStyle w:val="VerbatimChar"/>
        </w:rPr>
        <w:t xml:space="preserve">ComponentA</w:t>
      </w:r>
      <w:r>
        <w:t xml:space="preserve"> </w:t>
      </w:r>
      <w:r>
        <w:t xml:space="preserve">在</w:t>
      </w:r>
      <w:r>
        <w:t xml:space="preserve"> </w:t>
      </w:r>
      <w:r>
        <w:rPr>
          <w:rStyle w:val="VerbatimChar"/>
        </w:rPr>
        <w:t xml:space="preserve">ComponentB</w:t>
      </w:r>
      <w:r>
        <w:t xml:space="preserve"> </w:t>
      </w:r>
      <w:r>
        <w:t xml:space="preserve">中可用，则你需要这样写：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ComponentA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ComponentB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components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'component-a'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ComponentA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或者如果你通过 Babel 和 webpack 使用 ES2015 模块，那么代码看起来更像：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ComponentA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'./ComponentA.vue'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components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ComponentA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注意在 ES2015+ 中，在对象中放一个类似</w:t>
      </w:r>
      <w:r>
        <w:t xml:space="preserve"> </w:t>
      </w:r>
      <w:r>
        <w:rPr>
          <w:rStyle w:val="VerbatimChar"/>
        </w:rPr>
        <w:t xml:space="preserve">ComponentA</w:t>
      </w:r>
      <w:r>
        <w:t xml:space="preserve"> </w:t>
      </w:r>
      <w:r>
        <w:t xml:space="preserve">的变量名其实是</w:t>
      </w:r>
      <w:r>
        <w:t xml:space="preserve"> </w:t>
      </w:r>
      <w:r>
        <w:rPr>
          <w:rStyle w:val="VerbatimChar"/>
        </w:rPr>
        <w:t xml:space="preserve">ComponentA: ComponentA</w:t>
      </w:r>
      <w:r>
        <w:t xml:space="preserve"> </w:t>
      </w:r>
      <w:r>
        <w:t xml:space="preserve">的缩写，即这个变量名同时是：</w:t>
      </w:r>
    </w:p>
    <w:p>
      <w:pPr>
        <w:numPr>
          <w:ilvl w:val="0"/>
          <w:numId w:val="1001"/>
        </w:numPr>
      </w:pPr>
      <w:r>
        <w:t xml:space="preserve">用在模板中的自定义元素的名称</w:t>
      </w:r>
    </w:p>
    <w:p>
      <w:pPr>
        <w:numPr>
          <w:ilvl w:val="0"/>
          <w:numId w:val="1001"/>
        </w:numPr>
      </w:pPr>
      <w:r>
        <w:t xml:space="preserve">包含了这个组件选项的变量名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8" w:name="header-n72"/>
      <w:r>
        <w:t xml:space="preserve">讲解源代码[注意代码格式，空格换行]</w:t>
      </w:r>
      <w:bookmarkEnd w:id="38"/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CommentTok"/>
        </w:rPr>
        <w:t xml:space="preserve">&lt;!--声明语言--&gt;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&lt;!--头--&gt;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声明字符编码 --&gt;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 标题 显示位置  --&gt;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vue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&lt;style&gt;&lt;/style&gt;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&lt;!--内容--&gt;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&lt;!--视图  view--&gt;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"hello"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&lt;h1&gt;</w:t>
      </w:r>
      <w:r>
        <w:br/>
      </w:r>
      <w:r>
        <w:rPr>
          <w:rStyle w:val="NormalTok"/>
        </w:rPr>
        <w:t xml:space="preserve">                创建局部组件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&lt;a</w:t>
      </w:r>
      <w:r>
        <w:br/>
      </w:r>
      <w:r>
        <w:rPr>
          <w:rStyle w:val="OtherTok"/>
        </w:rPr>
        <w:t xml:space="preserve">                    href=</w:t>
      </w:r>
      <w:r>
        <w:rPr>
          <w:rStyle w:val="StringTok"/>
        </w:rPr>
        <w:t xml:space="preserve">"https://cn.vuejs.org/v2/guide/components-registration.html"</w:t>
      </w:r>
      <w:r>
        <w:br/>
      </w:r>
      <w:r>
        <w:rPr>
          <w:rStyle w:val="OtherTok"/>
        </w:rPr>
        <w:t xml:space="preserve">                    target=</w:t>
      </w:r>
      <w:r>
        <w:rPr>
          <w:rStyle w:val="StringTok"/>
        </w:rPr>
        <w:t xml:space="preserve">"_blank"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VUE 官网&lt;/a</w:t>
      </w:r>
      <w:r>
        <w:br/>
      </w:r>
      <w:r>
        <w:rPr>
          <w:rStyle w:val="NormalTok"/>
        </w:rPr>
        <w:t xml:space="preserve">                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&lt;/h1&gt;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"text1"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&lt;!-- 注意命名 只能小写 --&gt;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&lt;component-a&gt;&lt;/component-a&gt;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&lt;test1&gt;&lt;/test1&gt;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&lt;test2&gt;&lt;/test2&gt;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&lt;test3&gt;&lt;/test3&gt;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&lt;!--视图  view 模板页面 end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&lt;!--引入vue--&gt;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"https://cdn.jsdelivr.net/npm/vue"</w:t>
      </w:r>
      <w:r>
        <w:rPr>
          <w:rStyle w:val="KeywordTok"/>
        </w:rPr>
        <w:t xml:space="preserve">&gt;&lt;/script&gt;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"text/javascript"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定义全局指令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"test1"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extend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"&lt;h2&gt;这是自定义组件 test1 &lt;/h2&gt;"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定义全局指令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"&lt;h2&gt;这是自定义组件 test2 &lt;/h2&gt;"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ComponentA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"&lt;h2&gt;这是自定义局部组件 ComponentA &lt;/h2&gt;"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// 或者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let ComponentA = Vue.extend({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template: "&lt;h2&gt;这是自定义局部组件 ComponentA AAAAAA &lt;/h2&gt;"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});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/*******************  注意 ******************/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/*******************  注意 ******************/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/*******************  注意 ******************/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问题：为什么 &lt;h3&gt;test3 bottom&lt;h3&gt; 没有显示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定义全局指令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解决方法 最外面加个标签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"&lt;div&gt;&lt;h2&gt;这是自定义组件 test3 top&lt;/h2&gt;&lt;h3&gt;test3 bottom&lt;h3&gt;&lt;/div&gt;"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思考：why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Vue.component("test3",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template: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 "&lt;template&gt;&lt;h2&gt;这是自定义组件 test3 top&lt;/h2&gt;&lt;h3&gt;test3 bottom&lt;h3&gt;&lt;/template&gt;"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});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&lt;!--    视图模型 vm viewmodel --&gt;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element 元素选择器 # id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"#hello"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数据对象 模型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text1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"fffDDeerrqeWWrtUi"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components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注意命名 或者 "component-a"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componentA: ComponentA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可以简写为</w:t>
      </w:r>
      <w:r>
        <w:br/>
      </w:r>
      <w:r>
        <w:rPr>
          <w:rStyle w:val="NormalTok"/>
        </w:rPr>
        <w:t xml:space="preserve">                ComponentA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局部写法 私有指令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directives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br/>
      </w:r>
      <w:r>
        <w:rPr>
          <w:rStyle w:val="KeywordTok"/>
        </w:rPr>
        <w:t xml:space="preserve">&lt;/html&gt;</w:t>
      </w:r>
      <w:r>
        <w:br/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39" w:name="header-n76"/>
      <w:r>
        <w:t xml:space="preserve">注意命名细节</w:t>
      </w:r>
      <w:bookmarkEnd w:id="39"/>
    </w:p>
    <w:p>
      <w:pPr>
        <w:pStyle w:val="Heading5"/>
      </w:pPr>
      <w:bookmarkStart w:id="40" w:name="header-n77"/>
      <w:r>
        <w:rPr>
          <w:b/>
        </w:rPr>
        <w:t xml:space="preserve">Html</w:t>
      </w:r>
      <w:bookmarkEnd w:id="40"/>
    </w:p>
    <w:p>
      <w:pPr>
        <w:pStyle w:val="SourceCode"/>
      </w:pPr>
      <w:r>
        <w:rPr>
          <w:rStyle w:val="CommentTok"/>
        </w:rPr>
        <w:t xml:space="preserve">&lt;!-- 注意命名 只能小写 --&gt;</w:t>
      </w:r>
      <w:r>
        <w:br/>
      </w:r>
      <w:r>
        <w:rPr>
          <w:rStyle w:val="KeywordTok"/>
        </w:rPr>
        <w:t xml:space="preserve">&lt;component-a&gt;&lt;/component-a&gt;</w:t>
      </w:r>
    </w:p>
    <w:p>
      <w:pPr>
        <w:pStyle w:val="Heading5"/>
      </w:pPr>
      <w:bookmarkStart w:id="41" w:name="header-n79"/>
      <w:r>
        <w:rPr>
          <w:b/>
        </w:rPr>
        <w:t xml:space="preserve">JavaScript</w:t>
      </w:r>
      <w:bookmarkEnd w:id="41"/>
    </w:p>
    <w:p>
      <w:pPr>
        <w:pStyle w:val="SourceCode"/>
      </w:pPr>
      <w:r>
        <w:rPr>
          <w:rStyle w:val="NormalTok"/>
        </w:rPr>
        <w:t xml:space="preserve"> components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注意命名 或者 "component-a"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componentA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ComponentA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42" w:name="header-n83"/>
      <w:r>
        <w:t xml:space="preserve">简写</w:t>
      </w:r>
      <w:bookmarkEnd w:id="42"/>
    </w:p>
    <w:p>
      <w:pPr>
        <w:pStyle w:val="SourceCode"/>
      </w:pPr>
      <w:r>
        <w:rPr>
          <w:rStyle w:val="NormalTok"/>
        </w:rPr>
        <w:t xml:space="preserve"> components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注意命名 或者 "component-a"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componentA: ComponentA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可以简写为</w:t>
      </w:r>
      <w:r>
        <w:br/>
      </w:r>
      <w:r>
        <w:rPr>
          <w:rStyle w:val="NormalTok"/>
        </w:rPr>
        <w:t xml:space="preserve">                ComponentA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3" w:name="header-n90"/>
      <w:r>
        <w:rPr>
          <w:b/>
        </w:rPr>
        <w:t xml:space="preserve">思考</w:t>
      </w:r>
      <w:r>
        <w:t xml:space="preserve">：每次定义组件时都需要把</w:t>
      </w:r>
      <w:r>
        <w:rPr>
          <w:rStyle w:val="VerbatimChar"/>
        </w:rPr>
        <w:t xml:space="preserve">html</w:t>
      </w:r>
      <w:r>
        <w:t xml:space="preserve">代码作为字符串传入，有没有其他方法可以优化？</w:t>
      </w:r>
      <w:bookmarkEnd w:id="43"/>
    </w:p>
    <w:p>
      <w:pPr>
        <w:pStyle w:val="FirstParagraph"/>
      </w:pPr>
    </w:p>
    <w:p>
      <w:pPr>
        <w:pStyle w:val="Heading3"/>
      </w:pPr>
      <w:bookmarkStart w:id="44" w:name="header-n92"/>
      <w:r>
        <w:t xml:space="preserve">讲解：</w:t>
      </w:r>
      <w:bookmarkEnd w:id="44"/>
    </w:p>
    <w:p>
      <w:pPr>
        <w:pStyle w:val="FirstParagraph"/>
      </w:pPr>
      <w:r>
        <w:rPr>
          <w:rStyle w:val="VerbatimChar"/>
        </w:rPr>
        <w:t xml:space="preserve">创建组件-新方法.html</w:t>
      </w: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5" w:name="header-n97"/>
      <w:r>
        <w:t xml:space="preserve">组件中的数据</w:t>
      </w:r>
      <w:bookmarkEnd w:id="45"/>
    </w:p>
    <w:p>
      <w:pPr>
        <w:pStyle w:val="FirstParagraph"/>
      </w:pPr>
      <w:r>
        <w:rPr>
          <w:b/>
        </w:rPr>
        <w:t xml:space="preserve">创建时间</w:t>
      </w:r>
      <w:r>
        <w:t xml:space="preserve">：</w:t>
      </w:r>
      <w:r>
        <w:rPr>
          <w:rStyle w:val="VerbatimChar"/>
        </w:rPr>
        <w:t xml:space="preserve">2019-12-1 21:27:27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// 定义全局指令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"#template1"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Heading3"/>
      </w:pPr>
      <w:bookmarkStart w:id="46" w:name="header-n101"/>
      <w:r>
        <w:t xml:space="preserve">思考：</w:t>
      </w:r>
      <w:bookmarkEnd w:id="46"/>
    </w:p>
    <w:p>
      <w:pPr>
        <w:pStyle w:val="FirstParagraph"/>
      </w:pPr>
      <w:r>
        <w:t xml:space="preserve">为什么和之前定义的data不一样？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// &lt;!--    视图模型 vm viewmodel --&gt;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element 元素选择器 # id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"#hello"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数据对象 模型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text1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"fffDDeerrqeWWrtUi"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局部写法 私有指令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directives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Heading3"/>
      </w:pPr>
      <w:bookmarkStart w:id="47" w:name="header-n105"/>
      <w:r>
        <w:t xml:space="preserve">再思考：</w:t>
      </w:r>
      <w:bookmarkEnd w:id="47"/>
    </w:p>
    <w:p>
      <w:pPr>
        <w:pStyle w:val="FirstParagraph"/>
      </w:pPr>
      <w:r>
        <w:t xml:space="preserve">如果把 data 封装在一个对象里面，再返回这样能成功吗？</w:t>
      </w:r>
    </w:p>
    <w:p>
      <w:pPr>
        <w:pStyle w:val="BodyText"/>
      </w:pPr>
      <w:r>
        <w:rPr>
          <w:rStyle w:val="VerbatimChar"/>
        </w:rPr>
        <w:t xml:space="preserve">组件中的数据-2.html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val1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val2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定义全局指令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"#template1"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Heading3"/>
      </w:pPr>
      <w:bookmarkStart w:id="48" w:name="header-n110"/>
      <w:r>
        <w:t xml:space="preserve">运行 ：</w:t>
      </w:r>
      <w:bookmarkEnd w:id="48"/>
    </w:p>
    <w:p>
      <w:pPr>
        <w:pStyle w:val="FirstParagraph"/>
      </w:pPr>
      <w:r>
        <w:rPr>
          <w:rStyle w:val="VerbatimChar"/>
        </w:rPr>
        <w:t xml:space="preserve">组件中的数据-2.html</w:t>
      </w:r>
    </w:p>
    <w:p>
      <w:pPr>
        <w:pStyle w:val="BodyText"/>
      </w:pPr>
    </w:p>
    <w:p>
      <w:pPr>
        <w:pStyle w:val="Heading3"/>
      </w:pPr>
      <w:bookmarkStart w:id="49" w:name="header-n113"/>
      <w:r>
        <w:t xml:space="preserve">讲解原理：</w:t>
      </w:r>
      <w:bookmarkEnd w:id="49"/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0" w:name="header-n118"/>
      <w:r>
        <w:t xml:space="preserve">组件切换</w:t>
      </w:r>
      <w:bookmarkEnd w:id="50"/>
    </w:p>
    <w:p>
      <w:pPr>
        <w:pStyle w:val="FirstParagraph"/>
      </w:pPr>
      <w:r>
        <w:rPr>
          <w:b/>
        </w:rPr>
        <w:t xml:space="preserve">创建</w:t>
      </w:r>
      <w:r>
        <w:t xml:space="preserve">：</w:t>
      </w:r>
      <w:r>
        <w:rPr>
          <w:rStyle w:val="VerbatimChar"/>
        </w:rPr>
        <w:t xml:space="preserve">2019-12-1 21:38:18</w:t>
      </w:r>
    </w:p>
    <w:p>
      <w:pPr>
        <w:pStyle w:val="BodyText"/>
      </w:pPr>
    </w:p>
    <w:p>
      <w:pPr>
        <w:pStyle w:val="Heading3"/>
      </w:pPr>
      <w:bookmarkStart w:id="51" w:name="header-n121"/>
      <w:r>
        <w:t xml:space="preserve">完成练习</w:t>
      </w:r>
      <w:bookmarkEnd w:id="51"/>
    </w:p>
    <w:p>
      <w:pPr>
        <w:pStyle w:val="FirstParagraph"/>
      </w:pPr>
      <w:r>
        <w:rPr>
          <w:rStyle w:val="VerbatimChar"/>
        </w:rPr>
        <w:t xml:space="preserve">8-组件切换-1.html</w:t>
      </w:r>
    </w:p>
    <w:p>
      <w:pPr>
        <w:pStyle w:val="BodyText"/>
      </w:pPr>
    </w:p>
    <w:p>
      <w:pPr>
        <w:pStyle w:val="Heading3"/>
      </w:pPr>
      <w:bookmarkStart w:id="52" w:name="header-n124"/>
      <w:r>
        <w:t xml:space="preserve">讲解：</w:t>
      </w:r>
      <w:bookmarkEnd w:id="52"/>
    </w:p>
    <w:p>
      <w:pPr>
        <w:pStyle w:val="FirstParagraph"/>
      </w:pPr>
      <w:r>
        <w:rPr>
          <w:rStyle w:val="VerbatimChar"/>
        </w:rPr>
        <w:t xml:space="preserve">8-组件切换-2.html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3"/>
      </w:pPr>
      <w:bookmarkStart w:id="53" w:name="header-n128"/>
      <w:r>
        <w:t xml:space="preserve">再练习：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查看官网</w:t>
        </w:r>
      </w:hyperlink>
      <w:r>
        <w:t xml:space="preserve"> </w:t>
      </w:r>
    </w:p>
    <w:p>
      <w:pPr>
        <w:pStyle w:val="BodyText"/>
      </w:pPr>
      <w:r>
        <w:t xml:space="preserve">请自学写出组件切换，并且利用之前的知识做出切换动画。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5" w:name="header-n133"/>
      <w:r>
        <w:t xml:space="preserve">讲解：</w:t>
      </w:r>
      <w:bookmarkEnd w:id="55"/>
    </w:p>
    <w:p>
      <w:pPr>
        <w:pStyle w:val="FirstParagraph"/>
      </w:pPr>
      <w:r>
        <w:rPr>
          <w:rStyle w:val="VerbatimChar"/>
        </w:rPr>
        <w:t xml:space="preserve">8-组件切换-3.html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n.vuejs.org/v2/guide/components-registration.html" TargetMode="External" /><Relationship Type="http://schemas.openxmlformats.org/officeDocument/2006/relationships/hyperlink" Id="rId36" Target="https://cn.vuejs.org/v2/guide/components-registration.html#%E5%B1%80%E9%83%A8%E6%B3%A8%E5%86%8C" TargetMode="External" /><Relationship Type="http://schemas.openxmlformats.org/officeDocument/2006/relationships/hyperlink" Id="rId23" Target="https://cn.vuejs.org/v2/guide/components-registration.html#&#32452;&#20214;&#21517;" TargetMode="External" /><Relationship Type="http://schemas.openxmlformats.org/officeDocument/2006/relationships/hyperlink" Id="rId28" Target="https://cn.vuejs.org/v2/guide/components-registration.html#&#32452;&#20214;&#21517;&#22823;&#23567;&#20889;" TargetMode="External" /><Relationship Type="http://schemas.openxmlformats.org/officeDocument/2006/relationships/hyperlink" Id="rId25" Target="https://cn.vuejs.org/v2/guide/single-file-components.html" TargetMode="External" /><Relationship Type="http://schemas.openxmlformats.org/officeDocument/2006/relationships/hyperlink" Id="rId54" Target="https://cn.vuejs.org/v2/guide/transitions.html#%E5%A4%9A%E4%B8%AA%E7%BB%84%E4%BB%B6%E7%9A%84%E8%BF%87%E6%B8%A1" TargetMode="External" /><Relationship Type="http://schemas.openxmlformats.org/officeDocument/2006/relationships/hyperlink" Id="rId27" Target="https://cn.vuejs.org/v2/style-guide/#&#22522;&#30784;&#32452;&#20214;&#21517;-&#24378;&#28872;&#25512;&#33616;" TargetMode="External" /><Relationship Type="http://schemas.openxmlformats.org/officeDocument/2006/relationships/hyperlink" Id="rId22" Target="https://github.com/username2099/vue-course" TargetMode="External" /><Relationship Type="http://schemas.openxmlformats.org/officeDocument/2006/relationships/hyperlink" Id="rId26" Target="https://html.spec.whatwg.org/multipage/custom-elements.html#valid-custom-element-na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cn.vuejs.org/v2/guide/components-registration.html" TargetMode="External" /><Relationship Type="http://schemas.openxmlformats.org/officeDocument/2006/relationships/hyperlink" Id="rId36" Target="https://cn.vuejs.org/v2/guide/components-registration.html#%E5%B1%80%E9%83%A8%E6%B3%A8%E5%86%8C" TargetMode="External" /><Relationship Type="http://schemas.openxmlformats.org/officeDocument/2006/relationships/hyperlink" Id="rId23" Target="https://cn.vuejs.org/v2/guide/components-registration.html#&#32452;&#20214;&#21517;" TargetMode="External" /><Relationship Type="http://schemas.openxmlformats.org/officeDocument/2006/relationships/hyperlink" Id="rId28" Target="https://cn.vuejs.org/v2/guide/components-registration.html#&#32452;&#20214;&#21517;&#22823;&#23567;&#20889;" TargetMode="External" /><Relationship Type="http://schemas.openxmlformats.org/officeDocument/2006/relationships/hyperlink" Id="rId25" Target="https://cn.vuejs.org/v2/guide/single-file-components.html" TargetMode="External" /><Relationship Type="http://schemas.openxmlformats.org/officeDocument/2006/relationships/hyperlink" Id="rId54" Target="https://cn.vuejs.org/v2/guide/transitions.html#%E5%A4%9A%E4%B8%AA%E7%BB%84%E4%BB%B6%E7%9A%84%E8%BF%87%E6%B8%A1" TargetMode="External" /><Relationship Type="http://schemas.openxmlformats.org/officeDocument/2006/relationships/hyperlink" Id="rId27" Target="https://cn.vuejs.org/v2/style-guide/#&#22522;&#30784;&#32452;&#20214;&#21517;-&#24378;&#28872;&#25512;&#33616;" TargetMode="External" /><Relationship Type="http://schemas.openxmlformats.org/officeDocument/2006/relationships/hyperlink" Id="rId22" Target="https://github.com/username2099/vue-course" TargetMode="External" /><Relationship Type="http://schemas.openxmlformats.org/officeDocument/2006/relationships/hyperlink" Id="rId26" Target="https://html.spec.whatwg.org/multipage/custom-elements.html#valid-custom-element-na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2019-12-15T15:42:33Z</dcterms:created>
  <dcterms:modified xsi:type="dcterms:W3CDTF">2019-12-15T15:42:33Z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