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340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995"/>
        <w:gridCol w:w="1407"/>
      </w:tblGrid>
      <w:tr w:rsidR="001841D8" w14:paraId="4EECD69B" w14:textId="77777777">
        <w:trPr>
          <w:trHeight w:val="602"/>
        </w:trPr>
        <w:tc>
          <w:tcPr>
            <w:tcW w:w="1995" w:type="dxa"/>
            <w:vAlign w:val="center"/>
          </w:tcPr>
          <w:p w14:paraId="5062C9F3" w14:textId="77777777" w:rsidR="001841D8" w:rsidRPr="00E774A6" w:rsidRDefault="001841D8" w:rsidP="00766C30">
            <w:pPr>
              <w:jc w:val="center"/>
              <w:rPr>
                <w:rFonts w:ascii="黑体"/>
                <w:sz w:val="28"/>
                <w:szCs w:val="28"/>
              </w:rPr>
            </w:pPr>
          </w:p>
        </w:tc>
        <w:tc>
          <w:tcPr>
            <w:tcW w:w="1407" w:type="dxa"/>
            <w:vAlign w:val="center"/>
          </w:tcPr>
          <w:p w14:paraId="78EA4884" w14:textId="77777777" w:rsidR="001841D8" w:rsidRPr="00E774A6" w:rsidRDefault="001841D8" w:rsidP="001841D8">
            <w:pPr>
              <w:jc w:val="center"/>
              <w:rPr>
                <w:rFonts w:ascii="黑体"/>
                <w:sz w:val="28"/>
                <w:szCs w:val="28"/>
              </w:rPr>
            </w:pPr>
          </w:p>
        </w:tc>
      </w:tr>
      <w:tr w:rsidR="001841D8" w14:paraId="454B2B2B" w14:textId="77777777">
        <w:trPr>
          <w:trHeight w:val="593"/>
        </w:trPr>
        <w:tc>
          <w:tcPr>
            <w:tcW w:w="1995" w:type="dxa"/>
            <w:vAlign w:val="center"/>
          </w:tcPr>
          <w:p w14:paraId="6EF1CC73" w14:textId="77777777" w:rsidR="001841D8" w:rsidRPr="00E774A6" w:rsidRDefault="001841D8" w:rsidP="00766C30">
            <w:pPr>
              <w:jc w:val="center"/>
              <w:rPr>
                <w:rFonts w:ascii="黑体" w:eastAsia="黑体" w:hAnsi="黑体"/>
                <w:b/>
                <w:sz w:val="28"/>
                <w:szCs w:val="28"/>
              </w:rPr>
            </w:pPr>
            <w:r w:rsidRPr="00E774A6">
              <w:rPr>
                <w:rFonts w:ascii="黑体" w:eastAsia="黑体" w:hAnsi="黑体" w:hint="eastAsia"/>
                <w:b/>
                <w:sz w:val="28"/>
                <w:szCs w:val="28"/>
              </w:rPr>
              <w:t>密  级</w:t>
            </w:r>
          </w:p>
        </w:tc>
        <w:tc>
          <w:tcPr>
            <w:tcW w:w="1407" w:type="dxa"/>
            <w:vAlign w:val="center"/>
          </w:tcPr>
          <w:p w14:paraId="4D3D574E" w14:textId="77777777" w:rsidR="001841D8" w:rsidRPr="00381B33" w:rsidRDefault="001841D8" w:rsidP="00766C30">
            <w:pPr>
              <w:jc w:val="center"/>
              <w:rPr>
                <w:rFonts w:ascii="黑体"/>
              </w:rPr>
            </w:pPr>
          </w:p>
        </w:tc>
      </w:tr>
    </w:tbl>
    <w:p w14:paraId="6FC3F6AC" w14:textId="77777777" w:rsidR="001841D8" w:rsidRPr="0078141A" w:rsidRDefault="001841D8" w:rsidP="00D165C9">
      <w:pPr>
        <w:widowControl/>
        <w:spacing w:line="360" w:lineRule="auto"/>
        <w:jc w:val="center"/>
        <w:rPr>
          <w:rFonts w:ascii="黑体" w:eastAsia="黑体" w:hAnsi="宋体"/>
          <w:b/>
          <w:kern w:val="0"/>
          <w:sz w:val="32"/>
          <w:szCs w:val="24"/>
        </w:rPr>
      </w:pPr>
    </w:p>
    <w:p w14:paraId="4BDB0D75" w14:textId="302DB91B" w:rsidR="001841D8" w:rsidRPr="0078141A" w:rsidRDefault="001841D8" w:rsidP="001841D8">
      <w:pPr>
        <w:spacing w:line="360" w:lineRule="auto"/>
        <w:jc w:val="center"/>
        <w:rPr>
          <w:rFonts w:ascii="黑体" w:eastAsia="黑体" w:hAnsi="宋体"/>
          <w:b/>
          <w:bCs/>
          <w:sz w:val="36"/>
          <w:szCs w:val="36"/>
        </w:rPr>
      </w:pPr>
      <w:r w:rsidRPr="0078141A">
        <w:rPr>
          <w:rFonts w:ascii="黑体" w:eastAsia="黑体" w:hAnsi="宋体" w:hint="eastAsia"/>
          <w:b/>
          <w:bCs/>
          <w:sz w:val="36"/>
          <w:szCs w:val="36"/>
        </w:rPr>
        <w:t>“十</w:t>
      </w:r>
      <w:r w:rsidR="003B5244">
        <w:rPr>
          <w:rFonts w:ascii="黑体" w:eastAsia="黑体" w:hAnsi="宋体" w:hint="eastAsia"/>
          <w:b/>
          <w:bCs/>
          <w:sz w:val="36"/>
          <w:szCs w:val="36"/>
        </w:rPr>
        <w:t>三</w:t>
      </w:r>
      <w:r w:rsidRPr="0078141A">
        <w:rPr>
          <w:rFonts w:ascii="黑体" w:eastAsia="黑体" w:hAnsi="宋体" w:hint="eastAsia"/>
          <w:b/>
          <w:bCs/>
          <w:sz w:val="36"/>
          <w:szCs w:val="36"/>
        </w:rPr>
        <w:t>五”国家科技支撑计划</w:t>
      </w:r>
    </w:p>
    <w:p w14:paraId="2DA02DC7" w14:textId="77777777" w:rsidR="001841D8" w:rsidRDefault="001841D8" w:rsidP="001841D8">
      <w:pPr>
        <w:spacing w:line="360" w:lineRule="auto"/>
        <w:jc w:val="center"/>
        <w:rPr>
          <w:rFonts w:ascii="黑体" w:eastAsia="黑体" w:hAnsi="宋体"/>
          <w:b/>
          <w:bCs/>
          <w:sz w:val="36"/>
          <w:szCs w:val="36"/>
        </w:rPr>
      </w:pPr>
      <w:r w:rsidRPr="0078141A">
        <w:rPr>
          <w:rFonts w:ascii="黑体" w:eastAsia="黑体" w:hAnsi="宋体" w:hint="eastAsia"/>
          <w:b/>
          <w:bCs/>
          <w:sz w:val="36"/>
          <w:szCs w:val="36"/>
        </w:rPr>
        <w:t>“高速磁浮交通</w:t>
      </w:r>
      <w:r w:rsidR="00EE249C">
        <w:rPr>
          <w:rFonts w:ascii="黑体" w:eastAsia="黑体" w:hAnsi="宋体" w:hint="eastAsia"/>
          <w:b/>
          <w:bCs/>
          <w:sz w:val="36"/>
          <w:szCs w:val="36"/>
        </w:rPr>
        <w:t>工程化集成系统</w:t>
      </w:r>
      <w:r w:rsidRPr="0078141A">
        <w:rPr>
          <w:rFonts w:ascii="黑体" w:eastAsia="黑体" w:hAnsi="宋体" w:hint="eastAsia"/>
          <w:b/>
          <w:bCs/>
          <w:sz w:val="36"/>
          <w:szCs w:val="36"/>
        </w:rPr>
        <w:t>研究”项目</w:t>
      </w:r>
    </w:p>
    <w:p w14:paraId="7508F0D3" w14:textId="77777777" w:rsidR="001841D8" w:rsidRPr="00BE4FA7" w:rsidRDefault="001841D8" w:rsidP="00EE74CE">
      <w:pPr>
        <w:snapToGrid w:val="0"/>
        <w:spacing w:beforeLines="100" w:before="312" w:line="520" w:lineRule="exact"/>
        <w:jc w:val="center"/>
        <w:rPr>
          <w:rFonts w:ascii="黑体" w:eastAsia="黑体" w:hAnsi="宋体"/>
          <w:b/>
          <w:bCs/>
          <w:sz w:val="30"/>
          <w:szCs w:val="30"/>
        </w:rPr>
      </w:pPr>
    </w:p>
    <w:p w14:paraId="730BBE11" w14:textId="77777777" w:rsidR="001841D8" w:rsidRPr="00EE249C" w:rsidRDefault="00EE249C" w:rsidP="001841D8">
      <w:pPr>
        <w:snapToGrid w:val="0"/>
        <w:spacing w:line="520" w:lineRule="exact"/>
        <w:jc w:val="center"/>
        <w:rPr>
          <w:rFonts w:ascii="黑体" w:eastAsia="黑体" w:hAnsi="宋体"/>
          <w:b/>
          <w:bCs/>
          <w:sz w:val="32"/>
          <w:szCs w:val="32"/>
        </w:rPr>
      </w:pPr>
      <w:r w:rsidRPr="00EE249C">
        <w:rPr>
          <w:rFonts w:ascii="黑体" w:eastAsia="黑体" w:hAnsi="宋体" w:hint="eastAsia"/>
          <w:b/>
          <w:bCs/>
          <w:sz w:val="32"/>
          <w:szCs w:val="32"/>
        </w:rPr>
        <w:t>高速磁浮交通工程化集成系统研究</w:t>
      </w:r>
    </w:p>
    <w:p w14:paraId="24879647" w14:textId="77777777" w:rsidR="001841D8" w:rsidRPr="00BE4FA7" w:rsidRDefault="001841D8" w:rsidP="001841D8">
      <w:pPr>
        <w:snapToGrid w:val="0"/>
        <w:jc w:val="center"/>
        <w:rPr>
          <w:rFonts w:ascii="黑体" w:eastAsia="黑体" w:hAnsi="宋体"/>
          <w:b/>
          <w:bCs/>
          <w:sz w:val="30"/>
          <w:szCs w:val="30"/>
        </w:rPr>
      </w:pPr>
    </w:p>
    <w:p w14:paraId="009CDE44" w14:textId="77777777" w:rsidR="001841D8" w:rsidRPr="00BE4FA7" w:rsidRDefault="001841D8" w:rsidP="001841D8">
      <w:pPr>
        <w:snapToGrid w:val="0"/>
        <w:jc w:val="center"/>
        <w:rPr>
          <w:rFonts w:ascii="黑体" w:eastAsia="黑体" w:hAnsi="宋体"/>
          <w:b/>
          <w:bCs/>
          <w:sz w:val="30"/>
          <w:szCs w:val="30"/>
        </w:rPr>
      </w:pPr>
    </w:p>
    <w:p w14:paraId="1D077A39" w14:textId="77777777" w:rsidR="001841D8" w:rsidRPr="00277A5E" w:rsidRDefault="001841D8" w:rsidP="001841D8">
      <w:pPr>
        <w:widowControl/>
        <w:spacing w:line="520" w:lineRule="exact"/>
        <w:jc w:val="center"/>
        <w:rPr>
          <w:rFonts w:ascii="黑体" w:eastAsia="黑体" w:hAnsi="宋体"/>
          <w:b/>
          <w:kern w:val="0"/>
          <w:sz w:val="30"/>
          <w:szCs w:val="30"/>
        </w:rPr>
      </w:pPr>
      <w:r w:rsidRPr="00BE4FA7">
        <w:rPr>
          <w:rFonts w:ascii="黑体" w:eastAsia="黑体" w:hAnsi="宋体" w:hint="eastAsia"/>
          <w:b/>
          <w:kern w:val="0"/>
          <w:sz w:val="30"/>
          <w:szCs w:val="30"/>
        </w:rPr>
        <w:t xml:space="preserve">任务二  </w:t>
      </w:r>
      <w:r w:rsidR="00EE249C" w:rsidRPr="00EE249C">
        <w:rPr>
          <w:rFonts w:ascii="黑体" w:eastAsia="黑体" w:hAnsi="宋体" w:hint="eastAsia"/>
          <w:b/>
          <w:kern w:val="0"/>
          <w:sz w:val="30"/>
          <w:szCs w:val="30"/>
        </w:rPr>
        <w:t>高速磁浮交通系统研究及关键设备研制</w:t>
      </w:r>
    </w:p>
    <w:p w14:paraId="42E893EE" w14:textId="77777777" w:rsidR="006E5AB1" w:rsidRPr="00135CD3" w:rsidRDefault="006E5AB1" w:rsidP="00EE74CE">
      <w:pPr>
        <w:snapToGrid w:val="0"/>
        <w:spacing w:beforeLines="100" w:before="312"/>
        <w:jc w:val="center"/>
        <w:rPr>
          <w:rFonts w:ascii="黑体" w:eastAsia="黑体" w:hAnsi="宋体"/>
          <w:b/>
          <w:bCs/>
          <w:sz w:val="36"/>
          <w:szCs w:val="36"/>
        </w:rPr>
      </w:pPr>
      <w:r w:rsidRPr="00135CD3">
        <w:rPr>
          <w:rFonts w:ascii="黑体" w:eastAsia="黑体" w:hAnsi="宋体" w:hint="eastAsia"/>
          <w:b/>
          <w:bCs/>
          <w:sz w:val="36"/>
          <w:szCs w:val="36"/>
        </w:rPr>
        <w:t>高速磁浮交通半实物仿真集成试验系统</w:t>
      </w:r>
    </w:p>
    <w:p w14:paraId="6F7FF1C7" w14:textId="38BB0218" w:rsidR="001841D8" w:rsidRPr="00135CD3" w:rsidRDefault="00C91FCA" w:rsidP="00EE74CE">
      <w:pPr>
        <w:snapToGrid w:val="0"/>
        <w:spacing w:beforeLines="100" w:before="312"/>
        <w:jc w:val="center"/>
        <w:rPr>
          <w:rFonts w:ascii="黑体" w:eastAsia="黑体" w:hAnsi="宋体"/>
          <w:b/>
          <w:bCs/>
          <w:sz w:val="36"/>
          <w:szCs w:val="36"/>
        </w:rPr>
      </w:pPr>
      <w:r>
        <w:rPr>
          <w:rFonts w:ascii="黑体" w:eastAsia="黑体" w:hAnsi="宋体" w:hint="eastAsia"/>
          <w:b/>
          <w:bCs/>
          <w:sz w:val="36"/>
          <w:szCs w:val="36"/>
        </w:rPr>
        <w:t>车载安全计算机</w:t>
      </w:r>
      <w:r w:rsidR="003B5244">
        <w:rPr>
          <w:rFonts w:ascii="黑体" w:eastAsia="黑体" w:hAnsi="宋体" w:hint="eastAsia"/>
          <w:b/>
          <w:bCs/>
          <w:sz w:val="36"/>
          <w:szCs w:val="36"/>
        </w:rPr>
        <w:t>仿真软件需求</w:t>
      </w:r>
      <w:r w:rsidR="00854AC6" w:rsidRPr="00854AC6">
        <w:rPr>
          <w:rFonts w:ascii="黑体" w:eastAsia="黑体" w:hAnsi="宋体" w:hint="eastAsia"/>
          <w:b/>
          <w:bCs/>
          <w:sz w:val="36"/>
          <w:szCs w:val="36"/>
        </w:rPr>
        <w:t>规格书</w:t>
      </w:r>
    </w:p>
    <w:p w14:paraId="1A6B5F6C" w14:textId="77777777" w:rsidR="001841D8" w:rsidRDefault="001841D8" w:rsidP="001841D8">
      <w:pPr>
        <w:widowControl/>
        <w:spacing w:line="360" w:lineRule="auto"/>
        <w:jc w:val="center"/>
        <w:rPr>
          <w:rFonts w:ascii="黑体" w:eastAsia="黑体" w:hAnsi="宋体"/>
          <w:kern w:val="0"/>
          <w:sz w:val="44"/>
          <w:szCs w:val="44"/>
        </w:rPr>
      </w:pPr>
    </w:p>
    <w:p w14:paraId="24387D17" w14:textId="77777777" w:rsidR="00277A5E" w:rsidRPr="00854AC6" w:rsidRDefault="00277A5E" w:rsidP="00EE74CE">
      <w:pPr>
        <w:snapToGrid w:val="0"/>
        <w:spacing w:beforeLines="100" w:before="312"/>
        <w:jc w:val="center"/>
        <w:rPr>
          <w:rFonts w:ascii="黑体" w:eastAsia="黑体" w:hAnsi="宋体"/>
          <w:b/>
          <w:bCs/>
          <w:sz w:val="36"/>
          <w:szCs w:val="36"/>
        </w:rPr>
      </w:pPr>
    </w:p>
    <w:p w14:paraId="2623A071" w14:textId="77777777" w:rsidR="00277A5E" w:rsidRPr="0078141A" w:rsidRDefault="00277A5E" w:rsidP="001841D8">
      <w:pPr>
        <w:widowControl/>
        <w:spacing w:line="360" w:lineRule="auto"/>
        <w:jc w:val="center"/>
        <w:rPr>
          <w:rFonts w:ascii="黑体" w:eastAsia="黑体" w:hAnsi="宋体"/>
          <w:kern w:val="0"/>
          <w:sz w:val="44"/>
          <w:szCs w:val="44"/>
        </w:rPr>
      </w:pPr>
    </w:p>
    <w:p w14:paraId="3FCED4A9" w14:textId="77777777" w:rsidR="001841D8" w:rsidRPr="0078141A" w:rsidRDefault="001841D8" w:rsidP="001841D8">
      <w:pPr>
        <w:widowControl/>
        <w:spacing w:line="360" w:lineRule="auto"/>
        <w:jc w:val="center"/>
        <w:rPr>
          <w:rFonts w:ascii="黑体" w:eastAsia="黑体" w:hAnsi="宋体"/>
          <w:kern w:val="0"/>
          <w:sz w:val="32"/>
          <w:szCs w:val="24"/>
        </w:rPr>
      </w:pPr>
    </w:p>
    <w:p w14:paraId="7CC1276A" w14:textId="77777777" w:rsidR="001841D8" w:rsidRDefault="001841D8" w:rsidP="001841D8">
      <w:pPr>
        <w:widowControl/>
        <w:spacing w:line="360" w:lineRule="auto"/>
        <w:jc w:val="center"/>
        <w:rPr>
          <w:rFonts w:ascii="黑体" w:eastAsia="黑体" w:hAnsi="宋体"/>
          <w:kern w:val="0"/>
          <w:sz w:val="32"/>
          <w:szCs w:val="24"/>
        </w:rPr>
      </w:pPr>
    </w:p>
    <w:p w14:paraId="19120D6A" w14:textId="77777777" w:rsidR="001841D8" w:rsidRPr="0078141A" w:rsidRDefault="001841D8" w:rsidP="001841D8">
      <w:pPr>
        <w:widowControl/>
        <w:spacing w:line="360" w:lineRule="auto"/>
        <w:jc w:val="center"/>
        <w:rPr>
          <w:rFonts w:ascii="黑体" w:eastAsia="黑体" w:hAnsi="宋体"/>
          <w:kern w:val="0"/>
          <w:sz w:val="32"/>
          <w:szCs w:val="24"/>
        </w:rPr>
      </w:pPr>
    </w:p>
    <w:p w14:paraId="64995161" w14:textId="77777777" w:rsidR="001841D8" w:rsidRPr="0078141A" w:rsidRDefault="001841D8" w:rsidP="001841D8">
      <w:pPr>
        <w:spacing w:line="360" w:lineRule="auto"/>
        <w:jc w:val="center"/>
        <w:rPr>
          <w:rFonts w:ascii="黑体" w:eastAsia="黑体" w:hAnsi="宋体"/>
          <w:b/>
          <w:bCs/>
          <w:sz w:val="36"/>
          <w:szCs w:val="32"/>
        </w:rPr>
      </w:pPr>
    </w:p>
    <w:p w14:paraId="68D3E714" w14:textId="77777777" w:rsidR="001841D8" w:rsidRPr="0078141A" w:rsidRDefault="00EE249C" w:rsidP="001841D8">
      <w:pPr>
        <w:spacing w:line="360" w:lineRule="auto"/>
        <w:jc w:val="center"/>
        <w:rPr>
          <w:rFonts w:ascii="Arial" w:eastAsia="黑体" w:hAnsi="Arial"/>
          <w:sz w:val="32"/>
          <w:szCs w:val="20"/>
        </w:rPr>
      </w:pPr>
      <w:r>
        <w:rPr>
          <w:rFonts w:ascii="Arial" w:eastAsia="黑体" w:hAnsi="Arial" w:hint="eastAsia"/>
          <w:sz w:val="32"/>
          <w:szCs w:val="20"/>
        </w:rPr>
        <w:t>同济大学磁浮交通工程技术研究中心</w:t>
      </w:r>
    </w:p>
    <w:p w14:paraId="2454D93D" w14:textId="3433D5ED" w:rsidR="001841D8" w:rsidRPr="0078141A" w:rsidRDefault="001841D8" w:rsidP="001841D8">
      <w:pPr>
        <w:spacing w:line="360" w:lineRule="auto"/>
        <w:jc w:val="center"/>
        <w:rPr>
          <w:rFonts w:ascii="黑体" w:eastAsia="黑体" w:hAnsi="Arial"/>
          <w:sz w:val="32"/>
          <w:szCs w:val="20"/>
        </w:rPr>
      </w:pPr>
      <w:r w:rsidRPr="0078141A">
        <w:rPr>
          <w:rFonts w:ascii="黑体" w:eastAsia="黑体" w:hAnsi="Arial" w:hint="eastAsia"/>
          <w:sz w:val="32"/>
          <w:szCs w:val="20"/>
        </w:rPr>
        <w:t>二〇</w:t>
      </w:r>
      <w:r w:rsidR="00D219D9">
        <w:rPr>
          <w:rFonts w:ascii="黑体" w:eastAsia="黑体" w:hAnsi="Arial" w:hint="eastAsia"/>
          <w:sz w:val="32"/>
          <w:szCs w:val="20"/>
        </w:rPr>
        <w:t>二〇</w:t>
      </w:r>
      <w:r w:rsidRPr="0078141A">
        <w:rPr>
          <w:rFonts w:ascii="黑体" w:eastAsia="黑体" w:hAnsi="Arial" w:hint="eastAsia"/>
          <w:sz w:val="32"/>
          <w:szCs w:val="20"/>
        </w:rPr>
        <w:t>年</w:t>
      </w:r>
      <w:r w:rsidR="00865C67">
        <w:rPr>
          <w:rFonts w:ascii="黑体" w:eastAsia="黑体" w:hAnsi="Arial" w:hint="eastAsia"/>
          <w:sz w:val="32"/>
          <w:szCs w:val="20"/>
        </w:rPr>
        <w:t>十</w:t>
      </w:r>
      <w:r w:rsidRPr="0078141A">
        <w:rPr>
          <w:rFonts w:ascii="黑体" w:eastAsia="黑体" w:hAnsi="Arial" w:hint="eastAsia"/>
          <w:sz w:val="32"/>
          <w:szCs w:val="20"/>
        </w:rPr>
        <w:t>月</w:t>
      </w:r>
    </w:p>
    <w:p w14:paraId="661EAD02" w14:textId="77777777" w:rsidR="001841D8" w:rsidRPr="0078141A" w:rsidRDefault="001841D8" w:rsidP="001841D8">
      <w:pPr>
        <w:spacing w:line="460" w:lineRule="exact"/>
        <w:ind w:firstLine="720"/>
        <w:jc w:val="center"/>
        <w:rPr>
          <w:rFonts w:ascii="黑体" w:eastAsia="黑体" w:hAnsi="宋体" w:cs="Courier New"/>
          <w:sz w:val="32"/>
          <w:szCs w:val="21"/>
        </w:rPr>
      </w:pPr>
    </w:p>
    <w:p w14:paraId="41E01A3E" w14:textId="77777777" w:rsidR="001841D8" w:rsidRPr="0078141A" w:rsidRDefault="001841D8" w:rsidP="001841D8">
      <w:pPr>
        <w:widowControl/>
        <w:spacing w:line="360" w:lineRule="auto"/>
        <w:jc w:val="left"/>
        <w:rPr>
          <w:rFonts w:ascii="黑体" w:eastAsia="黑体" w:hAnsi="宋体"/>
          <w:b/>
          <w:bCs/>
          <w:kern w:val="0"/>
          <w:sz w:val="32"/>
          <w:szCs w:val="24"/>
        </w:rPr>
      </w:pPr>
      <w:r w:rsidRPr="0078141A">
        <w:rPr>
          <w:rFonts w:ascii="黑体" w:eastAsia="黑体" w:hAnsi="宋体" w:hint="eastAsia"/>
          <w:b/>
          <w:bCs/>
          <w:kern w:val="0"/>
          <w:sz w:val="32"/>
          <w:szCs w:val="24"/>
        </w:rPr>
        <w:lastRenderedPageBreak/>
        <w:t>编制单位</w:t>
      </w:r>
    </w:p>
    <w:p w14:paraId="4D5B814F" w14:textId="77777777" w:rsidR="001712A0" w:rsidRPr="00B64C35" w:rsidRDefault="00EE249C" w:rsidP="001712A0">
      <w:pPr>
        <w:widowControl/>
        <w:spacing w:line="360" w:lineRule="auto"/>
        <w:jc w:val="left"/>
        <w:rPr>
          <w:rFonts w:ascii="宋体" w:hAnsi="宋体"/>
          <w:bCs/>
          <w:kern w:val="0"/>
          <w:sz w:val="32"/>
          <w:szCs w:val="24"/>
        </w:rPr>
      </w:pPr>
      <w:r>
        <w:rPr>
          <w:rFonts w:ascii="宋体" w:hAnsi="宋体" w:hint="eastAsia"/>
          <w:bCs/>
          <w:kern w:val="0"/>
          <w:sz w:val="32"/>
          <w:szCs w:val="24"/>
        </w:rPr>
        <w:t>同济大学</w:t>
      </w:r>
      <w:r w:rsidR="001712A0" w:rsidRPr="00B64C35">
        <w:rPr>
          <w:rFonts w:ascii="宋体" w:hAnsi="宋体" w:hint="eastAsia"/>
          <w:bCs/>
          <w:kern w:val="0"/>
          <w:sz w:val="32"/>
          <w:szCs w:val="24"/>
        </w:rPr>
        <w:t>磁浮交通工程技术研究中心</w:t>
      </w:r>
    </w:p>
    <w:p w14:paraId="4A7C83CC" w14:textId="77777777" w:rsidR="001841D8" w:rsidRPr="00EE249C" w:rsidRDefault="001841D8" w:rsidP="001841D8">
      <w:pPr>
        <w:widowControl/>
        <w:spacing w:line="360" w:lineRule="auto"/>
        <w:jc w:val="left"/>
        <w:rPr>
          <w:rFonts w:ascii="宋体" w:hAnsi="宋体"/>
          <w:bCs/>
          <w:kern w:val="0"/>
          <w:sz w:val="28"/>
          <w:szCs w:val="24"/>
        </w:rPr>
      </w:pPr>
    </w:p>
    <w:p w14:paraId="25D9099E" w14:textId="77777777" w:rsidR="001841D8" w:rsidRPr="0078141A" w:rsidRDefault="001841D8" w:rsidP="001841D8">
      <w:pPr>
        <w:widowControl/>
        <w:spacing w:line="360" w:lineRule="auto"/>
        <w:jc w:val="left"/>
        <w:rPr>
          <w:rFonts w:ascii="宋体" w:hAnsi="宋体"/>
          <w:bCs/>
          <w:color w:val="FF0000"/>
          <w:kern w:val="0"/>
          <w:sz w:val="28"/>
          <w:szCs w:val="24"/>
        </w:rPr>
      </w:pPr>
    </w:p>
    <w:p w14:paraId="1252CA71" w14:textId="77777777" w:rsidR="001841D8" w:rsidRDefault="001841D8" w:rsidP="001841D8">
      <w:pPr>
        <w:widowControl/>
        <w:spacing w:line="360" w:lineRule="auto"/>
        <w:jc w:val="left"/>
        <w:rPr>
          <w:rFonts w:ascii="黑体" w:eastAsia="黑体" w:hAnsi="宋体"/>
          <w:b/>
          <w:bCs/>
          <w:kern w:val="0"/>
          <w:sz w:val="32"/>
          <w:szCs w:val="24"/>
        </w:rPr>
      </w:pPr>
      <w:r w:rsidRPr="0078141A">
        <w:rPr>
          <w:rFonts w:ascii="黑体" w:eastAsia="黑体" w:hAnsi="宋体" w:hint="eastAsia"/>
          <w:b/>
          <w:bCs/>
          <w:kern w:val="0"/>
          <w:sz w:val="32"/>
          <w:szCs w:val="24"/>
        </w:rPr>
        <w:t>主要编写人员</w:t>
      </w:r>
    </w:p>
    <w:p w14:paraId="15890465" w14:textId="25B1C132" w:rsidR="002C56FD" w:rsidRDefault="003B5244" w:rsidP="009102A4">
      <w:pPr>
        <w:widowControl/>
        <w:spacing w:line="360" w:lineRule="auto"/>
        <w:jc w:val="left"/>
        <w:rPr>
          <w:rFonts w:ascii="宋体" w:hAnsi="Arial"/>
          <w:kern w:val="0"/>
          <w:sz w:val="32"/>
          <w:szCs w:val="24"/>
        </w:rPr>
      </w:pPr>
      <w:r>
        <w:rPr>
          <w:rFonts w:ascii="宋体" w:hAnsi="Arial" w:hint="eastAsia"/>
          <w:kern w:val="0"/>
          <w:sz w:val="32"/>
          <w:szCs w:val="24"/>
        </w:rPr>
        <w:t>李章杨</w:t>
      </w:r>
    </w:p>
    <w:p w14:paraId="447A5BED" w14:textId="2445CC21" w:rsidR="00F3333D" w:rsidRDefault="00F3333D" w:rsidP="00F3333D">
      <w:pPr>
        <w:widowControl/>
        <w:spacing w:line="360" w:lineRule="auto"/>
        <w:jc w:val="left"/>
        <w:rPr>
          <w:rFonts w:ascii="宋体" w:hAnsi="Arial"/>
          <w:kern w:val="0"/>
          <w:sz w:val="32"/>
          <w:szCs w:val="24"/>
        </w:rPr>
      </w:pPr>
    </w:p>
    <w:p w14:paraId="1F0BE123" w14:textId="77777777" w:rsidR="00C91FCA" w:rsidRDefault="00C91FCA" w:rsidP="001841D8">
      <w:pPr>
        <w:widowControl/>
        <w:spacing w:line="360" w:lineRule="auto"/>
        <w:jc w:val="left"/>
        <w:rPr>
          <w:rFonts w:ascii="宋体" w:hAnsi="Arial"/>
          <w:kern w:val="0"/>
          <w:sz w:val="32"/>
          <w:szCs w:val="24"/>
        </w:rPr>
      </w:pPr>
    </w:p>
    <w:p w14:paraId="23DB0417" w14:textId="77777777" w:rsidR="00C91FCA" w:rsidRDefault="00C91FCA" w:rsidP="001841D8">
      <w:pPr>
        <w:widowControl/>
        <w:spacing w:line="360" w:lineRule="auto"/>
        <w:jc w:val="left"/>
        <w:rPr>
          <w:rFonts w:ascii="宋体" w:hAnsi="Arial"/>
          <w:kern w:val="0"/>
          <w:sz w:val="32"/>
          <w:szCs w:val="24"/>
        </w:rPr>
      </w:pPr>
    </w:p>
    <w:p w14:paraId="26DF8FB9" w14:textId="25C8CFDC" w:rsidR="00C91FCA" w:rsidRPr="005E41AA" w:rsidRDefault="00C91FCA" w:rsidP="001841D8">
      <w:pPr>
        <w:widowControl/>
        <w:spacing w:line="360" w:lineRule="auto"/>
        <w:jc w:val="left"/>
        <w:rPr>
          <w:rFonts w:ascii="宋体" w:hAnsi="Arial"/>
          <w:kern w:val="0"/>
          <w:sz w:val="32"/>
          <w:szCs w:val="24"/>
        </w:rPr>
        <w:sectPr w:rsidR="00C91FCA" w:rsidRPr="005E41AA" w:rsidSect="002419AD">
          <w:pgSz w:w="11906" w:h="16838"/>
          <w:pgMar w:top="1440" w:right="1800" w:bottom="1440" w:left="1800" w:header="851" w:footer="992" w:gutter="0"/>
          <w:pgNumType w:fmt="upperRoman" w:start="1"/>
          <w:cols w:space="425"/>
          <w:docGrid w:type="lines" w:linePitch="312"/>
        </w:sectPr>
      </w:pPr>
    </w:p>
    <w:tbl>
      <w:tblPr>
        <w:tblW w:w="8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7"/>
        <w:gridCol w:w="964"/>
        <w:gridCol w:w="3167"/>
        <w:gridCol w:w="1652"/>
        <w:gridCol w:w="1288"/>
      </w:tblGrid>
      <w:tr w:rsidR="00B43D82" w:rsidRPr="00BA5835" w14:paraId="41C98B41" w14:textId="77777777" w:rsidTr="0018798F">
        <w:trPr>
          <w:trHeight w:val="454"/>
          <w:jc w:val="center"/>
        </w:trPr>
        <w:tc>
          <w:tcPr>
            <w:tcW w:w="5000" w:type="pct"/>
            <w:gridSpan w:val="5"/>
            <w:vAlign w:val="center"/>
          </w:tcPr>
          <w:p w14:paraId="6999867E" w14:textId="77777777" w:rsidR="00B43D82" w:rsidRPr="00B43D82" w:rsidRDefault="00B43D82" w:rsidP="00B43D82">
            <w:pPr>
              <w:pStyle w:val="02"/>
              <w:spacing w:before="0" w:after="0" w:line="240" w:lineRule="auto"/>
              <w:ind w:firstLineChars="0" w:firstLine="0"/>
              <w:jc w:val="left"/>
              <w:rPr>
                <w:rFonts w:ascii="宋体" w:hAnsi="宋体"/>
                <w:b/>
                <w:lang w:val="en-GB" w:eastAsia="zh-CN"/>
              </w:rPr>
            </w:pPr>
            <w:r w:rsidRPr="00B43D82">
              <w:rPr>
                <w:rFonts w:ascii="宋体" w:hAnsi="宋体" w:hint="eastAsia"/>
                <w:b/>
                <w:lang w:val="en-GB" w:eastAsia="zh-CN"/>
              </w:rPr>
              <w:lastRenderedPageBreak/>
              <w:t>文件编制信息</w:t>
            </w:r>
          </w:p>
        </w:tc>
      </w:tr>
      <w:tr w:rsidR="00B43D82" w:rsidRPr="00BA5835" w14:paraId="0D22F83A" w14:textId="77777777" w:rsidTr="0018798F">
        <w:trPr>
          <w:trHeight w:val="454"/>
          <w:jc w:val="center"/>
        </w:trPr>
        <w:tc>
          <w:tcPr>
            <w:tcW w:w="729" w:type="pct"/>
            <w:vAlign w:val="center"/>
          </w:tcPr>
          <w:p w14:paraId="6BF023A3" w14:textId="77777777" w:rsidR="00B43D82" w:rsidRPr="00BA5835" w:rsidRDefault="00B43D82" w:rsidP="00B43D82">
            <w:pPr>
              <w:pStyle w:val="02"/>
              <w:spacing w:before="0" w:after="0" w:line="240" w:lineRule="auto"/>
              <w:ind w:firstLineChars="0" w:firstLine="0"/>
              <w:jc w:val="center"/>
              <w:rPr>
                <w:rFonts w:ascii="宋体" w:hAnsi="宋体"/>
                <w:lang w:val="en-GB" w:eastAsia="zh-CN"/>
              </w:rPr>
            </w:pPr>
          </w:p>
        </w:tc>
        <w:tc>
          <w:tcPr>
            <w:tcW w:w="582" w:type="pct"/>
            <w:vAlign w:val="center"/>
          </w:tcPr>
          <w:p w14:paraId="76941B0C" w14:textId="77777777" w:rsidR="00B43D82" w:rsidRPr="00BA5835" w:rsidRDefault="00B43D82" w:rsidP="00B43D82">
            <w:pPr>
              <w:pStyle w:val="02"/>
              <w:spacing w:before="0" w:after="0" w:line="240" w:lineRule="auto"/>
              <w:ind w:firstLineChars="0" w:firstLine="0"/>
              <w:jc w:val="center"/>
              <w:rPr>
                <w:rFonts w:ascii="宋体" w:hAnsi="宋体"/>
                <w:lang w:val="en-GB" w:eastAsia="zh-CN"/>
              </w:rPr>
            </w:pPr>
            <w:r w:rsidRPr="00BA5835">
              <w:rPr>
                <w:rFonts w:ascii="宋体" w:hAnsi="宋体" w:hint="eastAsia"/>
                <w:lang w:val="en-GB" w:eastAsia="zh-CN"/>
              </w:rPr>
              <w:t>姓名</w:t>
            </w:r>
          </w:p>
        </w:tc>
        <w:tc>
          <w:tcPr>
            <w:tcW w:w="1913" w:type="pct"/>
            <w:vAlign w:val="center"/>
          </w:tcPr>
          <w:p w14:paraId="2ADE9EDC" w14:textId="77777777" w:rsidR="00B43D82" w:rsidRPr="00BA5835" w:rsidRDefault="00B43D82" w:rsidP="00B43D82">
            <w:pPr>
              <w:pStyle w:val="02"/>
              <w:spacing w:before="0" w:after="0" w:line="240" w:lineRule="auto"/>
              <w:ind w:firstLineChars="0" w:firstLine="0"/>
              <w:jc w:val="center"/>
              <w:rPr>
                <w:rFonts w:ascii="宋体" w:hAnsi="宋体"/>
                <w:lang w:val="en-GB" w:eastAsia="zh-CN"/>
              </w:rPr>
            </w:pPr>
            <w:r>
              <w:rPr>
                <w:rFonts w:ascii="宋体" w:hAnsi="宋体" w:hint="eastAsia"/>
                <w:lang w:val="en-GB" w:eastAsia="zh-CN"/>
              </w:rPr>
              <w:t>部室</w:t>
            </w:r>
          </w:p>
        </w:tc>
        <w:tc>
          <w:tcPr>
            <w:tcW w:w="998" w:type="pct"/>
            <w:vAlign w:val="center"/>
          </w:tcPr>
          <w:p w14:paraId="39812F5F" w14:textId="77777777" w:rsidR="00B43D82" w:rsidRPr="00BA5835" w:rsidRDefault="00B43D82" w:rsidP="00B43D82">
            <w:pPr>
              <w:pStyle w:val="02"/>
              <w:spacing w:before="0" w:after="0" w:line="240" w:lineRule="auto"/>
              <w:ind w:firstLineChars="0" w:firstLine="0"/>
              <w:jc w:val="center"/>
              <w:rPr>
                <w:rFonts w:ascii="宋体" w:hAnsi="宋体"/>
                <w:lang w:val="en-GB" w:eastAsia="zh-CN"/>
              </w:rPr>
            </w:pPr>
            <w:r>
              <w:rPr>
                <w:rFonts w:ascii="宋体" w:hAnsi="宋体" w:hint="eastAsia"/>
                <w:lang w:val="en-GB" w:eastAsia="zh-CN"/>
              </w:rPr>
              <w:t>签字</w:t>
            </w:r>
          </w:p>
        </w:tc>
        <w:tc>
          <w:tcPr>
            <w:tcW w:w="778" w:type="pct"/>
            <w:vAlign w:val="center"/>
          </w:tcPr>
          <w:p w14:paraId="2C0313FF" w14:textId="77777777" w:rsidR="00B43D82" w:rsidRPr="00BA5835" w:rsidRDefault="00B43D82" w:rsidP="00B43D82">
            <w:pPr>
              <w:pStyle w:val="02"/>
              <w:spacing w:before="0" w:after="0" w:line="240" w:lineRule="auto"/>
              <w:ind w:firstLineChars="0" w:firstLine="0"/>
              <w:jc w:val="center"/>
              <w:rPr>
                <w:rFonts w:ascii="宋体" w:hAnsi="宋体"/>
                <w:lang w:val="en-GB" w:eastAsia="zh-CN"/>
              </w:rPr>
            </w:pPr>
            <w:r w:rsidRPr="00BA5835">
              <w:rPr>
                <w:rFonts w:ascii="宋体" w:hAnsi="宋体" w:hint="eastAsia"/>
                <w:lang w:val="en-GB" w:eastAsia="zh-CN"/>
              </w:rPr>
              <w:t>日期</w:t>
            </w:r>
          </w:p>
        </w:tc>
      </w:tr>
      <w:tr w:rsidR="00B43D82" w:rsidRPr="00BA5835" w14:paraId="7681D4B4" w14:textId="77777777" w:rsidTr="00135CD3">
        <w:trPr>
          <w:trHeight w:val="454"/>
          <w:jc w:val="center"/>
        </w:trPr>
        <w:tc>
          <w:tcPr>
            <w:tcW w:w="729" w:type="pct"/>
            <w:vAlign w:val="center"/>
          </w:tcPr>
          <w:p w14:paraId="119993B4" w14:textId="77777777" w:rsidR="00B43D82" w:rsidRPr="00BA5835" w:rsidRDefault="00B43D82" w:rsidP="00BF3015">
            <w:pPr>
              <w:pStyle w:val="02"/>
              <w:spacing w:before="0" w:after="0" w:line="240" w:lineRule="auto"/>
              <w:ind w:firstLineChars="0" w:firstLine="0"/>
              <w:jc w:val="center"/>
              <w:rPr>
                <w:rFonts w:ascii="宋体" w:hAnsi="宋体"/>
                <w:lang w:val="en-GB" w:eastAsia="zh-CN"/>
              </w:rPr>
            </w:pPr>
            <w:r w:rsidRPr="00BA5835">
              <w:rPr>
                <w:rFonts w:ascii="宋体" w:hAnsi="宋体" w:hint="eastAsia"/>
                <w:lang w:val="en-GB" w:eastAsia="zh-CN"/>
              </w:rPr>
              <w:t>文件编制</w:t>
            </w:r>
          </w:p>
        </w:tc>
        <w:tc>
          <w:tcPr>
            <w:tcW w:w="582" w:type="pct"/>
            <w:vAlign w:val="center"/>
          </w:tcPr>
          <w:p w14:paraId="4BC41092" w14:textId="0D4A37DD" w:rsidR="00B43D82" w:rsidRPr="00BA5835" w:rsidRDefault="003B5244" w:rsidP="00EE249C">
            <w:pPr>
              <w:pStyle w:val="02"/>
              <w:spacing w:before="0" w:after="0" w:line="240" w:lineRule="auto"/>
              <w:ind w:firstLineChars="0" w:firstLine="0"/>
              <w:rPr>
                <w:rFonts w:ascii="宋体" w:hAnsi="宋体"/>
                <w:lang w:val="en-GB" w:eastAsia="zh-CN"/>
              </w:rPr>
            </w:pPr>
            <w:r>
              <w:rPr>
                <w:rFonts w:ascii="宋体" w:hAnsi="宋体" w:hint="eastAsia"/>
                <w:lang w:val="en-GB" w:eastAsia="zh-CN"/>
              </w:rPr>
              <w:t>李章杨</w:t>
            </w:r>
          </w:p>
        </w:tc>
        <w:tc>
          <w:tcPr>
            <w:tcW w:w="1913" w:type="pct"/>
            <w:vAlign w:val="center"/>
          </w:tcPr>
          <w:p w14:paraId="3BBC8303" w14:textId="590AF4A1" w:rsidR="00B43D82" w:rsidRPr="00BA5835" w:rsidRDefault="003B5244" w:rsidP="00EE249C">
            <w:pPr>
              <w:pStyle w:val="02"/>
              <w:spacing w:before="0" w:after="0" w:line="240" w:lineRule="auto"/>
              <w:ind w:firstLineChars="0" w:firstLine="0"/>
              <w:rPr>
                <w:rFonts w:ascii="宋体" w:hAnsi="宋体"/>
                <w:lang w:val="en-GB" w:eastAsia="zh-CN"/>
              </w:rPr>
            </w:pPr>
            <w:r>
              <w:rPr>
                <w:rFonts w:ascii="宋体" w:hAnsi="宋体" w:hint="eastAsia"/>
                <w:lang w:val="en-GB" w:eastAsia="zh-CN"/>
              </w:rPr>
              <w:t>运行控制研究室</w:t>
            </w:r>
          </w:p>
        </w:tc>
        <w:tc>
          <w:tcPr>
            <w:tcW w:w="998" w:type="pct"/>
            <w:vAlign w:val="center"/>
          </w:tcPr>
          <w:p w14:paraId="49FAD8FD" w14:textId="77777777" w:rsidR="00B43D82" w:rsidRPr="00BA5835" w:rsidRDefault="00B43D82" w:rsidP="00135CD3">
            <w:pPr>
              <w:pStyle w:val="02"/>
              <w:spacing w:before="0" w:after="0" w:line="240" w:lineRule="auto"/>
              <w:ind w:firstLineChars="0" w:firstLine="0"/>
              <w:rPr>
                <w:rFonts w:ascii="宋体" w:hAnsi="宋体"/>
                <w:lang w:val="en-GB" w:eastAsia="zh-CN"/>
              </w:rPr>
            </w:pPr>
          </w:p>
        </w:tc>
        <w:tc>
          <w:tcPr>
            <w:tcW w:w="778" w:type="pct"/>
            <w:vAlign w:val="center"/>
          </w:tcPr>
          <w:p w14:paraId="37634604" w14:textId="77777777" w:rsidR="00B43D82" w:rsidRPr="00BA5835" w:rsidRDefault="00B43D82" w:rsidP="00135CD3">
            <w:pPr>
              <w:pStyle w:val="02"/>
              <w:spacing w:before="0" w:after="0" w:line="240" w:lineRule="auto"/>
              <w:ind w:firstLineChars="0" w:firstLine="0"/>
              <w:rPr>
                <w:rFonts w:ascii="宋体" w:hAnsi="宋体"/>
                <w:lang w:val="en-GB" w:eastAsia="zh-CN"/>
              </w:rPr>
            </w:pPr>
          </w:p>
        </w:tc>
      </w:tr>
    </w:tbl>
    <w:p w14:paraId="0742C958" w14:textId="77777777" w:rsidR="005E41AA" w:rsidRDefault="005E41AA" w:rsidP="005E41AA">
      <w:pPr>
        <w:pStyle w:val="02"/>
        <w:spacing w:before="0" w:after="0" w:line="240" w:lineRule="auto"/>
        <w:ind w:firstLineChars="0" w:firstLine="0"/>
        <w:rPr>
          <w:rFonts w:ascii="宋体" w:hAnsi="宋体"/>
          <w:lang w:val="en-GB" w:eastAsia="zh-CN"/>
        </w:rPr>
      </w:pPr>
    </w:p>
    <w:tbl>
      <w:tblPr>
        <w:tblW w:w="48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1"/>
        <w:gridCol w:w="1985"/>
        <w:gridCol w:w="1887"/>
        <w:gridCol w:w="1704"/>
        <w:gridCol w:w="1512"/>
      </w:tblGrid>
      <w:tr w:rsidR="0018798F" w:rsidRPr="00BA5835" w14:paraId="44346D47" w14:textId="77777777" w:rsidTr="00D73FA2">
        <w:trPr>
          <w:trHeight w:val="454"/>
          <w:jc w:val="center"/>
        </w:trPr>
        <w:tc>
          <w:tcPr>
            <w:tcW w:w="8329" w:type="dxa"/>
            <w:gridSpan w:val="5"/>
            <w:vAlign w:val="center"/>
          </w:tcPr>
          <w:p w14:paraId="2832E97F" w14:textId="77777777" w:rsidR="0018798F" w:rsidRPr="00B43D82" w:rsidRDefault="00D65B93" w:rsidP="00D65B93">
            <w:pPr>
              <w:pStyle w:val="02"/>
              <w:spacing w:before="0" w:after="0" w:line="240" w:lineRule="auto"/>
              <w:ind w:firstLineChars="0" w:firstLine="0"/>
              <w:rPr>
                <w:rFonts w:ascii="宋体" w:hAnsi="宋体"/>
                <w:b/>
                <w:lang w:val="en-GB" w:eastAsia="zh-CN"/>
              </w:rPr>
            </w:pPr>
            <w:r>
              <w:rPr>
                <w:rFonts w:ascii="宋体" w:hAnsi="宋体" w:hint="eastAsia"/>
                <w:b/>
                <w:lang w:val="en-GB" w:eastAsia="zh-CN"/>
              </w:rPr>
              <w:t>相关</w:t>
            </w:r>
            <w:proofErr w:type="gramStart"/>
            <w:r>
              <w:rPr>
                <w:rFonts w:ascii="宋体" w:hAnsi="宋体" w:hint="eastAsia"/>
                <w:b/>
                <w:lang w:val="en-GB" w:eastAsia="zh-CN"/>
              </w:rPr>
              <w:t>子任务</w:t>
            </w:r>
            <w:proofErr w:type="gramEnd"/>
            <w:r>
              <w:rPr>
                <w:rFonts w:ascii="宋体" w:hAnsi="宋体" w:hint="eastAsia"/>
                <w:b/>
                <w:lang w:val="en-GB" w:eastAsia="zh-CN"/>
              </w:rPr>
              <w:t>负责人、磁浮中心</w:t>
            </w:r>
            <w:r w:rsidR="0018798F" w:rsidRPr="00B43D82">
              <w:rPr>
                <w:rFonts w:ascii="宋体" w:hAnsi="宋体" w:hint="eastAsia"/>
                <w:b/>
                <w:lang w:val="en-GB" w:eastAsia="zh-CN"/>
              </w:rPr>
              <w:t>各部室负责人</w:t>
            </w:r>
            <w:r>
              <w:rPr>
                <w:rFonts w:ascii="宋体" w:hAnsi="宋体" w:hint="eastAsia"/>
                <w:b/>
                <w:lang w:val="en-GB" w:eastAsia="zh-CN"/>
              </w:rPr>
              <w:t>及</w:t>
            </w:r>
            <w:r w:rsidR="0018798F" w:rsidRPr="00B43D82">
              <w:rPr>
                <w:rFonts w:ascii="宋体" w:hAnsi="宋体" w:hint="eastAsia"/>
                <w:b/>
                <w:lang w:val="en-GB" w:eastAsia="zh-CN"/>
              </w:rPr>
              <w:t>中心领导审核记录</w:t>
            </w:r>
          </w:p>
        </w:tc>
      </w:tr>
      <w:tr w:rsidR="0018798F" w:rsidRPr="00BA5835" w14:paraId="4C04E901" w14:textId="77777777" w:rsidTr="00D73FA2">
        <w:trPr>
          <w:trHeight w:val="454"/>
          <w:jc w:val="center"/>
        </w:trPr>
        <w:tc>
          <w:tcPr>
            <w:tcW w:w="3226" w:type="dxa"/>
            <w:gridSpan w:val="2"/>
            <w:vAlign w:val="center"/>
          </w:tcPr>
          <w:p w14:paraId="2A5102DA" w14:textId="77777777" w:rsidR="0018798F" w:rsidRPr="00BA5835" w:rsidRDefault="0018798F" w:rsidP="0018798F">
            <w:pPr>
              <w:pStyle w:val="02"/>
              <w:spacing w:before="0" w:after="0" w:line="240" w:lineRule="auto"/>
              <w:ind w:firstLineChars="0" w:firstLine="0"/>
              <w:jc w:val="center"/>
              <w:rPr>
                <w:rFonts w:ascii="宋体" w:hAnsi="宋体"/>
                <w:lang w:val="en-GB" w:eastAsia="zh-CN"/>
              </w:rPr>
            </w:pPr>
          </w:p>
        </w:tc>
        <w:tc>
          <w:tcPr>
            <w:tcW w:w="1887" w:type="dxa"/>
            <w:vAlign w:val="center"/>
          </w:tcPr>
          <w:p w14:paraId="00E738AB" w14:textId="77777777" w:rsidR="0018798F" w:rsidRPr="00BA5835" w:rsidRDefault="0018798F" w:rsidP="0018798F">
            <w:pPr>
              <w:pStyle w:val="02"/>
              <w:spacing w:before="0" w:after="0" w:line="240" w:lineRule="auto"/>
              <w:ind w:firstLineChars="0" w:firstLine="0"/>
              <w:jc w:val="center"/>
              <w:rPr>
                <w:rFonts w:ascii="宋体" w:hAnsi="宋体"/>
                <w:lang w:val="en-GB" w:eastAsia="zh-CN"/>
              </w:rPr>
            </w:pPr>
            <w:r w:rsidRPr="00BA5835">
              <w:rPr>
                <w:rFonts w:ascii="宋体" w:hAnsi="宋体" w:hint="eastAsia"/>
                <w:lang w:val="en-GB" w:eastAsia="zh-CN"/>
              </w:rPr>
              <w:t>姓名</w:t>
            </w:r>
          </w:p>
        </w:tc>
        <w:tc>
          <w:tcPr>
            <w:tcW w:w="1704" w:type="dxa"/>
            <w:vAlign w:val="center"/>
          </w:tcPr>
          <w:p w14:paraId="4175B8EF" w14:textId="77777777" w:rsidR="0018798F" w:rsidRPr="00BA5835" w:rsidRDefault="0018798F" w:rsidP="0018798F">
            <w:pPr>
              <w:pStyle w:val="02"/>
              <w:spacing w:before="0" w:after="0" w:line="240" w:lineRule="auto"/>
              <w:ind w:firstLineChars="0" w:firstLine="0"/>
              <w:jc w:val="center"/>
              <w:rPr>
                <w:rFonts w:ascii="宋体" w:hAnsi="宋体"/>
                <w:lang w:val="en-GB" w:eastAsia="zh-CN"/>
              </w:rPr>
            </w:pPr>
            <w:r>
              <w:rPr>
                <w:rFonts w:ascii="宋体" w:hAnsi="宋体" w:hint="eastAsia"/>
                <w:lang w:val="en-GB" w:eastAsia="zh-CN"/>
              </w:rPr>
              <w:t>签字</w:t>
            </w:r>
          </w:p>
        </w:tc>
        <w:tc>
          <w:tcPr>
            <w:tcW w:w="1512" w:type="dxa"/>
            <w:vAlign w:val="center"/>
          </w:tcPr>
          <w:p w14:paraId="5C44873C" w14:textId="77777777" w:rsidR="0018798F" w:rsidRPr="00BA5835" w:rsidRDefault="0018798F" w:rsidP="0018798F">
            <w:pPr>
              <w:pStyle w:val="02"/>
              <w:spacing w:before="0" w:after="0" w:line="240" w:lineRule="auto"/>
              <w:ind w:firstLineChars="0" w:firstLine="0"/>
              <w:jc w:val="center"/>
              <w:rPr>
                <w:rFonts w:ascii="宋体" w:hAnsi="宋体"/>
                <w:lang w:val="en-GB" w:eastAsia="zh-CN"/>
              </w:rPr>
            </w:pPr>
            <w:r w:rsidRPr="00BA5835">
              <w:rPr>
                <w:rFonts w:ascii="宋体" w:hAnsi="宋体" w:hint="eastAsia"/>
                <w:lang w:val="en-GB" w:eastAsia="zh-CN"/>
              </w:rPr>
              <w:t>日期</w:t>
            </w:r>
          </w:p>
        </w:tc>
      </w:tr>
      <w:tr w:rsidR="007218D5" w:rsidRPr="00BA5835" w14:paraId="179D07B3" w14:textId="77777777" w:rsidTr="00D73FA2">
        <w:trPr>
          <w:trHeight w:val="454"/>
          <w:jc w:val="center"/>
        </w:trPr>
        <w:tc>
          <w:tcPr>
            <w:tcW w:w="1241" w:type="dxa"/>
            <w:vMerge w:val="restart"/>
            <w:vAlign w:val="center"/>
          </w:tcPr>
          <w:p w14:paraId="736BADE4" w14:textId="77777777" w:rsidR="007218D5" w:rsidRPr="00BA5835" w:rsidRDefault="007218D5" w:rsidP="009A444E">
            <w:pPr>
              <w:pStyle w:val="02"/>
              <w:spacing w:before="0" w:after="0" w:line="240" w:lineRule="auto"/>
              <w:ind w:firstLineChars="0" w:firstLine="0"/>
              <w:rPr>
                <w:rFonts w:ascii="宋体" w:hAnsi="宋体"/>
                <w:lang w:val="en-GB" w:eastAsia="zh-CN"/>
              </w:rPr>
            </w:pPr>
            <w:r w:rsidRPr="00BA5835">
              <w:rPr>
                <w:rFonts w:ascii="宋体" w:hAnsi="宋体" w:hint="eastAsia"/>
                <w:lang w:val="en-GB" w:eastAsia="zh-CN"/>
              </w:rPr>
              <w:t>技术审核</w:t>
            </w:r>
          </w:p>
        </w:tc>
        <w:tc>
          <w:tcPr>
            <w:tcW w:w="1985" w:type="dxa"/>
            <w:vAlign w:val="center"/>
          </w:tcPr>
          <w:p w14:paraId="04FAFE91" w14:textId="77777777" w:rsidR="007218D5" w:rsidRPr="00BA5835" w:rsidRDefault="007218D5" w:rsidP="00EA472C">
            <w:pPr>
              <w:pStyle w:val="02"/>
              <w:spacing w:before="0" w:after="0" w:line="240" w:lineRule="auto"/>
              <w:ind w:firstLineChars="0" w:firstLine="0"/>
              <w:rPr>
                <w:rFonts w:ascii="宋体" w:hAnsi="宋体"/>
                <w:lang w:val="en-GB" w:eastAsia="zh-CN"/>
              </w:rPr>
            </w:pPr>
            <w:r>
              <w:rPr>
                <w:rFonts w:ascii="宋体" w:hAnsi="宋体" w:hint="eastAsia"/>
                <w:lang w:val="en-GB" w:eastAsia="zh-CN"/>
              </w:rPr>
              <w:t>任务三负责人</w:t>
            </w:r>
          </w:p>
        </w:tc>
        <w:tc>
          <w:tcPr>
            <w:tcW w:w="1887" w:type="dxa"/>
            <w:vAlign w:val="center"/>
          </w:tcPr>
          <w:p w14:paraId="2C04A22C" w14:textId="2734218E" w:rsidR="007218D5" w:rsidRPr="00BA5835" w:rsidRDefault="007218D5" w:rsidP="00EA472C">
            <w:pPr>
              <w:pStyle w:val="02"/>
              <w:spacing w:before="0" w:after="0" w:line="240" w:lineRule="auto"/>
              <w:ind w:firstLineChars="0" w:firstLine="0"/>
              <w:jc w:val="center"/>
              <w:rPr>
                <w:rFonts w:ascii="宋体" w:hAnsi="宋体"/>
                <w:lang w:val="en-GB" w:eastAsia="zh-CN"/>
              </w:rPr>
            </w:pPr>
          </w:p>
        </w:tc>
        <w:tc>
          <w:tcPr>
            <w:tcW w:w="1704" w:type="dxa"/>
            <w:vAlign w:val="center"/>
          </w:tcPr>
          <w:p w14:paraId="48CE2CE1" w14:textId="77777777" w:rsidR="007218D5" w:rsidRPr="00BA5835" w:rsidRDefault="007218D5" w:rsidP="00EA472C">
            <w:pPr>
              <w:pStyle w:val="02"/>
              <w:spacing w:before="0" w:after="0" w:line="240" w:lineRule="auto"/>
              <w:ind w:firstLineChars="0" w:firstLine="0"/>
              <w:jc w:val="center"/>
              <w:rPr>
                <w:rFonts w:ascii="宋体" w:hAnsi="宋体"/>
                <w:lang w:val="en-GB" w:eastAsia="zh-CN"/>
              </w:rPr>
            </w:pPr>
          </w:p>
        </w:tc>
        <w:tc>
          <w:tcPr>
            <w:tcW w:w="1512" w:type="dxa"/>
            <w:vAlign w:val="center"/>
          </w:tcPr>
          <w:p w14:paraId="289C84BD" w14:textId="77777777" w:rsidR="007218D5" w:rsidRPr="00BA5835" w:rsidRDefault="007218D5" w:rsidP="00EA472C">
            <w:pPr>
              <w:pStyle w:val="02"/>
              <w:spacing w:before="0" w:after="0" w:line="240" w:lineRule="auto"/>
              <w:ind w:firstLineChars="0" w:firstLine="0"/>
              <w:jc w:val="center"/>
              <w:rPr>
                <w:rFonts w:ascii="宋体" w:hAnsi="宋体"/>
                <w:lang w:val="en-GB" w:eastAsia="zh-CN"/>
              </w:rPr>
            </w:pPr>
          </w:p>
        </w:tc>
      </w:tr>
      <w:tr w:rsidR="007218D5" w:rsidRPr="00BA5835" w14:paraId="69D76206" w14:textId="77777777" w:rsidTr="00D73FA2">
        <w:trPr>
          <w:trHeight w:val="454"/>
          <w:jc w:val="center"/>
        </w:trPr>
        <w:tc>
          <w:tcPr>
            <w:tcW w:w="1241" w:type="dxa"/>
            <w:vMerge/>
            <w:vAlign w:val="center"/>
          </w:tcPr>
          <w:p w14:paraId="7E3D2AFA" w14:textId="77777777" w:rsidR="007218D5" w:rsidRPr="00BA5835" w:rsidRDefault="007218D5" w:rsidP="009A444E">
            <w:pPr>
              <w:pStyle w:val="02"/>
              <w:spacing w:before="0" w:after="0" w:line="240" w:lineRule="auto"/>
              <w:ind w:firstLineChars="0" w:firstLine="0"/>
              <w:rPr>
                <w:rFonts w:ascii="宋体" w:hAnsi="宋体"/>
                <w:lang w:val="en-GB" w:eastAsia="zh-CN"/>
              </w:rPr>
            </w:pPr>
          </w:p>
        </w:tc>
        <w:tc>
          <w:tcPr>
            <w:tcW w:w="1985" w:type="dxa"/>
            <w:vAlign w:val="center"/>
          </w:tcPr>
          <w:p w14:paraId="0BA6A791" w14:textId="77777777" w:rsidR="007218D5" w:rsidRPr="00BA5835" w:rsidRDefault="007218D5" w:rsidP="00EA472C">
            <w:pPr>
              <w:pStyle w:val="02"/>
              <w:spacing w:before="0" w:after="0" w:line="240" w:lineRule="auto"/>
              <w:ind w:firstLineChars="0" w:firstLine="0"/>
              <w:rPr>
                <w:rFonts w:ascii="宋体" w:hAnsi="宋体"/>
                <w:lang w:val="en-GB" w:eastAsia="zh-CN"/>
              </w:rPr>
            </w:pPr>
            <w:r>
              <w:rPr>
                <w:rFonts w:ascii="宋体" w:hAnsi="宋体" w:hint="eastAsia"/>
                <w:lang w:val="en-GB" w:eastAsia="zh-CN"/>
              </w:rPr>
              <w:t>牵引及车辆仿真</w:t>
            </w:r>
            <w:proofErr w:type="gramStart"/>
            <w:r>
              <w:rPr>
                <w:rFonts w:ascii="宋体" w:hAnsi="宋体" w:hint="eastAsia"/>
                <w:lang w:val="en-GB" w:eastAsia="zh-CN"/>
              </w:rPr>
              <w:t>子任务</w:t>
            </w:r>
            <w:proofErr w:type="gramEnd"/>
            <w:r>
              <w:rPr>
                <w:rFonts w:ascii="宋体" w:hAnsi="宋体" w:hint="eastAsia"/>
                <w:lang w:val="en-GB" w:eastAsia="zh-CN"/>
              </w:rPr>
              <w:t>负责人</w:t>
            </w:r>
          </w:p>
        </w:tc>
        <w:tc>
          <w:tcPr>
            <w:tcW w:w="1887" w:type="dxa"/>
            <w:vAlign w:val="center"/>
          </w:tcPr>
          <w:p w14:paraId="13772B23" w14:textId="15F80DCB" w:rsidR="007218D5" w:rsidRPr="00BA5835" w:rsidRDefault="007218D5" w:rsidP="00EA472C">
            <w:pPr>
              <w:pStyle w:val="02"/>
              <w:spacing w:before="0" w:after="0" w:line="240" w:lineRule="auto"/>
              <w:ind w:firstLineChars="0" w:firstLine="0"/>
              <w:jc w:val="center"/>
              <w:rPr>
                <w:rFonts w:ascii="宋体" w:hAnsi="宋体"/>
                <w:lang w:val="en-GB" w:eastAsia="zh-CN"/>
              </w:rPr>
            </w:pPr>
          </w:p>
        </w:tc>
        <w:tc>
          <w:tcPr>
            <w:tcW w:w="1704" w:type="dxa"/>
            <w:vAlign w:val="center"/>
          </w:tcPr>
          <w:p w14:paraId="5DBE9FCD" w14:textId="77777777" w:rsidR="007218D5" w:rsidRPr="00BA5835" w:rsidRDefault="007218D5" w:rsidP="00EA472C">
            <w:pPr>
              <w:pStyle w:val="02"/>
              <w:spacing w:before="0" w:after="0" w:line="240" w:lineRule="auto"/>
              <w:ind w:firstLineChars="0" w:firstLine="0"/>
              <w:jc w:val="center"/>
              <w:rPr>
                <w:rFonts w:ascii="宋体" w:hAnsi="宋体"/>
                <w:lang w:val="en-GB" w:eastAsia="zh-CN"/>
              </w:rPr>
            </w:pPr>
          </w:p>
        </w:tc>
        <w:tc>
          <w:tcPr>
            <w:tcW w:w="1512" w:type="dxa"/>
            <w:vAlign w:val="center"/>
          </w:tcPr>
          <w:p w14:paraId="75055D40" w14:textId="77777777" w:rsidR="007218D5" w:rsidRPr="00BA5835" w:rsidRDefault="007218D5" w:rsidP="00EA472C">
            <w:pPr>
              <w:pStyle w:val="02"/>
              <w:spacing w:before="0" w:after="0" w:line="240" w:lineRule="auto"/>
              <w:ind w:firstLineChars="0" w:firstLine="0"/>
              <w:jc w:val="center"/>
              <w:rPr>
                <w:rFonts w:ascii="宋体" w:hAnsi="宋体"/>
                <w:lang w:val="en-GB" w:eastAsia="zh-CN"/>
              </w:rPr>
            </w:pPr>
          </w:p>
        </w:tc>
      </w:tr>
      <w:tr w:rsidR="007218D5" w:rsidRPr="00BA5835" w14:paraId="253176D2" w14:textId="77777777" w:rsidTr="00D73FA2">
        <w:trPr>
          <w:trHeight w:val="454"/>
          <w:jc w:val="center"/>
        </w:trPr>
        <w:tc>
          <w:tcPr>
            <w:tcW w:w="1241" w:type="dxa"/>
            <w:vMerge/>
            <w:vAlign w:val="center"/>
          </w:tcPr>
          <w:p w14:paraId="06D8711A" w14:textId="77777777" w:rsidR="007218D5" w:rsidRPr="00BA5835" w:rsidRDefault="007218D5" w:rsidP="009A444E">
            <w:pPr>
              <w:pStyle w:val="02"/>
              <w:spacing w:before="0" w:after="0" w:line="240" w:lineRule="auto"/>
              <w:ind w:firstLineChars="0" w:firstLine="0"/>
              <w:rPr>
                <w:rFonts w:ascii="宋体" w:hAnsi="宋体"/>
                <w:lang w:val="en-GB" w:eastAsia="zh-CN"/>
              </w:rPr>
            </w:pPr>
          </w:p>
        </w:tc>
        <w:tc>
          <w:tcPr>
            <w:tcW w:w="1985" w:type="dxa"/>
            <w:vAlign w:val="center"/>
          </w:tcPr>
          <w:p w14:paraId="38779BA8" w14:textId="77777777" w:rsidR="007218D5" w:rsidRDefault="007218D5" w:rsidP="00EA472C">
            <w:pPr>
              <w:pStyle w:val="02"/>
              <w:spacing w:before="0" w:after="0" w:line="240" w:lineRule="auto"/>
              <w:ind w:firstLineChars="0" w:firstLine="0"/>
              <w:rPr>
                <w:rFonts w:ascii="宋体" w:hAnsi="宋体"/>
                <w:lang w:val="en-GB" w:eastAsia="zh-CN"/>
              </w:rPr>
            </w:pPr>
            <w:r>
              <w:rPr>
                <w:rFonts w:ascii="宋体" w:hAnsi="宋体" w:hint="eastAsia"/>
                <w:lang w:val="en-GB" w:eastAsia="zh-CN"/>
              </w:rPr>
              <w:t>运控仿真</w:t>
            </w:r>
            <w:proofErr w:type="gramStart"/>
            <w:r>
              <w:rPr>
                <w:rFonts w:ascii="宋体" w:hAnsi="宋体" w:hint="eastAsia"/>
                <w:lang w:val="en-GB" w:eastAsia="zh-CN"/>
              </w:rPr>
              <w:t>子任务</w:t>
            </w:r>
            <w:proofErr w:type="gramEnd"/>
            <w:r>
              <w:rPr>
                <w:rFonts w:ascii="宋体" w:hAnsi="宋体" w:hint="eastAsia"/>
                <w:lang w:val="en-GB" w:eastAsia="zh-CN"/>
              </w:rPr>
              <w:t>负责人</w:t>
            </w:r>
          </w:p>
        </w:tc>
        <w:tc>
          <w:tcPr>
            <w:tcW w:w="1887" w:type="dxa"/>
            <w:vAlign w:val="center"/>
          </w:tcPr>
          <w:p w14:paraId="5F9B521F" w14:textId="6835E9FA" w:rsidR="007218D5" w:rsidRDefault="007218D5" w:rsidP="00EA472C">
            <w:pPr>
              <w:pStyle w:val="02"/>
              <w:spacing w:before="0" w:after="0" w:line="240" w:lineRule="auto"/>
              <w:ind w:firstLineChars="0" w:firstLine="0"/>
              <w:jc w:val="center"/>
              <w:rPr>
                <w:rFonts w:ascii="宋体" w:hAnsi="宋体"/>
                <w:lang w:val="en-GB" w:eastAsia="zh-CN"/>
              </w:rPr>
            </w:pPr>
          </w:p>
        </w:tc>
        <w:tc>
          <w:tcPr>
            <w:tcW w:w="1704" w:type="dxa"/>
            <w:vAlign w:val="center"/>
          </w:tcPr>
          <w:p w14:paraId="64AA6426" w14:textId="77777777" w:rsidR="007218D5" w:rsidRPr="00BA5835" w:rsidRDefault="007218D5" w:rsidP="00EA472C">
            <w:pPr>
              <w:pStyle w:val="02"/>
              <w:spacing w:before="0" w:after="0" w:line="240" w:lineRule="auto"/>
              <w:ind w:firstLineChars="0" w:firstLine="0"/>
              <w:jc w:val="center"/>
              <w:rPr>
                <w:rFonts w:ascii="宋体" w:hAnsi="宋体"/>
                <w:lang w:val="en-GB" w:eastAsia="zh-CN"/>
              </w:rPr>
            </w:pPr>
          </w:p>
        </w:tc>
        <w:tc>
          <w:tcPr>
            <w:tcW w:w="1512" w:type="dxa"/>
            <w:vAlign w:val="center"/>
          </w:tcPr>
          <w:p w14:paraId="77D0ED6D" w14:textId="77777777" w:rsidR="007218D5" w:rsidRPr="00BA5835" w:rsidRDefault="007218D5" w:rsidP="00EA472C">
            <w:pPr>
              <w:pStyle w:val="02"/>
              <w:spacing w:before="0" w:after="0" w:line="240" w:lineRule="auto"/>
              <w:ind w:firstLineChars="0" w:firstLine="0"/>
              <w:jc w:val="center"/>
              <w:rPr>
                <w:rFonts w:ascii="宋体" w:hAnsi="宋体"/>
                <w:lang w:val="en-GB" w:eastAsia="zh-CN"/>
              </w:rPr>
            </w:pPr>
          </w:p>
        </w:tc>
      </w:tr>
      <w:tr w:rsidR="007218D5" w:rsidRPr="00BA5835" w14:paraId="6D3FE102" w14:textId="77777777" w:rsidTr="00D73FA2">
        <w:trPr>
          <w:trHeight w:val="454"/>
          <w:jc w:val="center"/>
        </w:trPr>
        <w:tc>
          <w:tcPr>
            <w:tcW w:w="1241" w:type="dxa"/>
            <w:vMerge/>
            <w:vAlign w:val="center"/>
          </w:tcPr>
          <w:p w14:paraId="75A81274" w14:textId="77777777" w:rsidR="007218D5" w:rsidRPr="00BA5835" w:rsidRDefault="007218D5" w:rsidP="009A444E">
            <w:pPr>
              <w:pStyle w:val="02"/>
              <w:spacing w:before="0" w:after="0" w:line="240" w:lineRule="auto"/>
              <w:ind w:firstLineChars="0" w:firstLine="0"/>
              <w:rPr>
                <w:rFonts w:ascii="宋体" w:hAnsi="宋体"/>
                <w:lang w:val="en-GB" w:eastAsia="zh-CN"/>
              </w:rPr>
            </w:pPr>
          </w:p>
        </w:tc>
        <w:tc>
          <w:tcPr>
            <w:tcW w:w="1985" w:type="dxa"/>
            <w:vAlign w:val="center"/>
          </w:tcPr>
          <w:p w14:paraId="4BD8E6DF" w14:textId="77777777" w:rsidR="007218D5" w:rsidRPr="00BA5835" w:rsidRDefault="007218D5" w:rsidP="00EA472C">
            <w:pPr>
              <w:pStyle w:val="02"/>
              <w:spacing w:before="0" w:after="0" w:line="240" w:lineRule="auto"/>
              <w:ind w:firstLineChars="0" w:firstLine="0"/>
              <w:rPr>
                <w:rFonts w:ascii="宋体" w:hAnsi="宋体"/>
                <w:lang w:val="en-GB" w:eastAsia="zh-CN"/>
              </w:rPr>
            </w:pPr>
            <w:r>
              <w:rPr>
                <w:rFonts w:ascii="宋体" w:hAnsi="宋体" w:hint="eastAsia"/>
                <w:lang w:val="en-GB" w:eastAsia="zh-CN"/>
              </w:rPr>
              <w:t>牵引集成研究室</w:t>
            </w:r>
          </w:p>
        </w:tc>
        <w:tc>
          <w:tcPr>
            <w:tcW w:w="1887" w:type="dxa"/>
            <w:vAlign w:val="center"/>
          </w:tcPr>
          <w:p w14:paraId="5B1DE73B" w14:textId="775E15BA" w:rsidR="007218D5" w:rsidRPr="00BA5835" w:rsidRDefault="007218D5" w:rsidP="00EA472C">
            <w:pPr>
              <w:pStyle w:val="02"/>
              <w:spacing w:before="0" w:after="0" w:line="240" w:lineRule="auto"/>
              <w:ind w:firstLineChars="0" w:firstLine="0"/>
              <w:jc w:val="center"/>
              <w:rPr>
                <w:rFonts w:ascii="宋体" w:hAnsi="宋体"/>
                <w:lang w:val="en-GB" w:eastAsia="zh-CN"/>
              </w:rPr>
            </w:pPr>
          </w:p>
        </w:tc>
        <w:tc>
          <w:tcPr>
            <w:tcW w:w="1704" w:type="dxa"/>
            <w:vAlign w:val="center"/>
          </w:tcPr>
          <w:p w14:paraId="253CA3B1" w14:textId="77777777" w:rsidR="007218D5" w:rsidRPr="00BA5835" w:rsidRDefault="007218D5" w:rsidP="00EA472C">
            <w:pPr>
              <w:pStyle w:val="02"/>
              <w:spacing w:before="0" w:after="0" w:line="240" w:lineRule="auto"/>
              <w:ind w:firstLineChars="0" w:firstLine="0"/>
              <w:jc w:val="center"/>
              <w:rPr>
                <w:rFonts w:ascii="宋体" w:hAnsi="宋体"/>
                <w:lang w:val="en-GB" w:eastAsia="zh-CN"/>
              </w:rPr>
            </w:pPr>
          </w:p>
        </w:tc>
        <w:tc>
          <w:tcPr>
            <w:tcW w:w="1512" w:type="dxa"/>
            <w:vAlign w:val="center"/>
          </w:tcPr>
          <w:p w14:paraId="22608E4D" w14:textId="77777777" w:rsidR="007218D5" w:rsidRPr="00BA5835" w:rsidRDefault="007218D5" w:rsidP="00EA472C">
            <w:pPr>
              <w:pStyle w:val="02"/>
              <w:spacing w:before="0" w:after="0" w:line="240" w:lineRule="auto"/>
              <w:ind w:firstLineChars="0" w:firstLine="0"/>
              <w:jc w:val="center"/>
              <w:rPr>
                <w:rFonts w:ascii="宋体" w:hAnsi="宋体"/>
                <w:lang w:val="en-GB" w:eastAsia="zh-CN"/>
              </w:rPr>
            </w:pPr>
          </w:p>
        </w:tc>
      </w:tr>
      <w:tr w:rsidR="007218D5" w:rsidRPr="00BA5835" w14:paraId="3DE7D1CD" w14:textId="77777777" w:rsidTr="00D73FA2">
        <w:trPr>
          <w:trHeight w:val="454"/>
          <w:jc w:val="center"/>
        </w:trPr>
        <w:tc>
          <w:tcPr>
            <w:tcW w:w="1241" w:type="dxa"/>
            <w:vMerge/>
            <w:vAlign w:val="center"/>
          </w:tcPr>
          <w:p w14:paraId="46A7FD0B" w14:textId="77777777" w:rsidR="007218D5" w:rsidRPr="00BA5835" w:rsidRDefault="007218D5" w:rsidP="009A444E">
            <w:pPr>
              <w:pStyle w:val="02"/>
              <w:spacing w:before="0" w:after="0" w:line="240" w:lineRule="auto"/>
              <w:ind w:firstLineChars="0" w:firstLine="0"/>
              <w:rPr>
                <w:rFonts w:ascii="宋体" w:hAnsi="宋体"/>
                <w:lang w:val="en-GB" w:eastAsia="zh-CN"/>
              </w:rPr>
            </w:pPr>
          </w:p>
        </w:tc>
        <w:tc>
          <w:tcPr>
            <w:tcW w:w="1985" w:type="dxa"/>
            <w:vAlign w:val="center"/>
          </w:tcPr>
          <w:p w14:paraId="35A35774" w14:textId="77777777" w:rsidR="007218D5" w:rsidRDefault="007218D5" w:rsidP="00E37FE7">
            <w:pPr>
              <w:pStyle w:val="02"/>
              <w:spacing w:before="0" w:after="0" w:line="240" w:lineRule="auto"/>
              <w:ind w:firstLineChars="0" w:firstLine="0"/>
              <w:rPr>
                <w:rFonts w:ascii="宋体" w:hAnsi="宋体"/>
                <w:lang w:val="en-GB" w:eastAsia="zh-CN"/>
              </w:rPr>
            </w:pPr>
            <w:r>
              <w:rPr>
                <w:rFonts w:ascii="宋体" w:hAnsi="宋体" w:hint="eastAsia"/>
                <w:lang w:val="en-GB" w:eastAsia="zh-CN"/>
              </w:rPr>
              <w:t>运行控制研究室</w:t>
            </w:r>
          </w:p>
        </w:tc>
        <w:tc>
          <w:tcPr>
            <w:tcW w:w="1887" w:type="dxa"/>
            <w:vAlign w:val="center"/>
          </w:tcPr>
          <w:p w14:paraId="565EC96B" w14:textId="6F746EB6" w:rsidR="007218D5" w:rsidRPr="00BA5835" w:rsidRDefault="007218D5" w:rsidP="00E37FE7">
            <w:pPr>
              <w:pStyle w:val="02"/>
              <w:spacing w:before="0" w:after="0" w:line="240" w:lineRule="auto"/>
              <w:ind w:firstLineChars="0" w:firstLine="0"/>
              <w:jc w:val="center"/>
              <w:rPr>
                <w:rFonts w:ascii="宋体" w:hAnsi="宋体"/>
                <w:lang w:val="en-GB" w:eastAsia="zh-CN"/>
              </w:rPr>
            </w:pPr>
          </w:p>
        </w:tc>
        <w:tc>
          <w:tcPr>
            <w:tcW w:w="1704" w:type="dxa"/>
            <w:vAlign w:val="center"/>
          </w:tcPr>
          <w:p w14:paraId="0D61E444" w14:textId="77777777" w:rsidR="007218D5" w:rsidRPr="00BA5835" w:rsidRDefault="007218D5" w:rsidP="00E37FE7">
            <w:pPr>
              <w:pStyle w:val="02"/>
              <w:spacing w:before="0" w:after="0" w:line="240" w:lineRule="auto"/>
              <w:ind w:firstLineChars="0" w:firstLine="0"/>
              <w:jc w:val="center"/>
              <w:rPr>
                <w:rFonts w:ascii="宋体" w:hAnsi="宋体"/>
                <w:lang w:val="en-GB" w:eastAsia="zh-CN"/>
              </w:rPr>
            </w:pPr>
          </w:p>
        </w:tc>
        <w:tc>
          <w:tcPr>
            <w:tcW w:w="1512" w:type="dxa"/>
            <w:vAlign w:val="center"/>
          </w:tcPr>
          <w:p w14:paraId="7F7EC8BC" w14:textId="77777777" w:rsidR="007218D5" w:rsidRPr="00BA5835" w:rsidRDefault="007218D5" w:rsidP="00E37FE7">
            <w:pPr>
              <w:pStyle w:val="02"/>
              <w:spacing w:before="0" w:after="0" w:line="240" w:lineRule="auto"/>
              <w:ind w:firstLineChars="0" w:firstLine="0"/>
              <w:jc w:val="center"/>
              <w:rPr>
                <w:rFonts w:ascii="宋体" w:hAnsi="宋体"/>
                <w:lang w:val="en-GB" w:eastAsia="zh-CN"/>
              </w:rPr>
            </w:pPr>
          </w:p>
        </w:tc>
      </w:tr>
      <w:tr w:rsidR="007218D5" w:rsidRPr="00BA5835" w14:paraId="13511460" w14:textId="77777777" w:rsidTr="00D73FA2">
        <w:trPr>
          <w:trHeight w:val="454"/>
          <w:jc w:val="center"/>
        </w:trPr>
        <w:tc>
          <w:tcPr>
            <w:tcW w:w="1241" w:type="dxa"/>
            <w:vMerge/>
            <w:vAlign w:val="center"/>
          </w:tcPr>
          <w:p w14:paraId="016888E8" w14:textId="77777777" w:rsidR="007218D5" w:rsidRPr="00BA5835" w:rsidRDefault="007218D5" w:rsidP="009A444E">
            <w:pPr>
              <w:pStyle w:val="02"/>
              <w:spacing w:before="0" w:after="0" w:line="240" w:lineRule="auto"/>
              <w:ind w:firstLineChars="0" w:firstLine="0"/>
              <w:rPr>
                <w:rFonts w:ascii="宋体" w:hAnsi="宋体"/>
                <w:lang w:val="en-GB" w:eastAsia="zh-CN"/>
              </w:rPr>
            </w:pPr>
          </w:p>
        </w:tc>
        <w:tc>
          <w:tcPr>
            <w:tcW w:w="1985" w:type="dxa"/>
            <w:vAlign w:val="center"/>
          </w:tcPr>
          <w:p w14:paraId="2258E12F" w14:textId="77777777" w:rsidR="007218D5" w:rsidRPr="00BA5835" w:rsidRDefault="007218D5" w:rsidP="00E37FE7">
            <w:pPr>
              <w:pStyle w:val="02"/>
              <w:spacing w:before="0" w:after="0" w:line="240" w:lineRule="auto"/>
              <w:ind w:firstLineChars="0" w:firstLine="0"/>
              <w:rPr>
                <w:rFonts w:ascii="宋体" w:hAnsi="宋体"/>
                <w:lang w:val="en-GB" w:eastAsia="zh-CN"/>
              </w:rPr>
            </w:pPr>
            <w:r>
              <w:rPr>
                <w:rFonts w:ascii="宋体" w:hAnsi="宋体" w:hint="eastAsia"/>
                <w:lang w:val="en-GB" w:eastAsia="zh-CN"/>
              </w:rPr>
              <w:t>中心副主任</w:t>
            </w:r>
          </w:p>
        </w:tc>
        <w:tc>
          <w:tcPr>
            <w:tcW w:w="1887" w:type="dxa"/>
            <w:vAlign w:val="center"/>
          </w:tcPr>
          <w:p w14:paraId="46C384B1" w14:textId="60C83CEB" w:rsidR="007218D5" w:rsidRPr="00BA5835" w:rsidRDefault="007218D5" w:rsidP="00E37FE7">
            <w:pPr>
              <w:pStyle w:val="02"/>
              <w:spacing w:before="0" w:after="0" w:line="240" w:lineRule="auto"/>
              <w:ind w:firstLineChars="0" w:firstLine="0"/>
              <w:jc w:val="center"/>
              <w:rPr>
                <w:rFonts w:ascii="宋体" w:hAnsi="宋体"/>
                <w:lang w:val="en-GB" w:eastAsia="zh-CN"/>
              </w:rPr>
            </w:pPr>
          </w:p>
        </w:tc>
        <w:tc>
          <w:tcPr>
            <w:tcW w:w="1704" w:type="dxa"/>
            <w:vAlign w:val="center"/>
          </w:tcPr>
          <w:p w14:paraId="55C65D9E" w14:textId="77777777" w:rsidR="007218D5" w:rsidRPr="00BA5835" w:rsidRDefault="007218D5" w:rsidP="00E37FE7">
            <w:pPr>
              <w:pStyle w:val="02"/>
              <w:spacing w:before="0" w:after="0" w:line="240" w:lineRule="auto"/>
              <w:ind w:firstLineChars="0" w:firstLine="0"/>
              <w:jc w:val="center"/>
              <w:rPr>
                <w:rFonts w:ascii="宋体" w:hAnsi="宋体"/>
                <w:lang w:val="en-GB" w:eastAsia="zh-CN"/>
              </w:rPr>
            </w:pPr>
          </w:p>
        </w:tc>
        <w:tc>
          <w:tcPr>
            <w:tcW w:w="1512" w:type="dxa"/>
            <w:vAlign w:val="center"/>
          </w:tcPr>
          <w:p w14:paraId="36025A5B" w14:textId="77777777" w:rsidR="007218D5" w:rsidRPr="00BA5835" w:rsidRDefault="007218D5" w:rsidP="00E37FE7">
            <w:pPr>
              <w:pStyle w:val="02"/>
              <w:spacing w:before="0" w:after="0" w:line="240" w:lineRule="auto"/>
              <w:ind w:firstLineChars="0" w:firstLine="0"/>
              <w:jc w:val="center"/>
              <w:rPr>
                <w:rFonts w:ascii="宋体" w:hAnsi="宋体"/>
                <w:lang w:val="en-GB" w:eastAsia="zh-CN"/>
              </w:rPr>
            </w:pPr>
          </w:p>
        </w:tc>
      </w:tr>
      <w:tr w:rsidR="007218D5" w:rsidRPr="00BA5835" w14:paraId="06E682CD" w14:textId="77777777" w:rsidTr="00D73FA2">
        <w:trPr>
          <w:trHeight w:val="454"/>
          <w:jc w:val="center"/>
        </w:trPr>
        <w:tc>
          <w:tcPr>
            <w:tcW w:w="3226" w:type="dxa"/>
            <w:gridSpan w:val="2"/>
            <w:vAlign w:val="center"/>
          </w:tcPr>
          <w:p w14:paraId="28876D02" w14:textId="77777777" w:rsidR="007218D5" w:rsidRPr="00BA5835" w:rsidRDefault="007218D5" w:rsidP="00BF3015">
            <w:pPr>
              <w:pStyle w:val="02"/>
              <w:spacing w:before="0" w:after="0" w:line="240" w:lineRule="auto"/>
              <w:ind w:firstLineChars="0" w:firstLine="0"/>
              <w:jc w:val="center"/>
              <w:rPr>
                <w:rFonts w:ascii="宋体" w:hAnsi="宋体"/>
                <w:lang w:val="en-GB" w:eastAsia="zh-CN"/>
              </w:rPr>
            </w:pPr>
            <w:r w:rsidRPr="00BA5835">
              <w:rPr>
                <w:rFonts w:ascii="宋体" w:hAnsi="宋体" w:hint="eastAsia"/>
                <w:lang w:val="en-GB" w:eastAsia="zh-CN"/>
              </w:rPr>
              <w:t>批准发布</w:t>
            </w:r>
          </w:p>
        </w:tc>
        <w:tc>
          <w:tcPr>
            <w:tcW w:w="1887" w:type="dxa"/>
            <w:vAlign w:val="center"/>
          </w:tcPr>
          <w:p w14:paraId="6E6DC02A" w14:textId="7CD5E67F" w:rsidR="007218D5" w:rsidRPr="00BA5835" w:rsidRDefault="007218D5" w:rsidP="0018798F">
            <w:pPr>
              <w:pStyle w:val="02"/>
              <w:spacing w:before="0" w:after="0" w:line="240" w:lineRule="auto"/>
              <w:ind w:firstLineChars="0" w:firstLine="0"/>
              <w:jc w:val="center"/>
              <w:rPr>
                <w:rFonts w:ascii="宋体" w:hAnsi="宋体"/>
                <w:lang w:val="en-GB" w:eastAsia="zh-CN"/>
              </w:rPr>
            </w:pPr>
          </w:p>
        </w:tc>
        <w:tc>
          <w:tcPr>
            <w:tcW w:w="1704" w:type="dxa"/>
            <w:vAlign w:val="center"/>
          </w:tcPr>
          <w:p w14:paraId="0371EE51" w14:textId="77777777" w:rsidR="007218D5" w:rsidRPr="00BA5835" w:rsidRDefault="007218D5" w:rsidP="00D73FA2">
            <w:pPr>
              <w:pStyle w:val="02"/>
              <w:spacing w:before="0" w:after="0" w:line="240" w:lineRule="auto"/>
              <w:ind w:firstLineChars="0" w:firstLine="0"/>
              <w:jc w:val="center"/>
              <w:rPr>
                <w:rFonts w:ascii="宋体" w:hAnsi="宋体"/>
                <w:lang w:val="en-GB" w:eastAsia="zh-CN"/>
              </w:rPr>
            </w:pPr>
          </w:p>
        </w:tc>
        <w:tc>
          <w:tcPr>
            <w:tcW w:w="1512" w:type="dxa"/>
            <w:vAlign w:val="center"/>
          </w:tcPr>
          <w:p w14:paraId="44D051FF" w14:textId="77777777" w:rsidR="007218D5" w:rsidRPr="00BA5835" w:rsidRDefault="007218D5" w:rsidP="00D73FA2">
            <w:pPr>
              <w:pStyle w:val="02"/>
              <w:spacing w:before="0" w:after="0" w:line="240" w:lineRule="auto"/>
              <w:ind w:firstLineChars="0" w:firstLine="0"/>
              <w:jc w:val="center"/>
              <w:rPr>
                <w:rFonts w:ascii="宋体" w:hAnsi="宋体"/>
                <w:lang w:val="en-GB" w:eastAsia="zh-CN"/>
              </w:rPr>
            </w:pPr>
          </w:p>
        </w:tc>
      </w:tr>
    </w:tbl>
    <w:p w14:paraId="543499CF" w14:textId="77777777" w:rsidR="005E41AA" w:rsidRDefault="005E41AA" w:rsidP="005E41AA">
      <w:pPr>
        <w:pStyle w:val="02"/>
        <w:spacing w:before="0" w:after="0" w:line="240" w:lineRule="auto"/>
        <w:ind w:firstLineChars="0" w:firstLine="0"/>
        <w:rPr>
          <w:rFonts w:ascii="宋体" w:hAnsi="宋体"/>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3"/>
        <w:gridCol w:w="2169"/>
        <w:gridCol w:w="4162"/>
      </w:tblGrid>
      <w:tr w:rsidR="005E41AA" w:rsidRPr="00BA5835" w14:paraId="186D3D62" w14:textId="77777777" w:rsidTr="0018798F">
        <w:trPr>
          <w:trHeight w:val="454"/>
          <w:jc w:val="center"/>
        </w:trPr>
        <w:tc>
          <w:tcPr>
            <w:tcW w:w="8364" w:type="dxa"/>
            <w:gridSpan w:val="3"/>
            <w:vAlign w:val="center"/>
          </w:tcPr>
          <w:p w14:paraId="00FD81E7" w14:textId="77777777" w:rsidR="005E41AA" w:rsidRPr="00FB3BF0" w:rsidRDefault="005E41AA" w:rsidP="0018798F">
            <w:pPr>
              <w:pStyle w:val="02"/>
              <w:spacing w:before="0" w:after="0" w:line="240" w:lineRule="auto"/>
              <w:ind w:firstLineChars="0" w:firstLine="0"/>
              <w:rPr>
                <w:rFonts w:ascii="黑体" w:eastAsia="黑体" w:hAnsi="宋体"/>
                <w:lang w:val="en-GB" w:eastAsia="zh-CN"/>
              </w:rPr>
            </w:pPr>
            <w:r w:rsidRPr="0018798F">
              <w:rPr>
                <w:rFonts w:ascii="宋体" w:hAnsi="宋体" w:hint="eastAsia"/>
                <w:b/>
                <w:lang w:val="en-GB" w:eastAsia="zh-CN"/>
              </w:rPr>
              <w:t>版本修改记录</w:t>
            </w:r>
          </w:p>
        </w:tc>
      </w:tr>
      <w:tr w:rsidR="005E41AA" w:rsidRPr="00BA5835" w14:paraId="43229222" w14:textId="77777777" w:rsidTr="0018798F">
        <w:trPr>
          <w:trHeight w:val="454"/>
          <w:jc w:val="center"/>
        </w:trPr>
        <w:tc>
          <w:tcPr>
            <w:tcW w:w="2033" w:type="dxa"/>
            <w:vAlign w:val="center"/>
          </w:tcPr>
          <w:p w14:paraId="31D89080" w14:textId="77777777" w:rsidR="005E41AA" w:rsidRPr="00BA5835" w:rsidRDefault="005E41AA" w:rsidP="00BF3015">
            <w:pPr>
              <w:pStyle w:val="02"/>
              <w:spacing w:before="0" w:after="0" w:line="240" w:lineRule="auto"/>
              <w:ind w:firstLineChars="0" w:firstLine="0"/>
              <w:jc w:val="center"/>
              <w:rPr>
                <w:rFonts w:ascii="宋体" w:hAnsi="宋体"/>
                <w:lang w:val="en-GB" w:eastAsia="zh-CN"/>
              </w:rPr>
            </w:pPr>
            <w:r w:rsidRPr="00BA5835">
              <w:rPr>
                <w:rFonts w:ascii="宋体" w:hAnsi="宋体" w:hint="eastAsia"/>
                <w:lang w:val="en-GB" w:eastAsia="zh-CN"/>
              </w:rPr>
              <w:t>版本序列号</w:t>
            </w:r>
          </w:p>
        </w:tc>
        <w:tc>
          <w:tcPr>
            <w:tcW w:w="2169" w:type="dxa"/>
            <w:vAlign w:val="center"/>
          </w:tcPr>
          <w:p w14:paraId="5C2C50CF" w14:textId="77777777" w:rsidR="005E41AA" w:rsidRPr="00BA5835" w:rsidRDefault="005E41AA" w:rsidP="00BF3015">
            <w:pPr>
              <w:pStyle w:val="02"/>
              <w:spacing w:before="0" w:after="0" w:line="240" w:lineRule="auto"/>
              <w:ind w:firstLineChars="0" w:firstLine="0"/>
              <w:jc w:val="center"/>
              <w:rPr>
                <w:rFonts w:ascii="宋体" w:hAnsi="宋体"/>
                <w:lang w:val="en-GB" w:eastAsia="zh-CN"/>
              </w:rPr>
            </w:pPr>
            <w:r w:rsidRPr="00BA5835">
              <w:rPr>
                <w:rFonts w:ascii="宋体" w:hAnsi="宋体" w:hint="eastAsia"/>
                <w:lang w:val="en-GB" w:eastAsia="zh-CN"/>
              </w:rPr>
              <w:t>发布日期</w:t>
            </w:r>
          </w:p>
        </w:tc>
        <w:tc>
          <w:tcPr>
            <w:tcW w:w="4162" w:type="dxa"/>
            <w:vAlign w:val="center"/>
          </w:tcPr>
          <w:p w14:paraId="2B24F047" w14:textId="77777777" w:rsidR="005E41AA" w:rsidRPr="00BA5835" w:rsidRDefault="005E41AA" w:rsidP="00BF3015">
            <w:pPr>
              <w:pStyle w:val="02"/>
              <w:spacing w:before="0" w:after="0" w:line="240" w:lineRule="auto"/>
              <w:ind w:firstLineChars="0" w:firstLine="0"/>
              <w:jc w:val="center"/>
              <w:rPr>
                <w:rFonts w:ascii="宋体" w:hAnsi="宋体"/>
                <w:lang w:val="en-GB" w:eastAsia="zh-CN"/>
              </w:rPr>
            </w:pPr>
            <w:r w:rsidRPr="00BA5835">
              <w:rPr>
                <w:rFonts w:ascii="宋体" w:hAnsi="宋体" w:hint="eastAsia"/>
                <w:lang w:val="en-GB" w:eastAsia="zh-CN"/>
              </w:rPr>
              <w:t>改动章节</w:t>
            </w:r>
          </w:p>
        </w:tc>
      </w:tr>
      <w:tr w:rsidR="005E41AA" w:rsidRPr="00BA5835" w14:paraId="182B7D89" w14:textId="77777777" w:rsidTr="0018798F">
        <w:trPr>
          <w:trHeight w:val="454"/>
          <w:jc w:val="center"/>
        </w:trPr>
        <w:tc>
          <w:tcPr>
            <w:tcW w:w="2033" w:type="dxa"/>
            <w:vAlign w:val="center"/>
          </w:tcPr>
          <w:p w14:paraId="204D00FD" w14:textId="77777777" w:rsidR="005E41AA" w:rsidRPr="00135CD3" w:rsidRDefault="00135CD3" w:rsidP="00EE249C">
            <w:pPr>
              <w:pStyle w:val="02"/>
              <w:spacing w:before="0" w:after="0" w:line="240" w:lineRule="auto"/>
              <w:ind w:firstLineChars="0" w:firstLine="0"/>
              <w:rPr>
                <w:rFonts w:ascii="Times New Roman" w:hAnsi="Times New Roman"/>
                <w:lang w:val="en-GB" w:eastAsia="zh-CN"/>
              </w:rPr>
            </w:pPr>
            <w:r w:rsidRPr="00135CD3">
              <w:rPr>
                <w:rFonts w:ascii="Times New Roman" w:hAnsi="Times New Roman"/>
                <w:lang w:val="en-GB" w:eastAsia="zh-CN"/>
              </w:rPr>
              <w:t>V1.0</w:t>
            </w:r>
          </w:p>
        </w:tc>
        <w:tc>
          <w:tcPr>
            <w:tcW w:w="2169" w:type="dxa"/>
            <w:vAlign w:val="center"/>
          </w:tcPr>
          <w:p w14:paraId="452BAD32" w14:textId="50B8667A" w:rsidR="005E41AA" w:rsidRPr="00135CD3" w:rsidRDefault="00135CD3" w:rsidP="007218D5">
            <w:pPr>
              <w:pStyle w:val="02"/>
              <w:spacing w:before="0" w:after="0" w:line="240" w:lineRule="auto"/>
              <w:ind w:firstLineChars="0" w:firstLine="0"/>
              <w:rPr>
                <w:rFonts w:ascii="Times New Roman" w:hAnsi="Times New Roman"/>
                <w:lang w:val="en-GB" w:eastAsia="zh-CN"/>
              </w:rPr>
            </w:pPr>
            <w:r w:rsidRPr="00135CD3">
              <w:rPr>
                <w:rFonts w:ascii="Times New Roman" w:hAnsi="Times New Roman"/>
                <w:lang w:val="en-GB" w:eastAsia="zh-CN"/>
              </w:rPr>
              <w:t>20</w:t>
            </w:r>
            <w:r w:rsidR="00D219D9">
              <w:rPr>
                <w:rFonts w:ascii="Times New Roman" w:hAnsi="Times New Roman"/>
                <w:lang w:val="en-GB" w:eastAsia="zh-CN"/>
              </w:rPr>
              <w:t>20</w:t>
            </w:r>
            <w:r w:rsidRPr="00135CD3">
              <w:rPr>
                <w:rFonts w:ascii="Times New Roman" w:hAnsi="Times New Roman"/>
                <w:lang w:val="en-GB" w:eastAsia="zh-CN"/>
              </w:rPr>
              <w:t>-</w:t>
            </w:r>
            <w:r w:rsidR="00865C67">
              <w:rPr>
                <w:rFonts w:ascii="Times New Roman" w:hAnsi="Times New Roman"/>
                <w:lang w:val="en-GB" w:eastAsia="zh-CN"/>
              </w:rPr>
              <w:t>10</w:t>
            </w:r>
            <w:r w:rsidRPr="00135CD3">
              <w:rPr>
                <w:rFonts w:ascii="Times New Roman" w:hAnsi="Times New Roman"/>
                <w:lang w:val="en-GB" w:eastAsia="zh-CN"/>
              </w:rPr>
              <w:t>-</w:t>
            </w:r>
            <w:r w:rsidR="00865C67">
              <w:rPr>
                <w:rFonts w:ascii="Times New Roman" w:hAnsi="Times New Roman"/>
                <w:lang w:val="en-GB" w:eastAsia="zh-CN"/>
              </w:rPr>
              <w:t>01</w:t>
            </w:r>
          </w:p>
        </w:tc>
        <w:tc>
          <w:tcPr>
            <w:tcW w:w="4162" w:type="dxa"/>
            <w:vAlign w:val="center"/>
          </w:tcPr>
          <w:p w14:paraId="37A0355A" w14:textId="77777777" w:rsidR="005E41AA" w:rsidRPr="00BA5835" w:rsidRDefault="00135CD3" w:rsidP="00EE249C">
            <w:pPr>
              <w:pStyle w:val="02"/>
              <w:spacing w:before="0" w:after="0" w:line="240" w:lineRule="auto"/>
              <w:ind w:firstLineChars="0" w:firstLine="0"/>
              <w:rPr>
                <w:rFonts w:ascii="宋体" w:hAnsi="宋体"/>
                <w:lang w:val="en-GB" w:eastAsia="zh-CN"/>
              </w:rPr>
            </w:pPr>
            <w:r>
              <w:rPr>
                <w:rFonts w:ascii="宋体" w:hAnsi="宋体" w:hint="eastAsia"/>
                <w:lang w:val="en-GB" w:eastAsia="zh-CN"/>
              </w:rPr>
              <w:t>全部</w:t>
            </w:r>
            <w:r w:rsidR="00F424D7">
              <w:rPr>
                <w:rFonts w:ascii="宋体" w:hAnsi="宋体" w:hint="eastAsia"/>
                <w:lang w:val="en-GB" w:eastAsia="zh-CN"/>
              </w:rPr>
              <w:t>，</w:t>
            </w:r>
            <w:r>
              <w:rPr>
                <w:rFonts w:ascii="宋体" w:hAnsi="宋体" w:hint="eastAsia"/>
                <w:lang w:val="en-GB" w:eastAsia="zh-CN"/>
              </w:rPr>
              <w:t>第一次发布</w:t>
            </w:r>
          </w:p>
        </w:tc>
      </w:tr>
      <w:tr w:rsidR="005E41AA" w:rsidRPr="00BA5835" w14:paraId="777F3780" w14:textId="77777777" w:rsidTr="0018798F">
        <w:trPr>
          <w:trHeight w:val="454"/>
          <w:jc w:val="center"/>
        </w:trPr>
        <w:tc>
          <w:tcPr>
            <w:tcW w:w="2033" w:type="dxa"/>
            <w:vAlign w:val="center"/>
          </w:tcPr>
          <w:p w14:paraId="577BC151" w14:textId="77777777" w:rsidR="005E41AA" w:rsidRPr="00BA5835" w:rsidRDefault="005E41AA" w:rsidP="00EE249C">
            <w:pPr>
              <w:pStyle w:val="02"/>
              <w:spacing w:before="0" w:after="0" w:line="240" w:lineRule="auto"/>
              <w:ind w:firstLineChars="0" w:firstLine="0"/>
              <w:rPr>
                <w:rFonts w:ascii="宋体" w:hAnsi="宋体"/>
                <w:lang w:val="en-GB" w:eastAsia="zh-CN"/>
              </w:rPr>
            </w:pPr>
          </w:p>
        </w:tc>
        <w:tc>
          <w:tcPr>
            <w:tcW w:w="2169" w:type="dxa"/>
            <w:vAlign w:val="center"/>
          </w:tcPr>
          <w:p w14:paraId="41B42461" w14:textId="77777777" w:rsidR="005E41AA" w:rsidRPr="00BA5835" w:rsidRDefault="005E41AA" w:rsidP="00EE249C">
            <w:pPr>
              <w:pStyle w:val="02"/>
              <w:spacing w:before="0" w:after="0" w:line="240" w:lineRule="auto"/>
              <w:ind w:firstLineChars="0" w:firstLine="0"/>
              <w:rPr>
                <w:rFonts w:ascii="宋体" w:hAnsi="宋体"/>
                <w:lang w:val="en-GB" w:eastAsia="zh-CN"/>
              </w:rPr>
            </w:pPr>
          </w:p>
        </w:tc>
        <w:tc>
          <w:tcPr>
            <w:tcW w:w="4162" w:type="dxa"/>
            <w:vAlign w:val="center"/>
          </w:tcPr>
          <w:p w14:paraId="36E482EB" w14:textId="77777777" w:rsidR="005E41AA" w:rsidRPr="00BA5835" w:rsidRDefault="005E41AA" w:rsidP="00EE249C">
            <w:pPr>
              <w:pStyle w:val="02"/>
              <w:spacing w:before="0" w:after="0" w:line="240" w:lineRule="auto"/>
              <w:ind w:firstLineChars="0" w:firstLine="0"/>
              <w:rPr>
                <w:rFonts w:ascii="宋体" w:hAnsi="宋体"/>
                <w:lang w:val="en-GB" w:eastAsia="zh-CN"/>
              </w:rPr>
            </w:pPr>
          </w:p>
        </w:tc>
      </w:tr>
    </w:tbl>
    <w:p w14:paraId="66812A4D" w14:textId="77777777" w:rsidR="001841D8" w:rsidRDefault="001841D8" w:rsidP="001841D8">
      <w:pPr>
        <w:widowControl/>
        <w:spacing w:line="360" w:lineRule="auto"/>
        <w:jc w:val="left"/>
        <w:rPr>
          <w:rFonts w:ascii="宋体" w:hAnsi="宋体"/>
          <w:bCs/>
          <w:kern w:val="0"/>
          <w:sz w:val="30"/>
          <w:szCs w:val="30"/>
        </w:rPr>
      </w:pPr>
    </w:p>
    <w:p w14:paraId="0440AF1B" w14:textId="77777777" w:rsidR="00135CD3" w:rsidRDefault="00135CD3">
      <w:pPr>
        <w:widowControl/>
        <w:jc w:val="left"/>
        <w:rPr>
          <w:rFonts w:ascii="宋体" w:hAnsi="宋体"/>
          <w:bCs/>
          <w:kern w:val="0"/>
          <w:sz w:val="30"/>
          <w:szCs w:val="30"/>
        </w:rPr>
      </w:pPr>
      <w:r>
        <w:rPr>
          <w:rFonts w:ascii="宋体" w:hAnsi="宋体"/>
          <w:bCs/>
          <w:kern w:val="0"/>
          <w:sz w:val="30"/>
          <w:szCs w:val="30"/>
        </w:rPr>
        <w:br w:type="page"/>
      </w:r>
    </w:p>
    <w:p w14:paraId="408A5E33" w14:textId="77777777" w:rsidR="00E61DAB" w:rsidRDefault="007E781D" w:rsidP="00304D45">
      <w:pPr>
        <w:pStyle w:val="F"/>
      </w:pPr>
      <w:r w:rsidRPr="007E781D">
        <w:rPr>
          <w:rFonts w:hint="eastAsia"/>
        </w:rPr>
        <w:lastRenderedPageBreak/>
        <w:t>目</w:t>
      </w:r>
      <w:r w:rsidR="00304D45">
        <w:rPr>
          <w:rFonts w:hint="eastAsia"/>
        </w:rPr>
        <w:t xml:space="preserve">  </w:t>
      </w:r>
      <w:r w:rsidRPr="007E781D">
        <w:rPr>
          <w:rFonts w:hint="eastAsia"/>
        </w:rPr>
        <w:t>录</w:t>
      </w:r>
    </w:p>
    <w:p w14:paraId="57829DE5" w14:textId="4CF542BA" w:rsidR="00B13022" w:rsidRDefault="008C4216">
      <w:pPr>
        <w:pStyle w:val="TOC1"/>
        <w:tabs>
          <w:tab w:val="right" w:leader="dot" w:pos="8296"/>
        </w:tabs>
        <w:rPr>
          <w:rFonts w:asciiTheme="minorHAnsi" w:eastAsiaTheme="minorEastAsia" w:hAnsiTheme="minorHAnsi" w:cstheme="minorBidi"/>
          <w:noProof/>
          <w:sz w:val="21"/>
        </w:rPr>
      </w:pPr>
      <w:r w:rsidRPr="00671117">
        <w:rPr>
          <w:rFonts w:ascii="Times New Roman"/>
          <w:color w:val="002060"/>
          <w:sz w:val="24"/>
          <w:szCs w:val="24"/>
        </w:rPr>
        <w:fldChar w:fldCharType="begin"/>
      </w:r>
      <w:r w:rsidR="00345EA2" w:rsidRPr="00671117">
        <w:rPr>
          <w:rFonts w:ascii="Times New Roman"/>
          <w:color w:val="002060"/>
          <w:sz w:val="24"/>
          <w:szCs w:val="24"/>
        </w:rPr>
        <w:instrText xml:space="preserve"> TOC \h \z \u \t "F1</w:instrText>
      </w:r>
      <w:r w:rsidR="00345EA2" w:rsidRPr="00671117">
        <w:rPr>
          <w:rFonts w:ascii="Times New Roman"/>
          <w:color w:val="002060"/>
          <w:sz w:val="24"/>
          <w:szCs w:val="24"/>
        </w:rPr>
        <w:instrText>标题</w:instrText>
      </w:r>
      <w:r w:rsidR="00345EA2" w:rsidRPr="00671117">
        <w:rPr>
          <w:rFonts w:ascii="Times New Roman"/>
          <w:color w:val="002060"/>
          <w:sz w:val="24"/>
          <w:szCs w:val="24"/>
        </w:rPr>
        <w:instrText>,1,F2</w:instrText>
      </w:r>
      <w:r w:rsidR="00345EA2" w:rsidRPr="00671117">
        <w:rPr>
          <w:rFonts w:ascii="Times New Roman"/>
          <w:color w:val="002060"/>
          <w:sz w:val="24"/>
          <w:szCs w:val="24"/>
        </w:rPr>
        <w:instrText>标题</w:instrText>
      </w:r>
      <w:r w:rsidR="00345EA2" w:rsidRPr="00671117">
        <w:rPr>
          <w:rFonts w:ascii="Times New Roman"/>
          <w:color w:val="002060"/>
          <w:sz w:val="24"/>
          <w:szCs w:val="24"/>
        </w:rPr>
        <w:instrText>,2,F3</w:instrText>
      </w:r>
      <w:r w:rsidR="00345EA2" w:rsidRPr="00671117">
        <w:rPr>
          <w:rFonts w:ascii="Times New Roman"/>
          <w:color w:val="002060"/>
          <w:sz w:val="24"/>
          <w:szCs w:val="24"/>
        </w:rPr>
        <w:instrText>标题</w:instrText>
      </w:r>
      <w:r w:rsidR="00345EA2" w:rsidRPr="00671117">
        <w:rPr>
          <w:rFonts w:ascii="Times New Roman"/>
          <w:color w:val="002060"/>
          <w:sz w:val="24"/>
          <w:szCs w:val="24"/>
        </w:rPr>
        <w:instrText>,3,F</w:instrText>
      </w:r>
      <w:r w:rsidR="00345EA2" w:rsidRPr="00671117">
        <w:rPr>
          <w:rFonts w:ascii="Times New Roman"/>
          <w:color w:val="002060"/>
          <w:sz w:val="24"/>
          <w:szCs w:val="24"/>
        </w:rPr>
        <w:instrText>参考标题</w:instrText>
      </w:r>
      <w:r w:rsidR="00345EA2" w:rsidRPr="00671117">
        <w:rPr>
          <w:rFonts w:ascii="Times New Roman"/>
          <w:color w:val="002060"/>
          <w:sz w:val="24"/>
          <w:szCs w:val="24"/>
        </w:rPr>
        <w:instrText>,1,F</w:instrText>
      </w:r>
      <w:r w:rsidR="00345EA2" w:rsidRPr="00671117">
        <w:rPr>
          <w:rFonts w:ascii="Times New Roman"/>
          <w:color w:val="002060"/>
          <w:sz w:val="24"/>
          <w:szCs w:val="24"/>
        </w:rPr>
        <w:instrText>附件标题</w:instrText>
      </w:r>
      <w:r w:rsidR="00345EA2" w:rsidRPr="00671117">
        <w:rPr>
          <w:rFonts w:ascii="Times New Roman"/>
          <w:color w:val="002060"/>
          <w:sz w:val="24"/>
          <w:szCs w:val="24"/>
        </w:rPr>
        <w:instrText>,1,F</w:instrText>
      </w:r>
      <w:r w:rsidR="00345EA2" w:rsidRPr="00671117">
        <w:rPr>
          <w:rFonts w:ascii="Times New Roman"/>
          <w:color w:val="002060"/>
          <w:sz w:val="24"/>
          <w:szCs w:val="24"/>
        </w:rPr>
        <w:instrText>名词</w:instrText>
      </w:r>
      <w:r w:rsidR="00345EA2" w:rsidRPr="00671117">
        <w:rPr>
          <w:rFonts w:ascii="Times New Roman"/>
          <w:color w:val="002060"/>
          <w:sz w:val="24"/>
          <w:szCs w:val="24"/>
        </w:rPr>
        <w:instrText xml:space="preserve">,1" </w:instrText>
      </w:r>
      <w:r w:rsidRPr="00671117">
        <w:rPr>
          <w:rFonts w:ascii="Times New Roman"/>
          <w:color w:val="002060"/>
          <w:sz w:val="24"/>
          <w:szCs w:val="24"/>
        </w:rPr>
        <w:fldChar w:fldCharType="separate"/>
      </w:r>
      <w:hyperlink w:anchor="_Toc63745932" w:history="1">
        <w:r w:rsidR="00B13022" w:rsidRPr="00BF14A7">
          <w:rPr>
            <w:rStyle w:val="ab"/>
            <w:noProof/>
          </w:rPr>
          <w:t>第1章  引言</w:t>
        </w:r>
        <w:r w:rsidR="00B13022">
          <w:rPr>
            <w:noProof/>
            <w:webHidden/>
          </w:rPr>
          <w:tab/>
        </w:r>
        <w:r w:rsidR="00B13022">
          <w:rPr>
            <w:noProof/>
            <w:webHidden/>
          </w:rPr>
          <w:fldChar w:fldCharType="begin"/>
        </w:r>
        <w:r w:rsidR="00B13022">
          <w:rPr>
            <w:noProof/>
            <w:webHidden/>
          </w:rPr>
          <w:instrText xml:space="preserve"> PAGEREF _Toc63745932 \h </w:instrText>
        </w:r>
        <w:r w:rsidR="00B13022">
          <w:rPr>
            <w:noProof/>
            <w:webHidden/>
          </w:rPr>
        </w:r>
        <w:r w:rsidR="00B13022">
          <w:rPr>
            <w:noProof/>
            <w:webHidden/>
          </w:rPr>
          <w:fldChar w:fldCharType="separate"/>
        </w:r>
        <w:r w:rsidR="00B13022">
          <w:rPr>
            <w:noProof/>
            <w:webHidden/>
          </w:rPr>
          <w:t>1</w:t>
        </w:r>
        <w:r w:rsidR="00B13022">
          <w:rPr>
            <w:noProof/>
            <w:webHidden/>
          </w:rPr>
          <w:fldChar w:fldCharType="end"/>
        </w:r>
      </w:hyperlink>
    </w:p>
    <w:p w14:paraId="48F047D0" w14:textId="7A123493" w:rsidR="00B13022" w:rsidRDefault="007A2167">
      <w:pPr>
        <w:pStyle w:val="TOC2"/>
        <w:tabs>
          <w:tab w:val="right" w:leader="dot" w:pos="8296"/>
        </w:tabs>
        <w:ind w:left="420"/>
        <w:rPr>
          <w:rFonts w:asciiTheme="minorHAnsi" w:eastAsiaTheme="minorEastAsia" w:hAnsiTheme="minorHAnsi" w:cstheme="minorBidi"/>
          <w:noProof/>
          <w:sz w:val="21"/>
        </w:rPr>
      </w:pPr>
      <w:hyperlink w:anchor="_Toc63745933" w:history="1">
        <w:r w:rsidR="00B13022" w:rsidRPr="00BF14A7">
          <w:rPr>
            <w:rStyle w:val="ab"/>
            <w:noProof/>
          </w:rPr>
          <w:t>1.1 编写目的</w:t>
        </w:r>
        <w:r w:rsidR="00B13022">
          <w:rPr>
            <w:noProof/>
            <w:webHidden/>
          </w:rPr>
          <w:tab/>
        </w:r>
        <w:r w:rsidR="00B13022">
          <w:rPr>
            <w:noProof/>
            <w:webHidden/>
          </w:rPr>
          <w:fldChar w:fldCharType="begin"/>
        </w:r>
        <w:r w:rsidR="00B13022">
          <w:rPr>
            <w:noProof/>
            <w:webHidden/>
          </w:rPr>
          <w:instrText xml:space="preserve"> PAGEREF _Toc63745933 \h </w:instrText>
        </w:r>
        <w:r w:rsidR="00B13022">
          <w:rPr>
            <w:noProof/>
            <w:webHidden/>
          </w:rPr>
        </w:r>
        <w:r w:rsidR="00B13022">
          <w:rPr>
            <w:noProof/>
            <w:webHidden/>
          </w:rPr>
          <w:fldChar w:fldCharType="separate"/>
        </w:r>
        <w:r w:rsidR="00B13022">
          <w:rPr>
            <w:noProof/>
            <w:webHidden/>
          </w:rPr>
          <w:t>1</w:t>
        </w:r>
        <w:r w:rsidR="00B13022">
          <w:rPr>
            <w:noProof/>
            <w:webHidden/>
          </w:rPr>
          <w:fldChar w:fldCharType="end"/>
        </w:r>
      </w:hyperlink>
    </w:p>
    <w:p w14:paraId="44FFC670" w14:textId="74221BCB" w:rsidR="00B13022" w:rsidRDefault="007A2167">
      <w:pPr>
        <w:pStyle w:val="TOC2"/>
        <w:tabs>
          <w:tab w:val="right" w:leader="dot" w:pos="8296"/>
        </w:tabs>
        <w:ind w:left="420"/>
        <w:rPr>
          <w:rFonts w:asciiTheme="minorHAnsi" w:eastAsiaTheme="minorEastAsia" w:hAnsiTheme="minorHAnsi" w:cstheme="minorBidi"/>
          <w:noProof/>
          <w:sz w:val="21"/>
        </w:rPr>
      </w:pPr>
      <w:hyperlink w:anchor="_Toc63745934" w:history="1">
        <w:r w:rsidR="00B13022" w:rsidRPr="00BF14A7">
          <w:rPr>
            <w:rStyle w:val="ab"/>
            <w:noProof/>
          </w:rPr>
          <w:t>1.2 适用范围</w:t>
        </w:r>
        <w:r w:rsidR="00B13022">
          <w:rPr>
            <w:noProof/>
            <w:webHidden/>
          </w:rPr>
          <w:tab/>
        </w:r>
        <w:r w:rsidR="00B13022">
          <w:rPr>
            <w:noProof/>
            <w:webHidden/>
          </w:rPr>
          <w:fldChar w:fldCharType="begin"/>
        </w:r>
        <w:r w:rsidR="00B13022">
          <w:rPr>
            <w:noProof/>
            <w:webHidden/>
          </w:rPr>
          <w:instrText xml:space="preserve"> PAGEREF _Toc63745934 \h </w:instrText>
        </w:r>
        <w:r w:rsidR="00B13022">
          <w:rPr>
            <w:noProof/>
            <w:webHidden/>
          </w:rPr>
        </w:r>
        <w:r w:rsidR="00B13022">
          <w:rPr>
            <w:noProof/>
            <w:webHidden/>
          </w:rPr>
          <w:fldChar w:fldCharType="separate"/>
        </w:r>
        <w:r w:rsidR="00B13022">
          <w:rPr>
            <w:noProof/>
            <w:webHidden/>
          </w:rPr>
          <w:t>1</w:t>
        </w:r>
        <w:r w:rsidR="00B13022">
          <w:rPr>
            <w:noProof/>
            <w:webHidden/>
          </w:rPr>
          <w:fldChar w:fldCharType="end"/>
        </w:r>
      </w:hyperlink>
    </w:p>
    <w:p w14:paraId="236C824B" w14:textId="43595C75" w:rsidR="00B13022" w:rsidRDefault="007A2167">
      <w:pPr>
        <w:pStyle w:val="TOC2"/>
        <w:tabs>
          <w:tab w:val="right" w:leader="dot" w:pos="8296"/>
        </w:tabs>
        <w:ind w:left="420"/>
        <w:rPr>
          <w:rFonts w:asciiTheme="minorHAnsi" w:eastAsiaTheme="minorEastAsia" w:hAnsiTheme="minorHAnsi" w:cstheme="minorBidi"/>
          <w:noProof/>
          <w:sz w:val="21"/>
        </w:rPr>
      </w:pPr>
      <w:hyperlink w:anchor="_Toc63745935" w:history="1">
        <w:r w:rsidR="00B13022" w:rsidRPr="00BF14A7">
          <w:rPr>
            <w:rStyle w:val="ab"/>
            <w:noProof/>
          </w:rPr>
          <w:t>1.3 参考文档</w:t>
        </w:r>
        <w:r w:rsidR="00B13022">
          <w:rPr>
            <w:noProof/>
            <w:webHidden/>
          </w:rPr>
          <w:tab/>
        </w:r>
        <w:r w:rsidR="00B13022">
          <w:rPr>
            <w:noProof/>
            <w:webHidden/>
          </w:rPr>
          <w:fldChar w:fldCharType="begin"/>
        </w:r>
        <w:r w:rsidR="00B13022">
          <w:rPr>
            <w:noProof/>
            <w:webHidden/>
          </w:rPr>
          <w:instrText xml:space="preserve"> PAGEREF _Toc63745935 \h </w:instrText>
        </w:r>
        <w:r w:rsidR="00B13022">
          <w:rPr>
            <w:noProof/>
            <w:webHidden/>
          </w:rPr>
        </w:r>
        <w:r w:rsidR="00B13022">
          <w:rPr>
            <w:noProof/>
            <w:webHidden/>
          </w:rPr>
          <w:fldChar w:fldCharType="separate"/>
        </w:r>
        <w:r w:rsidR="00B13022">
          <w:rPr>
            <w:noProof/>
            <w:webHidden/>
          </w:rPr>
          <w:t>1</w:t>
        </w:r>
        <w:r w:rsidR="00B13022">
          <w:rPr>
            <w:noProof/>
            <w:webHidden/>
          </w:rPr>
          <w:fldChar w:fldCharType="end"/>
        </w:r>
      </w:hyperlink>
    </w:p>
    <w:p w14:paraId="14CF354A" w14:textId="35904103" w:rsidR="00B13022" w:rsidRDefault="007A2167">
      <w:pPr>
        <w:pStyle w:val="TOC1"/>
        <w:tabs>
          <w:tab w:val="right" w:leader="dot" w:pos="8296"/>
        </w:tabs>
        <w:rPr>
          <w:rFonts w:asciiTheme="minorHAnsi" w:eastAsiaTheme="minorEastAsia" w:hAnsiTheme="minorHAnsi" w:cstheme="minorBidi"/>
          <w:noProof/>
          <w:sz w:val="21"/>
        </w:rPr>
      </w:pPr>
      <w:hyperlink w:anchor="_Toc63745936" w:history="1">
        <w:r w:rsidR="00B13022" w:rsidRPr="00BF14A7">
          <w:rPr>
            <w:rStyle w:val="ab"/>
            <w:noProof/>
          </w:rPr>
          <w:t>第2章  软件总体概述</w:t>
        </w:r>
        <w:r w:rsidR="00B13022">
          <w:rPr>
            <w:noProof/>
            <w:webHidden/>
          </w:rPr>
          <w:tab/>
        </w:r>
        <w:r w:rsidR="00B13022">
          <w:rPr>
            <w:noProof/>
            <w:webHidden/>
          </w:rPr>
          <w:fldChar w:fldCharType="begin"/>
        </w:r>
        <w:r w:rsidR="00B13022">
          <w:rPr>
            <w:noProof/>
            <w:webHidden/>
          </w:rPr>
          <w:instrText xml:space="preserve"> PAGEREF _Toc63745936 \h </w:instrText>
        </w:r>
        <w:r w:rsidR="00B13022">
          <w:rPr>
            <w:noProof/>
            <w:webHidden/>
          </w:rPr>
        </w:r>
        <w:r w:rsidR="00B13022">
          <w:rPr>
            <w:noProof/>
            <w:webHidden/>
          </w:rPr>
          <w:fldChar w:fldCharType="separate"/>
        </w:r>
        <w:r w:rsidR="00B13022">
          <w:rPr>
            <w:noProof/>
            <w:webHidden/>
          </w:rPr>
          <w:t>3</w:t>
        </w:r>
        <w:r w:rsidR="00B13022">
          <w:rPr>
            <w:noProof/>
            <w:webHidden/>
          </w:rPr>
          <w:fldChar w:fldCharType="end"/>
        </w:r>
      </w:hyperlink>
    </w:p>
    <w:p w14:paraId="6C3C1AA4" w14:textId="6135249D" w:rsidR="00B13022" w:rsidRDefault="007A2167">
      <w:pPr>
        <w:pStyle w:val="TOC2"/>
        <w:tabs>
          <w:tab w:val="right" w:leader="dot" w:pos="8296"/>
        </w:tabs>
        <w:ind w:left="420"/>
        <w:rPr>
          <w:rFonts w:asciiTheme="minorHAnsi" w:eastAsiaTheme="minorEastAsia" w:hAnsiTheme="minorHAnsi" w:cstheme="minorBidi"/>
          <w:noProof/>
          <w:sz w:val="21"/>
        </w:rPr>
      </w:pPr>
      <w:hyperlink w:anchor="_Toc63745937" w:history="1">
        <w:r w:rsidR="00B13022" w:rsidRPr="00BF14A7">
          <w:rPr>
            <w:rStyle w:val="ab"/>
            <w:noProof/>
          </w:rPr>
          <w:t>2.1 软件描述</w:t>
        </w:r>
        <w:r w:rsidR="00B13022">
          <w:rPr>
            <w:noProof/>
            <w:webHidden/>
          </w:rPr>
          <w:tab/>
        </w:r>
        <w:r w:rsidR="00B13022">
          <w:rPr>
            <w:noProof/>
            <w:webHidden/>
          </w:rPr>
          <w:fldChar w:fldCharType="begin"/>
        </w:r>
        <w:r w:rsidR="00B13022">
          <w:rPr>
            <w:noProof/>
            <w:webHidden/>
          </w:rPr>
          <w:instrText xml:space="preserve"> PAGEREF _Toc63745937 \h </w:instrText>
        </w:r>
        <w:r w:rsidR="00B13022">
          <w:rPr>
            <w:noProof/>
            <w:webHidden/>
          </w:rPr>
        </w:r>
        <w:r w:rsidR="00B13022">
          <w:rPr>
            <w:noProof/>
            <w:webHidden/>
          </w:rPr>
          <w:fldChar w:fldCharType="separate"/>
        </w:r>
        <w:r w:rsidR="00B13022">
          <w:rPr>
            <w:noProof/>
            <w:webHidden/>
          </w:rPr>
          <w:t>3</w:t>
        </w:r>
        <w:r w:rsidR="00B13022">
          <w:rPr>
            <w:noProof/>
            <w:webHidden/>
          </w:rPr>
          <w:fldChar w:fldCharType="end"/>
        </w:r>
      </w:hyperlink>
    </w:p>
    <w:p w14:paraId="58D6FFB6" w14:textId="6DB62BF8" w:rsidR="00B13022" w:rsidRDefault="007A2167">
      <w:pPr>
        <w:pStyle w:val="TOC2"/>
        <w:tabs>
          <w:tab w:val="right" w:leader="dot" w:pos="8296"/>
        </w:tabs>
        <w:ind w:left="420"/>
        <w:rPr>
          <w:rFonts w:asciiTheme="minorHAnsi" w:eastAsiaTheme="minorEastAsia" w:hAnsiTheme="minorHAnsi" w:cstheme="minorBidi"/>
          <w:noProof/>
          <w:sz w:val="21"/>
        </w:rPr>
      </w:pPr>
      <w:hyperlink w:anchor="_Toc63745938" w:history="1">
        <w:r w:rsidR="00B13022" w:rsidRPr="00BF14A7">
          <w:rPr>
            <w:rStyle w:val="ab"/>
            <w:noProof/>
          </w:rPr>
          <w:t>2.2 功能</w:t>
        </w:r>
        <w:r w:rsidR="00B13022">
          <w:rPr>
            <w:noProof/>
            <w:webHidden/>
          </w:rPr>
          <w:tab/>
        </w:r>
        <w:r w:rsidR="00B13022">
          <w:rPr>
            <w:noProof/>
            <w:webHidden/>
          </w:rPr>
          <w:fldChar w:fldCharType="begin"/>
        </w:r>
        <w:r w:rsidR="00B13022">
          <w:rPr>
            <w:noProof/>
            <w:webHidden/>
          </w:rPr>
          <w:instrText xml:space="preserve"> PAGEREF _Toc63745938 \h </w:instrText>
        </w:r>
        <w:r w:rsidR="00B13022">
          <w:rPr>
            <w:noProof/>
            <w:webHidden/>
          </w:rPr>
        </w:r>
        <w:r w:rsidR="00B13022">
          <w:rPr>
            <w:noProof/>
            <w:webHidden/>
          </w:rPr>
          <w:fldChar w:fldCharType="separate"/>
        </w:r>
        <w:r w:rsidR="00B13022">
          <w:rPr>
            <w:noProof/>
            <w:webHidden/>
          </w:rPr>
          <w:t>3</w:t>
        </w:r>
        <w:r w:rsidR="00B13022">
          <w:rPr>
            <w:noProof/>
            <w:webHidden/>
          </w:rPr>
          <w:fldChar w:fldCharType="end"/>
        </w:r>
      </w:hyperlink>
    </w:p>
    <w:p w14:paraId="4B1CC5F4" w14:textId="07C27763" w:rsidR="00B13022" w:rsidRDefault="007A2167">
      <w:pPr>
        <w:pStyle w:val="TOC1"/>
        <w:tabs>
          <w:tab w:val="right" w:leader="dot" w:pos="8296"/>
        </w:tabs>
        <w:rPr>
          <w:rFonts w:asciiTheme="minorHAnsi" w:eastAsiaTheme="minorEastAsia" w:hAnsiTheme="minorHAnsi" w:cstheme="minorBidi"/>
          <w:noProof/>
          <w:sz w:val="21"/>
        </w:rPr>
      </w:pPr>
      <w:hyperlink w:anchor="_Toc63745939" w:history="1">
        <w:r w:rsidR="00B13022" w:rsidRPr="00BF14A7">
          <w:rPr>
            <w:rStyle w:val="ab"/>
            <w:noProof/>
          </w:rPr>
          <w:t>第3章  软件需求</w:t>
        </w:r>
        <w:r w:rsidR="00B13022">
          <w:rPr>
            <w:noProof/>
            <w:webHidden/>
          </w:rPr>
          <w:tab/>
        </w:r>
        <w:r w:rsidR="00B13022">
          <w:rPr>
            <w:noProof/>
            <w:webHidden/>
          </w:rPr>
          <w:fldChar w:fldCharType="begin"/>
        </w:r>
        <w:r w:rsidR="00B13022">
          <w:rPr>
            <w:noProof/>
            <w:webHidden/>
          </w:rPr>
          <w:instrText xml:space="preserve"> PAGEREF _Toc63745939 \h </w:instrText>
        </w:r>
        <w:r w:rsidR="00B13022">
          <w:rPr>
            <w:noProof/>
            <w:webHidden/>
          </w:rPr>
        </w:r>
        <w:r w:rsidR="00B13022">
          <w:rPr>
            <w:noProof/>
            <w:webHidden/>
          </w:rPr>
          <w:fldChar w:fldCharType="separate"/>
        </w:r>
        <w:r w:rsidR="00B13022">
          <w:rPr>
            <w:noProof/>
            <w:webHidden/>
          </w:rPr>
          <w:t>4</w:t>
        </w:r>
        <w:r w:rsidR="00B13022">
          <w:rPr>
            <w:noProof/>
            <w:webHidden/>
          </w:rPr>
          <w:fldChar w:fldCharType="end"/>
        </w:r>
      </w:hyperlink>
    </w:p>
    <w:p w14:paraId="29E2FD81" w14:textId="51C14728" w:rsidR="00B13022" w:rsidRDefault="007A2167">
      <w:pPr>
        <w:pStyle w:val="TOC2"/>
        <w:tabs>
          <w:tab w:val="right" w:leader="dot" w:pos="8296"/>
        </w:tabs>
        <w:ind w:left="420"/>
        <w:rPr>
          <w:rFonts w:asciiTheme="minorHAnsi" w:eastAsiaTheme="minorEastAsia" w:hAnsiTheme="minorHAnsi" w:cstheme="minorBidi"/>
          <w:noProof/>
          <w:sz w:val="21"/>
        </w:rPr>
      </w:pPr>
      <w:hyperlink w:anchor="_Toc63745940" w:history="1">
        <w:r w:rsidR="00B13022" w:rsidRPr="00BF14A7">
          <w:rPr>
            <w:rStyle w:val="ab"/>
            <w:noProof/>
          </w:rPr>
          <w:t>.1 软件结构</w:t>
        </w:r>
        <w:r w:rsidR="00B13022">
          <w:rPr>
            <w:noProof/>
            <w:webHidden/>
          </w:rPr>
          <w:tab/>
        </w:r>
        <w:r w:rsidR="00B13022">
          <w:rPr>
            <w:noProof/>
            <w:webHidden/>
          </w:rPr>
          <w:fldChar w:fldCharType="begin"/>
        </w:r>
        <w:r w:rsidR="00B13022">
          <w:rPr>
            <w:noProof/>
            <w:webHidden/>
          </w:rPr>
          <w:instrText xml:space="preserve"> PAGEREF _Toc63745940 \h </w:instrText>
        </w:r>
        <w:r w:rsidR="00B13022">
          <w:rPr>
            <w:noProof/>
            <w:webHidden/>
          </w:rPr>
        </w:r>
        <w:r w:rsidR="00B13022">
          <w:rPr>
            <w:noProof/>
            <w:webHidden/>
          </w:rPr>
          <w:fldChar w:fldCharType="separate"/>
        </w:r>
        <w:r w:rsidR="00B13022">
          <w:rPr>
            <w:noProof/>
            <w:webHidden/>
          </w:rPr>
          <w:t>4</w:t>
        </w:r>
        <w:r w:rsidR="00B13022">
          <w:rPr>
            <w:noProof/>
            <w:webHidden/>
          </w:rPr>
          <w:fldChar w:fldCharType="end"/>
        </w:r>
      </w:hyperlink>
    </w:p>
    <w:p w14:paraId="04240BDE" w14:textId="33C6DD08" w:rsidR="00B13022" w:rsidRDefault="007A2167">
      <w:pPr>
        <w:pStyle w:val="TOC2"/>
        <w:tabs>
          <w:tab w:val="right" w:leader="dot" w:pos="8296"/>
        </w:tabs>
        <w:ind w:left="420"/>
        <w:rPr>
          <w:rFonts w:asciiTheme="minorHAnsi" w:eastAsiaTheme="minorEastAsia" w:hAnsiTheme="minorHAnsi" w:cstheme="minorBidi"/>
          <w:noProof/>
          <w:sz w:val="21"/>
        </w:rPr>
      </w:pPr>
      <w:hyperlink w:anchor="_Toc63745941" w:history="1">
        <w:r w:rsidR="00B13022" w:rsidRPr="00BF14A7">
          <w:rPr>
            <w:rStyle w:val="ab"/>
            <w:noProof/>
          </w:rPr>
          <w:t>3.2 功能需求</w:t>
        </w:r>
        <w:r w:rsidR="00B13022">
          <w:rPr>
            <w:noProof/>
            <w:webHidden/>
          </w:rPr>
          <w:tab/>
        </w:r>
        <w:r w:rsidR="00B13022">
          <w:rPr>
            <w:noProof/>
            <w:webHidden/>
          </w:rPr>
          <w:fldChar w:fldCharType="begin"/>
        </w:r>
        <w:r w:rsidR="00B13022">
          <w:rPr>
            <w:noProof/>
            <w:webHidden/>
          </w:rPr>
          <w:instrText xml:space="preserve"> PAGEREF _Toc63745941 \h </w:instrText>
        </w:r>
        <w:r w:rsidR="00B13022">
          <w:rPr>
            <w:noProof/>
            <w:webHidden/>
          </w:rPr>
        </w:r>
        <w:r w:rsidR="00B13022">
          <w:rPr>
            <w:noProof/>
            <w:webHidden/>
          </w:rPr>
          <w:fldChar w:fldCharType="separate"/>
        </w:r>
        <w:r w:rsidR="00B13022">
          <w:rPr>
            <w:noProof/>
            <w:webHidden/>
          </w:rPr>
          <w:t>6</w:t>
        </w:r>
        <w:r w:rsidR="00B13022">
          <w:rPr>
            <w:noProof/>
            <w:webHidden/>
          </w:rPr>
          <w:fldChar w:fldCharType="end"/>
        </w:r>
      </w:hyperlink>
    </w:p>
    <w:p w14:paraId="75E7FA7E" w14:textId="73A1D661" w:rsidR="00B13022" w:rsidRDefault="007A2167">
      <w:pPr>
        <w:pStyle w:val="TOC3"/>
        <w:tabs>
          <w:tab w:val="right" w:leader="dot" w:pos="8296"/>
        </w:tabs>
        <w:ind w:left="840"/>
        <w:rPr>
          <w:rFonts w:asciiTheme="minorHAnsi" w:eastAsiaTheme="minorEastAsia" w:hAnsiTheme="minorHAnsi" w:cstheme="minorBidi"/>
          <w:noProof/>
          <w:sz w:val="21"/>
        </w:rPr>
      </w:pPr>
      <w:hyperlink w:anchor="_Toc63745942" w:history="1">
        <w:r w:rsidR="00B13022" w:rsidRPr="00BF14A7">
          <w:rPr>
            <w:rStyle w:val="ab"/>
            <w:noProof/>
          </w:rPr>
          <w:t>3.2.1 数据接口层</w:t>
        </w:r>
        <w:r w:rsidR="00B13022">
          <w:rPr>
            <w:noProof/>
            <w:webHidden/>
          </w:rPr>
          <w:tab/>
        </w:r>
        <w:r w:rsidR="00B13022">
          <w:rPr>
            <w:noProof/>
            <w:webHidden/>
          </w:rPr>
          <w:fldChar w:fldCharType="begin"/>
        </w:r>
        <w:r w:rsidR="00B13022">
          <w:rPr>
            <w:noProof/>
            <w:webHidden/>
          </w:rPr>
          <w:instrText xml:space="preserve"> PAGEREF _Toc63745942 \h </w:instrText>
        </w:r>
        <w:r w:rsidR="00B13022">
          <w:rPr>
            <w:noProof/>
            <w:webHidden/>
          </w:rPr>
        </w:r>
        <w:r w:rsidR="00B13022">
          <w:rPr>
            <w:noProof/>
            <w:webHidden/>
          </w:rPr>
          <w:fldChar w:fldCharType="separate"/>
        </w:r>
        <w:r w:rsidR="00B13022">
          <w:rPr>
            <w:noProof/>
            <w:webHidden/>
          </w:rPr>
          <w:t>6</w:t>
        </w:r>
        <w:r w:rsidR="00B13022">
          <w:rPr>
            <w:noProof/>
            <w:webHidden/>
          </w:rPr>
          <w:fldChar w:fldCharType="end"/>
        </w:r>
      </w:hyperlink>
    </w:p>
    <w:p w14:paraId="5F81B27A" w14:textId="1BA013A9" w:rsidR="00B13022" w:rsidRDefault="007A2167">
      <w:pPr>
        <w:pStyle w:val="TOC3"/>
        <w:tabs>
          <w:tab w:val="right" w:leader="dot" w:pos="8296"/>
        </w:tabs>
        <w:ind w:left="840"/>
        <w:rPr>
          <w:rFonts w:asciiTheme="minorHAnsi" w:eastAsiaTheme="minorEastAsia" w:hAnsiTheme="minorHAnsi" w:cstheme="minorBidi"/>
          <w:noProof/>
          <w:sz w:val="21"/>
        </w:rPr>
      </w:pPr>
      <w:hyperlink w:anchor="_Toc63745943" w:history="1">
        <w:r w:rsidR="00B13022" w:rsidRPr="00BF14A7">
          <w:rPr>
            <w:rStyle w:val="ab"/>
            <w:noProof/>
          </w:rPr>
          <w:t>3.2.2 功能处理层</w:t>
        </w:r>
        <w:r w:rsidR="00B13022">
          <w:rPr>
            <w:noProof/>
            <w:webHidden/>
          </w:rPr>
          <w:tab/>
        </w:r>
        <w:r w:rsidR="00B13022">
          <w:rPr>
            <w:noProof/>
            <w:webHidden/>
          </w:rPr>
          <w:fldChar w:fldCharType="begin"/>
        </w:r>
        <w:r w:rsidR="00B13022">
          <w:rPr>
            <w:noProof/>
            <w:webHidden/>
          </w:rPr>
          <w:instrText xml:space="preserve"> PAGEREF _Toc63745943 \h </w:instrText>
        </w:r>
        <w:r w:rsidR="00B13022">
          <w:rPr>
            <w:noProof/>
            <w:webHidden/>
          </w:rPr>
        </w:r>
        <w:r w:rsidR="00B13022">
          <w:rPr>
            <w:noProof/>
            <w:webHidden/>
          </w:rPr>
          <w:fldChar w:fldCharType="separate"/>
        </w:r>
        <w:r w:rsidR="00B13022">
          <w:rPr>
            <w:noProof/>
            <w:webHidden/>
          </w:rPr>
          <w:t>17</w:t>
        </w:r>
        <w:r w:rsidR="00B13022">
          <w:rPr>
            <w:noProof/>
            <w:webHidden/>
          </w:rPr>
          <w:fldChar w:fldCharType="end"/>
        </w:r>
      </w:hyperlink>
    </w:p>
    <w:p w14:paraId="0DA8D228" w14:textId="3B96A8AF" w:rsidR="00B13022" w:rsidRDefault="007A2167">
      <w:pPr>
        <w:pStyle w:val="TOC3"/>
        <w:tabs>
          <w:tab w:val="right" w:leader="dot" w:pos="8296"/>
        </w:tabs>
        <w:ind w:left="840"/>
        <w:rPr>
          <w:rFonts w:asciiTheme="minorHAnsi" w:eastAsiaTheme="minorEastAsia" w:hAnsiTheme="minorHAnsi" w:cstheme="minorBidi"/>
          <w:noProof/>
          <w:sz w:val="21"/>
        </w:rPr>
      </w:pPr>
      <w:hyperlink w:anchor="_Toc63745944" w:history="1">
        <w:r w:rsidR="00B13022" w:rsidRPr="00BF14A7">
          <w:rPr>
            <w:rStyle w:val="ab"/>
            <w:noProof/>
          </w:rPr>
          <w:t>3.2.3 界面显示层</w:t>
        </w:r>
        <w:r w:rsidR="00B13022">
          <w:rPr>
            <w:noProof/>
            <w:webHidden/>
          </w:rPr>
          <w:tab/>
        </w:r>
        <w:r w:rsidR="00B13022">
          <w:rPr>
            <w:noProof/>
            <w:webHidden/>
          </w:rPr>
          <w:fldChar w:fldCharType="begin"/>
        </w:r>
        <w:r w:rsidR="00B13022">
          <w:rPr>
            <w:noProof/>
            <w:webHidden/>
          </w:rPr>
          <w:instrText xml:space="preserve"> PAGEREF _Toc63745944 \h </w:instrText>
        </w:r>
        <w:r w:rsidR="00B13022">
          <w:rPr>
            <w:noProof/>
            <w:webHidden/>
          </w:rPr>
        </w:r>
        <w:r w:rsidR="00B13022">
          <w:rPr>
            <w:noProof/>
            <w:webHidden/>
          </w:rPr>
          <w:fldChar w:fldCharType="separate"/>
        </w:r>
        <w:r w:rsidR="00B13022">
          <w:rPr>
            <w:noProof/>
            <w:webHidden/>
          </w:rPr>
          <w:t>24</w:t>
        </w:r>
        <w:r w:rsidR="00B13022">
          <w:rPr>
            <w:noProof/>
            <w:webHidden/>
          </w:rPr>
          <w:fldChar w:fldCharType="end"/>
        </w:r>
      </w:hyperlink>
    </w:p>
    <w:p w14:paraId="20930839" w14:textId="3CA7043C" w:rsidR="00B13022" w:rsidRDefault="007A2167">
      <w:pPr>
        <w:pStyle w:val="TOC3"/>
        <w:tabs>
          <w:tab w:val="right" w:leader="dot" w:pos="8296"/>
        </w:tabs>
        <w:ind w:left="840"/>
        <w:rPr>
          <w:rFonts w:asciiTheme="minorHAnsi" w:eastAsiaTheme="minorEastAsia" w:hAnsiTheme="minorHAnsi" w:cstheme="minorBidi"/>
          <w:noProof/>
          <w:sz w:val="21"/>
        </w:rPr>
      </w:pPr>
      <w:hyperlink w:anchor="_Toc63745945" w:history="1">
        <w:r w:rsidR="00B13022" w:rsidRPr="00BF14A7">
          <w:rPr>
            <w:rStyle w:val="ab"/>
            <w:noProof/>
          </w:rPr>
          <w:t>3.2.4 日志功能</w:t>
        </w:r>
        <w:r w:rsidR="00B13022">
          <w:rPr>
            <w:noProof/>
            <w:webHidden/>
          </w:rPr>
          <w:tab/>
        </w:r>
        <w:r w:rsidR="00B13022">
          <w:rPr>
            <w:noProof/>
            <w:webHidden/>
          </w:rPr>
          <w:fldChar w:fldCharType="begin"/>
        </w:r>
        <w:r w:rsidR="00B13022">
          <w:rPr>
            <w:noProof/>
            <w:webHidden/>
          </w:rPr>
          <w:instrText xml:space="preserve"> PAGEREF _Toc63745945 \h </w:instrText>
        </w:r>
        <w:r w:rsidR="00B13022">
          <w:rPr>
            <w:noProof/>
            <w:webHidden/>
          </w:rPr>
        </w:r>
        <w:r w:rsidR="00B13022">
          <w:rPr>
            <w:noProof/>
            <w:webHidden/>
          </w:rPr>
          <w:fldChar w:fldCharType="separate"/>
        </w:r>
        <w:r w:rsidR="00B13022">
          <w:rPr>
            <w:noProof/>
            <w:webHidden/>
          </w:rPr>
          <w:t>29</w:t>
        </w:r>
        <w:r w:rsidR="00B13022">
          <w:rPr>
            <w:noProof/>
            <w:webHidden/>
          </w:rPr>
          <w:fldChar w:fldCharType="end"/>
        </w:r>
      </w:hyperlink>
    </w:p>
    <w:p w14:paraId="43AF3552" w14:textId="00091E78" w:rsidR="00B13022" w:rsidRDefault="007A2167">
      <w:pPr>
        <w:pStyle w:val="TOC2"/>
        <w:tabs>
          <w:tab w:val="right" w:leader="dot" w:pos="8296"/>
        </w:tabs>
        <w:ind w:left="420"/>
        <w:rPr>
          <w:rFonts w:asciiTheme="minorHAnsi" w:eastAsiaTheme="minorEastAsia" w:hAnsiTheme="minorHAnsi" w:cstheme="minorBidi"/>
          <w:noProof/>
          <w:sz w:val="21"/>
        </w:rPr>
      </w:pPr>
      <w:hyperlink w:anchor="_Toc63745946" w:history="1">
        <w:r w:rsidR="00B13022" w:rsidRPr="00BF14A7">
          <w:rPr>
            <w:rStyle w:val="ab"/>
            <w:noProof/>
          </w:rPr>
          <w:t>3.3 外部接口需求</w:t>
        </w:r>
        <w:r w:rsidR="00B13022">
          <w:rPr>
            <w:noProof/>
            <w:webHidden/>
          </w:rPr>
          <w:tab/>
        </w:r>
        <w:r w:rsidR="00B13022">
          <w:rPr>
            <w:noProof/>
            <w:webHidden/>
          </w:rPr>
          <w:fldChar w:fldCharType="begin"/>
        </w:r>
        <w:r w:rsidR="00B13022">
          <w:rPr>
            <w:noProof/>
            <w:webHidden/>
          </w:rPr>
          <w:instrText xml:space="preserve"> PAGEREF _Toc63745946 \h </w:instrText>
        </w:r>
        <w:r w:rsidR="00B13022">
          <w:rPr>
            <w:noProof/>
            <w:webHidden/>
          </w:rPr>
        </w:r>
        <w:r w:rsidR="00B13022">
          <w:rPr>
            <w:noProof/>
            <w:webHidden/>
          </w:rPr>
          <w:fldChar w:fldCharType="separate"/>
        </w:r>
        <w:r w:rsidR="00B13022">
          <w:rPr>
            <w:noProof/>
            <w:webHidden/>
          </w:rPr>
          <w:t>30</w:t>
        </w:r>
        <w:r w:rsidR="00B13022">
          <w:rPr>
            <w:noProof/>
            <w:webHidden/>
          </w:rPr>
          <w:fldChar w:fldCharType="end"/>
        </w:r>
      </w:hyperlink>
    </w:p>
    <w:p w14:paraId="339D50A0" w14:textId="07F88FF0" w:rsidR="00B13022" w:rsidRDefault="007A2167">
      <w:pPr>
        <w:pStyle w:val="TOC2"/>
        <w:tabs>
          <w:tab w:val="right" w:leader="dot" w:pos="8296"/>
        </w:tabs>
        <w:ind w:left="420"/>
        <w:rPr>
          <w:rFonts w:asciiTheme="minorHAnsi" w:eastAsiaTheme="minorEastAsia" w:hAnsiTheme="minorHAnsi" w:cstheme="minorBidi"/>
          <w:noProof/>
          <w:sz w:val="21"/>
        </w:rPr>
      </w:pPr>
      <w:hyperlink w:anchor="_Toc63745947" w:history="1">
        <w:r w:rsidR="00B13022" w:rsidRPr="00BF14A7">
          <w:rPr>
            <w:rStyle w:val="ab"/>
            <w:noProof/>
          </w:rPr>
          <w:t>3.4 性能需求</w:t>
        </w:r>
        <w:r w:rsidR="00B13022">
          <w:rPr>
            <w:noProof/>
            <w:webHidden/>
          </w:rPr>
          <w:tab/>
        </w:r>
        <w:r w:rsidR="00B13022">
          <w:rPr>
            <w:noProof/>
            <w:webHidden/>
          </w:rPr>
          <w:fldChar w:fldCharType="begin"/>
        </w:r>
        <w:r w:rsidR="00B13022">
          <w:rPr>
            <w:noProof/>
            <w:webHidden/>
          </w:rPr>
          <w:instrText xml:space="preserve"> PAGEREF _Toc63745947 \h </w:instrText>
        </w:r>
        <w:r w:rsidR="00B13022">
          <w:rPr>
            <w:noProof/>
            <w:webHidden/>
          </w:rPr>
        </w:r>
        <w:r w:rsidR="00B13022">
          <w:rPr>
            <w:noProof/>
            <w:webHidden/>
          </w:rPr>
          <w:fldChar w:fldCharType="separate"/>
        </w:r>
        <w:r w:rsidR="00B13022">
          <w:rPr>
            <w:noProof/>
            <w:webHidden/>
          </w:rPr>
          <w:t>30</w:t>
        </w:r>
        <w:r w:rsidR="00B13022">
          <w:rPr>
            <w:noProof/>
            <w:webHidden/>
          </w:rPr>
          <w:fldChar w:fldCharType="end"/>
        </w:r>
      </w:hyperlink>
    </w:p>
    <w:p w14:paraId="4422A3A0" w14:textId="352AC8B1" w:rsidR="00440B0C" w:rsidRPr="00671117" w:rsidRDefault="008C4216" w:rsidP="00311A3C">
      <w:pPr>
        <w:rPr>
          <w:sz w:val="24"/>
          <w:szCs w:val="24"/>
        </w:rPr>
        <w:sectPr w:rsidR="00440B0C" w:rsidRPr="00671117" w:rsidSect="002419AD">
          <w:footerReference w:type="default" r:id="rId8"/>
          <w:pgSz w:w="11906" w:h="16838"/>
          <w:pgMar w:top="1440" w:right="1800" w:bottom="1440" w:left="1800" w:header="851" w:footer="992" w:gutter="0"/>
          <w:pgNumType w:fmt="numberInDash" w:start="1"/>
          <w:cols w:space="425"/>
          <w:docGrid w:type="lines" w:linePitch="312"/>
        </w:sectPr>
      </w:pPr>
      <w:r w:rsidRPr="00671117">
        <w:rPr>
          <w:color w:val="002060"/>
          <w:sz w:val="24"/>
          <w:szCs w:val="24"/>
        </w:rPr>
        <w:fldChar w:fldCharType="end"/>
      </w:r>
    </w:p>
    <w:p w14:paraId="1F5BE129" w14:textId="30FE3058" w:rsidR="0056677A" w:rsidRDefault="0056677A" w:rsidP="0056677A">
      <w:pPr>
        <w:pStyle w:val="F10"/>
      </w:pPr>
      <w:bookmarkStart w:id="0" w:name="_Toc63745932"/>
      <w:r>
        <w:rPr>
          <w:rFonts w:hint="eastAsia"/>
        </w:rPr>
        <w:lastRenderedPageBreak/>
        <w:t>第1章</w:t>
      </w:r>
      <w:r w:rsidRPr="002C795A">
        <w:rPr>
          <w:rFonts w:hint="eastAsia"/>
        </w:rPr>
        <w:t xml:space="preserve">  </w:t>
      </w:r>
      <w:r w:rsidR="003B5244">
        <w:rPr>
          <w:rFonts w:hint="eastAsia"/>
        </w:rPr>
        <w:t>引言</w:t>
      </w:r>
      <w:bookmarkEnd w:id="0"/>
    </w:p>
    <w:p w14:paraId="1D12DEC9" w14:textId="678838F0" w:rsidR="00AA4F34" w:rsidRDefault="00AA4F34" w:rsidP="00583A4D">
      <w:pPr>
        <w:pStyle w:val="F2"/>
      </w:pPr>
      <w:bookmarkStart w:id="1" w:name="_Toc63745933"/>
      <w:r>
        <w:t xml:space="preserve">1.1 </w:t>
      </w:r>
      <w:r>
        <w:rPr>
          <w:rFonts w:hint="eastAsia"/>
        </w:rPr>
        <w:t>编写目的</w:t>
      </w:r>
      <w:bookmarkEnd w:id="1"/>
    </w:p>
    <w:p w14:paraId="3FAD9D63" w14:textId="005A516D" w:rsidR="003B5244" w:rsidRDefault="00B5290C" w:rsidP="00D219D9">
      <w:pPr>
        <w:pStyle w:val="F8"/>
        <w:spacing w:beforeLines="100" w:before="312"/>
        <w:ind w:firstLine="420"/>
      </w:pPr>
      <w:r w:rsidRPr="003D77EF">
        <w:rPr>
          <w:rFonts w:hint="eastAsia"/>
        </w:rPr>
        <w:t>本</w:t>
      </w:r>
      <w:r w:rsidR="003B5244">
        <w:rPr>
          <w:rFonts w:hint="eastAsia"/>
        </w:rPr>
        <w:t>文档旨在描述</w:t>
      </w:r>
      <w:r w:rsidR="00865C67">
        <w:rPr>
          <w:rFonts w:hint="eastAsia"/>
        </w:rPr>
        <w:t>车载安全计算机</w:t>
      </w:r>
      <w:r w:rsidR="00D219D9">
        <w:rPr>
          <w:rFonts w:hint="eastAsia"/>
        </w:rPr>
        <w:t>仿真软件（以下简称仿真</w:t>
      </w:r>
      <w:r w:rsidR="00865C67">
        <w:t>VSC</w:t>
      </w:r>
      <w:r w:rsidR="00D219D9">
        <w:rPr>
          <w:rFonts w:hint="eastAsia"/>
        </w:rPr>
        <w:t>）的需求规格。本文档以“十一五”《</w:t>
      </w:r>
      <w:r w:rsidR="00865C67">
        <w:rPr>
          <w:rFonts w:ascii="宋体"/>
        </w:rPr>
        <w:t>VHSC</w:t>
      </w:r>
      <w:r w:rsidR="00865C67">
        <w:rPr>
          <w:rFonts w:ascii="宋体" w:hint="eastAsia"/>
        </w:rPr>
        <w:t>软件需求规格书</w:t>
      </w:r>
      <w:r w:rsidR="00D219D9">
        <w:rPr>
          <w:rFonts w:hint="eastAsia"/>
        </w:rPr>
        <w:t>》</w:t>
      </w:r>
      <w:r w:rsidR="00D219D9" w:rsidRPr="003D77EF">
        <w:rPr>
          <w:rFonts w:hint="eastAsia"/>
        </w:rPr>
        <w:t>为基础，结合“十</w:t>
      </w:r>
      <w:r w:rsidR="00D219D9">
        <w:rPr>
          <w:rFonts w:hint="eastAsia"/>
        </w:rPr>
        <w:t>二</w:t>
      </w:r>
      <w:r w:rsidR="00D219D9" w:rsidRPr="003D77EF">
        <w:rPr>
          <w:rFonts w:hint="eastAsia"/>
        </w:rPr>
        <w:t>五”科技支撑计划项目课题《</w:t>
      </w:r>
      <w:r w:rsidR="00D219D9">
        <w:rPr>
          <w:rFonts w:hint="eastAsia"/>
        </w:rPr>
        <w:t>高速磁浮交通半实物仿真集成试验系统总体设计方案</w:t>
      </w:r>
      <w:r w:rsidR="00D219D9" w:rsidRPr="003D77EF">
        <w:rPr>
          <w:rFonts w:hint="eastAsia"/>
        </w:rPr>
        <w:t>》编制而成。</w:t>
      </w:r>
      <w:r w:rsidR="00D219D9">
        <w:rPr>
          <w:rFonts w:hint="eastAsia"/>
        </w:rPr>
        <w:t>软件开发人员可以根据本文档进行功能实现；软件需求测试人员可以根据本文档编写相应的软件需求测试文档；项目经理等其他项目相关人员也可以通过本文档了解应用软件的功能。</w:t>
      </w:r>
    </w:p>
    <w:p w14:paraId="5E201782" w14:textId="5C603F13" w:rsidR="003B5244" w:rsidRDefault="00AA4F34" w:rsidP="00583A4D">
      <w:pPr>
        <w:pStyle w:val="F2"/>
      </w:pPr>
      <w:bookmarkStart w:id="2" w:name="_Toc63745934"/>
      <w:r>
        <w:t xml:space="preserve">1.2 </w:t>
      </w:r>
      <w:r>
        <w:rPr>
          <w:rFonts w:hint="eastAsia"/>
        </w:rPr>
        <w:t>适用范围</w:t>
      </w:r>
      <w:bookmarkEnd w:id="2"/>
    </w:p>
    <w:p w14:paraId="5B702A99" w14:textId="2B06F287" w:rsidR="006505A8" w:rsidRDefault="001722F0" w:rsidP="00F7688E">
      <w:pPr>
        <w:pStyle w:val="F8"/>
        <w:spacing w:beforeLines="100" w:before="312"/>
        <w:ind w:firstLine="420"/>
      </w:pPr>
      <w:r>
        <w:rPr>
          <w:rFonts w:hint="eastAsia"/>
        </w:rPr>
        <w:t>本文档</w:t>
      </w:r>
      <w:r w:rsidR="000F009B">
        <w:rPr>
          <w:rFonts w:hint="eastAsia"/>
        </w:rPr>
        <w:t>可作为</w:t>
      </w:r>
      <w:r w:rsidR="00F7688E">
        <w:rPr>
          <w:rFonts w:hint="eastAsia"/>
        </w:rPr>
        <w:t>编码人员，软件测试人员，软件操作人员的参考文档。</w:t>
      </w:r>
    </w:p>
    <w:p w14:paraId="791F13FC" w14:textId="5279FC8E" w:rsidR="00E85D74" w:rsidRDefault="00DD5779" w:rsidP="00DD5779">
      <w:pPr>
        <w:pStyle w:val="F2"/>
      </w:pPr>
      <w:bookmarkStart w:id="3" w:name="_Toc63745935"/>
      <w:r>
        <w:rPr>
          <w:rFonts w:hint="eastAsia"/>
        </w:rPr>
        <w:t>1</w:t>
      </w:r>
      <w:r>
        <w:t xml:space="preserve">.3 </w:t>
      </w:r>
      <w:r>
        <w:rPr>
          <w:rFonts w:hint="eastAsia"/>
        </w:rPr>
        <w:t>参考文档</w:t>
      </w:r>
      <w:bookmarkEnd w:id="3"/>
    </w:p>
    <w:p w14:paraId="56575520" w14:textId="4D516A8E" w:rsidR="00F7688E" w:rsidRDefault="00DD5779" w:rsidP="00DD5779">
      <w:pPr>
        <w:pStyle w:val="F8"/>
        <w:spacing w:beforeLines="50" w:before="156"/>
        <w:ind w:firstLine="420"/>
        <w:jc w:val="center"/>
      </w:pPr>
      <w:r>
        <w:rPr>
          <w:rFonts w:hint="eastAsia"/>
        </w:rPr>
        <w:t>表</w:t>
      </w:r>
      <w:r>
        <w:rPr>
          <w:rFonts w:hint="eastAsia"/>
        </w:rPr>
        <w:t>1-</w:t>
      </w:r>
      <w:r>
        <w:t xml:space="preserve">1 </w:t>
      </w:r>
      <w:r>
        <w:rPr>
          <w:rFonts w:hint="eastAsia"/>
        </w:rPr>
        <w:t>参考文档</w:t>
      </w:r>
    </w:p>
    <w:tbl>
      <w:tblPr>
        <w:tblStyle w:val="af"/>
        <w:tblW w:w="86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75"/>
        <w:gridCol w:w="7088"/>
        <w:gridCol w:w="850"/>
      </w:tblGrid>
      <w:tr w:rsidR="000E174C" w14:paraId="748052B3" w14:textId="77777777" w:rsidTr="00865C67">
        <w:tc>
          <w:tcPr>
            <w:tcW w:w="675" w:type="dxa"/>
          </w:tcPr>
          <w:p w14:paraId="36B47F1D" w14:textId="4B698895" w:rsidR="000E174C" w:rsidRDefault="000E174C" w:rsidP="000E174C">
            <w:pPr>
              <w:pStyle w:val="F8"/>
              <w:spacing w:beforeLines="50" w:before="156"/>
              <w:ind w:firstLineChars="0" w:firstLine="0"/>
              <w:jc w:val="center"/>
            </w:pPr>
            <w:r>
              <w:rPr>
                <w:rFonts w:hint="eastAsia"/>
              </w:rPr>
              <w:t>编号</w:t>
            </w:r>
          </w:p>
        </w:tc>
        <w:tc>
          <w:tcPr>
            <w:tcW w:w="7088" w:type="dxa"/>
          </w:tcPr>
          <w:p w14:paraId="3BAF9135" w14:textId="7524161A" w:rsidR="000E174C" w:rsidRDefault="000E174C" w:rsidP="000E174C">
            <w:pPr>
              <w:pStyle w:val="F8"/>
              <w:spacing w:beforeLines="50" w:before="156"/>
              <w:ind w:firstLineChars="0" w:firstLine="0"/>
              <w:jc w:val="center"/>
            </w:pPr>
            <w:r>
              <w:rPr>
                <w:rFonts w:hint="eastAsia"/>
              </w:rPr>
              <w:t>名称</w:t>
            </w:r>
          </w:p>
        </w:tc>
        <w:tc>
          <w:tcPr>
            <w:tcW w:w="850" w:type="dxa"/>
          </w:tcPr>
          <w:p w14:paraId="26B31636" w14:textId="694F6225" w:rsidR="000E174C" w:rsidRDefault="000E174C" w:rsidP="000E174C">
            <w:pPr>
              <w:pStyle w:val="F8"/>
              <w:spacing w:beforeLines="50" w:before="156"/>
              <w:ind w:firstLineChars="0" w:firstLine="0"/>
              <w:jc w:val="center"/>
            </w:pPr>
            <w:r>
              <w:rPr>
                <w:rFonts w:hint="eastAsia"/>
              </w:rPr>
              <w:t>版本</w:t>
            </w:r>
          </w:p>
        </w:tc>
      </w:tr>
      <w:tr w:rsidR="000E174C" w:rsidRPr="000E174C" w14:paraId="36D60423" w14:textId="77777777" w:rsidTr="00865C67">
        <w:tc>
          <w:tcPr>
            <w:tcW w:w="675" w:type="dxa"/>
            <w:vAlign w:val="center"/>
          </w:tcPr>
          <w:p w14:paraId="79F18ED7" w14:textId="77777777" w:rsidR="000E174C" w:rsidRDefault="000E174C" w:rsidP="00FD0A5D">
            <w:pPr>
              <w:pStyle w:val="F8"/>
              <w:numPr>
                <w:ilvl w:val="0"/>
                <w:numId w:val="3"/>
              </w:numPr>
              <w:spacing w:beforeLines="50" w:before="156"/>
              <w:ind w:left="0" w:firstLineChars="0" w:firstLine="0"/>
            </w:pPr>
          </w:p>
        </w:tc>
        <w:tc>
          <w:tcPr>
            <w:tcW w:w="7088" w:type="dxa"/>
          </w:tcPr>
          <w:p w14:paraId="2E6A27A3" w14:textId="58826EB0" w:rsidR="000E174C" w:rsidRDefault="00865C67" w:rsidP="000E174C">
            <w:pPr>
              <w:pStyle w:val="F8"/>
              <w:spacing w:beforeLines="50" w:before="156"/>
              <w:ind w:firstLineChars="0" w:firstLine="0"/>
              <w:jc w:val="center"/>
              <w:rPr>
                <w:rFonts w:ascii="宋体"/>
              </w:rPr>
            </w:pPr>
            <w:r>
              <w:rPr>
                <w:rFonts w:ascii="宋体" w:hint="eastAsia"/>
              </w:rPr>
              <w:t>V</w:t>
            </w:r>
            <w:r>
              <w:rPr>
                <w:rFonts w:ascii="宋体"/>
              </w:rPr>
              <w:t>HSC</w:t>
            </w:r>
            <w:r>
              <w:rPr>
                <w:rFonts w:ascii="宋体" w:hint="eastAsia"/>
              </w:rPr>
              <w:t>软件需求规格书</w:t>
            </w:r>
          </w:p>
        </w:tc>
        <w:tc>
          <w:tcPr>
            <w:tcW w:w="850" w:type="dxa"/>
          </w:tcPr>
          <w:p w14:paraId="0FA540D6" w14:textId="259E810E" w:rsidR="000E174C" w:rsidRDefault="000E174C" w:rsidP="000E174C">
            <w:pPr>
              <w:pStyle w:val="F8"/>
              <w:spacing w:beforeLines="50" w:before="156"/>
              <w:ind w:firstLineChars="0" w:firstLine="0"/>
              <w:jc w:val="center"/>
              <w:rPr>
                <w:rFonts w:ascii="宋体"/>
              </w:rPr>
            </w:pPr>
            <w:r>
              <w:rPr>
                <w:rFonts w:ascii="宋体" w:hint="eastAsia"/>
              </w:rPr>
              <w:t>V</w:t>
            </w:r>
            <w:r>
              <w:rPr>
                <w:rFonts w:ascii="宋体"/>
              </w:rPr>
              <w:t>1</w:t>
            </w:r>
            <w:r w:rsidR="00865C67">
              <w:rPr>
                <w:rFonts w:ascii="宋体"/>
              </w:rPr>
              <w:t>D</w:t>
            </w:r>
          </w:p>
        </w:tc>
      </w:tr>
      <w:tr w:rsidR="000E174C" w:rsidRPr="000E174C" w14:paraId="0F03BE9A" w14:textId="77777777" w:rsidTr="00865C67">
        <w:tc>
          <w:tcPr>
            <w:tcW w:w="675" w:type="dxa"/>
            <w:vAlign w:val="center"/>
          </w:tcPr>
          <w:p w14:paraId="14C210D8" w14:textId="77777777" w:rsidR="000E174C" w:rsidRDefault="000E174C" w:rsidP="00FD0A5D">
            <w:pPr>
              <w:pStyle w:val="F8"/>
              <w:numPr>
                <w:ilvl w:val="0"/>
                <w:numId w:val="3"/>
              </w:numPr>
              <w:spacing w:beforeLines="50" w:before="156"/>
              <w:ind w:left="0" w:firstLineChars="0" w:firstLine="0"/>
            </w:pPr>
          </w:p>
        </w:tc>
        <w:tc>
          <w:tcPr>
            <w:tcW w:w="7088" w:type="dxa"/>
          </w:tcPr>
          <w:p w14:paraId="740CE709" w14:textId="22F74969" w:rsidR="000E174C" w:rsidRDefault="000E174C" w:rsidP="000E174C">
            <w:pPr>
              <w:pStyle w:val="F8"/>
              <w:spacing w:beforeLines="50" w:before="156"/>
              <w:ind w:firstLineChars="0" w:firstLine="0"/>
              <w:jc w:val="center"/>
              <w:rPr>
                <w:rFonts w:ascii="宋体"/>
              </w:rPr>
            </w:pPr>
            <w:r w:rsidRPr="000E174C">
              <w:rPr>
                <w:rFonts w:ascii="宋体" w:hint="eastAsia"/>
              </w:rPr>
              <w:t>运</w:t>
            </w:r>
            <w:proofErr w:type="gramStart"/>
            <w:r w:rsidRPr="000E174C">
              <w:rPr>
                <w:rFonts w:ascii="宋体" w:hint="eastAsia"/>
              </w:rPr>
              <w:t>控核心</w:t>
            </w:r>
            <w:proofErr w:type="gramEnd"/>
            <w:r w:rsidRPr="000E174C">
              <w:rPr>
                <w:rFonts w:ascii="宋体" w:hint="eastAsia"/>
              </w:rPr>
              <w:t>技术关键部件及集成仿真测试与验证平台设计方案</w:t>
            </w:r>
          </w:p>
        </w:tc>
        <w:tc>
          <w:tcPr>
            <w:tcW w:w="850" w:type="dxa"/>
          </w:tcPr>
          <w:p w14:paraId="2E0849CB" w14:textId="3D6CF1E5" w:rsidR="000E174C" w:rsidRDefault="000E174C" w:rsidP="000E174C">
            <w:pPr>
              <w:pStyle w:val="F8"/>
              <w:spacing w:beforeLines="50" w:before="156"/>
              <w:ind w:firstLineChars="0" w:firstLine="0"/>
              <w:jc w:val="center"/>
              <w:rPr>
                <w:rFonts w:ascii="宋体"/>
              </w:rPr>
            </w:pPr>
            <w:r>
              <w:rPr>
                <w:rFonts w:ascii="宋体" w:hint="eastAsia"/>
              </w:rPr>
              <w:t>V</w:t>
            </w:r>
            <w:r>
              <w:rPr>
                <w:rFonts w:ascii="宋体"/>
              </w:rPr>
              <w:t>2.0</w:t>
            </w:r>
          </w:p>
        </w:tc>
      </w:tr>
      <w:tr w:rsidR="00865C67" w:rsidRPr="000E174C" w14:paraId="43A3048D" w14:textId="77777777" w:rsidTr="00865C67">
        <w:tc>
          <w:tcPr>
            <w:tcW w:w="675" w:type="dxa"/>
            <w:vAlign w:val="center"/>
          </w:tcPr>
          <w:p w14:paraId="5050F19B" w14:textId="77777777" w:rsidR="00865C67" w:rsidRDefault="00865C67" w:rsidP="00FD0A5D">
            <w:pPr>
              <w:pStyle w:val="F8"/>
              <w:numPr>
                <w:ilvl w:val="0"/>
                <w:numId w:val="3"/>
              </w:numPr>
              <w:spacing w:beforeLines="50" w:before="156"/>
              <w:ind w:left="0" w:firstLineChars="0" w:firstLine="0"/>
            </w:pPr>
          </w:p>
        </w:tc>
        <w:tc>
          <w:tcPr>
            <w:tcW w:w="7088" w:type="dxa"/>
          </w:tcPr>
          <w:p w14:paraId="4C51B680" w14:textId="14BF046B" w:rsidR="00865C67" w:rsidRPr="000E174C" w:rsidRDefault="00865C67" w:rsidP="000E174C">
            <w:pPr>
              <w:pStyle w:val="F8"/>
              <w:spacing w:beforeLines="50" w:before="156"/>
              <w:ind w:firstLineChars="0" w:firstLine="0"/>
              <w:jc w:val="center"/>
              <w:rPr>
                <w:rFonts w:ascii="宋体"/>
              </w:rPr>
            </w:pPr>
            <w:r>
              <w:rPr>
                <w:rFonts w:ascii="宋体" w:hint="eastAsia"/>
              </w:rPr>
              <w:t>车辆定位O</w:t>
            </w:r>
            <w:r>
              <w:rPr>
                <w:rFonts w:ascii="宋体"/>
              </w:rPr>
              <w:t>RT</w:t>
            </w:r>
            <w:r>
              <w:rPr>
                <w:rFonts w:ascii="宋体" w:hint="eastAsia"/>
              </w:rPr>
              <w:t>单元与运控车载安全计算机（V</w:t>
            </w:r>
            <w:r>
              <w:rPr>
                <w:rFonts w:ascii="宋体"/>
              </w:rPr>
              <w:t>SC</w:t>
            </w:r>
            <w:r>
              <w:rPr>
                <w:rFonts w:ascii="宋体" w:hint="eastAsia"/>
              </w:rPr>
              <w:t>）接口技术规格书</w:t>
            </w:r>
          </w:p>
        </w:tc>
        <w:tc>
          <w:tcPr>
            <w:tcW w:w="850" w:type="dxa"/>
          </w:tcPr>
          <w:p w14:paraId="75D33B9E" w14:textId="3578F7CF" w:rsidR="00865C67" w:rsidRDefault="00865C67" w:rsidP="000E174C">
            <w:pPr>
              <w:pStyle w:val="F8"/>
              <w:spacing w:beforeLines="50" w:before="156"/>
              <w:ind w:firstLineChars="0" w:firstLine="0"/>
              <w:jc w:val="center"/>
              <w:rPr>
                <w:rFonts w:ascii="宋体"/>
              </w:rPr>
            </w:pPr>
            <w:r>
              <w:rPr>
                <w:rFonts w:ascii="宋体" w:hint="eastAsia"/>
              </w:rPr>
              <w:t>V</w:t>
            </w:r>
            <w:r>
              <w:rPr>
                <w:rFonts w:ascii="宋体"/>
              </w:rPr>
              <w:t>0.1</w:t>
            </w:r>
          </w:p>
        </w:tc>
      </w:tr>
      <w:tr w:rsidR="00865C67" w:rsidRPr="000E174C" w14:paraId="6899256B" w14:textId="77777777" w:rsidTr="00865C67">
        <w:tc>
          <w:tcPr>
            <w:tcW w:w="675" w:type="dxa"/>
            <w:vAlign w:val="center"/>
          </w:tcPr>
          <w:p w14:paraId="4765C1B3" w14:textId="77777777" w:rsidR="00865C67" w:rsidRDefault="00865C67" w:rsidP="00FD0A5D">
            <w:pPr>
              <w:pStyle w:val="F8"/>
              <w:numPr>
                <w:ilvl w:val="0"/>
                <w:numId w:val="3"/>
              </w:numPr>
              <w:spacing w:beforeLines="50" w:before="156"/>
              <w:ind w:left="0" w:firstLineChars="0" w:firstLine="0"/>
            </w:pPr>
          </w:p>
        </w:tc>
        <w:tc>
          <w:tcPr>
            <w:tcW w:w="7088" w:type="dxa"/>
          </w:tcPr>
          <w:p w14:paraId="25C4BCAE" w14:textId="68E82796" w:rsidR="00865C67" w:rsidRPr="000E174C" w:rsidRDefault="00865C67" w:rsidP="000E174C">
            <w:pPr>
              <w:pStyle w:val="F8"/>
              <w:spacing w:beforeLines="50" w:before="156"/>
              <w:ind w:firstLineChars="0" w:firstLine="0"/>
              <w:jc w:val="center"/>
              <w:rPr>
                <w:rFonts w:ascii="宋体"/>
              </w:rPr>
            </w:pPr>
            <w:r>
              <w:rPr>
                <w:rFonts w:ascii="宋体" w:hint="eastAsia"/>
              </w:rPr>
              <w:t>车辆车载控制单元（O</w:t>
            </w:r>
            <w:r>
              <w:rPr>
                <w:rFonts w:ascii="宋体"/>
              </w:rPr>
              <w:t>BC</w:t>
            </w:r>
            <w:r>
              <w:rPr>
                <w:rFonts w:ascii="宋体" w:hint="eastAsia"/>
              </w:rPr>
              <w:t>）与运控车载安全计算机（V</w:t>
            </w:r>
            <w:r>
              <w:rPr>
                <w:rFonts w:ascii="宋体"/>
              </w:rPr>
              <w:t>SC</w:t>
            </w:r>
            <w:r>
              <w:rPr>
                <w:rFonts w:ascii="宋体" w:hint="eastAsia"/>
              </w:rPr>
              <w:t>）接口技术规格书</w:t>
            </w:r>
          </w:p>
        </w:tc>
        <w:tc>
          <w:tcPr>
            <w:tcW w:w="850" w:type="dxa"/>
          </w:tcPr>
          <w:p w14:paraId="07873216" w14:textId="47BCDCE5" w:rsidR="00865C67" w:rsidRPr="00865C67" w:rsidRDefault="00865C67" w:rsidP="000E174C">
            <w:pPr>
              <w:pStyle w:val="F8"/>
              <w:spacing w:beforeLines="50" w:before="156"/>
              <w:ind w:firstLineChars="0" w:firstLine="0"/>
              <w:jc w:val="center"/>
              <w:rPr>
                <w:rFonts w:ascii="宋体"/>
              </w:rPr>
            </w:pPr>
            <w:r>
              <w:rPr>
                <w:rFonts w:ascii="宋体"/>
              </w:rPr>
              <w:t>V0.1</w:t>
            </w:r>
          </w:p>
        </w:tc>
      </w:tr>
      <w:tr w:rsidR="00865C67" w:rsidRPr="000E174C" w14:paraId="50FE2267" w14:textId="77777777" w:rsidTr="00865C67">
        <w:tc>
          <w:tcPr>
            <w:tcW w:w="675" w:type="dxa"/>
            <w:vAlign w:val="center"/>
          </w:tcPr>
          <w:p w14:paraId="6A2103BD" w14:textId="77777777" w:rsidR="00865C67" w:rsidRDefault="00865C67" w:rsidP="00FD0A5D">
            <w:pPr>
              <w:pStyle w:val="F8"/>
              <w:numPr>
                <w:ilvl w:val="0"/>
                <w:numId w:val="3"/>
              </w:numPr>
              <w:spacing w:beforeLines="50" w:before="156"/>
              <w:ind w:left="0" w:firstLineChars="0" w:firstLine="0"/>
            </w:pPr>
          </w:p>
        </w:tc>
        <w:tc>
          <w:tcPr>
            <w:tcW w:w="7088" w:type="dxa"/>
          </w:tcPr>
          <w:p w14:paraId="0F995C27" w14:textId="3A96AC65" w:rsidR="00865C67" w:rsidRPr="000E174C" w:rsidRDefault="00865C67" w:rsidP="000E174C">
            <w:pPr>
              <w:pStyle w:val="F8"/>
              <w:spacing w:beforeLines="50" w:before="156"/>
              <w:ind w:firstLineChars="0" w:firstLine="0"/>
              <w:jc w:val="center"/>
              <w:rPr>
                <w:rFonts w:ascii="宋体"/>
              </w:rPr>
            </w:pPr>
            <w:r>
              <w:rPr>
                <w:rFonts w:ascii="宋体" w:hint="eastAsia"/>
              </w:rPr>
              <w:t>运控车载安全计算机（V</w:t>
            </w:r>
            <w:r>
              <w:rPr>
                <w:rFonts w:ascii="宋体"/>
              </w:rPr>
              <w:t>SC</w:t>
            </w:r>
            <w:r>
              <w:rPr>
                <w:rFonts w:ascii="宋体" w:hint="eastAsia"/>
              </w:rPr>
              <w:t>）与车辆列车操作计算机（D</w:t>
            </w:r>
            <w:r>
              <w:rPr>
                <w:rFonts w:ascii="宋体"/>
              </w:rPr>
              <w:t>C</w:t>
            </w:r>
            <w:r>
              <w:rPr>
                <w:rFonts w:ascii="宋体" w:hint="eastAsia"/>
              </w:rPr>
              <w:t>）及列车诊断计算机（V</w:t>
            </w:r>
            <w:r>
              <w:rPr>
                <w:rFonts w:ascii="宋体"/>
              </w:rPr>
              <w:t>DC</w:t>
            </w:r>
            <w:r>
              <w:rPr>
                <w:rFonts w:ascii="宋体" w:hint="eastAsia"/>
              </w:rPr>
              <w:t>）接口技术规格书</w:t>
            </w:r>
          </w:p>
        </w:tc>
        <w:tc>
          <w:tcPr>
            <w:tcW w:w="850" w:type="dxa"/>
          </w:tcPr>
          <w:p w14:paraId="09710CA1" w14:textId="6509C629" w:rsidR="00865C67" w:rsidRDefault="00865C67" w:rsidP="000E174C">
            <w:pPr>
              <w:pStyle w:val="F8"/>
              <w:spacing w:beforeLines="50" w:before="156"/>
              <w:ind w:firstLineChars="0" w:firstLine="0"/>
              <w:jc w:val="center"/>
              <w:rPr>
                <w:rFonts w:ascii="宋体"/>
              </w:rPr>
            </w:pPr>
            <w:r>
              <w:rPr>
                <w:rFonts w:ascii="宋体"/>
              </w:rPr>
              <w:t>V0.1</w:t>
            </w:r>
          </w:p>
        </w:tc>
      </w:tr>
      <w:tr w:rsidR="00865C67" w:rsidRPr="000E174C" w14:paraId="3CBE1045" w14:textId="77777777" w:rsidTr="00865C67">
        <w:tc>
          <w:tcPr>
            <w:tcW w:w="675" w:type="dxa"/>
            <w:vAlign w:val="center"/>
          </w:tcPr>
          <w:p w14:paraId="4D14F4AC" w14:textId="77777777" w:rsidR="00865C67" w:rsidRDefault="00865C67" w:rsidP="00FD0A5D">
            <w:pPr>
              <w:pStyle w:val="F8"/>
              <w:numPr>
                <w:ilvl w:val="0"/>
                <w:numId w:val="3"/>
              </w:numPr>
              <w:spacing w:beforeLines="50" w:before="156"/>
              <w:ind w:left="0" w:firstLineChars="0" w:firstLine="0"/>
            </w:pPr>
          </w:p>
        </w:tc>
        <w:tc>
          <w:tcPr>
            <w:tcW w:w="7088" w:type="dxa"/>
          </w:tcPr>
          <w:p w14:paraId="37FB5290" w14:textId="5C508D9F" w:rsidR="00865C67" w:rsidRPr="000E174C" w:rsidRDefault="00865C67" w:rsidP="000E174C">
            <w:pPr>
              <w:pStyle w:val="F8"/>
              <w:spacing w:beforeLines="50" w:before="156"/>
              <w:ind w:firstLineChars="0" w:firstLine="0"/>
              <w:jc w:val="center"/>
              <w:rPr>
                <w:rFonts w:ascii="宋体"/>
              </w:rPr>
            </w:pPr>
            <w:r>
              <w:rPr>
                <w:rFonts w:ascii="宋体" w:hint="eastAsia"/>
              </w:rPr>
              <w:t>运控车载安全计算机（V</w:t>
            </w:r>
            <w:r>
              <w:rPr>
                <w:rFonts w:ascii="宋体"/>
              </w:rPr>
              <w:t>SC</w:t>
            </w:r>
            <w:r>
              <w:rPr>
                <w:rFonts w:ascii="宋体" w:hint="eastAsia"/>
              </w:rPr>
              <w:t>）与</w:t>
            </w:r>
            <w:r w:rsidR="00107E22">
              <w:rPr>
                <w:rFonts w:ascii="宋体" w:hint="eastAsia"/>
              </w:rPr>
              <w:t>列车操作台紧急停车按钮</w:t>
            </w:r>
            <w:r>
              <w:rPr>
                <w:rFonts w:ascii="宋体" w:hint="eastAsia"/>
              </w:rPr>
              <w:t>接口技术规格书</w:t>
            </w:r>
          </w:p>
        </w:tc>
        <w:tc>
          <w:tcPr>
            <w:tcW w:w="850" w:type="dxa"/>
          </w:tcPr>
          <w:p w14:paraId="3F9B1D41" w14:textId="569F80EC" w:rsidR="00865C67" w:rsidRDefault="00107E22" w:rsidP="000E174C">
            <w:pPr>
              <w:pStyle w:val="F8"/>
              <w:spacing w:beforeLines="50" w:before="156"/>
              <w:ind w:firstLineChars="0" w:firstLine="0"/>
              <w:jc w:val="center"/>
              <w:rPr>
                <w:rFonts w:ascii="宋体"/>
              </w:rPr>
            </w:pPr>
            <w:r>
              <w:rPr>
                <w:rFonts w:ascii="宋体" w:hint="eastAsia"/>
              </w:rPr>
              <w:t>V</w:t>
            </w:r>
            <w:r>
              <w:rPr>
                <w:rFonts w:ascii="宋体"/>
              </w:rPr>
              <w:t>0.1</w:t>
            </w:r>
          </w:p>
        </w:tc>
      </w:tr>
      <w:tr w:rsidR="00865C67" w:rsidRPr="000E174C" w14:paraId="0DF3169B" w14:textId="77777777" w:rsidTr="00865C67">
        <w:tc>
          <w:tcPr>
            <w:tcW w:w="675" w:type="dxa"/>
            <w:vAlign w:val="center"/>
          </w:tcPr>
          <w:p w14:paraId="002B3176" w14:textId="77777777" w:rsidR="00865C67" w:rsidRDefault="00865C67" w:rsidP="00FD0A5D">
            <w:pPr>
              <w:pStyle w:val="F8"/>
              <w:numPr>
                <w:ilvl w:val="0"/>
                <w:numId w:val="3"/>
              </w:numPr>
              <w:spacing w:beforeLines="50" w:before="156"/>
              <w:ind w:left="0" w:firstLineChars="0" w:firstLine="0"/>
            </w:pPr>
          </w:p>
        </w:tc>
        <w:tc>
          <w:tcPr>
            <w:tcW w:w="7088" w:type="dxa"/>
          </w:tcPr>
          <w:p w14:paraId="14153138" w14:textId="3ED5D452" w:rsidR="00865C67" w:rsidRPr="000E174C" w:rsidRDefault="00107E22" w:rsidP="000E174C">
            <w:pPr>
              <w:pStyle w:val="F8"/>
              <w:spacing w:beforeLines="50" w:before="156"/>
              <w:ind w:firstLineChars="0" w:firstLine="0"/>
              <w:jc w:val="center"/>
              <w:rPr>
                <w:rFonts w:ascii="宋体"/>
              </w:rPr>
            </w:pPr>
            <w:r>
              <w:rPr>
                <w:rFonts w:ascii="宋体" w:hint="eastAsia"/>
              </w:rPr>
              <w:t>2</w:t>
            </w:r>
            <w:r>
              <w:rPr>
                <w:rFonts w:ascii="宋体"/>
              </w:rPr>
              <w:t>8</w:t>
            </w:r>
            <w:r>
              <w:rPr>
                <w:rFonts w:ascii="宋体" w:hint="eastAsia"/>
              </w:rPr>
              <w:t>km半实物仿真集成试验系统V</w:t>
            </w:r>
            <w:r>
              <w:rPr>
                <w:rFonts w:ascii="宋体"/>
              </w:rPr>
              <w:t>SC</w:t>
            </w:r>
            <w:r>
              <w:rPr>
                <w:rFonts w:ascii="宋体" w:hint="eastAsia"/>
              </w:rPr>
              <w:t>与D</w:t>
            </w:r>
            <w:r>
              <w:rPr>
                <w:rFonts w:ascii="宋体"/>
              </w:rPr>
              <w:t>SC</w:t>
            </w:r>
            <w:r>
              <w:rPr>
                <w:rFonts w:ascii="宋体" w:hint="eastAsia"/>
              </w:rPr>
              <w:t>之间的通信协议</w:t>
            </w:r>
          </w:p>
        </w:tc>
        <w:tc>
          <w:tcPr>
            <w:tcW w:w="850" w:type="dxa"/>
          </w:tcPr>
          <w:p w14:paraId="0C0DF16A" w14:textId="5C802BC1" w:rsidR="00865C67" w:rsidRDefault="00107E22" w:rsidP="000E174C">
            <w:pPr>
              <w:pStyle w:val="F8"/>
              <w:spacing w:beforeLines="50" w:before="156"/>
              <w:ind w:firstLineChars="0" w:firstLine="0"/>
              <w:jc w:val="center"/>
              <w:rPr>
                <w:rFonts w:ascii="宋体"/>
              </w:rPr>
            </w:pPr>
            <w:r>
              <w:rPr>
                <w:rFonts w:ascii="宋体" w:hint="eastAsia"/>
              </w:rPr>
              <w:t>V</w:t>
            </w:r>
            <w:r>
              <w:rPr>
                <w:rFonts w:ascii="宋体"/>
              </w:rPr>
              <w:t>1.1</w:t>
            </w:r>
          </w:p>
        </w:tc>
      </w:tr>
      <w:tr w:rsidR="00107E22" w:rsidRPr="000E174C" w14:paraId="1683E41F" w14:textId="77777777" w:rsidTr="00865C67">
        <w:tc>
          <w:tcPr>
            <w:tcW w:w="675" w:type="dxa"/>
            <w:vAlign w:val="center"/>
          </w:tcPr>
          <w:p w14:paraId="490C823E" w14:textId="77777777" w:rsidR="00107E22" w:rsidRDefault="00107E22" w:rsidP="00FD0A5D">
            <w:pPr>
              <w:pStyle w:val="F8"/>
              <w:numPr>
                <w:ilvl w:val="0"/>
                <w:numId w:val="3"/>
              </w:numPr>
              <w:spacing w:beforeLines="50" w:before="156"/>
              <w:ind w:left="0" w:firstLineChars="0" w:firstLine="0"/>
            </w:pPr>
          </w:p>
        </w:tc>
        <w:tc>
          <w:tcPr>
            <w:tcW w:w="7088" w:type="dxa"/>
          </w:tcPr>
          <w:p w14:paraId="7FED6C98" w14:textId="6C46BAC3" w:rsidR="00107E22" w:rsidRDefault="00107E22" w:rsidP="000E174C">
            <w:pPr>
              <w:pStyle w:val="F8"/>
              <w:spacing w:beforeLines="50" w:before="156"/>
              <w:ind w:firstLineChars="0" w:firstLine="0"/>
              <w:jc w:val="center"/>
              <w:rPr>
                <w:rFonts w:ascii="宋体"/>
              </w:rPr>
            </w:pPr>
            <w:r>
              <w:rPr>
                <w:rFonts w:ascii="宋体" w:hint="eastAsia"/>
              </w:rPr>
              <w:t>时速6</w:t>
            </w:r>
            <w:r>
              <w:rPr>
                <w:rFonts w:ascii="宋体"/>
              </w:rPr>
              <w:t>00</w:t>
            </w:r>
            <w:r>
              <w:rPr>
                <w:rFonts w:ascii="宋体" w:hint="eastAsia"/>
              </w:rPr>
              <w:t>公里高速磁浮运行控制核心技术关键部件及继承仿真测试与验证平台</w:t>
            </w:r>
          </w:p>
        </w:tc>
        <w:tc>
          <w:tcPr>
            <w:tcW w:w="850" w:type="dxa"/>
          </w:tcPr>
          <w:p w14:paraId="526C0EE2" w14:textId="18C5E3A6" w:rsidR="00107E22" w:rsidRDefault="00107E22" w:rsidP="000E174C">
            <w:pPr>
              <w:pStyle w:val="F8"/>
              <w:spacing w:beforeLines="50" w:before="156"/>
              <w:ind w:firstLineChars="0" w:firstLine="0"/>
              <w:jc w:val="center"/>
              <w:rPr>
                <w:rFonts w:ascii="宋体"/>
              </w:rPr>
            </w:pPr>
            <w:r>
              <w:rPr>
                <w:rFonts w:ascii="宋体" w:hint="eastAsia"/>
              </w:rPr>
              <w:t>V</w:t>
            </w:r>
            <w:r>
              <w:rPr>
                <w:rFonts w:ascii="宋体"/>
              </w:rPr>
              <w:t>2.0</w:t>
            </w:r>
          </w:p>
        </w:tc>
      </w:tr>
      <w:tr w:rsidR="008A03DC" w:rsidRPr="000E174C" w14:paraId="4D423DC1" w14:textId="77777777" w:rsidTr="00865C67">
        <w:tc>
          <w:tcPr>
            <w:tcW w:w="675" w:type="dxa"/>
            <w:vAlign w:val="center"/>
          </w:tcPr>
          <w:p w14:paraId="2A70FA60" w14:textId="77777777" w:rsidR="008A03DC" w:rsidRDefault="008A03DC" w:rsidP="00FD0A5D">
            <w:pPr>
              <w:pStyle w:val="F8"/>
              <w:numPr>
                <w:ilvl w:val="0"/>
                <w:numId w:val="3"/>
              </w:numPr>
              <w:spacing w:beforeLines="50" w:before="156"/>
              <w:ind w:left="0" w:firstLineChars="0" w:firstLine="0"/>
            </w:pPr>
          </w:p>
        </w:tc>
        <w:tc>
          <w:tcPr>
            <w:tcW w:w="7088" w:type="dxa"/>
          </w:tcPr>
          <w:p w14:paraId="4B41FF81" w14:textId="77777777" w:rsidR="008A03DC" w:rsidRDefault="008A03DC" w:rsidP="000E174C">
            <w:pPr>
              <w:pStyle w:val="F8"/>
              <w:spacing w:beforeLines="50" w:before="156"/>
              <w:ind w:firstLineChars="0" w:firstLine="0"/>
              <w:jc w:val="center"/>
              <w:rPr>
                <w:rFonts w:ascii="宋体"/>
              </w:rPr>
            </w:pPr>
          </w:p>
        </w:tc>
        <w:tc>
          <w:tcPr>
            <w:tcW w:w="850" w:type="dxa"/>
          </w:tcPr>
          <w:p w14:paraId="3DF3CE68" w14:textId="77777777" w:rsidR="008A03DC" w:rsidRDefault="008A03DC" w:rsidP="000E174C">
            <w:pPr>
              <w:pStyle w:val="F8"/>
              <w:spacing w:beforeLines="50" w:before="156"/>
              <w:ind w:firstLineChars="0" w:firstLine="0"/>
              <w:jc w:val="center"/>
              <w:rPr>
                <w:rFonts w:ascii="宋体"/>
              </w:rPr>
            </w:pPr>
          </w:p>
        </w:tc>
      </w:tr>
    </w:tbl>
    <w:p w14:paraId="0E84CC6B" w14:textId="77777777" w:rsidR="008A03DC" w:rsidRDefault="008A03DC" w:rsidP="002051B3">
      <w:pPr>
        <w:pStyle w:val="F10"/>
      </w:pPr>
      <w:bookmarkStart w:id="4" w:name="_Toc287966697"/>
      <w:r>
        <w:br w:type="page"/>
      </w:r>
    </w:p>
    <w:p w14:paraId="1833D72C" w14:textId="6FD30C1E" w:rsidR="002051B3" w:rsidRDefault="002051B3" w:rsidP="002051B3">
      <w:pPr>
        <w:pStyle w:val="F10"/>
      </w:pPr>
      <w:bookmarkStart w:id="5" w:name="_Toc63745936"/>
      <w:r>
        <w:rPr>
          <w:rFonts w:hint="eastAsia"/>
        </w:rPr>
        <w:lastRenderedPageBreak/>
        <w:t xml:space="preserve">第2章  </w:t>
      </w:r>
      <w:bookmarkEnd w:id="4"/>
      <w:r w:rsidR="00F7688E">
        <w:rPr>
          <w:rFonts w:hint="eastAsia"/>
        </w:rPr>
        <w:t>软件总体概述</w:t>
      </w:r>
      <w:bookmarkEnd w:id="5"/>
    </w:p>
    <w:p w14:paraId="17D27CCB" w14:textId="03D9E055" w:rsidR="002051B3" w:rsidRPr="008316FE" w:rsidRDefault="00F7688E" w:rsidP="00A446F1">
      <w:pPr>
        <w:pStyle w:val="F2"/>
      </w:pPr>
      <w:bookmarkStart w:id="6" w:name="_Toc63745937"/>
      <w:r>
        <w:rPr>
          <w:rFonts w:hint="eastAsia"/>
        </w:rPr>
        <w:t>2</w:t>
      </w:r>
      <w:r>
        <w:t xml:space="preserve">.1 </w:t>
      </w:r>
      <w:r>
        <w:rPr>
          <w:rFonts w:hint="eastAsia"/>
        </w:rPr>
        <w:t>软件描述</w:t>
      </w:r>
      <w:bookmarkEnd w:id="6"/>
    </w:p>
    <w:p w14:paraId="54E3CA5D" w14:textId="5BB662E8" w:rsidR="00A446F1" w:rsidRDefault="00A026EC" w:rsidP="00A026EC">
      <w:pPr>
        <w:pStyle w:val="F8"/>
        <w:ind w:firstLine="420"/>
      </w:pPr>
      <w:r>
        <w:rPr>
          <w:rFonts w:hint="eastAsia"/>
        </w:rPr>
        <w:t>车载安全计算机</w:t>
      </w:r>
      <w:r w:rsidR="00010FF4">
        <w:rPr>
          <w:rFonts w:hint="eastAsia"/>
        </w:rPr>
        <w:t>是</w:t>
      </w:r>
      <w:r w:rsidR="00C61B57">
        <w:rPr>
          <w:rFonts w:hint="eastAsia"/>
        </w:rPr>
        <w:t>车载运行控制系统的</w:t>
      </w:r>
      <w:r>
        <w:rPr>
          <w:rFonts w:hint="eastAsia"/>
        </w:rPr>
        <w:t>重要</w:t>
      </w:r>
      <w:r w:rsidR="00C61B57">
        <w:rPr>
          <w:rFonts w:hint="eastAsia"/>
        </w:rPr>
        <w:t>组成部分，其主要任务是根据</w:t>
      </w:r>
      <w:r>
        <w:rPr>
          <w:rFonts w:hint="eastAsia"/>
        </w:rPr>
        <w:t>分区运行控制系统的相关命令，在指定的运行模式下对列车进行控制，由仿真</w:t>
      </w:r>
      <w:r>
        <w:rPr>
          <w:rFonts w:hint="eastAsia"/>
        </w:rPr>
        <w:t>V</w:t>
      </w:r>
      <w:r>
        <w:t>SC</w:t>
      </w:r>
      <w:r w:rsidR="00C61B57">
        <w:rPr>
          <w:rFonts w:hint="eastAsia"/>
        </w:rPr>
        <w:t>实现其主要功能。仿真</w:t>
      </w:r>
      <w:r>
        <w:rPr>
          <w:rFonts w:hint="eastAsia"/>
        </w:rPr>
        <w:t>V</w:t>
      </w:r>
      <w:r>
        <w:t>SC</w:t>
      </w:r>
      <w:r>
        <w:rPr>
          <w:rFonts w:hint="eastAsia"/>
        </w:rPr>
        <w:t>在获取列车安全定位基础上，实现列车的启动和停止，实现列车车载设备的安全控制与状态监测，实现列车的自动运行。</w:t>
      </w:r>
    </w:p>
    <w:p w14:paraId="0757C6A3" w14:textId="49F40EEC" w:rsidR="00F7688E" w:rsidRDefault="00F7688E" w:rsidP="00A446F1">
      <w:pPr>
        <w:pStyle w:val="F2"/>
      </w:pPr>
      <w:bookmarkStart w:id="7" w:name="_Toc63745938"/>
      <w:r>
        <w:rPr>
          <w:rFonts w:hint="eastAsia"/>
        </w:rPr>
        <w:t>2</w:t>
      </w:r>
      <w:r>
        <w:t xml:space="preserve">.2 </w:t>
      </w:r>
      <w:r>
        <w:rPr>
          <w:rFonts w:hint="eastAsia"/>
        </w:rPr>
        <w:t>功能</w:t>
      </w:r>
      <w:bookmarkEnd w:id="7"/>
    </w:p>
    <w:p w14:paraId="4801DAD4" w14:textId="1DC68BF1" w:rsidR="00A446F1" w:rsidRDefault="00A446F1" w:rsidP="00A446F1">
      <w:pPr>
        <w:pStyle w:val="F8"/>
        <w:ind w:firstLine="420"/>
      </w:pPr>
      <w:r>
        <w:rPr>
          <w:rFonts w:hint="eastAsia"/>
        </w:rPr>
        <w:t>仿真</w:t>
      </w:r>
      <w:r w:rsidR="00A026EC">
        <w:t>VSC</w:t>
      </w:r>
      <w:r>
        <w:rPr>
          <w:rFonts w:hint="eastAsia"/>
        </w:rPr>
        <w:t>的主要功能如下：</w:t>
      </w:r>
    </w:p>
    <w:p w14:paraId="08818FED" w14:textId="21F0AB82" w:rsidR="009F60C5" w:rsidRDefault="00A026EC" w:rsidP="00FD0A5D">
      <w:pPr>
        <w:pStyle w:val="F8"/>
        <w:numPr>
          <w:ilvl w:val="0"/>
          <w:numId w:val="2"/>
        </w:numPr>
        <w:ind w:firstLineChars="0"/>
      </w:pPr>
      <w:r>
        <w:rPr>
          <w:rFonts w:hint="eastAsia"/>
        </w:rPr>
        <w:t>和外部设备，主要包括</w:t>
      </w:r>
      <w:r>
        <w:rPr>
          <w:rFonts w:hint="eastAsia"/>
        </w:rPr>
        <w:t>O</w:t>
      </w:r>
      <w:r>
        <w:t>RT</w:t>
      </w:r>
      <w:r>
        <w:rPr>
          <w:rFonts w:hint="eastAsia"/>
        </w:rPr>
        <w:t>，</w:t>
      </w:r>
      <w:r>
        <w:rPr>
          <w:rFonts w:hint="eastAsia"/>
        </w:rPr>
        <w:t>D</w:t>
      </w:r>
      <w:r>
        <w:t>C</w:t>
      </w:r>
      <w:r>
        <w:rPr>
          <w:rFonts w:hint="eastAsia"/>
        </w:rPr>
        <w:t>，</w:t>
      </w:r>
      <w:r>
        <w:rPr>
          <w:rFonts w:hint="eastAsia"/>
        </w:rPr>
        <w:t>O</w:t>
      </w:r>
      <w:r>
        <w:t>BC</w:t>
      </w:r>
      <w:r>
        <w:rPr>
          <w:rFonts w:hint="eastAsia"/>
        </w:rPr>
        <w:t>，</w:t>
      </w:r>
      <w:r>
        <w:rPr>
          <w:rFonts w:hint="eastAsia"/>
        </w:rPr>
        <w:t>D</w:t>
      </w:r>
      <w:r>
        <w:t>SC</w:t>
      </w:r>
      <w:r w:rsidR="00EA7FB4">
        <w:rPr>
          <w:rFonts w:hint="eastAsia"/>
        </w:rPr>
        <w:t>进行通信，接收相应的命令和状态报文</w:t>
      </w:r>
      <w:r w:rsidR="009F60C5">
        <w:rPr>
          <w:rFonts w:hint="eastAsia"/>
        </w:rPr>
        <w:t>；</w:t>
      </w:r>
    </w:p>
    <w:p w14:paraId="7E2656C2" w14:textId="33899ACE" w:rsidR="009F60C5" w:rsidRDefault="00EA7FB4" w:rsidP="00FD0A5D">
      <w:pPr>
        <w:pStyle w:val="F8"/>
        <w:numPr>
          <w:ilvl w:val="0"/>
          <w:numId w:val="2"/>
        </w:numPr>
        <w:ind w:firstLineChars="0"/>
      </w:pPr>
      <w:r>
        <w:rPr>
          <w:rFonts w:hint="eastAsia"/>
        </w:rPr>
        <w:t>处理</w:t>
      </w:r>
      <w:r>
        <w:rPr>
          <w:rFonts w:hint="eastAsia"/>
        </w:rPr>
        <w:t>O</w:t>
      </w:r>
      <w:r>
        <w:t>RT</w:t>
      </w:r>
      <w:r>
        <w:rPr>
          <w:rFonts w:hint="eastAsia"/>
        </w:rPr>
        <w:t>单元的定位数据，行成供车载运行控制系统使用的安全定位信息</w:t>
      </w:r>
      <w:r w:rsidR="009F60C5">
        <w:rPr>
          <w:rFonts w:hint="eastAsia"/>
        </w:rPr>
        <w:t>；</w:t>
      </w:r>
    </w:p>
    <w:p w14:paraId="26B5A948" w14:textId="20E1BEC4" w:rsidR="00F7688E" w:rsidRDefault="00EA7FB4" w:rsidP="00FD0A5D">
      <w:pPr>
        <w:pStyle w:val="F8"/>
        <w:numPr>
          <w:ilvl w:val="0"/>
          <w:numId w:val="2"/>
        </w:numPr>
        <w:ind w:firstLineChars="0"/>
      </w:pPr>
      <w:r>
        <w:rPr>
          <w:rFonts w:hint="eastAsia"/>
        </w:rPr>
        <w:t>处理</w:t>
      </w:r>
      <w:r>
        <w:rPr>
          <w:rFonts w:hint="eastAsia"/>
        </w:rPr>
        <w:t>D</w:t>
      </w:r>
      <w:r>
        <w:t>C</w:t>
      </w:r>
      <w:r>
        <w:rPr>
          <w:rFonts w:hint="eastAsia"/>
        </w:rPr>
        <w:t>的控制报文，生成</w:t>
      </w:r>
      <w:r>
        <w:rPr>
          <w:rFonts w:hint="eastAsia"/>
        </w:rPr>
        <w:t>D</w:t>
      </w:r>
      <w:r>
        <w:t>C</w:t>
      </w:r>
      <w:r>
        <w:rPr>
          <w:rFonts w:hint="eastAsia"/>
        </w:rPr>
        <w:t>的控制命令和状态信息</w:t>
      </w:r>
      <w:r w:rsidR="004618E9">
        <w:rPr>
          <w:rFonts w:hint="eastAsia"/>
        </w:rPr>
        <w:t>；</w:t>
      </w:r>
    </w:p>
    <w:p w14:paraId="34370705" w14:textId="737A3634" w:rsidR="004618E9" w:rsidRDefault="00EA7FB4" w:rsidP="00FD0A5D">
      <w:pPr>
        <w:pStyle w:val="F8"/>
        <w:numPr>
          <w:ilvl w:val="0"/>
          <w:numId w:val="2"/>
        </w:numPr>
        <w:ind w:firstLineChars="0"/>
      </w:pPr>
      <w:r>
        <w:rPr>
          <w:rFonts w:hint="eastAsia"/>
        </w:rPr>
        <w:t>处理</w:t>
      </w:r>
      <w:r>
        <w:rPr>
          <w:rFonts w:hint="eastAsia"/>
        </w:rPr>
        <w:t>O</w:t>
      </w:r>
      <w:r>
        <w:t>BC</w:t>
      </w:r>
      <w:r>
        <w:rPr>
          <w:rFonts w:hint="eastAsia"/>
        </w:rPr>
        <w:t>的状态信息，生成对</w:t>
      </w:r>
      <w:r>
        <w:rPr>
          <w:rFonts w:hint="eastAsia"/>
        </w:rPr>
        <w:t>O</w:t>
      </w:r>
      <w:r>
        <w:t>BC</w:t>
      </w:r>
      <w:r>
        <w:rPr>
          <w:rFonts w:hint="eastAsia"/>
        </w:rPr>
        <w:t>的控制命令；</w:t>
      </w:r>
    </w:p>
    <w:p w14:paraId="327E6127" w14:textId="666E2E04" w:rsidR="00EA7FB4" w:rsidRDefault="00EA7FB4" w:rsidP="00FD0A5D">
      <w:pPr>
        <w:pStyle w:val="F8"/>
        <w:numPr>
          <w:ilvl w:val="0"/>
          <w:numId w:val="2"/>
        </w:numPr>
        <w:ind w:firstLineChars="0"/>
      </w:pPr>
      <w:r>
        <w:t>处理</w:t>
      </w:r>
      <w:r>
        <w:rPr>
          <w:rFonts w:hint="eastAsia"/>
        </w:rPr>
        <w:t>D</w:t>
      </w:r>
      <w:r>
        <w:t>SC</w:t>
      </w:r>
      <w:r>
        <w:t>的控制报文，生成相应的控制命令和状态信息；</w:t>
      </w:r>
    </w:p>
    <w:p w14:paraId="2BE83CB3" w14:textId="03BE2441" w:rsidR="00EA7FB4" w:rsidRDefault="00EA7FB4" w:rsidP="00FD0A5D">
      <w:pPr>
        <w:pStyle w:val="F8"/>
        <w:numPr>
          <w:ilvl w:val="0"/>
          <w:numId w:val="2"/>
        </w:numPr>
        <w:ind w:firstLineChars="0"/>
      </w:pPr>
      <w:r>
        <w:t>实现列车模式的</w:t>
      </w:r>
      <w:r w:rsidR="00A23F26">
        <w:t>转换，包括运行模式和驾驶模式；</w:t>
      </w:r>
    </w:p>
    <w:p w14:paraId="30819127" w14:textId="074D5AC8" w:rsidR="00A23F26" w:rsidRDefault="00A23F26" w:rsidP="00FD0A5D">
      <w:pPr>
        <w:pStyle w:val="F8"/>
        <w:numPr>
          <w:ilvl w:val="0"/>
          <w:numId w:val="2"/>
        </w:numPr>
        <w:ind w:firstLineChars="0"/>
      </w:pPr>
      <w:r>
        <w:t>实现对列车状态的管理</w:t>
      </w:r>
      <w:r w:rsidR="00530995">
        <w:t>；</w:t>
      </w:r>
    </w:p>
    <w:p w14:paraId="3DA0670D" w14:textId="1347D815" w:rsidR="00530995" w:rsidRDefault="00530995" w:rsidP="00FD0A5D">
      <w:pPr>
        <w:pStyle w:val="F8"/>
        <w:numPr>
          <w:ilvl w:val="0"/>
          <w:numId w:val="2"/>
        </w:numPr>
        <w:ind w:firstLineChars="0"/>
      </w:pPr>
      <w:r>
        <w:t>实现对列车线路信息的管理，实现</w:t>
      </w:r>
      <w:proofErr w:type="gramStart"/>
      <w:r>
        <w:t>停车点步进</w:t>
      </w:r>
      <w:proofErr w:type="gramEnd"/>
      <w:r>
        <w:t>。</w:t>
      </w:r>
    </w:p>
    <w:p w14:paraId="6690F343" w14:textId="77777777" w:rsidR="002051B3" w:rsidRPr="008316FE" w:rsidRDefault="002051B3" w:rsidP="00F7688E">
      <w:pPr>
        <w:pStyle w:val="F8"/>
        <w:ind w:firstLineChars="0" w:firstLine="0"/>
      </w:pPr>
      <w:r>
        <w:br w:type="page"/>
      </w:r>
    </w:p>
    <w:p w14:paraId="61D13ECF" w14:textId="77777777" w:rsidR="008C4E87" w:rsidRDefault="008C4E87" w:rsidP="00EE74CE">
      <w:pPr>
        <w:pStyle w:val="F8"/>
        <w:spacing w:beforeLines="50" w:before="156"/>
        <w:ind w:firstLine="420"/>
      </w:pPr>
      <w:bookmarkStart w:id="8" w:name="_Toc287966698"/>
    </w:p>
    <w:p w14:paraId="33637380" w14:textId="0A99EAA9" w:rsidR="002051B3" w:rsidRDefault="002051B3" w:rsidP="002051B3">
      <w:pPr>
        <w:pStyle w:val="F10"/>
      </w:pPr>
      <w:bookmarkStart w:id="9" w:name="_Toc63745939"/>
      <w:r>
        <w:rPr>
          <w:rFonts w:hint="eastAsia"/>
        </w:rPr>
        <w:t xml:space="preserve">第3章  </w:t>
      </w:r>
      <w:bookmarkEnd w:id="8"/>
      <w:r w:rsidR="009F60C5">
        <w:rPr>
          <w:rFonts w:hint="eastAsia"/>
        </w:rPr>
        <w:t>软件需求</w:t>
      </w:r>
      <w:bookmarkEnd w:id="9"/>
    </w:p>
    <w:p w14:paraId="3A784835" w14:textId="6ADFD243" w:rsidR="002051B3" w:rsidRPr="009F60C5" w:rsidRDefault="009F60C5" w:rsidP="009F60C5">
      <w:pPr>
        <w:pStyle w:val="F2"/>
      </w:pPr>
      <w:bookmarkStart w:id="10" w:name="_Toc63745940"/>
      <w:r>
        <w:t xml:space="preserve">.1 </w:t>
      </w:r>
      <w:r w:rsidR="001D2B06">
        <w:rPr>
          <w:rFonts w:hint="eastAsia"/>
        </w:rPr>
        <w:t>软件结构</w:t>
      </w:r>
      <w:bookmarkEnd w:id="10"/>
    </w:p>
    <w:p w14:paraId="33F71DE9" w14:textId="385B9C55" w:rsidR="009F60C5" w:rsidRDefault="00412751" w:rsidP="00F302E6">
      <w:pPr>
        <w:pStyle w:val="F8"/>
        <w:ind w:firstLine="420"/>
      </w:pPr>
      <w:r>
        <w:rPr>
          <w:rFonts w:hint="eastAsia"/>
        </w:rPr>
        <w:t>仿真</w:t>
      </w:r>
      <w:r w:rsidR="00CE097A">
        <w:t>VSC</w:t>
      </w:r>
      <w:r w:rsidR="00CE097A">
        <w:t>需要和</w:t>
      </w:r>
      <w:r w:rsidR="00286F5F">
        <w:rPr>
          <w:rFonts w:hint="eastAsia"/>
        </w:rPr>
        <w:t>D</w:t>
      </w:r>
      <w:r w:rsidR="00286F5F">
        <w:t>SC</w:t>
      </w:r>
      <w:r w:rsidR="00286F5F">
        <w:rPr>
          <w:rFonts w:hint="eastAsia"/>
        </w:rPr>
        <w:t>、</w:t>
      </w:r>
      <w:r w:rsidR="00286F5F">
        <w:rPr>
          <w:rFonts w:hint="eastAsia"/>
        </w:rPr>
        <w:t>D</w:t>
      </w:r>
      <w:r w:rsidR="00286F5F">
        <w:t>C</w:t>
      </w:r>
      <w:r w:rsidR="00286F5F">
        <w:rPr>
          <w:rFonts w:hint="eastAsia"/>
        </w:rPr>
        <w:t>、</w:t>
      </w:r>
      <w:r w:rsidR="00286F5F">
        <w:rPr>
          <w:rFonts w:hint="eastAsia"/>
        </w:rPr>
        <w:t>O</w:t>
      </w:r>
      <w:r w:rsidR="00286F5F">
        <w:t>RT</w:t>
      </w:r>
      <w:r w:rsidR="00286F5F">
        <w:rPr>
          <w:rFonts w:hint="eastAsia"/>
        </w:rPr>
        <w:t>以及</w:t>
      </w:r>
      <w:r w:rsidR="00286F5F">
        <w:rPr>
          <w:rFonts w:hint="eastAsia"/>
        </w:rPr>
        <w:t>O</w:t>
      </w:r>
      <w:r w:rsidR="00286F5F">
        <w:t>BC</w:t>
      </w:r>
      <w:r w:rsidR="00286F5F">
        <w:rPr>
          <w:rFonts w:hint="eastAsia"/>
        </w:rPr>
        <w:t>进行通信，根据外部系统的相关控制命令和状态信息，实现对列车的运行控制</w:t>
      </w:r>
      <w:r w:rsidR="00F302E6">
        <w:rPr>
          <w:rFonts w:hint="eastAsia"/>
        </w:rPr>
        <w:t>。</w:t>
      </w:r>
      <w:r>
        <w:rPr>
          <w:rFonts w:hint="eastAsia"/>
        </w:rPr>
        <w:t>仿真</w:t>
      </w:r>
      <w:r w:rsidR="00286F5F">
        <w:t>VSC</w:t>
      </w:r>
      <w:r>
        <w:rPr>
          <w:rFonts w:hint="eastAsia"/>
        </w:rPr>
        <w:t>软件分为</w:t>
      </w:r>
      <w:r w:rsidR="00286F5F">
        <w:rPr>
          <w:rFonts w:hint="eastAsia"/>
        </w:rPr>
        <w:t>数据</w:t>
      </w:r>
      <w:r>
        <w:rPr>
          <w:rFonts w:hint="eastAsia"/>
        </w:rPr>
        <w:t>接口层、</w:t>
      </w:r>
      <w:r w:rsidR="00286F5F">
        <w:rPr>
          <w:rFonts w:hint="eastAsia"/>
        </w:rPr>
        <w:t>功能</w:t>
      </w:r>
      <w:r>
        <w:rPr>
          <w:rFonts w:hint="eastAsia"/>
        </w:rPr>
        <w:t>处理层和</w:t>
      </w:r>
      <w:r w:rsidR="00286F5F">
        <w:rPr>
          <w:rFonts w:hint="eastAsia"/>
        </w:rPr>
        <w:t>界面</w:t>
      </w:r>
      <w:r>
        <w:rPr>
          <w:rFonts w:hint="eastAsia"/>
        </w:rPr>
        <w:t>显示层三个层次，其软件结构如图</w:t>
      </w:r>
      <w:r>
        <w:rPr>
          <w:rFonts w:hint="eastAsia"/>
        </w:rPr>
        <w:t>3-</w:t>
      </w:r>
      <w:r>
        <w:t>1</w:t>
      </w:r>
      <w:r>
        <w:rPr>
          <w:rFonts w:hint="eastAsia"/>
        </w:rPr>
        <w:t>所示。</w:t>
      </w:r>
    </w:p>
    <w:p w14:paraId="5BB5B597" w14:textId="07B0607B" w:rsidR="009F60C5" w:rsidRDefault="00CE097A" w:rsidP="00CE097A">
      <w:pPr>
        <w:pStyle w:val="F8"/>
        <w:ind w:firstLineChars="0" w:firstLine="0"/>
        <w:jc w:val="center"/>
      </w:pPr>
      <w:r>
        <w:object w:dxaOrig="7350" w:dyaOrig="5416" w14:anchorId="14720D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8pt;height:270.6pt" o:ole="">
            <v:imagedata r:id="rId9" o:title=""/>
          </v:shape>
          <o:OLEObject Type="Embed" ProgID="Visio.Drawing.15" ShapeID="_x0000_i1025" DrawAspect="Content" ObjectID="_1785910969" r:id="rId10"/>
        </w:object>
      </w:r>
    </w:p>
    <w:p w14:paraId="060EF0C6" w14:textId="3EC22282" w:rsidR="009F60C5" w:rsidRDefault="00412751" w:rsidP="00412751">
      <w:pPr>
        <w:pStyle w:val="F8"/>
        <w:ind w:firstLine="420"/>
        <w:jc w:val="center"/>
      </w:pPr>
      <w:r>
        <w:rPr>
          <w:rFonts w:hint="eastAsia"/>
        </w:rPr>
        <w:t>图</w:t>
      </w:r>
      <w:r>
        <w:rPr>
          <w:rFonts w:hint="eastAsia"/>
        </w:rPr>
        <w:t>3-</w:t>
      </w:r>
      <w:r>
        <w:t xml:space="preserve">1 </w:t>
      </w:r>
      <w:r>
        <w:rPr>
          <w:rFonts w:hint="eastAsia"/>
        </w:rPr>
        <w:t>仿真</w:t>
      </w:r>
      <w:r w:rsidR="00286F5F">
        <w:t>VSC</w:t>
      </w:r>
      <w:r>
        <w:rPr>
          <w:rFonts w:hint="eastAsia"/>
        </w:rPr>
        <w:t>软件结构图</w:t>
      </w:r>
    </w:p>
    <w:p w14:paraId="288A9B53" w14:textId="35618AE7" w:rsidR="009F60C5" w:rsidRDefault="00412751" w:rsidP="009F60C5">
      <w:pPr>
        <w:pStyle w:val="F8"/>
        <w:ind w:firstLine="420"/>
      </w:pPr>
      <w:r>
        <w:rPr>
          <w:rFonts w:hint="eastAsia"/>
        </w:rPr>
        <w:t>仿真</w:t>
      </w:r>
      <w:r w:rsidR="00286F5F">
        <w:t>VSC</w:t>
      </w:r>
      <w:r>
        <w:rPr>
          <w:rFonts w:hint="eastAsia"/>
        </w:rPr>
        <w:t>软件采用面向对象的编程语言</w:t>
      </w:r>
      <w:r>
        <w:rPr>
          <w:rFonts w:hint="eastAsia"/>
        </w:rPr>
        <w:t>C#</w:t>
      </w:r>
      <w:r>
        <w:rPr>
          <w:rFonts w:hint="eastAsia"/>
        </w:rPr>
        <w:t>进行编程实现</w:t>
      </w:r>
      <w:r w:rsidR="00FC6A2B">
        <w:rPr>
          <w:rFonts w:hint="eastAsia"/>
        </w:rPr>
        <w:t>，主要由</w:t>
      </w:r>
      <w:proofErr w:type="gramStart"/>
      <w:r w:rsidR="00FC6A2B">
        <w:rPr>
          <w:rFonts w:hint="eastAsia"/>
        </w:rPr>
        <w:t>以下类实现</w:t>
      </w:r>
      <w:proofErr w:type="gramEnd"/>
      <w:r w:rsidR="00FC6A2B">
        <w:rPr>
          <w:rFonts w:hint="eastAsia"/>
        </w:rPr>
        <w:t>仿真</w:t>
      </w:r>
      <w:r w:rsidR="00286F5F">
        <w:t>VSC</w:t>
      </w:r>
      <w:r w:rsidR="00FC6A2B">
        <w:rPr>
          <w:rFonts w:hint="eastAsia"/>
        </w:rPr>
        <w:t>的功能</w:t>
      </w:r>
      <w:r w:rsidR="00885986">
        <w:rPr>
          <w:rFonts w:hint="eastAsia"/>
        </w:rPr>
        <w:t>；仿真</w:t>
      </w:r>
      <w:r w:rsidR="00286F5F">
        <w:t>VSC</w:t>
      </w:r>
      <w:r w:rsidR="00885986">
        <w:rPr>
          <w:rFonts w:hint="eastAsia"/>
        </w:rPr>
        <w:t>软件的类图如图</w:t>
      </w:r>
      <w:r w:rsidR="00885986">
        <w:rPr>
          <w:rFonts w:hint="eastAsia"/>
        </w:rPr>
        <w:t>3-</w:t>
      </w:r>
      <w:r w:rsidR="00885986">
        <w:t>2</w:t>
      </w:r>
      <w:r w:rsidR="00885986">
        <w:rPr>
          <w:rFonts w:hint="eastAsia"/>
        </w:rPr>
        <w:t>所示。</w:t>
      </w:r>
    </w:p>
    <w:p w14:paraId="47469893" w14:textId="7AAA554B" w:rsidR="009F60C5" w:rsidRDefault="0057079D" w:rsidP="00FC6A2B">
      <w:pPr>
        <w:pStyle w:val="F8"/>
        <w:ind w:firstLineChars="0" w:firstLine="0"/>
        <w:jc w:val="center"/>
      </w:pPr>
      <w:r>
        <w:object w:dxaOrig="19006" w:dyaOrig="21571" w14:anchorId="44A42F8D">
          <v:shape id="_x0000_i1026" type="#_x0000_t75" style="width:466.8pt;height:528.6pt" o:ole="">
            <v:imagedata r:id="rId11" o:title=""/>
          </v:shape>
          <o:OLEObject Type="Embed" ProgID="Visio.Drawing.15" ShapeID="_x0000_i1026" DrawAspect="Content" ObjectID="_1785910970" r:id="rId12"/>
        </w:object>
      </w:r>
      <w:r w:rsidR="00885986">
        <w:rPr>
          <w:rFonts w:hint="eastAsia"/>
        </w:rPr>
        <w:t>图</w:t>
      </w:r>
      <w:r w:rsidR="00885986">
        <w:rPr>
          <w:rFonts w:hint="eastAsia"/>
        </w:rPr>
        <w:t>3-</w:t>
      </w:r>
      <w:r w:rsidR="00885986">
        <w:t xml:space="preserve">2 </w:t>
      </w:r>
      <w:r w:rsidR="00885986">
        <w:rPr>
          <w:rFonts w:hint="eastAsia"/>
        </w:rPr>
        <w:t>仿真</w:t>
      </w:r>
      <w:r w:rsidR="00E56862">
        <w:t>VSC</w:t>
      </w:r>
      <w:r w:rsidR="00885986">
        <w:rPr>
          <w:rFonts w:hint="eastAsia"/>
        </w:rPr>
        <w:t>软件类图</w:t>
      </w:r>
    </w:p>
    <w:p w14:paraId="1607E1D1" w14:textId="72A70F0B" w:rsidR="009F4FFD" w:rsidRPr="00DE1757" w:rsidRDefault="009F4FFD" w:rsidP="006B1757">
      <w:pPr>
        <w:pStyle w:val="F8"/>
        <w:ind w:firstLine="420"/>
      </w:pPr>
      <w:proofErr w:type="spellStart"/>
      <w:r>
        <w:rPr>
          <w:rFonts w:hint="eastAsia"/>
        </w:rPr>
        <w:t>Udp</w:t>
      </w:r>
      <w:r>
        <w:t>Com</w:t>
      </w:r>
      <w:proofErr w:type="spellEnd"/>
      <w:r>
        <w:rPr>
          <w:rFonts w:hint="eastAsia"/>
        </w:rPr>
        <w:t>类</w:t>
      </w:r>
      <w:r w:rsidR="00DE1757">
        <w:rPr>
          <w:rFonts w:hint="eastAsia"/>
        </w:rPr>
        <w:t>在</w:t>
      </w:r>
      <w:r w:rsidR="00DE1757">
        <w:rPr>
          <w:rFonts w:hint="eastAsia"/>
        </w:rPr>
        <w:t>.</w:t>
      </w:r>
      <w:r w:rsidR="00DE1757">
        <w:t>NET</w:t>
      </w:r>
      <w:r w:rsidR="00DE1757">
        <w:rPr>
          <w:rFonts w:hint="eastAsia"/>
        </w:rPr>
        <w:t>框架里的</w:t>
      </w:r>
      <w:r w:rsidR="00DE1757">
        <w:t>S</w:t>
      </w:r>
      <w:r w:rsidR="00DE1757">
        <w:rPr>
          <w:rFonts w:hint="eastAsia"/>
        </w:rPr>
        <w:t>ocket</w:t>
      </w:r>
      <w:r w:rsidR="00DE1757">
        <w:rPr>
          <w:rFonts w:hint="eastAsia"/>
        </w:rPr>
        <w:t>类基础上</w:t>
      </w:r>
      <w:r>
        <w:rPr>
          <w:rFonts w:hint="eastAsia"/>
        </w:rPr>
        <w:t>实现整个</w:t>
      </w:r>
      <w:r w:rsidR="00DE1757">
        <w:rPr>
          <w:rFonts w:hint="eastAsia"/>
        </w:rPr>
        <w:t>软件</w:t>
      </w:r>
      <w:r>
        <w:rPr>
          <w:rFonts w:hint="eastAsia"/>
        </w:rPr>
        <w:t>的</w:t>
      </w:r>
      <w:r>
        <w:rPr>
          <w:rFonts w:hint="eastAsia"/>
        </w:rPr>
        <w:t>U</w:t>
      </w:r>
      <w:r>
        <w:t>DP</w:t>
      </w:r>
      <w:r w:rsidR="00DE1757">
        <w:rPr>
          <w:rFonts w:hint="eastAsia"/>
        </w:rPr>
        <w:t>网络</w:t>
      </w:r>
      <w:r>
        <w:rPr>
          <w:rFonts w:hint="eastAsia"/>
        </w:rPr>
        <w:t>通信基础</w:t>
      </w:r>
      <w:r w:rsidR="00DE1757">
        <w:rPr>
          <w:rFonts w:hint="eastAsia"/>
        </w:rPr>
        <w:t>；</w:t>
      </w:r>
      <w:proofErr w:type="spellStart"/>
      <w:r w:rsidR="00DE1757">
        <w:rPr>
          <w:rFonts w:hint="eastAsia"/>
        </w:rPr>
        <w:t>Serial</w:t>
      </w:r>
      <w:r w:rsidR="00DE1757">
        <w:t>P</w:t>
      </w:r>
      <w:r w:rsidR="00DE1757">
        <w:rPr>
          <w:rFonts w:hint="eastAsia"/>
        </w:rPr>
        <w:t>ort</w:t>
      </w:r>
      <w:r w:rsidR="00DE1757">
        <w:t>C</w:t>
      </w:r>
      <w:r w:rsidR="00DE1757">
        <w:rPr>
          <w:rFonts w:hint="eastAsia"/>
        </w:rPr>
        <w:t>om</w:t>
      </w:r>
      <w:proofErr w:type="spellEnd"/>
      <w:r w:rsidR="00DE1757">
        <w:rPr>
          <w:rFonts w:hint="eastAsia"/>
        </w:rPr>
        <w:t>类是在</w:t>
      </w:r>
      <w:r w:rsidR="00DE1757">
        <w:rPr>
          <w:rFonts w:hint="eastAsia"/>
        </w:rPr>
        <w:t>.</w:t>
      </w:r>
      <w:r w:rsidR="00DE1757">
        <w:t>NET</w:t>
      </w:r>
      <w:r w:rsidR="00DE1757">
        <w:rPr>
          <w:rFonts w:hint="eastAsia"/>
        </w:rPr>
        <w:t>框架里的</w:t>
      </w:r>
      <w:proofErr w:type="spellStart"/>
      <w:r w:rsidR="00DE1757">
        <w:rPr>
          <w:rFonts w:hint="eastAsia"/>
        </w:rPr>
        <w:t>Serial</w:t>
      </w:r>
      <w:r w:rsidR="00DE1757">
        <w:t>P</w:t>
      </w:r>
      <w:r w:rsidR="00DE1757">
        <w:rPr>
          <w:rFonts w:hint="eastAsia"/>
        </w:rPr>
        <w:t>ort</w:t>
      </w:r>
      <w:proofErr w:type="spellEnd"/>
      <w:r w:rsidR="00DE1757">
        <w:rPr>
          <w:rFonts w:hint="eastAsia"/>
        </w:rPr>
        <w:t>类基础上实现整个软件的串口通信基础；</w:t>
      </w:r>
      <w:r w:rsidR="00DE1757">
        <w:rPr>
          <w:rFonts w:hint="eastAsia"/>
        </w:rPr>
        <w:t>Mod</w:t>
      </w:r>
      <w:r w:rsidR="00DE1757">
        <w:t>bus</w:t>
      </w:r>
      <w:r w:rsidR="00DE1757">
        <w:rPr>
          <w:rFonts w:hint="eastAsia"/>
        </w:rPr>
        <w:t>类是在</w:t>
      </w:r>
      <w:r w:rsidR="00DE1757">
        <w:rPr>
          <w:rFonts w:hint="eastAsia"/>
        </w:rPr>
        <w:t>.</w:t>
      </w:r>
      <w:r w:rsidR="00DE1757">
        <w:t>NET</w:t>
      </w:r>
      <w:r w:rsidR="00DE1757">
        <w:rPr>
          <w:rFonts w:hint="eastAsia"/>
        </w:rPr>
        <w:t>框架里的</w:t>
      </w:r>
      <w:r w:rsidR="00DE1757">
        <w:t>S</w:t>
      </w:r>
      <w:r w:rsidR="00DE1757">
        <w:rPr>
          <w:rFonts w:hint="eastAsia"/>
        </w:rPr>
        <w:t>ocket</w:t>
      </w:r>
      <w:r w:rsidR="00DE1757">
        <w:rPr>
          <w:rFonts w:hint="eastAsia"/>
        </w:rPr>
        <w:t>类基础上实现整个软件的</w:t>
      </w:r>
      <w:r w:rsidR="00DE1757">
        <w:rPr>
          <w:rFonts w:hint="eastAsia"/>
        </w:rPr>
        <w:t>Mod</w:t>
      </w:r>
      <w:r w:rsidR="00DE1757">
        <w:t>bus</w:t>
      </w:r>
      <w:r w:rsidR="00DE1757">
        <w:rPr>
          <w:rFonts w:hint="eastAsia"/>
        </w:rPr>
        <w:t>协议通信基础；这三个</w:t>
      </w:r>
      <w:proofErr w:type="gramStart"/>
      <w:r w:rsidR="00DE1757">
        <w:rPr>
          <w:rFonts w:hint="eastAsia"/>
        </w:rPr>
        <w:t>类构成</w:t>
      </w:r>
      <w:proofErr w:type="gramEnd"/>
      <w:r w:rsidR="00DE1757">
        <w:rPr>
          <w:rFonts w:hint="eastAsia"/>
        </w:rPr>
        <w:t>了整个软件和外部系统通信的基础框架。</w:t>
      </w:r>
      <w:r w:rsidR="00DE1757">
        <w:rPr>
          <w:rFonts w:hint="eastAsia"/>
        </w:rPr>
        <w:t>D</w:t>
      </w:r>
      <w:r w:rsidR="00DE1757">
        <w:t>SCIF</w:t>
      </w:r>
      <w:r w:rsidR="00DE1757">
        <w:rPr>
          <w:rFonts w:hint="eastAsia"/>
        </w:rPr>
        <w:t>、</w:t>
      </w:r>
      <w:r w:rsidR="00DE1757">
        <w:rPr>
          <w:rFonts w:hint="eastAsia"/>
        </w:rPr>
        <w:t>D</w:t>
      </w:r>
      <w:r w:rsidR="00DE1757">
        <w:t>CIF</w:t>
      </w:r>
      <w:r w:rsidR="00DE1757">
        <w:rPr>
          <w:rFonts w:hint="eastAsia"/>
        </w:rPr>
        <w:t>、</w:t>
      </w:r>
      <w:r w:rsidR="00DE1757">
        <w:rPr>
          <w:rFonts w:hint="eastAsia"/>
        </w:rPr>
        <w:t>O</w:t>
      </w:r>
      <w:r w:rsidR="00DE1757">
        <w:t>RTIF</w:t>
      </w:r>
      <w:r w:rsidR="00DE1757">
        <w:rPr>
          <w:rFonts w:hint="eastAsia"/>
        </w:rPr>
        <w:t>和</w:t>
      </w:r>
      <w:r w:rsidR="00DE1757">
        <w:rPr>
          <w:rFonts w:hint="eastAsia"/>
        </w:rPr>
        <w:t>O</w:t>
      </w:r>
      <w:r w:rsidR="00DE1757">
        <w:t>BCIF</w:t>
      </w:r>
      <w:r w:rsidR="00DE1757">
        <w:rPr>
          <w:rFonts w:hint="eastAsia"/>
        </w:rPr>
        <w:t>四个类分别实现了和</w:t>
      </w:r>
      <w:r w:rsidR="00DE1757">
        <w:rPr>
          <w:rFonts w:hint="eastAsia"/>
        </w:rPr>
        <w:t>D</w:t>
      </w:r>
      <w:r w:rsidR="00DE1757">
        <w:t>SC</w:t>
      </w:r>
      <w:r w:rsidR="00DE1757">
        <w:rPr>
          <w:rFonts w:hint="eastAsia"/>
        </w:rPr>
        <w:t>、</w:t>
      </w:r>
      <w:r w:rsidR="00DE1757">
        <w:rPr>
          <w:rFonts w:hint="eastAsia"/>
        </w:rPr>
        <w:t>D</w:t>
      </w:r>
      <w:r w:rsidR="00DE1757">
        <w:t>C</w:t>
      </w:r>
      <w:r w:rsidR="00DE1757">
        <w:rPr>
          <w:rFonts w:hint="eastAsia"/>
        </w:rPr>
        <w:t>、</w:t>
      </w:r>
      <w:r w:rsidR="00DE1757">
        <w:rPr>
          <w:rFonts w:hint="eastAsia"/>
        </w:rPr>
        <w:t>O</w:t>
      </w:r>
      <w:r w:rsidR="00DE1757">
        <w:t>RT</w:t>
      </w:r>
      <w:r w:rsidR="00DE1757">
        <w:rPr>
          <w:rFonts w:hint="eastAsia"/>
        </w:rPr>
        <w:t>以及</w:t>
      </w:r>
      <w:r w:rsidR="00DE1757">
        <w:rPr>
          <w:rFonts w:hint="eastAsia"/>
        </w:rPr>
        <w:t>O</w:t>
      </w:r>
      <w:r w:rsidR="00DE1757">
        <w:t>BC</w:t>
      </w:r>
      <w:r w:rsidR="00DE1757">
        <w:rPr>
          <w:rFonts w:hint="eastAsia"/>
        </w:rPr>
        <w:t>的消息解析与生成功能。</w:t>
      </w:r>
      <w:proofErr w:type="spellStart"/>
      <w:r w:rsidR="00DE1757" w:rsidRPr="002D684C">
        <w:rPr>
          <w:rFonts w:hint="eastAsia"/>
          <w:highlight w:val="yellow"/>
        </w:rPr>
        <w:t>Safet</w:t>
      </w:r>
      <w:r w:rsidR="00DE1757" w:rsidRPr="002D684C">
        <w:rPr>
          <w:highlight w:val="yellow"/>
        </w:rPr>
        <w:t>yLocation</w:t>
      </w:r>
      <w:proofErr w:type="spellEnd"/>
      <w:proofErr w:type="gramStart"/>
      <w:r w:rsidR="00DE1757" w:rsidRPr="002D684C">
        <w:rPr>
          <w:rFonts w:hint="eastAsia"/>
          <w:highlight w:val="yellow"/>
        </w:rPr>
        <w:t>类实现</w:t>
      </w:r>
      <w:proofErr w:type="gramEnd"/>
      <w:r w:rsidR="00DE1757" w:rsidRPr="002D684C">
        <w:rPr>
          <w:rFonts w:hint="eastAsia"/>
          <w:highlight w:val="yellow"/>
        </w:rPr>
        <w:t>对</w:t>
      </w:r>
      <w:r w:rsidR="00DE1757" w:rsidRPr="002D684C">
        <w:rPr>
          <w:rFonts w:hint="eastAsia"/>
          <w:highlight w:val="yellow"/>
        </w:rPr>
        <w:t>4</w:t>
      </w:r>
      <w:r w:rsidR="00DE1757" w:rsidRPr="002D684C">
        <w:rPr>
          <w:rFonts w:hint="eastAsia"/>
          <w:highlight w:val="yellow"/>
        </w:rPr>
        <w:t>个</w:t>
      </w:r>
      <w:r w:rsidR="00DE1757" w:rsidRPr="002D684C">
        <w:rPr>
          <w:rFonts w:hint="eastAsia"/>
          <w:highlight w:val="yellow"/>
        </w:rPr>
        <w:t>O</w:t>
      </w:r>
      <w:r w:rsidR="00DE1757" w:rsidRPr="002D684C">
        <w:rPr>
          <w:highlight w:val="yellow"/>
        </w:rPr>
        <w:t>RT</w:t>
      </w:r>
      <w:r w:rsidR="00DE1757" w:rsidRPr="002D684C">
        <w:rPr>
          <w:rFonts w:hint="eastAsia"/>
          <w:highlight w:val="yellow"/>
        </w:rPr>
        <w:t>接口类中的定位数据进行安全处理的功能</w:t>
      </w:r>
      <w:r w:rsidR="00DE1757">
        <w:rPr>
          <w:rFonts w:hint="eastAsia"/>
        </w:rPr>
        <w:t>；</w:t>
      </w:r>
      <w:proofErr w:type="spellStart"/>
      <w:r w:rsidR="00DE1757">
        <w:rPr>
          <w:rFonts w:hint="eastAsia"/>
        </w:rPr>
        <w:t>Veh</w:t>
      </w:r>
      <w:r w:rsidR="00DE1757">
        <w:t>State</w:t>
      </w:r>
      <w:proofErr w:type="spellEnd"/>
      <w:r w:rsidR="00DE1757">
        <w:rPr>
          <w:rFonts w:hint="eastAsia"/>
        </w:rPr>
        <w:t>类主要保存车辆运行需要的</w:t>
      </w:r>
      <w:r w:rsidR="00DE1757">
        <w:rPr>
          <w:rFonts w:hint="eastAsia"/>
        </w:rPr>
        <w:lastRenderedPageBreak/>
        <w:t>一些车辆状态信息；</w:t>
      </w:r>
      <w:r w:rsidR="00DE1757">
        <w:rPr>
          <w:rFonts w:hint="eastAsia"/>
        </w:rPr>
        <w:t>Mode</w:t>
      </w:r>
      <w:r w:rsidR="00DE1757">
        <w:rPr>
          <w:rFonts w:hint="eastAsia"/>
        </w:rPr>
        <w:t>类主要实现对运行模式和驾驶模式的管理；</w:t>
      </w:r>
      <w:proofErr w:type="spellStart"/>
      <w:r w:rsidR="00DE1757">
        <w:rPr>
          <w:rFonts w:hint="eastAsia"/>
        </w:rPr>
        <w:t>Line</w:t>
      </w:r>
      <w:r w:rsidR="00DE1757">
        <w:t>DataManagement</w:t>
      </w:r>
      <w:proofErr w:type="spellEnd"/>
      <w:proofErr w:type="gramStart"/>
      <w:r w:rsidR="00DE1757">
        <w:rPr>
          <w:rFonts w:hint="eastAsia"/>
        </w:rPr>
        <w:t>类实现</w:t>
      </w:r>
      <w:proofErr w:type="gramEnd"/>
      <w:r w:rsidR="00DE1757">
        <w:rPr>
          <w:rFonts w:hint="eastAsia"/>
        </w:rPr>
        <w:t>对线路数据的管理以及</w:t>
      </w:r>
      <w:proofErr w:type="gramStart"/>
      <w:r w:rsidR="00DE1757">
        <w:rPr>
          <w:rFonts w:hint="eastAsia"/>
        </w:rPr>
        <w:t>停车点步进</w:t>
      </w:r>
      <w:proofErr w:type="gramEnd"/>
      <w:r w:rsidR="00DE1757">
        <w:rPr>
          <w:rFonts w:hint="eastAsia"/>
        </w:rPr>
        <w:t>的管理。主程序界面通过</w:t>
      </w:r>
      <w:proofErr w:type="spellStart"/>
      <w:r w:rsidR="00DE1757">
        <w:rPr>
          <w:rFonts w:hint="eastAsia"/>
        </w:rPr>
        <w:t>Main</w:t>
      </w:r>
      <w:r w:rsidR="00DE1757">
        <w:t>Form</w:t>
      </w:r>
      <w:proofErr w:type="spellEnd"/>
      <w:r w:rsidR="00DE1757">
        <w:rPr>
          <w:rFonts w:hint="eastAsia"/>
        </w:rPr>
        <w:t>类实现，</w:t>
      </w:r>
      <w:proofErr w:type="spellStart"/>
      <w:r w:rsidR="00DE1757">
        <w:rPr>
          <w:rFonts w:hint="eastAsia"/>
        </w:rPr>
        <w:t>Dsc</w:t>
      </w:r>
      <w:r w:rsidR="00DE1757">
        <w:t>TestForm</w:t>
      </w:r>
      <w:proofErr w:type="spellEnd"/>
      <w:r w:rsidR="00DE1757">
        <w:rPr>
          <w:rFonts w:hint="eastAsia"/>
        </w:rPr>
        <w:t>、</w:t>
      </w:r>
      <w:proofErr w:type="spellStart"/>
      <w:r w:rsidR="00DE1757">
        <w:rPr>
          <w:rFonts w:hint="eastAsia"/>
        </w:rPr>
        <w:t>Dc</w:t>
      </w:r>
      <w:r w:rsidR="00DE1757">
        <w:t>TestFrom</w:t>
      </w:r>
      <w:proofErr w:type="spellEnd"/>
      <w:r w:rsidR="00DE1757">
        <w:rPr>
          <w:rFonts w:hint="eastAsia"/>
        </w:rPr>
        <w:t>、</w:t>
      </w:r>
      <w:proofErr w:type="spellStart"/>
      <w:r w:rsidR="00DE1757">
        <w:rPr>
          <w:rFonts w:hint="eastAsia"/>
        </w:rPr>
        <w:t>O</w:t>
      </w:r>
      <w:r w:rsidR="00DE1757">
        <w:t>rtTestFrom</w:t>
      </w:r>
      <w:proofErr w:type="spellEnd"/>
      <w:r w:rsidR="00DE1757">
        <w:rPr>
          <w:rFonts w:hint="eastAsia"/>
        </w:rPr>
        <w:t>和</w:t>
      </w:r>
      <w:proofErr w:type="spellStart"/>
      <w:r w:rsidR="00DE1757" w:rsidRPr="002D684C">
        <w:rPr>
          <w:rFonts w:hint="eastAsia"/>
          <w:highlight w:val="yellow"/>
        </w:rPr>
        <w:t>Obc</w:t>
      </w:r>
      <w:r w:rsidR="00DE1757" w:rsidRPr="002D684C">
        <w:rPr>
          <w:highlight w:val="yellow"/>
        </w:rPr>
        <w:t>TestForm</w:t>
      </w:r>
      <w:proofErr w:type="spellEnd"/>
      <w:r w:rsidR="00DE1757" w:rsidRPr="002D684C">
        <w:rPr>
          <w:rFonts w:hint="eastAsia"/>
          <w:highlight w:val="yellow"/>
        </w:rPr>
        <w:t>类分别实现对外部相应系统的故障注入功能</w:t>
      </w:r>
      <w:r w:rsidR="00DE1757">
        <w:rPr>
          <w:rFonts w:hint="eastAsia"/>
        </w:rPr>
        <w:t>。</w:t>
      </w:r>
    </w:p>
    <w:p w14:paraId="3550FA41" w14:textId="071211E1" w:rsidR="009F60C5" w:rsidRDefault="00AF70C0" w:rsidP="00AF70C0">
      <w:pPr>
        <w:pStyle w:val="F2"/>
      </w:pPr>
      <w:bookmarkStart w:id="11" w:name="_Toc63745941"/>
      <w:r>
        <w:rPr>
          <w:rFonts w:hint="eastAsia"/>
        </w:rPr>
        <w:t>3</w:t>
      </w:r>
      <w:r>
        <w:t xml:space="preserve">.2 </w:t>
      </w:r>
      <w:r>
        <w:rPr>
          <w:rFonts w:hint="eastAsia"/>
        </w:rPr>
        <w:t>功能需求</w:t>
      </w:r>
      <w:bookmarkEnd w:id="11"/>
    </w:p>
    <w:p w14:paraId="60E2BE25" w14:textId="0DF91A1A" w:rsidR="009F60C5" w:rsidRDefault="00AF70C0" w:rsidP="00AF70C0">
      <w:pPr>
        <w:pStyle w:val="F3"/>
      </w:pPr>
      <w:bookmarkStart w:id="12" w:name="_Toc63745942"/>
      <w:r>
        <w:rPr>
          <w:rFonts w:hint="eastAsia"/>
        </w:rPr>
        <w:t>3</w:t>
      </w:r>
      <w:r>
        <w:t xml:space="preserve">.2.1 </w:t>
      </w:r>
      <w:r w:rsidR="00DE1757">
        <w:rPr>
          <w:rFonts w:hint="eastAsia"/>
        </w:rPr>
        <w:t>数据</w:t>
      </w:r>
      <w:r w:rsidR="00D85D72">
        <w:rPr>
          <w:rFonts w:hint="eastAsia"/>
        </w:rPr>
        <w:t>接口层</w:t>
      </w:r>
      <w:bookmarkEnd w:id="12"/>
    </w:p>
    <w:p w14:paraId="661F1125" w14:textId="43FD1C52" w:rsidR="0042793B" w:rsidRDefault="00DE1757" w:rsidP="0042793B">
      <w:pPr>
        <w:pStyle w:val="F8"/>
        <w:ind w:firstLine="420"/>
      </w:pPr>
      <w:r>
        <w:rPr>
          <w:rFonts w:hint="eastAsia"/>
        </w:rPr>
        <w:t>数据</w:t>
      </w:r>
      <w:r w:rsidR="0042793B">
        <w:rPr>
          <w:rFonts w:hint="eastAsia"/>
        </w:rPr>
        <w:t>接口层主要实现</w:t>
      </w:r>
      <w:r>
        <w:rPr>
          <w:rFonts w:hint="eastAsia"/>
        </w:rPr>
        <w:t>对外部系统传输信息的解析，以及生成</w:t>
      </w:r>
      <w:r w:rsidR="00803A1D">
        <w:rPr>
          <w:rFonts w:hint="eastAsia"/>
        </w:rPr>
        <w:t>相应信息并发送给外部设备，主要由</w:t>
      </w:r>
      <w:r w:rsidR="00803A1D">
        <w:rPr>
          <w:rFonts w:hint="eastAsia"/>
        </w:rPr>
        <w:t>V</w:t>
      </w:r>
      <w:r w:rsidR="00803A1D">
        <w:t>SC-DSC</w:t>
      </w:r>
      <w:r w:rsidR="00803A1D">
        <w:rPr>
          <w:rFonts w:hint="eastAsia"/>
        </w:rPr>
        <w:t>、</w:t>
      </w:r>
      <w:r w:rsidR="00803A1D">
        <w:t>VSC-DC</w:t>
      </w:r>
      <w:r w:rsidR="00803A1D">
        <w:rPr>
          <w:rFonts w:hint="eastAsia"/>
        </w:rPr>
        <w:t>、</w:t>
      </w:r>
      <w:r w:rsidR="00803A1D">
        <w:rPr>
          <w:rFonts w:hint="eastAsia"/>
        </w:rPr>
        <w:t>V</w:t>
      </w:r>
      <w:r w:rsidR="00803A1D">
        <w:t>SC-ORT</w:t>
      </w:r>
      <w:r w:rsidR="00803A1D">
        <w:rPr>
          <w:rFonts w:hint="eastAsia"/>
        </w:rPr>
        <w:t>和</w:t>
      </w:r>
      <w:r w:rsidR="00803A1D">
        <w:rPr>
          <w:rFonts w:hint="eastAsia"/>
        </w:rPr>
        <w:t>V</w:t>
      </w:r>
      <w:r w:rsidR="00803A1D">
        <w:t>SC-OBC</w:t>
      </w:r>
      <w:r w:rsidR="00803A1D">
        <w:rPr>
          <w:rFonts w:hint="eastAsia"/>
        </w:rPr>
        <w:t>之间的接口构成。其中，</w:t>
      </w:r>
      <w:r w:rsidR="00803A1D">
        <w:rPr>
          <w:rFonts w:hint="eastAsia"/>
        </w:rPr>
        <w:t>V</w:t>
      </w:r>
      <w:r w:rsidR="00803A1D">
        <w:t>SC-DSC</w:t>
      </w:r>
      <w:r w:rsidR="00803A1D">
        <w:rPr>
          <w:rFonts w:hint="eastAsia"/>
        </w:rPr>
        <w:t>主要通过</w:t>
      </w:r>
      <w:r w:rsidR="00803A1D">
        <w:rPr>
          <w:rFonts w:hint="eastAsia"/>
        </w:rPr>
        <w:t>U</w:t>
      </w:r>
      <w:r w:rsidR="00803A1D">
        <w:t>DP</w:t>
      </w:r>
      <w:r w:rsidR="00803A1D">
        <w:rPr>
          <w:rFonts w:hint="eastAsia"/>
        </w:rPr>
        <w:t>进行通信，</w:t>
      </w:r>
      <w:r w:rsidR="00803A1D">
        <w:t>VSC-DC</w:t>
      </w:r>
      <w:r w:rsidR="00803A1D">
        <w:rPr>
          <w:rFonts w:hint="eastAsia"/>
        </w:rPr>
        <w:t>和</w:t>
      </w:r>
      <w:r w:rsidR="00803A1D">
        <w:rPr>
          <w:rFonts w:hint="eastAsia"/>
        </w:rPr>
        <w:t>V</w:t>
      </w:r>
      <w:r w:rsidR="00803A1D">
        <w:t>SC-ORT</w:t>
      </w:r>
      <w:r w:rsidR="00803A1D">
        <w:rPr>
          <w:rFonts w:hint="eastAsia"/>
        </w:rPr>
        <w:t>主要通过串口进行通信，</w:t>
      </w:r>
      <w:r w:rsidR="00803A1D" w:rsidRPr="000F31AB">
        <w:rPr>
          <w:rFonts w:hint="eastAsia"/>
          <w:highlight w:val="yellow"/>
        </w:rPr>
        <w:t>V</w:t>
      </w:r>
      <w:r w:rsidR="00803A1D" w:rsidRPr="000F31AB">
        <w:rPr>
          <w:highlight w:val="yellow"/>
        </w:rPr>
        <w:t>SC-OBC</w:t>
      </w:r>
      <w:r w:rsidR="00803A1D" w:rsidRPr="000F31AB">
        <w:rPr>
          <w:rFonts w:hint="eastAsia"/>
          <w:highlight w:val="yellow"/>
        </w:rPr>
        <w:t>主要通过</w:t>
      </w:r>
      <w:r w:rsidR="00803A1D" w:rsidRPr="000F31AB">
        <w:rPr>
          <w:rFonts w:hint="eastAsia"/>
          <w:highlight w:val="yellow"/>
        </w:rPr>
        <w:t>Mod</w:t>
      </w:r>
      <w:r w:rsidR="00803A1D" w:rsidRPr="000F31AB">
        <w:rPr>
          <w:highlight w:val="yellow"/>
        </w:rPr>
        <w:t>bus</w:t>
      </w:r>
      <w:r w:rsidR="00803A1D" w:rsidRPr="000F31AB">
        <w:rPr>
          <w:rFonts w:hint="eastAsia"/>
          <w:highlight w:val="yellow"/>
        </w:rPr>
        <w:t>协议进行通信</w:t>
      </w:r>
      <w:r w:rsidR="00803A1D">
        <w:rPr>
          <w:rFonts w:hint="eastAsia"/>
        </w:rPr>
        <w:t>。</w:t>
      </w:r>
    </w:p>
    <w:p w14:paraId="5641BB72" w14:textId="23CD1DCA" w:rsidR="00650431" w:rsidRDefault="00D85D72" w:rsidP="00F97083">
      <w:pPr>
        <w:pStyle w:val="F4"/>
      </w:pPr>
      <w:r>
        <w:rPr>
          <w:rFonts w:hint="eastAsia"/>
        </w:rPr>
        <w:t>3</w:t>
      </w:r>
      <w:r>
        <w:t xml:space="preserve">.2.1.1 </w:t>
      </w:r>
      <w:r w:rsidR="00F97083">
        <w:rPr>
          <w:rFonts w:hint="eastAsia"/>
        </w:rPr>
        <w:t>V</w:t>
      </w:r>
      <w:r w:rsidR="00F97083">
        <w:t>SC-DSC</w:t>
      </w:r>
      <w:r w:rsidR="00F97083">
        <w:rPr>
          <w:rFonts w:hint="eastAsia"/>
        </w:rPr>
        <w:t>数据接口</w:t>
      </w:r>
    </w:p>
    <w:p w14:paraId="7444FA5F" w14:textId="67987FC6" w:rsidR="00836EF2" w:rsidRDefault="00F97083" w:rsidP="00AD3090">
      <w:pPr>
        <w:pStyle w:val="F8"/>
        <w:ind w:firstLine="420"/>
      </w:pPr>
      <w:r>
        <w:rPr>
          <w:rFonts w:hint="eastAsia"/>
        </w:rPr>
        <w:t>V</w:t>
      </w:r>
      <w:r>
        <w:t>SC-DSC</w:t>
      </w:r>
      <w:r>
        <w:rPr>
          <w:rFonts w:hint="eastAsia"/>
        </w:rPr>
        <w:t>之间基于</w:t>
      </w:r>
      <w:r>
        <w:t>UDP</w:t>
      </w:r>
      <w:r>
        <w:rPr>
          <w:rFonts w:hint="eastAsia"/>
        </w:rPr>
        <w:t>协议通信，采用点对点，全双工，面向字节的传输方式。主要由</w:t>
      </w:r>
      <w:proofErr w:type="spellStart"/>
      <w:r>
        <w:rPr>
          <w:rFonts w:hint="eastAsia"/>
        </w:rPr>
        <w:t>Udp</w:t>
      </w:r>
      <w:r>
        <w:t>Com</w:t>
      </w:r>
      <w:proofErr w:type="spellEnd"/>
      <w:r>
        <w:rPr>
          <w:rFonts w:hint="eastAsia"/>
        </w:rPr>
        <w:t>和</w:t>
      </w:r>
      <w:r>
        <w:rPr>
          <w:rFonts w:hint="eastAsia"/>
        </w:rPr>
        <w:t>D</w:t>
      </w:r>
      <w:r>
        <w:t>SCIF</w:t>
      </w:r>
      <w:proofErr w:type="gramStart"/>
      <w:r>
        <w:rPr>
          <w:rFonts w:hint="eastAsia"/>
        </w:rPr>
        <w:t>类实现</w:t>
      </w:r>
      <w:proofErr w:type="gramEnd"/>
      <w:r>
        <w:rPr>
          <w:rFonts w:hint="eastAsia"/>
        </w:rPr>
        <w:t>通信功能。</w:t>
      </w:r>
      <w:r w:rsidR="004E794F">
        <w:rPr>
          <w:rFonts w:hint="eastAsia"/>
        </w:rPr>
        <w:t>V</w:t>
      </w:r>
      <w:r w:rsidR="004E794F">
        <w:t>SC-DC</w:t>
      </w:r>
      <w:r w:rsidR="004E794F">
        <w:rPr>
          <w:rFonts w:hint="eastAsia"/>
        </w:rPr>
        <w:t>接收消息和发送消息的内容参考</w:t>
      </w:r>
      <w:r w:rsidR="004E794F">
        <w:rPr>
          <w:rFonts w:hint="eastAsia"/>
        </w:rPr>
        <w:t>R</w:t>
      </w:r>
      <w:r w:rsidR="004E794F">
        <w:t>EF7</w:t>
      </w:r>
      <w:r w:rsidR="004E794F">
        <w:rPr>
          <w:rFonts w:hint="eastAsia"/>
        </w:rPr>
        <w:t>中相关规定，这里不再详述。</w:t>
      </w:r>
    </w:p>
    <w:p w14:paraId="47D5A8A4" w14:textId="71FC39DE" w:rsidR="008A03DC" w:rsidRDefault="00F97083" w:rsidP="00AD3090">
      <w:pPr>
        <w:pStyle w:val="F8"/>
        <w:ind w:firstLine="420"/>
      </w:pPr>
      <w:proofErr w:type="spellStart"/>
      <w:r>
        <w:rPr>
          <w:rFonts w:hint="eastAsia"/>
        </w:rPr>
        <w:t>Udp</w:t>
      </w:r>
      <w:r>
        <w:t>C</w:t>
      </w:r>
      <w:r>
        <w:rPr>
          <w:rFonts w:hint="eastAsia"/>
        </w:rPr>
        <w:t>om</w:t>
      </w:r>
      <w:proofErr w:type="spellEnd"/>
      <w:r>
        <w:rPr>
          <w:rFonts w:hint="eastAsia"/>
        </w:rPr>
        <w:t>在</w:t>
      </w:r>
      <w:r>
        <w:rPr>
          <w:rFonts w:hint="eastAsia"/>
        </w:rPr>
        <w:t>C#</w:t>
      </w:r>
      <w:r>
        <w:rPr>
          <w:rFonts w:hint="eastAsia"/>
        </w:rPr>
        <w:t>中</w:t>
      </w:r>
      <w:r>
        <w:rPr>
          <w:rFonts w:hint="eastAsia"/>
        </w:rPr>
        <w:t>Socket</w:t>
      </w:r>
      <w:r>
        <w:rPr>
          <w:rFonts w:hint="eastAsia"/>
        </w:rPr>
        <w:t>类基础上进行封装实现。主要具备初始化通信端口，绑定</w:t>
      </w:r>
      <w:r>
        <w:rPr>
          <w:rFonts w:hint="eastAsia"/>
        </w:rPr>
        <w:t>I</w:t>
      </w:r>
      <w:r>
        <w:t>P</w:t>
      </w:r>
      <w:r>
        <w:rPr>
          <w:rFonts w:hint="eastAsia"/>
        </w:rPr>
        <w:t>，读取数据和发送数据。</w:t>
      </w:r>
    </w:p>
    <w:p w14:paraId="08CF3DEF" w14:textId="0176913F" w:rsidR="00F97083" w:rsidRDefault="00F97083" w:rsidP="008A03DC">
      <w:pPr>
        <w:pStyle w:val="F8"/>
        <w:ind w:firstLine="420"/>
      </w:pPr>
      <w:r>
        <w:rPr>
          <w:rFonts w:hint="eastAsia"/>
        </w:rPr>
        <w:t>仿真</w:t>
      </w:r>
      <w:r>
        <w:t>VSC</w:t>
      </w:r>
      <w:r>
        <w:rPr>
          <w:rFonts w:hint="eastAsia"/>
        </w:rPr>
        <w:t>和</w:t>
      </w:r>
      <w:r>
        <w:t>DSC</w:t>
      </w:r>
      <w:r>
        <w:rPr>
          <w:rFonts w:hint="eastAsia"/>
        </w:rPr>
        <w:t>的通信数据用“</w:t>
      </w:r>
      <w:r>
        <w:rPr>
          <w:rFonts w:hint="eastAsia"/>
        </w:rPr>
        <w:t>0x</w:t>
      </w:r>
      <w:r>
        <w:t>02</w:t>
      </w:r>
      <w:r>
        <w:rPr>
          <w:rFonts w:hint="eastAsia"/>
        </w:rPr>
        <w:t>”表示信息</w:t>
      </w:r>
      <w:proofErr w:type="gramStart"/>
      <w:r>
        <w:rPr>
          <w:rFonts w:hint="eastAsia"/>
        </w:rPr>
        <w:t>帧</w:t>
      </w:r>
      <w:proofErr w:type="gramEnd"/>
      <w:r>
        <w:rPr>
          <w:rFonts w:hint="eastAsia"/>
        </w:rPr>
        <w:t>开始标志，用“</w:t>
      </w:r>
      <w:r>
        <w:rPr>
          <w:rFonts w:hint="eastAsia"/>
        </w:rPr>
        <w:t>0</w:t>
      </w:r>
      <w:r>
        <w:t>x03</w:t>
      </w:r>
      <w:r>
        <w:rPr>
          <w:rFonts w:hint="eastAsia"/>
        </w:rPr>
        <w:t>”信息</w:t>
      </w:r>
      <w:proofErr w:type="gramStart"/>
      <w:r>
        <w:rPr>
          <w:rFonts w:hint="eastAsia"/>
        </w:rPr>
        <w:t>帧</w:t>
      </w:r>
      <w:proofErr w:type="gramEnd"/>
      <w:r>
        <w:rPr>
          <w:rFonts w:hint="eastAsia"/>
        </w:rPr>
        <w:t>结束标志。</w:t>
      </w:r>
      <w:proofErr w:type="spellStart"/>
      <w:r w:rsidR="008A03DC">
        <w:rPr>
          <w:rFonts w:hint="eastAsia"/>
        </w:rPr>
        <w:t>Udp</w:t>
      </w:r>
      <w:r w:rsidR="008A03DC">
        <w:t>C</w:t>
      </w:r>
      <w:r w:rsidR="008A03DC">
        <w:rPr>
          <w:rFonts w:hint="eastAsia"/>
        </w:rPr>
        <w:t>om</w:t>
      </w:r>
      <w:proofErr w:type="spellEnd"/>
      <w:r w:rsidR="008A03DC">
        <w:rPr>
          <w:rFonts w:hint="eastAsia"/>
        </w:rPr>
        <w:t>类在发送数据时，首先将需要发送的数据添加</w:t>
      </w:r>
      <w:r w:rsidR="008A03DC">
        <w:rPr>
          <w:rFonts w:hint="eastAsia"/>
        </w:rPr>
        <w:t>C</w:t>
      </w:r>
      <w:r w:rsidR="008A03DC">
        <w:t>RC16</w:t>
      </w:r>
      <w:r w:rsidR="008A03DC">
        <w:rPr>
          <w:rFonts w:hint="eastAsia"/>
        </w:rPr>
        <w:t>检验符，然后</w:t>
      </w:r>
      <w:r>
        <w:rPr>
          <w:rFonts w:hint="eastAsia"/>
        </w:rPr>
        <w:t>将添加了</w:t>
      </w:r>
      <w:r>
        <w:rPr>
          <w:rFonts w:hint="eastAsia"/>
        </w:rPr>
        <w:t>C</w:t>
      </w:r>
      <w:r>
        <w:t>RC16</w:t>
      </w:r>
      <w:r>
        <w:rPr>
          <w:rFonts w:hint="eastAsia"/>
        </w:rPr>
        <w:t>校验的字符中存在的“</w:t>
      </w:r>
      <w:r>
        <w:rPr>
          <w:rFonts w:hint="eastAsia"/>
        </w:rPr>
        <w:t>0</w:t>
      </w:r>
      <w:r>
        <w:t>x02</w:t>
      </w:r>
      <w:r>
        <w:rPr>
          <w:rFonts w:hint="eastAsia"/>
        </w:rPr>
        <w:t>”或“</w:t>
      </w:r>
      <w:r>
        <w:t>0</w:t>
      </w:r>
      <w:r>
        <w:rPr>
          <w:rFonts w:hint="eastAsia"/>
        </w:rPr>
        <w:t>x</w:t>
      </w:r>
      <w:r>
        <w:t>03</w:t>
      </w:r>
      <w:r>
        <w:rPr>
          <w:rFonts w:hint="eastAsia"/>
        </w:rPr>
        <w:t>”进行转义，转义规则如表</w:t>
      </w:r>
      <w:r>
        <w:rPr>
          <w:rFonts w:hint="eastAsia"/>
        </w:rPr>
        <w:t>3-</w:t>
      </w:r>
      <w:r>
        <w:t>1</w:t>
      </w:r>
      <w:r>
        <w:rPr>
          <w:rFonts w:hint="eastAsia"/>
        </w:rPr>
        <w:t>所示。</w:t>
      </w:r>
    </w:p>
    <w:p w14:paraId="287B6EA0" w14:textId="77777777" w:rsidR="00F97083" w:rsidRDefault="00F97083" w:rsidP="00F97083">
      <w:pPr>
        <w:pStyle w:val="F8"/>
        <w:ind w:firstLineChars="0" w:firstLine="0"/>
        <w:jc w:val="center"/>
      </w:pPr>
      <w:r>
        <w:rPr>
          <w:rFonts w:hint="eastAsia"/>
        </w:rPr>
        <w:t>表</w:t>
      </w:r>
      <w:r>
        <w:rPr>
          <w:rFonts w:hint="eastAsia"/>
        </w:rPr>
        <w:t>3-</w:t>
      </w:r>
      <w:r>
        <w:t xml:space="preserve">1 </w:t>
      </w:r>
      <w:r>
        <w:rPr>
          <w:rFonts w:hint="eastAsia"/>
        </w:rPr>
        <w:t>字符转义规则</w:t>
      </w:r>
    </w:p>
    <w:tbl>
      <w:tblPr>
        <w:tblStyle w:val="af"/>
        <w:tblW w:w="0" w:type="auto"/>
        <w:jc w:val="center"/>
        <w:tblLook w:val="04A0" w:firstRow="1" w:lastRow="0" w:firstColumn="1" w:lastColumn="0" w:noHBand="0" w:noVBand="1"/>
      </w:tblPr>
      <w:tblGrid>
        <w:gridCol w:w="1718"/>
        <w:gridCol w:w="3136"/>
      </w:tblGrid>
      <w:tr w:rsidR="00F97083" w14:paraId="71F109F2" w14:textId="77777777" w:rsidTr="008D55CF">
        <w:trPr>
          <w:jc w:val="center"/>
        </w:trPr>
        <w:tc>
          <w:tcPr>
            <w:tcW w:w="1718" w:type="dxa"/>
            <w:vAlign w:val="center"/>
          </w:tcPr>
          <w:p w14:paraId="224FC672" w14:textId="77777777" w:rsidR="00F97083" w:rsidRDefault="00F97083" w:rsidP="008D55CF">
            <w:pPr>
              <w:pStyle w:val="F8"/>
              <w:ind w:firstLineChars="0" w:firstLine="0"/>
              <w:jc w:val="center"/>
            </w:pPr>
            <w:r>
              <w:rPr>
                <w:rFonts w:hint="eastAsia"/>
              </w:rPr>
              <w:t>原始字符</w:t>
            </w:r>
          </w:p>
        </w:tc>
        <w:tc>
          <w:tcPr>
            <w:tcW w:w="3136" w:type="dxa"/>
            <w:vAlign w:val="center"/>
          </w:tcPr>
          <w:p w14:paraId="697CC07A" w14:textId="77777777" w:rsidR="00F97083" w:rsidRDefault="00F97083" w:rsidP="008D55CF">
            <w:pPr>
              <w:pStyle w:val="F8"/>
              <w:ind w:firstLineChars="0" w:firstLine="0"/>
              <w:jc w:val="center"/>
            </w:pPr>
            <w:r>
              <w:rPr>
                <w:rFonts w:hint="eastAsia"/>
              </w:rPr>
              <w:t>转义字符</w:t>
            </w:r>
          </w:p>
        </w:tc>
      </w:tr>
      <w:tr w:rsidR="00F97083" w14:paraId="6BA9E9F0" w14:textId="77777777" w:rsidTr="008D55CF">
        <w:trPr>
          <w:jc w:val="center"/>
        </w:trPr>
        <w:tc>
          <w:tcPr>
            <w:tcW w:w="1718" w:type="dxa"/>
            <w:vAlign w:val="center"/>
          </w:tcPr>
          <w:p w14:paraId="47176BE5" w14:textId="77777777" w:rsidR="00F97083" w:rsidRDefault="00F97083" w:rsidP="008D55CF">
            <w:pPr>
              <w:pStyle w:val="F8"/>
              <w:ind w:firstLineChars="0" w:firstLine="0"/>
              <w:jc w:val="center"/>
            </w:pPr>
            <w:r>
              <w:rPr>
                <w:rFonts w:hint="eastAsia"/>
              </w:rPr>
              <w:t>0x</w:t>
            </w:r>
            <w:r>
              <w:t>02</w:t>
            </w:r>
          </w:p>
        </w:tc>
        <w:tc>
          <w:tcPr>
            <w:tcW w:w="3136" w:type="dxa"/>
            <w:vAlign w:val="center"/>
          </w:tcPr>
          <w:p w14:paraId="68930815" w14:textId="77777777" w:rsidR="00F97083" w:rsidRDefault="00F97083" w:rsidP="008D55CF">
            <w:pPr>
              <w:pStyle w:val="F8"/>
              <w:ind w:firstLineChars="0" w:firstLine="0"/>
              <w:jc w:val="center"/>
            </w:pPr>
            <w:r>
              <w:rPr>
                <w:rFonts w:hint="eastAsia"/>
              </w:rPr>
              <w:t>0</w:t>
            </w:r>
            <w:r>
              <w:t>x10-0x82</w:t>
            </w:r>
          </w:p>
        </w:tc>
      </w:tr>
      <w:tr w:rsidR="00F97083" w14:paraId="0215B796" w14:textId="77777777" w:rsidTr="008D55CF">
        <w:trPr>
          <w:jc w:val="center"/>
        </w:trPr>
        <w:tc>
          <w:tcPr>
            <w:tcW w:w="1718" w:type="dxa"/>
            <w:vAlign w:val="center"/>
          </w:tcPr>
          <w:p w14:paraId="708093FF" w14:textId="77777777" w:rsidR="00F97083" w:rsidRDefault="00F97083" w:rsidP="008D55CF">
            <w:pPr>
              <w:pStyle w:val="F8"/>
              <w:ind w:firstLineChars="0" w:firstLine="0"/>
              <w:jc w:val="center"/>
            </w:pPr>
            <w:r>
              <w:rPr>
                <w:rFonts w:hint="eastAsia"/>
              </w:rPr>
              <w:t>0</w:t>
            </w:r>
            <w:r>
              <w:t>x03</w:t>
            </w:r>
          </w:p>
        </w:tc>
        <w:tc>
          <w:tcPr>
            <w:tcW w:w="3136" w:type="dxa"/>
            <w:vAlign w:val="center"/>
          </w:tcPr>
          <w:p w14:paraId="0FBA8890" w14:textId="77777777" w:rsidR="00F97083" w:rsidRDefault="00F97083" w:rsidP="008D55CF">
            <w:pPr>
              <w:pStyle w:val="F8"/>
              <w:ind w:firstLineChars="0" w:firstLine="0"/>
              <w:jc w:val="center"/>
            </w:pPr>
            <w:r>
              <w:rPr>
                <w:rFonts w:hint="eastAsia"/>
              </w:rPr>
              <w:t>0</w:t>
            </w:r>
            <w:r>
              <w:t>x10-0x92</w:t>
            </w:r>
          </w:p>
        </w:tc>
      </w:tr>
      <w:tr w:rsidR="00F97083" w14:paraId="046E26A4" w14:textId="77777777" w:rsidTr="008D55CF">
        <w:trPr>
          <w:jc w:val="center"/>
        </w:trPr>
        <w:tc>
          <w:tcPr>
            <w:tcW w:w="1718" w:type="dxa"/>
            <w:vAlign w:val="center"/>
          </w:tcPr>
          <w:p w14:paraId="16309C9C" w14:textId="77777777" w:rsidR="00F97083" w:rsidRDefault="00F97083" w:rsidP="008D55CF">
            <w:pPr>
              <w:pStyle w:val="F8"/>
              <w:ind w:firstLineChars="0" w:firstLine="0"/>
              <w:jc w:val="center"/>
            </w:pPr>
            <w:r>
              <w:rPr>
                <w:rFonts w:hint="eastAsia"/>
              </w:rPr>
              <w:t>0</w:t>
            </w:r>
            <w:r>
              <w:t>x10</w:t>
            </w:r>
          </w:p>
        </w:tc>
        <w:tc>
          <w:tcPr>
            <w:tcW w:w="3136" w:type="dxa"/>
            <w:vAlign w:val="center"/>
          </w:tcPr>
          <w:p w14:paraId="61F4B91B" w14:textId="77777777" w:rsidR="00F97083" w:rsidRDefault="00F97083" w:rsidP="008D55CF">
            <w:pPr>
              <w:pStyle w:val="F8"/>
              <w:ind w:firstLineChars="0" w:firstLine="0"/>
              <w:jc w:val="center"/>
            </w:pPr>
            <w:r>
              <w:rPr>
                <w:rFonts w:hint="eastAsia"/>
              </w:rPr>
              <w:t>0</w:t>
            </w:r>
            <w:r>
              <w:t>x10-0x90</w:t>
            </w:r>
          </w:p>
        </w:tc>
      </w:tr>
    </w:tbl>
    <w:p w14:paraId="7574487F" w14:textId="3CAED329" w:rsidR="00F97083" w:rsidRPr="00F97083" w:rsidRDefault="008A03DC" w:rsidP="00F97083">
      <w:pPr>
        <w:pStyle w:val="F8"/>
        <w:ind w:firstLine="420"/>
      </w:pPr>
      <w:proofErr w:type="spellStart"/>
      <w:r>
        <w:rPr>
          <w:rFonts w:hint="eastAsia"/>
        </w:rPr>
        <w:t>Udp</w:t>
      </w:r>
      <w:r>
        <w:t>C</w:t>
      </w:r>
      <w:r>
        <w:rPr>
          <w:rFonts w:hint="eastAsia"/>
        </w:rPr>
        <w:t>om</w:t>
      </w:r>
      <w:proofErr w:type="spellEnd"/>
      <w:r>
        <w:rPr>
          <w:rFonts w:hint="eastAsia"/>
        </w:rPr>
        <w:t>类在读取数据后，剥离</w:t>
      </w:r>
      <w:proofErr w:type="gramStart"/>
      <w:r>
        <w:rPr>
          <w:rFonts w:hint="eastAsia"/>
        </w:rPr>
        <w:t>帧</w:t>
      </w:r>
      <w:proofErr w:type="gramEnd"/>
      <w:r>
        <w:rPr>
          <w:rFonts w:hint="eastAsia"/>
        </w:rPr>
        <w:t>开始标志位和</w:t>
      </w:r>
      <w:proofErr w:type="gramStart"/>
      <w:r>
        <w:rPr>
          <w:rFonts w:hint="eastAsia"/>
        </w:rPr>
        <w:t>帧结束</w:t>
      </w:r>
      <w:proofErr w:type="gramEnd"/>
      <w:r>
        <w:rPr>
          <w:rFonts w:hint="eastAsia"/>
        </w:rPr>
        <w:t>标志位后，需要将数据中的转义字符恢复为原始数据，然后进行</w:t>
      </w:r>
      <w:r>
        <w:rPr>
          <w:rFonts w:hint="eastAsia"/>
        </w:rPr>
        <w:t>C</w:t>
      </w:r>
      <w:r>
        <w:t>RC</w:t>
      </w:r>
      <w:r>
        <w:rPr>
          <w:rFonts w:hint="eastAsia"/>
        </w:rPr>
        <w:t>校验和数据帧总长度校验，若校验通过，则将除去</w:t>
      </w:r>
      <w:proofErr w:type="gramStart"/>
      <w:r>
        <w:rPr>
          <w:rFonts w:hint="eastAsia"/>
        </w:rPr>
        <w:t>帧</w:t>
      </w:r>
      <w:proofErr w:type="gramEnd"/>
      <w:r>
        <w:rPr>
          <w:rFonts w:hint="eastAsia"/>
        </w:rPr>
        <w:t>开始标志和</w:t>
      </w:r>
      <w:proofErr w:type="gramStart"/>
      <w:r>
        <w:rPr>
          <w:rFonts w:hint="eastAsia"/>
        </w:rPr>
        <w:t>帧结束</w:t>
      </w:r>
      <w:proofErr w:type="gramEnd"/>
      <w:r>
        <w:rPr>
          <w:rFonts w:hint="eastAsia"/>
        </w:rPr>
        <w:t>标志的数据保存在缓存区，等待进一步处理；若校验未通过，则认为未收到数据。所有发送和收到的字符都可以通过日志保存功能保存在相应的日志中。</w:t>
      </w:r>
    </w:p>
    <w:p w14:paraId="4403E51C" w14:textId="77777777" w:rsidR="00A85D18" w:rsidRDefault="008A03DC" w:rsidP="00A85D18">
      <w:pPr>
        <w:pStyle w:val="F8"/>
        <w:ind w:firstLine="420"/>
      </w:pPr>
      <w:r>
        <w:rPr>
          <w:rFonts w:hint="eastAsia"/>
        </w:rPr>
        <w:lastRenderedPageBreak/>
        <w:t>D</w:t>
      </w:r>
      <w:r>
        <w:t>SCIF</w:t>
      </w:r>
      <w:r>
        <w:rPr>
          <w:rFonts w:hint="eastAsia"/>
        </w:rPr>
        <w:t>类读取</w:t>
      </w:r>
      <w:proofErr w:type="spellStart"/>
      <w:r>
        <w:rPr>
          <w:rFonts w:hint="eastAsia"/>
        </w:rPr>
        <w:t>Udp</w:t>
      </w:r>
      <w:r>
        <w:t>C</w:t>
      </w:r>
      <w:r>
        <w:rPr>
          <w:rFonts w:hint="eastAsia"/>
        </w:rPr>
        <w:t>om</w:t>
      </w:r>
      <w:proofErr w:type="spellEnd"/>
      <w:r>
        <w:rPr>
          <w:rFonts w:hint="eastAsia"/>
        </w:rPr>
        <w:t>类接收缓存区中的数据后，需要根据通信协议将信息内容提取出来进行处理。</w:t>
      </w:r>
      <w:r w:rsidR="00A85D18">
        <w:rPr>
          <w:rFonts w:hint="eastAsia"/>
        </w:rPr>
        <w:t>应用层</w:t>
      </w:r>
      <w:proofErr w:type="gramStart"/>
      <w:r w:rsidR="00A85D18">
        <w:rPr>
          <w:rFonts w:hint="eastAsia"/>
        </w:rPr>
        <w:t>主要由帧长度</w:t>
      </w:r>
      <w:proofErr w:type="gramEnd"/>
      <w:r w:rsidR="00A85D18">
        <w:rPr>
          <w:rFonts w:hint="eastAsia"/>
        </w:rPr>
        <w:t>、帧序列号、帧重复计数器、信息内容、</w:t>
      </w:r>
      <w:proofErr w:type="gramStart"/>
      <w:r w:rsidR="00A85D18">
        <w:rPr>
          <w:rFonts w:hint="eastAsia"/>
        </w:rPr>
        <w:t>包结束</w:t>
      </w:r>
      <w:proofErr w:type="gramEnd"/>
      <w:r w:rsidR="00A85D18">
        <w:rPr>
          <w:rFonts w:hint="eastAsia"/>
        </w:rPr>
        <w:t>标志、</w:t>
      </w:r>
      <w:r w:rsidR="00A85D18">
        <w:rPr>
          <w:rFonts w:hint="eastAsia"/>
        </w:rPr>
        <w:t>C</w:t>
      </w:r>
      <w:r w:rsidR="00A85D18">
        <w:t>RC</w:t>
      </w:r>
      <w:r w:rsidR="00A85D18">
        <w:rPr>
          <w:rFonts w:hint="eastAsia"/>
        </w:rPr>
        <w:t>校验码和填充字符。表</w:t>
      </w:r>
      <w:r w:rsidR="00A85D18">
        <w:rPr>
          <w:rFonts w:hint="eastAsia"/>
        </w:rPr>
        <w:t>3-</w:t>
      </w:r>
      <w:r w:rsidR="00A85D18">
        <w:t>2</w:t>
      </w:r>
      <w:r w:rsidR="00A85D18">
        <w:rPr>
          <w:rFonts w:hint="eastAsia"/>
        </w:rPr>
        <w:t>是应用数据每个字段的含义。</w:t>
      </w:r>
    </w:p>
    <w:p w14:paraId="5734EB91" w14:textId="77777777" w:rsidR="008A03DC" w:rsidRPr="00371FCA" w:rsidRDefault="008A03DC" w:rsidP="008A03DC">
      <w:pPr>
        <w:pStyle w:val="afb"/>
        <w:spacing w:beforeLines="25" w:before="78" w:afterLines="25" w:after="78"/>
        <w:jc w:val="center"/>
        <w:rPr>
          <w:rFonts w:ascii="Times New Roman" w:eastAsia="宋体" w:hAnsi="Times New Roman"/>
          <w:kern w:val="0"/>
          <w:sz w:val="21"/>
        </w:rPr>
      </w:pPr>
      <w:r w:rsidRPr="00371FCA">
        <w:rPr>
          <w:rFonts w:ascii="Times New Roman" w:eastAsia="宋体" w:hAnsi="Times New Roman"/>
          <w:kern w:val="0"/>
          <w:sz w:val="21"/>
        </w:rPr>
        <w:t>表</w:t>
      </w:r>
      <w:r>
        <w:rPr>
          <w:rFonts w:ascii="Times New Roman" w:eastAsia="宋体" w:hAnsi="Times New Roman"/>
          <w:kern w:val="0"/>
          <w:sz w:val="21"/>
        </w:rPr>
        <w:t>3</w:t>
      </w:r>
      <w:r>
        <w:rPr>
          <w:rFonts w:ascii="Times New Roman" w:eastAsia="宋体" w:hAnsi="Times New Roman" w:hint="eastAsia"/>
          <w:kern w:val="0"/>
          <w:sz w:val="21"/>
        </w:rPr>
        <w:t>-</w:t>
      </w:r>
      <w:r>
        <w:rPr>
          <w:rFonts w:ascii="Times New Roman" w:eastAsia="宋体" w:hAnsi="Times New Roman"/>
          <w:kern w:val="0"/>
          <w:sz w:val="21"/>
        </w:rPr>
        <w:t xml:space="preserve">2 </w:t>
      </w:r>
      <w:r w:rsidRPr="00371FCA">
        <w:rPr>
          <w:rFonts w:ascii="Times New Roman" w:eastAsia="宋体" w:hAnsi="Times New Roman" w:hint="eastAsia"/>
          <w:kern w:val="0"/>
          <w:sz w:val="21"/>
        </w:rPr>
        <w:t>报文含义</w:t>
      </w:r>
    </w:p>
    <w:tbl>
      <w:tblPr>
        <w:tblW w:w="7054" w:type="dxa"/>
        <w:jc w:val="center"/>
        <w:tblBorders>
          <w:top w:val="single" w:sz="12" w:space="0" w:color="auto"/>
          <w:bottom w:val="single" w:sz="12" w:space="0" w:color="auto"/>
          <w:insideH w:val="single" w:sz="6" w:space="0" w:color="auto"/>
          <w:insideV w:val="single" w:sz="6" w:space="0" w:color="auto"/>
        </w:tblBorders>
        <w:tblLayout w:type="fixed"/>
        <w:tblLook w:val="0000" w:firstRow="0" w:lastRow="0" w:firstColumn="0" w:lastColumn="0" w:noHBand="0" w:noVBand="0"/>
      </w:tblPr>
      <w:tblGrid>
        <w:gridCol w:w="641"/>
        <w:gridCol w:w="661"/>
        <w:gridCol w:w="1046"/>
        <w:gridCol w:w="1238"/>
        <w:gridCol w:w="3468"/>
      </w:tblGrid>
      <w:tr w:rsidR="008A03DC" w:rsidRPr="00100B54" w14:paraId="1409FF9D" w14:textId="77777777" w:rsidTr="008D55CF">
        <w:trPr>
          <w:jc w:val="center"/>
        </w:trPr>
        <w:tc>
          <w:tcPr>
            <w:tcW w:w="1302" w:type="dxa"/>
            <w:gridSpan w:val="2"/>
            <w:tcBorders>
              <w:top w:val="single" w:sz="12" w:space="0" w:color="auto"/>
              <w:bottom w:val="single" w:sz="12" w:space="0" w:color="auto"/>
            </w:tcBorders>
            <w:shd w:val="clear" w:color="auto" w:fill="auto"/>
            <w:vAlign w:val="center"/>
          </w:tcPr>
          <w:p w14:paraId="243DEEDF" w14:textId="77777777" w:rsidR="008A03DC" w:rsidRPr="00100B54" w:rsidRDefault="008A03DC" w:rsidP="008D55CF">
            <w:pPr>
              <w:pStyle w:val="F6"/>
              <w:spacing w:line="320" w:lineRule="exact"/>
              <w:rPr>
                <w:szCs w:val="21"/>
              </w:rPr>
            </w:pPr>
            <w:r w:rsidRPr="00100B54">
              <w:rPr>
                <w:rFonts w:hint="eastAsia"/>
                <w:szCs w:val="21"/>
              </w:rPr>
              <w:t>变量</w:t>
            </w:r>
          </w:p>
        </w:tc>
        <w:tc>
          <w:tcPr>
            <w:tcW w:w="1046" w:type="dxa"/>
            <w:tcBorders>
              <w:top w:val="single" w:sz="12" w:space="0" w:color="auto"/>
              <w:bottom w:val="single" w:sz="12" w:space="0" w:color="auto"/>
            </w:tcBorders>
            <w:shd w:val="clear" w:color="auto" w:fill="auto"/>
            <w:vAlign w:val="center"/>
          </w:tcPr>
          <w:p w14:paraId="7701B41B" w14:textId="77777777" w:rsidR="008A03DC" w:rsidRPr="00100B54" w:rsidRDefault="008A03DC" w:rsidP="008D55CF">
            <w:pPr>
              <w:pStyle w:val="F6"/>
              <w:spacing w:line="320" w:lineRule="exact"/>
              <w:rPr>
                <w:szCs w:val="21"/>
              </w:rPr>
            </w:pPr>
            <w:r w:rsidRPr="00100B54">
              <w:rPr>
                <w:rFonts w:hint="eastAsia"/>
                <w:szCs w:val="21"/>
              </w:rPr>
              <w:t>长度</w:t>
            </w:r>
          </w:p>
        </w:tc>
        <w:tc>
          <w:tcPr>
            <w:tcW w:w="1238" w:type="dxa"/>
            <w:tcBorders>
              <w:top w:val="single" w:sz="12" w:space="0" w:color="auto"/>
              <w:bottom w:val="single" w:sz="12" w:space="0" w:color="auto"/>
            </w:tcBorders>
            <w:shd w:val="clear" w:color="auto" w:fill="auto"/>
            <w:vAlign w:val="center"/>
          </w:tcPr>
          <w:p w14:paraId="17675A82" w14:textId="77777777" w:rsidR="008A03DC" w:rsidRPr="00100B54" w:rsidRDefault="008A03DC" w:rsidP="008D55CF">
            <w:pPr>
              <w:pStyle w:val="F6"/>
              <w:spacing w:line="320" w:lineRule="exact"/>
              <w:rPr>
                <w:szCs w:val="21"/>
              </w:rPr>
            </w:pPr>
            <w:r w:rsidRPr="00100B54">
              <w:rPr>
                <w:rFonts w:hint="eastAsia"/>
                <w:szCs w:val="21"/>
              </w:rPr>
              <w:t>数值</w:t>
            </w:r>
          </w:p>
        </w:tc>
        <w:tc>
          <w:tcPr>
            <w:tcW w:w="3468" w:type="dxa"/>
            <w:tcBorders>
              <w:top w:val="single" w:sz="12" w:space="0" w:color="auto"/>
              <w:bottom w:val="single" w:sz="12" w:space="0" w:color="auto"/>
            </w:tcBorders>
            <w:shd w:val="clear" w:color="auto" w:fill="auto"/>
            <w:vAlign w:val="center"/>
          </w:tcPr>
          <w:p w14:paraId="7307F9E0" w14:textId="77777777" w:rsidR="008A03DC" w:rsidRPr="00100B54" w:rsidRDefault="008A03DC" w:rsidP="008D55CF">
            <w:pPr>
              <w:pStyle w:val="F6"/>
              <w:spacing w:line="320" w:lineRule="exact"/>
              <w:rPr>
                <w:szCs w:val="21"/>
              </w:rPr>
            </w:pPr>
            <w:r w:rsidRPr="00100B54">
              <w:rPr>
                <w:rFonts w:hint="eastAsia"/>
                <w:szCs w:val="21"/>
              </w:rPr>
              <w:t>描述</w:t>
            </w:r>
          </w:p>
        </w:tc>
      </w:tr>
      <w:tr w:rsidR="00A85D18" w:rsidRPr="00100B54" w14:paraId="6012671B" w14:textId="77777777" w:rsidTr="008D55CF">
        <w:trPr>
          <w:jc w:val="center"/>
        </w:trPr>
        <w:tc>
          <w:tcPr>
            <w:tcW w:w="1302" w:type="dxa"/>
            <w:gridSpan w:val="2"/>
            <w:tcBorders>
              <w:top w:val="single" w:sz="12" w:space="0" w:color="auto"/>
            </w:tcBorders>
            <w:shd w:val="clear" w:color="auto" w:fill="auto"/>
            <w:vAlign w:val="center"/>
          </w:tcPr>
          <w:p w14:paraId="1015ED2F" w14:textId="015387E3" w:rsidR="00A85D18" w:rsidRPr="00100B54" w:rsidRDefault="00A85D18" w:rsidP="00A85D18">
            <w:pPr>
              <w:pStyle w:val="F6"/>
              <w:spacing w:line="320" w:lineRule="exact"/>
              <w:rPr>
                <w:szCs w:val="21"/>
              </w:rPr>
            </w:pPr>
            <w:proofErr w:type="gramStart"/>
            <w:r w:rsidRPr="00100B54">
              <w:rPr>
                <w:rFonts w:hint="eastAsia"/>
                <w:szCs w:val="21"/>
              </w:rPr>
              <w:t>帧</w:t>
            </w:r>
            <w:proofErr w:type="gramEnd"/>
            <w:r w:rsidRPr="00100B54">
              <w:rPr>
                <w:rFonts w:hint="eastAsia"/>
                <w:szCs w:val="21"/>
              </w:rPr>
              <w:t>长度</w:t>
            </w:r>
          </w:p>
        </w:tc>
        <w:tc>
          <w:tcPr>
            <w:tcW w:w="1046" w:type="dxa"/>
            <w:tcBorders>
              <w:top w:val="single" w:sz="12" w:space="0" w:color="auto"/>
            </w:tcBorders>
            <w:shd w:val="clear" w:color="auto" w:fill="auto"/>
            <w:vAlign w:val="center"/>
          </w:tcPr>
          <w:p w14:paraId="3438D0CF" w14:textId="7C90B959" w:rsidR="00A85D18" w:rsidRPr="00100B54" w:rsidRDefault="00A85D18" w:rsidP="00A85D18">
            <w:pPr>
              <w:pStyle w:val="F6"/>
              <w:spacing w:line="320" w:lineRule="exact"/>
              <w:rPr>
                <w:szCs w:val="21"/>
              </w:rPr>
            </w:pPr>
            <w:r w:rsidRPr="00100B54">
              <w:rPr>
                <w:szCs w:val="21"/>
              </w:rPr>
              <w:t>1</w:t>
            </w:r>
            <w:r w:rsidRPr="00100B54">
              <w:rPr>
                <w:rFonts w:hint="eastAsia"/>
                <w:szCs w:val="21"/>
              </w:rPr>
              <w:t>字节</w:t>
            </w:r>
          </w:p>
        </w:tc>
        <w:tc>
          <w:tcPr>
            <w:tcW w:w="1238" w:type="dxa"/>
            <w:tcBorders>
              <w:top w:val="single" w:sz="12" w:space="0" w:color="auto"/>
            </w:tcBorders>
            <w:shd w:val="clear" w:color="auto" w:fill="auto"/>
            <w:vAlign w:val="center"/>
          </w:tcPr>
          <w:p w14:paraId="02AF598A" w14:textId="572379C7" w:rsidR="00A85D18" w:rsidRPr="00100B54" w:rsidRDefault="00A85D18" w:rsidP="00A85D18">
            <w:pPr>
              <w:pStyle w:val="F6"/>
              <w:spacing w:line="320" w:lineRule="exact"/>
              <w:rPr>
                <w:szCs w:val="21"/>
              </w:rPr>
            </w:pPr>
            <w:r w:rsidRPr="00100B54">
              <w:rPr>
                <w:szCs w:val="21"/>
              </w:rPr>
              <w:t>0x0</w:t>
            </w:r>
            <w:r w:rsidRPr="00100B54">
              <w:rPr>
                <w:rFonts w:hint="eastAsia"/>
                <w:szCs w:val="21"/>
              </w:rPr>
              <w:t>～</w:t>
            </w:r>
            <w:r w:rsidRPr="00100B54">
              <w:rPr>
                <w:szCs w:val="21"/>
              </w:rPr>
              <w:t>0x</w:t>
            </w:r>
            <w:r>
              <w:rPr>
                <w:szCs w:val="21"/>
              </w:rPr>
              <w:t>30</w:t>
            </w:r>
          </w:p>
        </w:tc>
        <w:tc>
          <w:tcPr>
            <w:tcW w:w="3468" w:type="dxa"/>
            <w:tcBorders>
              <w:top w:val="single" w:sz="12" w:space="0" w:color="auto"/>
            </w:tcBorders>
            <w:shd w:val="clear" w:color="auto" w:fill="auto"/>
            <w:vAlign w:val="center"/>
          </w:tcPr>
          <w:p w14:paraId="1C0AA96C" w14:textId="0703A2A2" w:rsidR="00A85D18" w:rsidRPr="00100B54" w:rsidRDefault="00A85D18" w:rsidP="00A85D18">
            <w:pPr>
              <w:pStyle w:val="F6"/>
              <w:spacing w:line="320" w:lineRule="exact"/>
              <w:rPr>
                <w:szCs w:val="21"/>
              </w:rPr>
            </w:pPr>
            <w:r w:rsidRPr="00100B54">
              <w:rPr>
                <w:rFonts w:hint="eastAsia"/>
                <w:szCs w:val="21"/>
              </w:rPr>
              <w:t>以字节为单位的</w:t>
            </w:r>
            <w:r>
              <w:rPr>
                <w:rFonts w:hint="eastAsia"/>
                <w:szCs w:val="21"/>
              </w:rPr>
              <w:t>信息</w:t>
            </w:r>
            <w:proofErr w:type="gramStart"/>
            <w:r>
              <w:rPr>
                <w:rFonts w:hint="eastAsia"/>
                <w:szCs w:val="21"/>
              </w:rPr>
              <w:t>帧</w:t>
            </w:r>
            <w:proofErr w:type="gramEnd"/>
            <w:r w:rsidRPr="00100B54">
              <w:rPr>
                <w:rFonts w:hint="eastAsia"/>
                <w:szCs w:val="21"/>
              </w:rPr>
              <w:t>长度</w:t>
            </w:r>
          </w:p>
        </w:tc>
      </w:tr>
      <w:tr w:rsidR="00A85D18" w:rsidRPr="00100B54" w14:paraId="13709267" w14:textId="77777777" w:rsidTr="008D55CF">
        <w:trPr>
          <w:jc w:val="center"/>
        </w:trPr>
        <w:tc>
          <w:tcPr>
            <w:tcW w:w="1302" w:type="dxa"/>
            <w:gridSpan w:val="2"/>
            <w:shd w:val="clear" w:color="auto" w:fill="auto"/>
            <w:vAlign w:val="center"/>
          </w:tcPr>
          <w:p w14:paraId="58825C43" w14:textId="77777777" w:rsidR="00A85D18" w:rsidRPr="00100B54" w:rsidRDefault="00A85D18" w:rsidP="00A85D18">
            <w:pPr>
              <w:pStyle w:val="F6"/>
              <w:spacing w:line="320" w:lineRule="exact"/>
              <w:rPr>
                <w:szCs w:val="21"/>
              </w:rPr>
            </w:pPr>
            <w:proofErr w:type="gramStart"/>
            <w:r w:rsidRPr="00100B54">
              <w:rPr>
                <w:rFonts w:hint="eastAsia"/>
                <w:szCs w:val="21"/>
              </w:rPr>
              <w:t>帧</w:t>
            </w:r>
            <w:proofErr w:type="gramEnd"/>
            <w:r w:rsidRPr="00100B54">
              <w:rPr>
                <w:rFonts w:hint="eastAsia"/>
                <w:szCs w:val="21"/>
              </w:rPr>
              <w:t>序列号</w:t>
            </w:r>
          </w:p>
        </w:tc>
        <w:tc>
          <w:tcPr>
            <w:tcW w:w="1046" w:type="dxa"/>
            <w:shd w:val="clear" w:color="auto" w:fill="auto"/>
            <w:vAlign w:val="center"/>
          </w:tcPr>
          <w:p w14:paraId="1C1A5846" w14:textId="05827063" w:rsidR="00A85D18" w:rsidRPr="00100B54" w:rsidRDefault="00A85D18" w:rsidP="00A85D18">
            <w:pPr>
              <w:pStyle w:val="F6"/>
              <w:spacing w:line="320" w:lineRule="exact"/>
              <w:rPr>
                <w:szCs w:val="21"/>
              </w:rPr>
            </w:pPr>
            <w:r>
              <w:rPr>
                <w:szCs w:val="21"/>
              </w:rPr>
              <w:t>2</w:t>
            </w:r>
            <w:r w:rsidRPr="00100B54">
              <w:rPr>
                <w:rFonts w:hint="eastAsia"/>
                <w:szCs w:val="21"/>
              </w:rPr>
              <w:t>字节</w:t>
            </w:r>
          </w:p>
        </w:tc>
        <w:tc>
          <w:tcPr>
            <w:tcW w:w="1238" w:type="dxa"/>
            <w:shd w:val="clear" w:color="auto" w:fill="auto"/>
            <w:vAlign w:val="center"/>
          </w:tcPr>
          <w:p w14:paraId="39B9386B" w14:textId="5A75CF8C" w:rsidR="00A85D18" w:rsidRPr="00100B54" w:rsidRDefault="00A85D18" w:rsidP="00A85D18">
            <w:pPr>
              <w:pStyle w:val="F6"/>
              <w:spacing w:line="320" w:lineRule="exact"/>
              <w:rPr>
                <w:szCs w:val="21"/>
              </w:rPr>
            </w:pPr>
            <w:r w:rsidRPr="00100B54">
              <w:rPr>
                <w:szCs w:val="21"/>
              </w:rPr>
              <w:t>0x0</w:t>
            </w:r>
            <w:r>
              <w:rPr>
                <w:szCs w:val="21"/>
              </w:rPr>
              <w:t>000</w:t>
            </w:r>
            <w:r w:rsidRPr="00100B54">
              <w:rPr>
                <w:rFonts w:hint="eastAsia"/>
                <w:szCs w:val="21"/>
              </w:rPr>
              <w:t>～</w:t>
            </w:r>
            <w:r w:rsidRPr="00100B54">
              <w:rPr>
                <w:szCs w:val="21"/>
              </w:rPr>
              <w:t>0xFF</w:t>
            </w:r>
            <w:r>
              <w:rPr>
                <w:szCs w:val="21"/>
              </w:rPr>
              <w:t>FF</w:t>
            </w:r>
          </w:p>
        </w:tc>
        <w:tc>
          <w:tcPr>
            <w:tcW w:w="3468" w:type="dxa"/>
            <w:shd w:val="clear" w:color="auto" w:fill="auto"/>
            <w:vAlign w:val="center"/>
          </w:tcPr>
          <w:p w14:paraId="11B62330" w14:textId="77777777" w:rsidR="00A85D18" w:rsidRPr="00100B54" w:rsidRDefault="00A85D18" w:rsidP="00A85D18">
            <w:pPr>
              <w:pStyle w:val="F6"/>
              <w:spacing w:line="320" w:lineRule="exact"/>
              <w:rPr>
                <w:szCs w:val="21"/>
              </w:rPr>
            </w:pPr>
            <w:r w:rsidRPr="00100B54">
              <w:rPr>
                <w:rFonts w:hint="eastAsia"/>
                <w:szCs w:val="21"/>
              </w:rPr>
              <w:t>循环递增（</w:t>
            </w:r>
            <w:r w:rsidRPr="00100B54">
              <w:rPr>
                <w:szCs w:val="21"/>
              </w:rPr>
              <w:t>+1</w:t>
            </w:r>
            <w:r w:rsidRPr="00100B54">
              <w:rPr>
                <w:rFonts w:hint="eastAsia"/>
                <w:szCs w:val="21"/>
              </w:rPr>
              <w:t>），从</w:t>
            </w:r>
            <w:r w:rsidRPr="00100B54">
              <w:rPr>
                <w:szCs w:val="21"/>
              </w:rPr>
              <w:t>0</w:t>
            </w:r>
            <w:r w:rsidRPr="00100B54">
              <w:rPr>
                <w:rFonts w:hint="eastAsia"/>
                <w:szCs w:val="21"/>
              </w:rPr>
              <w:t>开始</w:t>
            </w:r>
          </w:p>
        </w:tc>
      </w:tr>
      <w:tr w:rsidR="00A85D18" w:rsidRPr="00100B54" w14:paraId="680D785F" w14:textId="77777777" w:rsidTr="008D55CF">
        <w:trPr>
          <w:jc w:val="center"/>
        </w:trPr>
        <w:tc>
          <w:tcPr>
            <w:tcW w:w="1302" w:type="dxa"/>
            <w:gridSpan w:val="2"/>
            <w:shd w:val="clear" w:color="auto" w:fill="auto"/>
            <w:vAlign w:val="center"/>
          </w:tcPr>
          <w:p w14:paraId="60AD221A" w14:textId="77777777" w:rsidR="00A85D18" w:rsidRPr="00100B54" w:rsidRDefault="00A85D18" w:rsidP="00A85D18">
            <w:pPr>
              <w:pStyle w:val="F6"/>
              <w:spacing w:line="320" w:lineRule="exact"/>
              <w:rPr>
                <w:szCs w:val="21"/>
              </w:rPr>
            </w:pPr>
            <w:r w:rsidRPr="00100B54">
              <w:rPr>
                <w:rFonts w:hint="eastAsia"/>
                <w:szCs w:val="21"/>
              </w:rPr>
              <w:t>重复计数器</w:t>
            </w:r>
          </w:p>
        </w:tc>
        <w:tc>
          <w:tcPr>
            <w:tcW w:w="1046" w:type="dxa"/>
            <w:shd w:val="clear" w:color="auto" w:fill="auto"/>
            <w:vAlign w:val="center"/>
          </w:tcPr>
          <w:p w14:paraId="6D02317C" w14:textId="77777777" w:rsidR="00A85D18" w:rsidRPr="00100B54" w:rsidRDefault="00A85D18" w:rsidP="00A85D18">
            <w:pPr>
              <w:pStyle w:val="F6"/>
              <w:spacing w:line="320" w:lineRule="exact"/>
              <w:rPr>
                <w:szCs w:val="21"/>
              </w:rPr>
            </w:pPr>
            <w:r w:rsidRPr="00100B54">
              <w:rPr>
                <w:szCs w:val="21"/>
              </w:rPr>
              <w:t>1</w:t>
            </w:r>
            <w:r w:rsidRPr="00100B54">
              <w:rPr>
                <w:rFonts w:hint="eastAsia"/>
                <w:szCs w:val="21"/>
              </w:rPr>
              <w:t>字节</w:t>
            </w:r>
          </w:p>
        </w:tc>
        <w:tc>
          <w:tcPr>
            <w:tcW w:w="1238" w:type="dxa"/>
            <w:shd w:val="clear" w:color="auto" w:fill="auto"/>
            <w:vAlign w:val="center"/>
          </w:tcPr>
          <w:p w14:paraId="08314D6C" w14:textId="77777777" w:rsidR="00A85D18" w:rsidRPr="00100B54" w:rsidRDefault="00A85D18" w:rsidP="00A85D18">
            <w:pPr>
              <w:pStyle w:val="F6"/>
              <w:spacing w:line="320" w:lineRule="exact"/>
              <w:rPr>
                <w:szCs w:val="21"/>
              </w:rPr>
            </w:pPr>
            <w:r w:rsidRPr="00100B54">
              <w:rPr>
                <w:szCs w:val="21"/>
              </w:rPr>
              <w:t>0x50</w:t>
            </w:r>
            <w:r>
              <w:rPr>
                <w:rFonts w:hint="eastAsia"/>
                <w:szCs w:val="21"/>
              </w:rPr>
              <w:t>开始</w:t>
            </w:r>
          </w:p>
        </w:tc>
        <w:tc>
          <w:tcPr>
            <w:tcW w:w="3468" w:type="dxa"/>
            <w:shd w:val="clear" w:color="auto" w:fill="auto"/>
            <w:vAlign w:val="center"/>
          </w:tcPr>
          <w:p w14:paraId="6673E6F3" w14:textId="77777777" w:rsidR="00A85D18" w:rsidRPr="00100B54" w:rsidRDefault="00A85D18" w:rsidP="00A85D18">
            <w:pPr>
              <w:pStyle w:val="F6"/>
              <w:spacing w:line="320" w:lineRule="exact"/>
              <w:rPr>
                <w:szCs w:val="21"/>
              </w:rPr>
            </w:pPr>
            <w:r w:rsidRPr="00100B54">
              <w:rPr>
                <w:rFonts w:hint="eastAsia"/>
                <w:szCs w:val="21"/>
              </w:rPr>
              <w:t>报文第一次发送时，计数器</w:t>
            </w:r>
            <w:r w:rsidRPr="00100B54">
              <w:rPr>
                <w:szCs w:val="21"/>
              </w:rPr>
              <w:t>=0x50</w:t>
            </w:r>
            <w:r w:rsidRPr="00100B54">
              <w:rPr>
                <w:rFonts w:hint="eastAsia"/>
                <w:szCs w:val="21"/>
              </w:rPr>
              <w:t>；</w:t>
            </w:r>
          </w:p>
          <w:p w14:paraId="076FD365" w14:textId="77777777" w:rsidR="00A85D18" w:rsidRPr="00100B54" w:rsidRDefault="00A85D18" w:rsidP="00A85D18">
            <w:pPr>
              <w:pStyle w:val="F6"/>
              <w:spacing w:line="320" w:lineRule="exact"/>
              <w:rPr>
                <w:szCs w:val="21"/>
              </w:rPr>
            </w:pPr>
            <w:r w:rsidRPr="00100B54">
              <w:rPr>
                <w:rFonts w:hint="eastAsia"/>
                <w:szCs w:val="21"/>
              </w:rPr>
              <w:t>当该报文被重发时，重复计数器</w:t>
            </w:r>
            <w:r w:rsidRPr="00100B54">
              <w:rPr>
                <w:szCs w:val="21"/>
              </w:rPr>
              <w:t>+1</w:t>
            </w:r>
            <w:r w:rsidRPr="00100B54">
              <w:rPr>
                <w:rFonts w:hint="eastAsia"/>
                <w:szCs w:val="21"/>
              </w:rPr>
              <w:t>。</w:t>
            </w:r>
          </w:p>
        </w:tc>
      </w:tr>
      <w:tr w:rsidR="00A85D18" w:rsidRPr="00100B54" w14:paraId="52737DC3" w14:textId="77777777" w:rsidTr="00A85D18">
        <w:trPr>
          <w:jc w:val="center"/>
        </w:trPr>
        <w:tc>
          <w:tcPr>
            <w:tcW w:w="641" w:type="dxa"/>
            <w:vMerge w:val="restart"/>
            <w:tcBorders>
              <w:right w:val="single" w:sz="4" w:space="0" w:color="auto"/>
            </w:tcBorders>
            <w:shd w:val="clear" w:color="auto" w:fill="auto"/>
            <w:vAlign w:val="center"/>
          </w:tcPr>
          <w:p w14:paraId="1A6C4D32" w14:textId="2938A246" w:rsidR="00A85D18" w:rsidRDefault="00A85D18" w:rsidP="00A85D18">
            <w:pPr>
              <w:pStyle w:val="F6"/>
              <w:spacing w:line="320" w:lineRule="exact"/>
              <w:rPr>
                <w:szCs w:val="21"/>
              </w:rPr>
            </w:pPr>
            <w:r>
              <w:rPr>
                <w:rFonts w:hint="eastAsia"/>
                <w:szCs w:val="21"/>
              </w:rPr>
              <w:t>信息内容</w:t>
            </w:r>
          </w:p>
        </w:tc>
        <w:tc>
          <w:tcPr>
            <w:tcW w:w="661" w:type="dxa"/>
            <w:vMerge w:val="restart"/>
            <w:tcBorders>
              <w:left w:val="single" w:sz="4" w:space="0" w:color="auto"/>
            </w:tcBorders>
            <w:shd w:val="clear" w:color="auto" w:fill="auto"/>
            <w:vAlign w:val="center"/>
          </w:tcPr>
          <w:p w14:paraId="63AE5F67" w14:textId="3B6C0516" w:rsidR="00A85D18" w:rsidRDefault="00A85D18" w:rsidP="00A85D18">
            <w:pPr>
              <w:pStyle w:val="F6"/>
              <w:spacing w:line="320" w:lineRule="exact"/>
              <w:rPr>
                <w:szCs w:val="21"/>
              </w:rPr>
            </w:pPr>
            <w:r>
              <w:rPr>
                <w:rFonts w:hint="eastAsia"/>
                <w:szCs w:val="21"/>
              </w:rPr>
              <w:t>信息包</w:t>
            </w:r>
            <w:r>
              <w:rPr>
                <w:rFonts w:hint="eastAsia"/>
                <w:szCs w:val="21"/>
              </w:rPr>
              <w:t>1</w:t>
            </w:r>
          </w:p>
        </w:tc>
        <w:tc>
          <w:tcPr>
            <w:tcW w:w="1046" w:type="dxa"/>
            <w:shd w:val="clear" w:color="auto" w:fill="auto"/>
            <w:vAlign w:val="center"/>
          </w:tcPr>
          <w:p w14:paraId="47DA2984" w14:textId="095F4306" w:rsidR="00A85D18" w:rsidRDefault="00A85D18" w:rsidP="00A85D18">
            <w:pPr>
              <w:pStyle w:val="F6"/>
              <w:spacing w:line="320" w:lineRule="exact"/>
              <w:rPr>
                <w:szCs w:val="21"/>
              </w:rPr>
            </w:pPr>
            <w:r>
              <w:rPr>
                <w:rFonts w:hint="eastAsia"/>
                <w:szCs w:val="21"/>
              </w:rPr>
              <w:t>标志位</w:t>
            </w:r>
          </w:p>
        </w:tc>
        <w:tc>
          <w:tcPr>
            <w:tcW w:w="1238" w:type="dxa"/>
            <w:shd w:val="clear" w:color="auto" w:fill="auto"/>
            <w:vAlign w:val="center"/>
          </w:tcPr>
          <w:p w14:paraId="17778931" w14:textId="243F89FA" w:rsidR="00A85D18" w:rsidRPr="00100B54" w:rsidRDefault="00A85D18" w:rsidP="00A85D18">
            <w:pPr>
              <w:pStyle w:val="F6"/>
              <w:spacing w:line="320" w:lineRule="exact"/>
              <w:rPr>
                <w:szCs w:val="21"/>
              </w:rPr>
            </w:pPr>
            <w:r>
              <w:rPr>
                <w:rFonts w:hint="eastAsia"/>
                <w:szCs w:val="21"/>
              </w:rPr>
              <w:t>1</w:t>
            </w:r>
            <w:r>
              <w:rPr>
                <w:rFonts w:hint="eastAsia"/>
                <w:szCs w:val="21"/>
              </w:rPr>
              <w:t>字节</w:t>
            </w:r>
          </w:p>
        </w:tc>
        <w:tc>
          <w:tcPr>
            <w:tcW w:w="3468" w:type="dxa"/>
            <w:shd w:val="clear" w:color="auto" w:fill="auto"/>
            <w:vAlign w:val="center"/>
          </w:tcPr>
          <w:p w14:paraId="5FD6E747" w14:textId="7F154CA5" w:rsidR="00A85D18" w:rsidRPr="00100B54" w:rsidRDefault="00A85D18" w:rsidP="00A85D18">
            <w:pPr>
              <w:pStyle w:val="F6"/>
              <w:spacing w:line="320" w:lineRule="exact"/>
              <w:rPr>
                <w:szCs w:val="21"/>
              </w:rPr>
            </w:pPr>
            <w:r>
              <w:rPr>
                <w:rFonts w:hint="eastAsia"/>
                <w:szCs w:val="21"/>
              </w:rPr>
              <w:t>采用安全编码</w:t>
            </w:r>
          </w:p>
        </w:tc>
      </w:tr>
      <w:tr w:rsidR="00A85D18" w:rsidRPr="00100B54" w14:paraId="34BACA3F" w14:textId="77777777" w:rsidTr="00A85D18">
        <w:trPr>
          <w:jc w:val="center"/>
        </w:trPr>
        <w:tc>
          <w:tcPr>
            <w:tcW w:w="641" w:type="dxa"/>
            <w:vMerge/>
            <w:tcBorders>
              <w:right w:val="single" w:sz="4" w:space="0" w:color="auto"/>
            </w:tcBorders>
            <w:shd w:val="clear" w:color="auto" w:fill="auto"/>
            <w:vAlign w:val="center"/>
          </w:tcPr>
          <w:p w14:paraId="5D3FC27C" w14:textId="77777777" w:rsidR="00A85D18" w:rsidRDefault="00A85D18" w:rsidP="00A85D18">
            <w:pPr>
              <w:pStyle w:val="F6"/>
              <w:spacing w:line="320" w:lineRule="exact"/>
              <w:rPr>
                <w:szCs w:val="21"/>
              </w:rPr>
            </w:pPr>
          </w:p>
        </w:tc>
        <w:tc>
          <w:tcPr>
            <w:tcW w:w="661" w:type="dxa"/>
            <w:vMerge/>
            <w:tcBorders>
              <w:left w:val="single" w:sz="4" w:space="0" w:color="auto"/>
            </w:tcBorders>
            <w:shd w:val="clear" w:color="auto" w:fill="auto"/>
            <w:vAlign w:val="center"/>
          </w:tcPr>
          <w:p w14:paraId="194BB0FA" w14:textId="77777777" w:rsidR="00A85D18" w:rsidRDefault="00A85D18" w:rsidP="00A85D18">
            <w:pPr>
              <w:pStyle w:val="F6"/>
              <w:spacing w:line="320" w:lineRule="exact"/>
              <w:rPr>
                <w:szCs w:val="21"/>
              </w:rPr>
            </w:pPr>
          </w:p>
        </w:tc>
        <w:tc>
          <w:tcPr>
            <w:tcW w:w="1046" w:type="dxa"/>
            <w:shd w:val="clear" w:color="auto" w:fill="auto"/>
            <w:vAlign w:val="center"/>
          </w:tcPr>
          <w:p w14:paraId="7215044F" w14:textId="6F2A59F6" w:rsidR="00A85D18" w:rsidRDefault="00A85D18" w:rsidP="00A85D18">
            <w:pPr>
              <w:pStyle w:val="F6"/>
              <w:spacing w:line="320" w:lineRule="exact"/>
              <w:rPr>
                <w:szCs w:val="21"/>
              </w:rPr>
            </w:pPr>
            <w:r>
              <w:rPr>
                <w:rFonts w:hint="eastAsia"/>
                <w:szCs w:val="21"/>
              </w:rPr>
              <w:t>长度</w:t>
            </w:r>
          </w:p>
        </w:tc>
        <w:tc>
          <w:tcPr>
            <w:tcW w:w="1238" w:type="dxa"/>
            <w:shd w:val="clear" w:color="auto" w:fill="auto"/>
            <w:vAlign w:val="center"/>
          </w:tcPr>
          <w:p w14:paraId="2B532ECE" w14:textId="5653592A" w:rsidR="00A85D18" w:rsidRPr="00100B54" w:rsidRDefault="00A85D18" w:rsidP="00A85D18">
            <w:pPr>
              <w:pStyle w:val="F6"/>
              <w:spacing w:line="320" w:lineRule="exact"/>
              <w:rPr>
                <w:szCs w:val="21"/>
              </w:rPr>
            </w:pPr>
            <w:r>
              <w:rPr>
                <w:rFonts w:hint="eastAsia"/>
                <w:szCs w:val="21"/>
              </w:rPr>
              <w:t>1</w:t>
            </w:r>
            <w:r>
              <w:rPr>
                <w:rFonts w:hint="eastAsia"/>
                <w:szCs w:val="21"/>
              </w:rPr>
              <w:t>字节</w:t>
            </w:r>
          </w:p>
        </w:tc>
        <w:tc>
          <w:tcPr>
            <w:tcW w:w="3468" w:type="dxa"/>
            <w:shd w:val="clear" w:color="auto" w:fill="auto"/>
            <w:vAlign w:val="center"/>
          </w:tcPr>
          <w:p w14:paraId="31376217" w14:textId="27FC1D70" w:rsidR="00A85D18" w:rsidRPr="00100B54" w:rsidRDefault="00A85D18" w:rsidP="00A85D18">
            <w:pPr>
              <w:pStyle w:val="F6"/>
              <w:spacing w:line="320" w:lineRule="exact"/>
              <w:rPr>
                <w:szCs w:val="21"/>
              </w:rPr>
            </w:pPr>
            <w:r>
              <w:rPr>
                <w:rFonts w:hint="eastAsia"/>
                <w:szCs w:val="21"/>
              </w:rPr>
              <w:t>以字节为单位的信息包长度</w:t>
            </w:r>
          </w:p>
        </w:tc>
      </w:tr>
      <w:tr w:rsidR="00A85D18" w:rsidRPr="00100B54" w14:paraId="4F6AF780" w14:textId="77777777" w:rsidTr="00A85D18">
        <w:trPr>
          <w:jc w:val="center"/>
        </w:trPr>
        <w:tc>
          <w:tcPr>
            <w:tcW w:w="641" w:type="dxa"/>
            <w:vMerge/>
            <w:tcBorders>
              <w:right w:val="single" w:sz="4" w:space="0" w:color="auto"/>
            </w:tcBorders>
            <w:shd w:val="clear" w:color="auto" w:fill="auto"/>
            <w:vAlign w:val="center"/>
          </w:tcPr>
          <w:p w14:paraId="14F6D793" w14:textId="77777777" w:rsidR="00A85D18" w:rsidRDefault="00A85D18" w:rsidP="00A85D18">
            <w:pPr>
              <w:pStyle w:val="F6"/>
              <w:spacing w:line="320" w:lineRule="exact"/>
              <w:rPr>
                <w:szCs w:val="21"/>
              </w:rPr>
            </w:pPr>
          </w:p>
        </w:tc>
        <w:tc>
          <w:tcPr>
            <w:tcW w:w="661" w:type="dxa"/>
            <w:vMerge/>
            <w:tcBorders>
              <w:left w:val="single" w:sz="4" w:space="0" w:color="auto"/>
            </w:tcBorders>
            <w:shd w:val="clear" w:color="auto" w:fill="auto"/>
            <w:vAlign w:val="center"/>
          </w:tcPr>
          <w:p w14:paraId="1E4E3569" w14:textId="77777777" w:rsidR="00A85D18" w:rsidRDefault="00A85D18" w:rsidP="00A85D18">
            <w:pPr>
              <w:pStyle w:val="F6"/>
              <w:spacing w:line="320" w:lineRule="exact"/>
              <w:rPr>
                <w:szCs w:val="21"/>
              </w:rPr>
            </w:pPr>
          </w:p>
        </w:tc>
        <w:tc>
          <w:tcPr>
            <w:tcW w:w="1046" w:type="dxa"/>
            <w:shd w:val="clear" w:color="auto" w:fill="auto"/>
            <w:vAlign w:val="center"/>
          </w:tcPr>
          <w:p w14:paraId="5CB8DE32" w14:textId="0E02120E" w:rsidR="00A85D18" w:rsidRPr="00A85D18" w:rsidRDefault="00A85D18" w:rsidP="00A85D18">
            <w:pPr>
              <w:pStyle w:val="F6"/>
              <w:spacing w:line="320" w:lineRule="exact"/>
              <w:rPr>
                <w:szCs w:val="21"/>
              </w:rPr>
            </w:pPr>
            <w:r>
              <w:rPr>
                <w:rFonts w:hint="eastAsia"/>
                <w:szCs w:val="21"/>
              </w:rPr>
              <w:t>内容</w:t>
            </w:r>
          </w:p>
        </w:tc>
        <w:tc>
          <w:tcPr>
            <w:tcW w:w="1238" w:type="dxa"/>
            <w:shd w:val="clear" w:color="auto" w:fill="auto"/>
            <w:vAlign w:val="center"/>
          </w:tcPr>
          <w:p w14:paraId="3B30FC0E" w14:textId="77777777" w:rsidR="00A85D18" w:rsidRPr="00100B54" w:rsidRDefault="00A85D18" w:rsidP="00A85D18">
            <w:pPr>
              <w:pStyle w:val="F6"/>
              <w:spacing w:line="320" w:lineRule="exact"/>
              <w:rPr>
                <w:szCs w:val="21"/>
              </w:rPr>
            </w:pPr>
          </w:p>
        </w:tc>
        <w:tc>
          <w:tcPr>
            <w:tcW w:w="3468" w:type="dxa"/>
            <w:shd w:val="clear" w:color="auto" w:fill="auto"/>
            <w:vAlign w:val="center"/>
          </w:tcPr>
          <w:p w14:paraId="61428165" w14:textId="77777777" w:rsidR="00A85D18" w:rsidRPr="00100B54" w:rsidRDefault="00A85D18" w:rsidP="00A85D18">
            <w:pPr>
              <w:pStyle w:val="F6"/>
              <w:spacing w:line="320" w:lineRule="exact"/>
              <w:rPr>
                <w:szCs w:val="21"/>
              </w:rPr>
            </w:pPr>
          </w:p>
        </w:tc>
      </w:tr>
      <w:tr w:rsidR="00A85D18" w:rsidRPr="00100B54" w14:paraId="63165FFE" w14:textId="77777777" w:rsidTr="00A85D18">
        <w:trPr>
          <w:jc w:val="center"/>
        </w:trPr>
        <w:tc>
          <w:tcPr>
            <w:tcW w:w="641" w:type="dxa"/>
            <w:vMerge/>
            <w:tcBorders>
              <w:right w:val="single" w:sz="4" w:space="0" w:color="auto"/>
            </w:tcBorders>
            <w:shd w:val="clear" w:color="auto" w:fill="auto"/>
            <w:vAlign w:val="center"/>
          </w:tcPr>
          <w:p w14:paraId="01B68165" w14:textId="77777777" w:rsidR="00A85D18" w:rsidRDefault="00A85D18" w:rsidP="00A85D18">
            <w:pPr>
              <w:pStyle w:val="F6"/>
              <w:spacing w:line="320" w:lineRule="exact"/>
              <w:rPr>
                <w:szCs w:val="21"/>
              </w:rPr>
            </w:pPr>
          </w:p>
        </w:tc>
        <w:tc>
          <w:tcPr>
            <w:tcW w:w="661" w:type="dxa"/>
            <w:vMerge w:val="restart"/>
            <w:tcBorders>
              <w:left w:val="single" w:sz="4" w:space="0" w:color="auto"/>
            </w:tcBorders>
            <w:shd w:val="clear" w:color="auto" w:fill="auto"/>
            <w:vAlign w:val="center"/>
          </w:tcPr>
          <w:p w14:paraId="6D524CF5" w14:textId="5F5DF83B" w:rsidR="00A85D18" w:rsidRDefault="00A85D18" w:rsidP="00A85D18">
            <w:pPr>
              <w:pStyle w:val="F6"/>
              <w:spacing w:line="320" w:lineRule="exact"/>
              <w:rPr>
                <w:szCs w:val="21"/>
              </w:rPr>
            </w:pPr>
            <w:r>
              <w:rPr>
                <w:rFonts w:hint="eastAsia"/>
                <w:szCs w:val="21"/>
              </w:rPr>
              <w:t>信息包</w:t>
            </w:r>
            <w:r>
              <w:rPr>
                <w:rFonts w:hint="eastAsia"/>
                <w:szCs w:val="21"/>
              </w:rPr>
              <w:t>n</w:t>
            </w:r>
          </w:p>
        </w:tc>
        <w:tc>
          <w:tcPr>
            <w:tcW w:w="1046" w:type="dxa"/>
            <w:shd w:val="clear" w:color="auto" w:fill="auto"/>
            <w:vAlign w:val="center"/>
          </w:tcPr>
          <w:p w14:paraId="518EB4BD" w14:textId="68636BFE" w:rsidR="00A85D18" w:rsidRDefault="00A85D18" w:rsidP="00A85D18">
            <w:pPr>
              <w:pStyle w:val="F6"/>
              <w:spacing w:line="320" w:lineRule="exact"/>
              <w:rPr>
                <w:szCs w:val="21"/>
              </w:rPr>
            </w:pPr>
            <w:r>
              <w:rPr>
                <w:rFonts w:hint="eastAsia"/>
                <w:szCs w:val="21"/>
              </w:rPr>
              <w:t>标志位</w:t>
            </w:r>
          </w:p>
        </w:tc>
        <w:tc>
          <w:tcPr>
            <w:tcW w:w="1238" w:type="dxa"/>
            <w:shd w:val="clear" w:color="auto" w:fill="auto"/>
            <w:vAlign w:val="center"/>
          </w:tcPr>
          <w:p w14:paraId="6AB8A794" w14:textId="4932ED01" w:rsidR="00A85D18" w:rsidRPr="00100B54" w:rsidRDefault="00A85D18" w:rsidP="00A85D18">
            <w:pPr>
              <w:pStyle w:val="F6"/>
              <w:spacing w:line="320" w:lineRule="exact"/>
              <w:rPr>
                <w:szCs w:val="21"/>
              </w:rPr>
            </w:pPr>
            <w:r>
              <w:rPr>
                <w:rFonts w:hint="eastAsia"/>
                <w:szCs w:val="21"/>
              </w:rPr>
              <w:t>1</w:t>
            </w:r>
            <w:r>
              <w:rPr>
                <w:rFonts w:hint="eastAsia"/>
                <w:szCs w:val="21"/>
              </w:rPr>
              <w:t>字节</w:t>
            </w:r>
          </w:p>
        </w:tc>
        <w:tc>
          <w:tcPr>
            <w:tcW w:w="3468" w:type="dxa"/>
            <w:shd w:val="clear" w:color="auto" w:fill="auto"/>
            <w:vAlign w:val="center"/>
          </w:tcPr>
          <w:p w14:paraId="4901BF58" w14:textId="41BB1143" w:rsidR="00A85D18" w:rsidRPr="00100B54" w:rsidRDefault="00A85D18" w:rsidP="00A85D18">
            <w:pPr>
              <w:pStyle w:val="F6"/>
              <w:spacing w:line="320" w:lineRule="exact"/>
              <w:rPr>
                <w:szCs w:val="21"/>
              </w:rPr>
            </w:pPr>
            <w:r>
              <w:rPr>
                <w:rFonts w:hint="eastAsia"/>
                <w:szCs w:val="21"/>
              </w:rPr>
              <w:t>采用安全编码</w:t>
            </w:r>
          </w:p>
        </w:tc>
      </w:tr>
      <w:tr w:rsidR="00A85D18" w:rsidRPr="00100B54" w14:paraId="6D9CBC3B" w14:textId="77777777" w:rsidTr="00A85D18">
        <w:trPr>
          <w:jc w:val="center"/>
        </w:trPr>
        <w:tc>
          <w:tcPr>
            <w:tcW w:w="641" w:type="dxa"/>
            <w:vMerge/>
            <w:tcBorders>
              <w:right w:val="single" w:sz="4" w:space="0" w:color="auto"/>
            </w:tcBorders>
            <w:shd w:val="clear" w:color="auto" w:fill="auto"/>
            <w:vAlign w:val="center"/>
          </w:tcPr>
          <w:p w14:paraId="080B55F9" w14:textId="77777777" w:rsidR="00A85D18" w:rsidRDefault="00A85D18" w:rsidP="00A85D18">
            <w:pPr>
              <w:pStyle w:val="F6"/>
              <w:spacing w:line="320" w:lineRule="exact"/>
              <w:rPr>
                <w:szCs w:val="21"/>
              </w:rPr>
            </w:pPr>
          </w:p>
        </w:tc>
        <w:tc>
          <w:tcPr>
            <w:tcW w:w="661" w:type="dxa"/>
            <w:vMerge/>
            <w:tcBorders>
              <w:left w:val="single" w:sz="4" w:space="0" w:color="auto"/>
            </w:tcBorders>
            <w:shd w:val="clear" w:color="auto" w:fill="auto"/>
            <w:vAlign w:val="center"/>
          </w:tcPr>
          <w:p w14:paraId="35EDEC6E" w14:textId="77777777" w:rsidR="00A85D18" w:rsidRDefault="00A85D18" w:rsidP="00A85D18">
            <w:pPr>
              <w:pStyle w:val="F6"/>
              <w:spacing w:line="320" w:lineRule="exact"/>
              <w:rPr>
                <w:szCs w:val="21"/>
              </w:rPr>
            </w:pPr>
          </w:p>
        </w:tc>
        <w:tc>
          <w:tcPr>
            <w:tcW w:w="1046" w:type="dxa"/>
            <w:shd w:val="clear" w:color="auto" w:fill="auto"/>
            <w:vAlign w:val="center"/>
          </w:tcPr>
          <w:p w14:paraId="03940090" w14:textId="4091FF45" w:rsidR="00A85D18" w:rsidRDefault="00A85D18" w:rsidP="00A85D18">
            <w:pPr>
              <w:pStyle w:val="F6"/>
              <w:spacing w:line="320" w:lineRule="exact"/>
              <w:rPr>
                <w:szCs w:val="21"/>
              </w:rPr>
            </w:pPr>
            <w:r>
              <w:rPr>
                <w:rFonts w:hint="eastAsia"/>
                <w:szCs w:val="21"/>
              </w:rPr>
              <w:t>长度</w:t>
            </w:r>
          </w:p>
        </w:tc>
        <w:tc>
          <w:tcPr>
            <w:tcW w:w="1238" w:type="dxa"/>
            <w:shd w:val="clear" w:color="auto" w:fill="auto"/>
            <w:vAlign w:val="center"/>
          </w:tcPr>
          <w:p w14:paraId="5FE638E0" w14:textId="3BFAE24B" w:rsidR="00A85D18" w:rsidRPr="00100B54" w:rsidRDefault="00A85D18" w:rsidP="00A85D18">
            <w:pPr>
              <w:pStyle w:val="F6"/>
              <w:spacing w:line="320" w:lineRule="exact"/>
              <w:rPr>
                <w:szCs w:val="21"/>
              </w:rPr>
            </w:pPr>
            <w:r>
              <w:rPr>
                <w:rFonts w:hint="eastAsia"/>
                <w:szCs w:val="21"/>
              </w:rPr>
              <w:t>1</w:t>
            </w:r>
            <w:r>
              <w:rPr>
                <w:rFonts w:hint="eastAsia"/>
                <w:szCs w:val="21"/>
              </w:rPr>
              <w:t>字节</w:t>
            </w:r>
          </w:p>
        </w:tc>
        <w:tc>
          <w:tcPr>
            <w:tcW w:w="3468" w:type="dxa"/>
            <w:shd w:val="clear" w:color="auto" w:fill="auto"/>
            <w:vAlign w:val="center"/>
          </w:tcPr>
          <w:p w14:paraId="1E20DBCB" w14:textId="22C82420" w:rsidR="00A85D18" w:rsidRPr="00100B54" w:rsidRDefault="00A85D18" w:rsidP="00A85D18">
            <w:pPr>
              <w:pStyle w:val="F6"/>
              <w:spacing w:line="320" w:lineRule="exact"/>
              <w:rPr>
                <w:szCs w:val="21"/>
              </w:rPr>
            </w:pPr>
            <w:r>
              <w:rPr>
                <w:rFonts w:hint="eastAsia"/>
                <w:szCs w:val="21"/>
              </w:rPr>
              <w:t>以字节为单位的信息包长度</w:t>
            </w:r>
          </w:p>
        </w:tc>
      </w:tr>
      <w:tr w:rsidR="00A85D18" w:rsidRPr="00100B54" w14:paraId="0DE5B371" w14:textId="77777777" w:rsidTr="00A85D18">
        <w:trPr>
          <w:jc w:val="center"/>
        </w:trPr>
        <w:tc>
          <w:tcPr>
            <w:tcW w:w="641" w:type="dxa"/>
            <w:vMerge/>
            <w:tcBorders>
              <w:right w:val="single" w:sz="4" w:space="0" w:color="auto"/>
            </w:tcBorders>
            <w:shd w:val="clear" w:color="auto" w:fill="auto"/>
            <w:vAlign w:val="center"/>
          </w:tcPr>
          <w:p w14:paraId="641B958E" w14:textId="77777777" w:rsidR="00A85D18" w:rsidRDefault="00A85D18" w:rsidP="00A85D18">
            <w:pPr>
              <w:pStyle w:val="F6"/>
              <w:spacing w:line="320" w:lineRule="exact"/>
              <w:rPr>
                <w:szCs w:val="21"/>
              </w:rPr>
            </w:pPr>
          </w:p>
        </w:tc>
        <w:tc>
          <w:tcPr>
            <w:tcW w:w="661" w:type="dxa"/>
            <w:vMerge/>
            <w:tcBorders>
              <w:left w:val="single" w:sz="4" w:space="0" w:color="auto"/>
            </w:tcBorders>
            <w:shd w:val="clear" w:color="auto" w:fill="auto"/>
            <w:vAlign w:val="center"/>
          </w:tcPr>
          <w:p w14:paraId="11456006" w14:textId="77777777" w:rsidR="00A85D18" w:rsidRDefault="00A85D18" w:rsidP="00A85D18">
            <w:pPr>
              <w:pStyle w:val="F6"/>
              <w:spacing w:line="320" w:lineRule="exact"/>
              <w:rPr>
                <w:szCs w:val="21"/>
              </w:rPr>
            </w:pPr>
          </w:p>
        </w:tc>
        <w:tc>
          <w:tcPr>
            <w:tcW w:w="1046" w:type="dxa"/>
            <w:shd w:val="clear" w:color="auto" w:fill="auto"/>
            <w:vAlign w:val="center"/>
          </w:tcPr>
          <w:p w14:paraId="2D818E30" w14:textId="731EA109" w:rsidR="00A85D18" w:rsidRDefault="00A85D18" w:rsidP="00A85D18">
            <w:pPr>
              <w:pStyle w:val="F6"/>
              <w:spacing w:line="320" w:lineRule="exact"/>
              <w:rPr>
                <w:szCs w:val="21"/>
              </w:rPr>
            </w:pPr>
            <w:r>
              <w:rPr>
                <w:rFonts w:hint="eastAsia"/>
                <w:szCs w:val="21"/>
              </w:rPr>
              <w:t>内容</w:t>
            </w:r>
          </w:p>
        </w:tc>
        <w:tc>
          <w:tcPr>
            <w:tcW w:w="1238" w:type="dxa"/>
            <w:shd w:val="clear" w:color="auto" w:fill="auto"/>
            <w:vAlign w:val="center"/>
          </w:tcPr>
          <w:p w14:paraId="5E389044" w14:textId="77777777" w:rsidR="00A85D18" w:rsidRPr="00100B54" w:rsidRDefault="00A85D18" w:rsidP="00A85D18">
            <w:pPr>
              <w:pStyle w:val="F6"/>
              <w:spacing w:line="320" w:lineRule="exact"/>
              <w:rPr>
                <w:szCs w:val="21"/>
              </w:rPr>
            </w:pPr>
          </w:p>
        </w:tc>
        <w:tc>
          <w:tcPr>
            <w:tcW w:w="3468" w:type="dxa"/>
            <w:shd w:val="clear" w:color="auto" w:fill="auto"/>
            <w:vAlign w:val="center"/>
          </w:tcPr>
          <w:p w14:paraId="3B036FD3" w14:textId="77777777" w:rsidR="00A85D18" w:rsidRPr="00100B54" w:rsidRDefault="00A85D18" w:rsidP="00A85D18">
            <w:pPr>
              <w:pStyle w:val="F6"/>
              <w:spacing w:line="320" w:lineRule="exact"/>
              <w:rPr>
                <w:szCs w:val="21"/>
              </w:rPr>
            </w:pPr>
          </w:p>
        </w:tc>
      </w:tr>
      <w:tr w:rsidR="00A85D18" w:rsidRPr="00100B54" w14:paraId="2A000438" w14:textId="77777777" w:rsidTr="008D55CF">
        <w:trPr>
          <w:jc w:val="center"/>
        </w:trPr>
        <w:tc>
          <w:tcPr>
            <w:tcW w:w="1302" w:type="dxa"/>
            <w:gridSpan w:val="2"/>
            <w:vMerge w:val="restart"/>
            <w:shd w:val="clear" w:color="auto" w:fill="auto"/>
            <w:vAlign w:val="center"/>
          </w:tcPr>
          <w:p w14:paraId="177E45B0" w14:textId="16857A3F" w:rsidR="00A85D18" w:rsidRDefault="00A85D18" w:rsidP="00A85D18">
            <w:pPr>
              <w:pStyle w:val="F6"/>
              <w:spacing w:line="320" w:lineRule="exact"/>
              <w:rPr>
                <w:szCs w:val="21"/>
              </w:rPr>
            </w:pPr>
            <w:proofErr w:type="gramStart"/>
            <w:r>
              <w:rPr>
                <w:rFonts w:hint="eastAsia"/>
                <w:szCs w:val="21"/>
              </w:rPr>
              <w:t>帧尾</w:t>
            </w:r>
            <w:proofErr w:type="gramEnd"/>
          </w:p>
        </w:tc>
        <w:tc>
          <w:tcPr>
            <w:tcW w:w="1046" w:type="dxa"/>
            <w:shd w:val="clear" w:color="auto" w:fill="auto"/>
            <w:vAlign w:val="center"/>
          </w:tcPr>
          <w:p w14:paraId="62443126" w14:textId="059FD556" w:rsidR="00A85D18" w:rsidRDefault="00A85D18" w:rsidP="00A85D18">
            <w:pPr>
              <w:pStyle w:val="F6"/>
              <w:spacing w:line="320" w:lineRule="exact"/>
              <w:rPr>
                <w:szCs w:val="21"/>
              </w:rPr>
            </w:pPr>
            <w:proofErr w:type="gramStart"/>
            <w:r>
              <w:rPr>
                <w:rFonts w:hint="eastAsia"/>
                <w:szCs w:val="21"/>
              </w:rPr>
              <w:t>包结束</w:t>
            </w:r>
            <w:proofErr w:type="gramEnd"/>
            <w:r>
              <w:rPr>
                <w:rFonts w:hint="eastAsia"/>
                <w:szCs w:val="21"/>
              </w:rPr>
              <w:t>标志</w:t>
            </w:r>
          </w:p>
        </w:tc>
        <w:tc>
          <w:tcPr>
            <w:tcW w:w="1238" w:type="dxa"/>
            <w:shd w:val="clear" w:color="auto" w:fill="auto"/>
            <w:vAlign w:val="center"/>
          </w:tcPr>
          <w:p w14:paraId="6D1E7231" w14:textId="1496E99B" w:rsidR="00A85D18" w:rsidRPr="00100B54" w:rsidRDefault="00A85D18" w:rsidP="00A85D18">
            <w:pPr>
              <w:pStyle w:val="F6"/>
              <w:spacing w:line="320" w:lineRule="exact"/>
              <w:rPr>
                <w:szCs w:val="21"/>
              </w:rPr>
            </w:pPr>
            <w:r>
              <w:rPr>
                <w:rFonts w:hint="eastAsia"/>
                <w:szCs w:val="21"/>
              </w:rPr>
              <w:t>1</w:t>
            </w:r>
            <w:r>
              <w:rPr>
                <w:rFonts w:hint="eastAsia"/>
                <w:szCs w:val="21"/>
              </w:rPr>
              <w:t>字节</w:t>
            </w:r>
          </w:p>
        </w:tc>
        <w:tc>
          <w:tcPr>
            <w:tcW w:w="3468" w:type="dxa"/>
            <w:shd w:val="clear" w:color="auto" w:fill="auto"/>
            <w:vAlign w:val="center"/>
          </w:tcPr>
          <w:p w14:paraId="440FB783" w14:textId="4ABAF616" w:rsidR="00A85D18" w:rsidRPr="00100B54" w:rsidRDefault="00A85D18" w:rsidP="00A85D18">
            <w:pPr>
              <w:pStyle w:val="F6"/>
              <w:spacing w:line="320" w:lineRule="exact"/>
              <w:rPr>
                <w:szCs w:val="21"/>
              </w:rPr>
            </w:pPr>
            <w:r>
              <w:rPr>
                <w:szCs w:val="21"/>
              </w:rPr>
              <w:t>0xFF</w:t>
            </w:r>
            <w:r>
              <w:rPr>
                <w:rFonts w:hint="eastAsia"/>
                <w:szCs w:val="21"/>
              </w:rPr>
              <w:t>，表示信息</w:t>
            </w:r>
            <w:proofErr w:type="gramStart"/>
            <w:r>
              <w:rPr>
                <w:rFonts w:hint="eastAsia"/>
                <w:szCs w:val="21"/>
              </w:rPr>
              <w:t>包结束</w:t>
            </w:r>
            <w:proofErr w:type="gramEnd"/>
          </w:p>
        </w:tc>
      </w:tr>
      <w:tr w:rsidR="00A85D18" w:rsidRPr="00100B54" w14:paraId="09708871" w14:textId="77777777" w:rsidTr="008D55CF">
        <w:trPr>
          <w:jc w:val="center"/>
        </w:trPr>
        <w:tc>
          <w:tcPr>
            <w:tcW w:w="1302" w:type="dxa"/>
            <w:gridSpan w:val="2"/>
            <w:vMerge/>
            <w:shd w:val="clear" w:color="auto" w:fill="auto"/>
            <w:vAlign w:val="center"/>
          </w:tcPr>
          <w:p w14:paraId="2B07EEA2" w14:textId="74DCFB70" w:rsidR="00A85D18" w:rsidRPr="00100B54" w:rsidRDefault="00A85D18" w:rsidP="00A85D18">
            <w:pPr>
              <w:pStyle w:val="F6"/>
              <w:spacing w:line="320" w:lineRule="exact"/>
              <w:rPr>
                <w:szCs w:val="21"/>
              </w:rPr>
            </w:pPr>
          </w:p>
        </w:tc>
        <w:tc>
          <w:tcPr>
            <w:tcW w:w="1046" w:type="dxa"/>
            <w:shd w:val="clear" w:color="auto" w:fill="auto"/>
            <w:vAlign w:val="center"/>
          </w:tcPr>
          <w:p w14:paraId="6A5A7499" w14:textId="05247199" w:rsidR="00A85D18" w:rsidRPr="00100B54" w:rsidRDefault="00A85D18" w:rsidP="00A85D18">
            <w:pPr>
              <w:pStyle w:val="F6"/>
              <w:spacing w:line="320" w:lineRule="exact"/>
              <w:rPr>
                <w:szCs w:val="21"/>
              </w:rPr>
            </w:pPr>
            <w:r w:rsidRPr="00100B54">
              <w:rPr>
                <w:szCs w:val="21"/>
              </w:rPr>
              <w:t>CRC</w:t>
            </w:r>
            <w:r w:rsidRPr="00100B54">
              <w:rPr>
                <w:rFonts w:hint="eastAsia"/>
                <w:szCs w:val="21"/>
              </w:rPr>
              <w:t>校验</w:t>
            </w:r>
          </w:p>
        </w:tc>
        <w:tc>
          <w:tcPr>
            <w:tcW w:w="1238" w:type="dxa"/>
            <w:shd w:val="clear" w:color="auto" w:fill="auto"/>
            <w:vAlign w:val="center"/>
          </w:tcPr>
          <w:p w14:paraId="2B37F0D1" w14:textId="7F6398F7" w:rsidR="00A85D18" w:rsidRPr="00100B54" w:rsidRDefault="00A85D18" w:rsidP="00A85D18">
            <w:pPr>
              <w:pStyle w:val="F6"/>
              <w:spacing w:line="320" w:lineRule="exact"/>
              <w:rPr>
                <w:szCs w:val="21"/>
              </w:rPr>
            </w:pPr>
            <w:r>
              <w:rPr>
                <w:rFonts w:hint="eastAsia"/>
                <w:szCs w:val="21"/>
              </w:rPr>
              <w:t>2</w:t>
            </w:r>
            <w:r>
              <w:rPr>
                <w:rFonts w:hint="eastAsia"/>
                <w:szCs w:val="21"/>
              </w:rPr>
              <w:t>字节</w:t>
            </w:r>
          </w:p>
        </w:tc>
        <w:tc>
          <w:tcPr>
            <w:tcW w:w="3468" w:type="dxa"/>
            <w:shd w:val="clear" w:color="auto" w:fill="auto"/>
            <w:vAlign w:val="center"/>
          </w:tcPr>
          <w:p w14:paraId="1C1E5699" w14:textId="77777777" w:rsidR="00A85D18" w:rsidRPr="00100B54" w:rsidRDefault="00A85D18" w:rsidP="00A85D18">
            <w:pPr>
              <w:pStyle w:val="F6"/>
              <w:spacing w:line="320" w:lineRule="exact"/>
              <w:rPr>
                <w:szCs w:val="21"/>
              </w:rPr>
            </w:pPr>
            <w:r w:rsidRPr="00100B54">
              <w:rPr>
                <w:rFonts w:hint="eastAsia"/>
                <w:szCs w:val="21"/>
              </w:rPr>
              <w:t>采用</w:t>
            </w:r>
            <w:r w:rsidRPr="00100B54">
              <w:rPr>
                <w:szCs w:val="21"/>
              </w:rPr>
              <w:t>CRC</w:t>
            </w:r>
            <w:r w:rsidRPr="00100B54">
              <w:rPr>
                <w:rFonts w:hint="eastAsia"/>
                <w:szCs w:val="21"/>
              </w:rPr>
              <w:t>校验。使用国际标准</w:t>
            </w:r>
            <w:r w:rsidRPr="00100B54">
              <w:rPr>
                <w:szCs w:val="21"/>
              </w:rPr>
              <w:t>CCITT-16</w:t>
            </w:r>
            <w:r w:rsidRPr="00100B54">
              <w:rPr>
                <w:rFonts w:hint="eastAsia"/>
                <w:szCs w:val="21"/>
              </w:rPr>
              <w:t>的生成多项式作为本信息帧的</w:t>
            </w:r>
            <w:r w:rsidRPr="00100B54">
              <w:rPr>
                <w:szCs w:val="21"/>
              </w:rPr>
              <w:t>CRC</w:t>
            </w:r>
            <w:r w:rsidRPr="00100B54">
              <w:rPr>
                <w:rFonts w:hint="eastAsia"/>
                <w:szCs w:val="21"/>
              </w:rPr>
              <w:t>生成多项式。生成多项式</w:t>
            </w:r>
            <w:r w:rsidRPr="00100B54">
              <w:rPr>
                <w:szCs w:val="21"/>
              </w:rPr>
              <w:t>m(x)= x</w:t>
            </w:r>
            <w:r w:rsidRPr="00100B54">
              <w:rPr>
                <w:szCs w:val="21"/>
                <w:vertAlign w:val="superscript"/>
              </w:rPr>
              <w:t>16</w:t>
            </w:r>
            <w:r w:rsidRPr="00100B54">
              <w:rPr>
                <w:szCs w:val="21"/>
              </w:rPr>
              <w:t>+x</w:t>
            </w:r>
            <w:r w:rsidRPr="00100B54">
              <w:rPr>
                <w:szCs w:val="21"/>
                <w:vertAlign w:val="superscript"/>
              </w:rPr>
              <w:t>12</w:t>
            </w:r>
            <w:r w:rsidRPr="00100B54">
              <w:rPr>
                <w:szCs w:val="21"/>
              </w:rPr>
              <w:t>+x</w:t>
            </w:r>
            <w:r w:rsidRPr="00100B54">
              <w:rPr>
                <w:szCs w:val="21"/>
                <w:vertAlign w:val="superscript"/>
              </w:rPr>
              <w:t>5</w:t>
            </w:r>
            <w:r w:rsidRPr="00100B54">
              <w:rPr>
                <w:szCs w:val="21"/>
              </w:rPr>
              <w:t>+1</w:t>
            </w:r>
            <w:r w:rsidRPr="00100B54">
              <w:rPr>
                <w:rFonts w:hint="eastAsia"/>
                <w:szCs w:val="21"/>
              </w:rPr>
              <w:t>。</w:t>
            </w:r>
          </w:p>
          <w:p w14:paraId="65ABC34F" w14:textId="15756298" w:rsidR="00A85D18" w:rsidRPr="00100B54" w:rsidRDefault="00A85D18" w:rsidP="00A85D18">
            <w:pPr>
              <w:pStyle w:val="F6"/>
              <w:spacing w:line="320" w:lineRule="exact"/>
              <w:rPr>
                <w:szCs w:val="21"/>
              </w:rPr>
            </w:pPr>
            <w:r w:rsidRPr="00100B54">
              <w:rPr>
                <w:rFonts w:hint="eastAsia"/>
                <w:szCs w:val="21"/>
              </w:rPr>
              <w:t>计算</w:t>
            </w:r>
            <w:r w:rsidRPr="00100B54">
              <w:rPr>
                <w:szCs w:val="21"/>
              </w:rPr>
              <w:t>CRC</w:t>
            </w:r>
            <w:r w:rsidRPr="00100B54">
              <w:rPr>
                <w:rFonts w:hint="eastAsia"/>
                <w:szCs w:val="21"/>
              </w:rPr>
              <w:t>时：不包括转义字符。</w:t>
            </w:r>
          </w:p>
        </w:tc>
      </w:tr>
      <w:tr w:rsidR="00A85D18" w:rsidRPr="00100B54" w14:paraId="4CA9EAA4" w14:textId="77777777" w:rsidTr="008D55CF">
        <w:trPr>
          <w:jc w:val="center"/>
        </w:trPr>
        <w:tc>
          <w:tcPr>
            <w:tcW w:w="1302" w:type="dxa"/>
            <w:gridSpan w:val="2"/>
            <w:vMerge/>
            <w:shd w:val="clear" w:color="auto" w:fill="auto"/>
            <w:vAlign w:val="center"/>
          </w:tcPr>
          <w:p w14:paraId="3D2F0941" w14:textId="5583957D" w:rsidR="00A85D18" w:rsidRPr="00100B54" w:rsidRDefault="00A85D18" w:rsidP="00A85D18">
            <w:pPr>
              <w:pStyle w:val="F6"/>
              <w:spacing w:line="320" w:lineRule="exact"/>
              <w:rPr>
                <w:szCs w:val="21"/>
              </w:rPr>
            </w:pPr>
          </w:p>
        </w:tc>
        <w:tc>
          <w:tcPr>
            <w:tcW w:w="1046" w:type="dxa"/>
            <w:shd w:val="clear" w:color="auto" w:fill="auto"/>
            <w:vAlign w:val="center"/>
          </w:tcPr>
          <w:p w14:paraId="5082D0EA" w14:textId="46F786A5" w:rsidR="00A85D18" w:rsidRPr="00100B54" w:rsidRDefault="00A85D18" w:rsidP="00A85D18">
            <w:pPr>
              <w:pStyle w:val="F6"/>
              <w:spacing w:line="320" w:lineRule="exact"/>
              <w:rPr>
                <w:szCs w:val="21"/>
              </w:rPr>
            </w:pPr>
            <w:r>
              <w:rPr>
                <w:rFonts w:hint="eastAsia"/>
                <w:szCs w:val="21"/>
              </w:rPr>
              <w:t>填充字符</w:t>
            </w:r>
          </w:p>
        </w:tc>
        <w:tc>
          <w:tcPr>
            <w:tcW w:w="1238" w:type="dxa"/>
            <w:shd w:val="clear" w:color="auto" w:fill="auto"/>
            <w:vAlign w:val="center"/>
          </w:tcPr>
          <w:p w14:paraId="459573BB" w14:textId="04047E95" w:rsidR="00A85D18" w:rsidRPr="00100B54" w:rsidRDefault="00A85D18" w:rsidP="00A85D18">
            <w:pPr>
              <w:pStyle w:val="F6"/>
              <w:spacing w:line="320" w:lineRule="exact"/>
              <w:rPr>
                <w:szCs w:val="21"/>
              </w:rPr>
            </w:pPr>
          </w:p>
        </w:tc>
        <w:tc>
          <w:tcPr>
            <w:tcW w:w="3468" w:type="dxa"/>
            <w:shd w:val="clear" w:color="auto" w:fill="auto"/>
            <w:vAlign w:val="center"/>
          </w:tcPr>
          <w:p w14:paraId="118594CB" w14:textId="761F480E" w:rsidR="00A85D18" w:rsidRPr="00100B54" w:rsidRDefault="00A85D18" w:rsidP="00A85D18">
            <w:pPr>
              <w:pStyle w:val="F6"/>
              <w:spacing w:line="320" w:lineRule="exact"/>
              <w:rPr>
                <w:szCs w:val="21"/>
              </w:rPr>
            </w:pPr>
            <w:r>
              <w:rPr>
                <w:rFonts w:hint="eastAsia"/>
                <w:szCs w:val="21"/>
              </w:rPr>
              <w:t>采用</w:t>
            </w:r>
            <w:r>
              <w:rPr>
                <w:rFonts w:hint="eastAsia"/>
                <w:szCs w:val="21"/>
              </w:rPr>
              <w:t>0x</w:t>
            </w:r>
            <w:r>
              <w:rPr>
                <w:szCs w:val="21"/>
              </w:rPr>
              <w:t>00</w:t>
            </w:r>
            <w:r>
              <w:rPr>
                <w:rFonts w:hint="eastAsia"/>
                <w:szCs w:val="21"/>
              </w:rPr>
              <w:t>进行填充，保证整个报文</w:t>
            </w:r>
            <w:proofErr w:type="gramStart"/>
            <w:r>
              <w:rPr>
                <w:rFonts w:hint="eastAsia"/>
                <w:szCs w:val="21"/>
              </w:rPr>
              <w:t>帧</w:t>
            </w:r>
            <w:proofErr w:type="gramEnd"/>
            <w:r>
              <w:rPr>
                <w:rFonts w:hint="eastAsia"/>
                <w:szCs w:val="21"/>
              </w:rPr>
              <w:t>长度固定</w:t>
            </w:r>
          </w:p>
        </w:tc>
      </w:tr>
    </w:tbl>
    <w:p w14:paraId="3A5818C5" w14:textId="77777777" w:rsidR="00A85D18" w:rsidRDefault="00A85D18" w:rsidP="008A03DC">
      <w:pPr>
        <w:pStyle w:val="F8"/>
        <w:ind w:firstLine="420"/>
      </w:pPr>
    </w:p>
    <w:p w14:paraId="68C40779" w14:textId="5078F109" w:rsidR="00CF1068" w:rsidRDefault="00CF1068" w:rsidP="00CF1068">
      <w:pPr>
        <w:pStyle w:val="F8"/>
        <w:ind w:firstLine="420"/>
      </w:pPr>
      <w:r>
        <w:rPr>
          <w:rFonts w:hint="eastAsia"/>
        </w:rPr>
        <w:t>数据合法性校验首先从接口层去读取经过数据完整性校验的数据，但是接口层不一定存在数据，需要判断是否存在数据；若存在数据，</w:t>
      </w:r>
      <w:proofErr w:type="gramStart"/>
      <w:r>
        <w:rPr>
          <w:rFonts w:hint="eastAsia"/>
        </w:rPr>
        <w:t>则判断</w:t>
      </w:r>
      <w:proofErr w:type="gramEnd"/>
      <w:r>
        <w:rPr>
          <w:rFonts w:hint="eastAsia"/>
        </w:rPr>
        <w:t>数据是否有效，根据信息包的帧长度字节和整个信息包的长度是否一致进行判断，若相等，</w:t>
      </w:r>
      <w:proofErr w:type="gramStart"/>
      <w:r>
        <w:rPr>
          <w:rFonts w:hint="eastAsia"/>
        </w:rPr>
        <w:t>则数据</w:t>
      </w:r>
      <w:proofErr w:type="gramEnd"/>
      <w:r>
        <w:rPr>
          <w:rFonts w:hint="eastAsia"/>
        </w:rPr>
        <w:t>有效，若不相等，</w:t>
      </w:r>
      <w:proofErr w:type="gramStart"/>
      <w:r>
        <w:rPr>
          <w:rFonts w:hint="eastAsia"/>
        </w:rPr>
        <w:t>则数据</w:t>
      </w:r>
      <w:proofErr w:type="gramEnd"/>
      <w:r>
        <w:rPr>
          <w:rFonts w:hint="eastAsia"/>
        </w:rPr>
        <w:t>无效；有效，则将可变长度的信息包进行分组，分割后将每</w:t>
      </w:r>
      <w:r>
        <w:rPr>
          <w:rFonts w:hint="eastAsia"/>
        </w:rPr>
        <w:t>1</w:t>
      </w:r>
      <w:r>
        <w:rPr>
          <w:rFonts w:hint="eastAsia"/>
        </w:rPr>
        <w:t>个信息包存放在列表中。然后根据每</w:t>
      </w:r>
      <w:r>
        <w:rPr>
          <w:rFonts w:hint="eastAsia"/>
        </w:rPr>
        <w:t>1</w:t>
      </w:r>
      <w:r>
        <w:rPr>
          <w:rFonts w:hint="eastAsia"/>
        </w:rPr>
        <w:t>个信息包的标志</w:t>
      </w:r>
      <w:proofErr w:type="gramStart"/>
      <w:r>
        <w:rPr>
          <w:rFonts w:hint="eastAsia"/>
        </w:rPr>
        <w:t>号判断</w:t>
      </w:r>
      <w:proofErr w:type="gramEnd"/>
      <w:r>
        <w:rPr>
          <w:rFonts w:hint="eastAsia"/>
        </w:rPr>
        <w:t>数据长度是否一致以及数据内容是否符合规定字符，其中规定字符参考接口文档</w:t>
      </w:r>
      <w:r>
        <w:rPr>
          <w:rFonts w:hint="eastAsia"/>
        </w:rPr>
        <w:t>R</w:t>
      </w:r>
      <w:r>
        <w:t>EF7</w:t>
      </w:r>
      <w:r>
        <w:rPr>
          <w:rFonts w:hint="eastAsia"/>
        </w:rPr>
        <w:t>里面规定的</w:t>
      </w:r>
      <w:r>
        <w:rPr>
          <w:rFonts w:hint="eastAsia"/>
        </w:rPr>
        <w:t>V</w:t>
      </w:r>
      <w:r>
        <w:t>SC</w:t>
      </w:r>
      <w:r>
        <w:rPr>
          <w:rFonts w:hint="eastAsia"/>
        </w:rPr>
        <w:t>发送</w:t>
      </w:r>
      <w:r>
        <w:rPr>
          <w:rFonts w:hint="eastAsia"/>
        </w:rPr>
        <w:t>D</w:t>
      </w:r>
      <w:r>
        <w:t>SC</w:t>
      </w:r>
      <w:r>
        <w:rPr>
          <w:rFonts w:hint="eastAsia"/>
        </w:rPr>
        <w:t>的信息编码格式。若长度不一致或不符合规定内容，</w:t>
      </w:r>
      <w:proofErr w:type="gramStart"/>
      <w:r>
        <w:rPr>
          <w:rFonts w:hint="eastAsia"/>
        </w:rPr>
        <w:t>则数据</w:t>
      </w:r>
      <w:proofErr w:type="gramEnd"/>
      <w:r>
        <w:rPr>
          <w:rFonts w:hint="eastAsia"/>
        </w:rPr>
        <w:t>无效，认为没有收到有效的数据；否则，保存有效的分组数据。整个判断过程如图</w:t>
      </w:r>
      <w:r>
        <w:rPr>
          <w:rFonts w:hint="eastAsia"/>
        </w:rPr>
        <w:t>3-</w:t>
      </w:r>
      <w:r>
        <w:t>3</w:t>
      </w:r>
      <w:r>
        <w:rPr>
          <w:rFonts w:hint="eastAsia"/>
        </w:rPr>
        <w:t>所示。</w:t>
      </w:r>
    </w:p>
    <w:p w14:paraId="075324FA" w14:textId="77777777" w:rsidR="00CF1068" w:rsidRDefault="00CF1068" w:rsidP="00CF1068">
      <w:pPr>
        <w:pStyle w:val="F8"/>
        <w:ind w:firstLineChars="0" w:firstLine="0"/>
        <w:jc w:val="center"/>
      </w:pPr>
      <w:r>
        <w:object w:dxaOrig="7786" w:dyaOrig="7681" w14:anchorId="6507A83C">
          <v:shape id="_x0000_i1027" type="#_x0000_t75" style="width:227.4pt;height:223.8pt" o:ole="">
            <v:imagedata r:id="rId13" o:title=""/>
          </v:shape>
          <o:OLEObject Type="Embed" ProgID="Visio.Drawing.15" ShapeID="_x0000_i1027" DrawAspect="Content" ObjectID="_1785910971" r:id="rId14"/>
        </w:object>
      </w:r>
    </w:p>
    <w:p w14:paraId="1BBE4D6F" w14:textId="5539FA06" w:rsidR="00CF1068" w:rsidRDefault="00CF1068" w:rsidP="00CF1068">
      <w:pPr>
        <w:pStyle w:val="F8"/>
        <w:ind w:firstLineChars="0" w:firstLine="0"/>
        <w:jc w:val="center"/>
      </w:pPr>
      <w:r>
        <w:rPr>
          <w:rFonts w:hint="eastAsia"/>
        </w:rPr>
        <w:t>图</w:t>
      </w:r>
      <w:r>
        <w:rPr>
          <w:rFonts w:hint="eastAsia"/>
        </w:rPr>
        <w:t>3-</w:t>
      </w:r>
      <w:r>
        <w:t xml:space="preserve">3 </w:t>
      </w:r>
      <w:r w:rsidR="00836EF2">
        <w:t>VSC-DSC</w:t>
      </w:r>
      <w:r>
        <w:rPr>
          <w:rFonts w:hint="eastAsia"/>
        </w:rPr>
        <w:t>数据合法性校验</w:t>
      </w:r>
    </w:p>
    <w:p w14:paraId="4FD6DA2C" w14:textId="568D65B7" w:rsidR="00F97083" w:rsidRDefault="00CF1068" w:rsidP="00F97083">
      <w:pPr>
        <w:pStyle w:val="F8"/>
        <w:ind w:firstLine="420"/>
      </w:pPr>
      <w:r>
        <w:t>DSC</w:t>
      </w:r>
      <w:r>
        <w:rPr>
          <w:rFonts w:hint="eastAsia"/>
        </w:rPr>
        <w:t>发送信息生成主要是根据接口文档</w:t>
      </w:r>
      <w:r>
        <w:rPr>
          <w:rFonts w:hint="eastAsia"/>
        </w:rPr>
        <w:t>R</w:t>
      </w:r>
      <w:r>
        <w:t>EF7</w:t>
      </w:r>
      <w:r>
        <w:rPr>
          <w:rFonts w:hint="eastAsia"/>
        </w:rPr>
        <w:t>规定的</w:t>
      </w:r>
      <w:r>
        <w:t>VSC</w:t>
      </w:r>
      <w:r>
        <w:rPr>
          <w:rFonts w:hint="eastAsia"/>
        </w:rPr>
        <w:t>发送给</w:t>
      </w:r>
      <w:r>
        <w:t>DSC</w:t>
      </w:r>
      <w:r>
        <w:rPr>
          <w:rFonts w:hint="eastAsia"/>
        </w:rPr>
        <w:t>的信息编码格式进行组包，</w:t>
      </w:r>
      <w:r w:rsidR="008A7C7C">
        <w:rPr>
          <w:rFonts w:hint="eastAsia"/>
        </w:rPr>
        <w:t>其具体内容不在里进行详解，主要介绍发送数据的逻辑。</w:t>
      </w:r>
    </w:p>
    <w:p w14:paraId="1B2519B5" w14:textId="0869CF0A" w:rsidR="00AD3090" w:rsidRDefault="00AD3090" w:rsidP="00AD3090">
      <w:pPr>
        <w:pStyle w:val="F8"/>
        <w:ind w:firstLine="420"/>
      </w:pPr>
      <w:r>
        <w:rPr>
          <w:rFonts w:hint="eastAsia"/>
        </w:rPr>
        <w:t>首先判断是否接受到有效的数据，如果接收到有效的数据；然后收集各个模块需要发送给</w:t>
      </w:r>
      <w:r>
        <w:rPr>
          <w:rFonts w:hint="eastAsia"/>
        </w:rPr>
        <w:t>D</w:t>
      </w:r>
      <w:r>
        <w:t>SC</w:t>
      </w:r>
      <w:r>
        <w:rPr>
          <w:rFonts w:hint="eastAsia"/>
        </w:rPr>
        <w:t>的信息，然后判断是否需要重发数据，如果需要重发数据，则将上一周期的数据添加到发送给</w:t>
      </w:r>
      <w:r>
        <w:rPr>
          <w:rFonts w:hint="eastAsia"/>
        </w:rPr>
        <w:t>D</w:t>
      </w:r>
      <w:r>
        <w:t>SC</w:t>
      </w:r>
      <w:r>
        <w:rPr>
          <w:rFonts w:hint="eastAsia"/>
        </w:rPr>
        <w:t>的信息中，如果存在重复，以最新的状态为准，最后添加回复包发送给</w:t>
      </w:r>
      <w:r>
        <w:rPr>
          <w:rFonts w:hint="eastAsia"/>
        </w:rPr>
        <w:t>D</w:t>
      </w:r>
      <w:r>
        <w:t>SC</w:t>
      </w:r>
      <w:r>
        <w:rPr>
          <w:rFonts w:hint="eastAsia"/>
        </w:rPr>
        <w:t>。</w:t>
      </w:r>
    </w:p>
    <w:p w14:paraId="21FF9519" w14:textId="0791825F" w:rsidR="00CF1068" w:rsidRDefault="00AD3090" w:rsidP="00F97083">
      <w:pPr>
        <w:pStyle w:val="F8"/>
        <w:ind w:firstLine="420"/>
      </w:pPr>
      <w:r>
        <w:rPr>
          <w:rFonts w:hint="eastAsia"/>
        </w:rPr>
        <w:t>如果未接收到有效的数据，</w:t>
      </w:r>
      <w:proofErr w:type="gramStart"/>
      <w:r>
        <w:rPr>
          <w:rFonts w:hint="eastAsia"/>
        </w:rPr>
        <w:t>则判断</w:t>
      </w:r>
      <w:proofErr w:type="gramEnd"/>
      <w:r>
        <w:rPr>
          <w:rFonts w:hint="eastAsia"/>
        </w:rPr>
        <w:t>是否需要重发数据，如果需要重发数据则将上一周期的数据添加到发送给</w:t>
      </w:r>
      <w:r>
        <w:rPr>
          <w:rFonts w:hint="eastAsia"/>
        </w:rPr>
        <w:t>D</w:t>
      </w:r>
      <w:r>
        <w:t>SC</w:t>
      </w:r>
      <w:r>
        <w:rPr>
          <w:rFonts w:hint="eastAsia"/>
        </w:rPr>
        <w:t>的信息中，发送给</w:t>
      </w:r>
      <w:r>
        <w:rPr>
          <w:rFonts w:hint="eastAsia"/>
        </w:rPr>
        <w:t>D</w:t>
      </w:r>
      <w:r>
        <w:t>SC</w:t>
      </w:r>
      <w:r>
        <w:rPr>
          <w:rFonts w:hint="eastAsia"/>
        </w:rPr>
        <w:t>；如果不需要重发数据，则发送回复包给</w:t>
      </w:r>
      <w:r>
        <w:rPr>
          <w:rFonts w:hint="eastAsia"/>
        </w:rPr>
        <w:t>D</w:t>
      </w:r>
      <w:r>
        <w:t>SC</w:t>
      </w:r>
      <w:r>
        <w:rPr>
          <w:rFonts w:hint="eastAsia"/>
        </w:rPr>
        <w:t>。</w:t>
      </w:r>
    </w:p>
    <w:p w14:paraId="1F5D677D" w14:textId="69F8C459" w:rsidR="00430839" w:rsidRDefault="00807912" w:rsidP="00807912">
      <w:pPr>
        <w:pStyle w:val="F4"/>
      </w:pPr>
      <w:r>
        <w:rPr>
          <w:rFonts w:hint="eastAsia"/>
        </w:rPr>
        <w:t>3</w:t>
      </w:r>
      <w:r>
        <w:t>.2.1.</w:t>
      </w:r>
      <w:r w:rsidR="00AD3090">
        <w:t>2</w:t>
      </w:r>
      <w:r>
        <w:t xml:space="preserve"> </w:t>
      </w:r>
      <w:r w:rsidR="00AD3090">
        <w:rPr>
          <w:rFonts w:hint="eastAsia"/>
        </w:rPr>
        <w:t>V</w:t>
      </w:r>
      <w:r w:rsidR="00AD3090">
        <w:t>SC-DC</w:t>
      </w:r>
      <w:r w:rsidR="00AD3090">
        <w:rPr>
          <w:rFonts w:hint="eastAsia"/>
        </w:rPr>
        <w:t>数据接口</w:t>
      </w:r>
    </w:p>
    <w:p w14:paraId="4706FBF1" w14:textId="796B39DF" w:rsidR="00836EF2" w:rsidRDefault="00AD3090" w:rsidP="00AD3090">
      <w:pPr>
        <w:pStyle w:val="F8"/>
        <w:ind w:firstLine="420"/>
      </w:pPr>
      <w:r>
        <w:rPr>
          <w:rFonts w:hint="eastAsia"/>
        </w:rPr>
        <w:t>V</w:t>
      </w:r>
      <w:r>
        <w:t>SC-DC</w:t>
      </w:r>
      <w:r>
        <w:rPr>
          <w:rFonts w:hint="eastAsia"/>
        </w:rPr>
        <w:t>之间基于串口协议通信，采用点对点，全双工的传输方式。主要由</w:t>
      </w:r>
      <w:proofErr w:type="spellStart"/>
      <w:r>
        <w:t>S</w:t>
      </w:r>
      <w:r>
        <w:rPr>
          <w:rFonts w:hint="eastAsia"/>
        </w:rPr>
        <w:t>erial</w:t>
      </w:r>
      <w:r>
        <w:t>PortCom</w:t>
      </w:r>
      <w:proofErr w:type="spellEnd"/>
      <w:r>
        <w:rPr>
          <w:rFonts w:hint="eastAsia"/>
        </w:rPr>
        <w:t>和</w:t>
      </w:r>
      <w:r>
        <w:rPr>
          <w:rFonts w:hint="eastAsia"/>
        </w:rPr>
        <w:t>D</w:t>
      </w:r>
      <w:r>
        <w:t>CIF</w:t>
      </w:r>
      <w:proofErr w:type="gramStart"/>
      <w:r>
        <w:rPr>
          <w:rFonts w:hint="eastAsia"/>
        </w:rPr>
        <w:t>类实现</w:t>
      </w:r>
      <w:proofErr w:type="gramEnd"/>
      <w:r>
        <w:rPr>
          <w:rFonts w:hint="eastAsia"/>
        </w:rPr>
        <w:t>通信功能。</w:t>
      </w:r>
      <w:r w:rsidR="004E794F">
        <w:rPr>
          <w:rFonts w:hint="eastAsia"/>
        </w:rPr>
        <w:t>V</w:t>
      </w:r>
      <w:r w:rsidR="004E794F">
        <w:t>SC-DC</w:t>
      </w:r>
      <w:r w:rsidR="004E794F">
        <w:rPr>
          <w:rFonts w:hint="eastAsia"/>
        </w:rPr>
        <w:t>接收消息和发送消息的内容参考</w:t>
      </w:r>
      <w:r w:rsidR="004E794F">
        <w:rPr>
          <w:rFonts w:hint="eastAsia"/>
        </w:rPr>
        <w:t>R</w:t>
      </w:r>
      <w:r w:rsidR="004E794F">
        <w:t>EF5</w:t>
      </w:r>
      <w:r w:rsidR="004E794F">
        <w:rPr>
          <w:rFonts w:hint="eastAsia"/>
        </w:rPr>
        <w:t>中相关规定，这里不再详述。</w:t>
      </w:r>
    </w:p>
    <w:p w14:paraId="0B20433F" w14:textId="2651079E" w:rsidR="00AD3090" w:rsidRDefault="00AD3090" w:rsidP="00AD3090">
      <w:pPr>
        <w:pStyle w:val="F8"/>
        <w:ind w:firstLine="420"/>
      </w:pPr>
      <w:proofErr w:type="spellStart"/>
      <w:r>
        <w:t>S</w:t>
      </w:r>
      <w:r>
        <w:rPr>
          <w:rFonts w:hint="eastAsia"/>
        </w:rPr>
        <w:t>erial</w:t>
      </w:r>
      <w:r>
        <w:t>PortCom</w:t>
      </w:r>
      <w:proofErr w:type="spellEnd"/>
      <w:r>
        <w:rPr>
          <w:rFonts w:hint="eastAsia"/>
        </w:rPr>
        <w:t>在</w:t>
      </w:r>
      <w:r>
        <w:rPr>
          <w:rFonts w:hint="eastAsia"/>
        </w:rPr>
        <w:t>C#</w:t>
      </w:r>
      <w:r>
        <w:rPr>
          <w:rFonts w:hint="eastAsia"/>
        </w:rPr>
        <w:t>中</w:t>
      </w:r>
      <w:proofErr w:type="spellStart"/>
      <w:r w:rsidR="00836EF2">
        <w:t>SerialPort</w:t>
      </w:r>
      <w:proofErr w:type="spellEnd"/>
      <w:r>
        <w:rPr>
          <w:rFonts w:hint="eastAsia"/>
        </w:rPr>
        <w:t>类基础上进行封装实现。主要具备初始化通信端口，读取数据和发送数据。</w:t>
      </w:r>
    </w:p>
    <w:p w14:paraId="4BA946F6" w14:textId="5F6B6CB2" w:rsidR="00AD3090" w:rsidRDefault="00836EF2" w:rsidP="00836EF2">
      <w:pPr>
        <w:pStyle w:val="F8"/>
        <w:ind w:firstLine="420"/>
      </w:pPr>
      <w:r>
        <w:rPr>
          <w:rFonts w:hint="eastAsia"/>
        </w:rPr>
        <w:t>仿真</w:t>
      </w:r>
      <w:r>
        <w:t>VSC</w:t>
      </w:r>
      <w:r>
        <w:rPr>
          <w:rFonts w:hint="eastAsia"/>
        </w:rPr>
        <w:t>能够读取通过串口传输保存在缓存区的数据，同时也能够通过串口将需要发送的信息传输出去。仿真</w:t>
      </w:r>
      <w:r>
        <w:rPr>
          <w:rFonts w:hint="eastAsia"/>
        </w:rPr>
        <w:t>V</w:t>
      </w:r>
      <w:r>
        <w:t>SC</w:t>
      </w:r>
      <w:r>
        <w:rPr>
          <w:rFonts w:hint="eastAsia"/>
        </w:rPr>
        <w:t>和</w:t>
      </w:r>
      <w:r>
        <w:rPr>
          <w:rFonts w:hint="eastAsia"/>
        </w:rPr>
        <w:t>D</w:t>
      </w:r>
      <w:r>
        <w:t>C</w:t>
      </w:r>
      <w:r>
        <w:rPr>
          <w:rFonts w:hint="eastAsia"/>
        </w:rPr>
        <w:t>之间采用面向字符的传输协议</w:t>
      </w:r>
      <w:r>
        <w:rPr>
          <w:rFonts w:hint="eastAsia"/>
        </w:rPr>
        <w:t>,</w:t>
      </w:r>
      <w:r>
        <w:rPr>
          <w:rFonts w:hint="eastAsia"/>
        </w:rPr>
        <w:t>用“</w:t>
      </w:r>
      <w:r>
        <w:rPr>
          <w:rFonts w:hint="eastAsia"/>
        </w:rPr>
        <w:t>0x</w:t>
      </w:r>
      <w:r>
        <w:t>02</w:t>
      </w:r>
      <w:r>
        <w:rPr>
          <w:rFonts w:hint="eastAsia"/>
        </w:rPr>
        <w:t>”表示信息</w:t>
      </w:r>
      <w:proofErr w:type="gramStart"/>
      <w:r>
        <w:rPr>
          <w:rFonts w:hint="eastAsia"/>
        </w:rPr>
        <w:t>帧</w:t>
      </w:r>
      <w:proofErr w:type="gramEnd"/>
      <w:r>
        <w:rPr>
          <w:rFonts w:hint="eastAsia"/>
        </w:rPr>
        <w:t>开始标志，用“</w:t>
      </w:r>
      <w:r>
        <w:rPr>
          <w:rFonts w:hint="eastAsia"/>
        </w:rPr>
        <w:t>0</w:t>
      </w:r>
      <w:r>
        <w:t>x03</w:t>
      </w:r>
      <w:r>
        <w:rPr>
          <w:rFonts w:hint="eastAsia"/>
        </w:rPr>
        <w:t>”信息</w:t>
      </w:r>
      <w:proofErr w:type="gramStart"/>
      <w:r>
        <w:rPr>
          <w:rFonts w:hint="eastAsia"/>
        </w:rPr>
        <w:t>帧</w:t>
      </w:r>
      <w:proofErr w:type="gramEnd"/>
      <w:r>
        <w:rPr>
          <w:rFonts w:hint="eastAsia"/>
        </w:rPr>
        <w:t>结束标志。在传输前，需要将</w:t>
      </w:r>
      <w:proofErr w:type="gramStart"/>
      <w:r>
        <w:rPr>
          <w:rFonts w:hint="eastAsia"/>
        </w:rPr>
        <w:t>除帧开始</w:t>
      </w:r>
      <w:proofErr w:type="gramEnd"/>
      <w:r>
        <w:rPr>
          <w:rFonts w:hint="eastAsia"/>
        </w:rPr>
        <w:t>标志和</w:t>
      </w:r>
      <w:proofErr w:type="gramStart"/>
      <w:r>
        <w:rPr>
          <w:rFonts w:hint="eastAsia"/>
        </w:rPr>
        <w:t>帧结束</w:t>
      </w:r>
      <w:proofErr w:type="gramEnd"/>
      <w:r>
        <w:rPr>
          <w:rFonts w:hint="eastAsia"/>
        </w:rPr>
        <w:t>标志外，需要将添加了</w:t>
      </w:r>
      <w:r>
        <w:rPr>
          <w:rFonts w:hint="eastAsia"/>
        </w:rPr>
        <w:t>C</w:t>
      </w:r>
      <w:r>
        <w:t>RC16</w:t>
      </w:r>
      <w:r>
        <w:rPr>
          <w:rFonts w:hint="eastAsia"/>
        </w:rPr>
        <w:t>校验的其他字符中存在的“</w:t>
      </w:r>
      <w:r>
        <w:rPr>
          <w:rFonts w:hint="eastAsia"/>
        </w:rPr>
        <w:t>0</w:t>
      </w:r>
      <w:r>
        <w:t>x02</w:t>
      </w:r>
      <w:r>
        <w:rPr>
          <w:rFonts w:hint="eastAsia"/>
        </w:rPr>
        <w:t>”或“</w:t>
      </w:r>
      <w:r>
        <w:t>0</w:t>
      </w:r>
      <w:r>
        <w:rPr>
          <w:rFonts w:hint="eastAsia"/>
        </w:rPr>
        <w:t>x</w:t>
      </w:r>
      <w:r>
        <w:t>03</w:t>
      </w:r>
      <w:r>
        <w:rPr>
          <w:rFonts w:hint="eastAsia"/>
        </w:rPr>
        <w:t>”进行转义，转义规则如表</w:t>
      </w:r>
      <w:r>
        <w:rPr>
          <w:rFonts w:hint="eastAsia"/>
        </w:rPr>
        <w:t>3-</w:t>
      </w:r>
      <w:r>
        <w:t>1</w:t>
      </w:r>
      <w:r>
        <w:rPr>
          <w:rFonts w:hint="eastAsia"/>
        </w:rPr>
        <w:t>所示。</w:t>
      </w:r>
    </w:p>
    <w:p w14:paraId="227F037B" w14:textId="77777777" w:rsidR="00836EF2" w:rsidRDefault="00836EF2" w:rsidP="00836EF2">
      <w:pPr>
        <w:pStyle w:val="F8"/>
        <w:ind w:firstLineChars="0" w:firstLine="0"/>
        <w:jc w:val="center"/>
      </w:pPr>
      <w:r>
        <w:object w:dxaOrig="10365" w:dyaOrig="14655" w14:anchorId="5B7B4125">
          <v:shape id="_x0000_i1028" type="#_x0000_t75" style="width:320.4pt;height:453pt" o:ole="">
            <v:imagedata r:id="rId15" o:title=""/>
          </v:shape>
          <o:OLEObject Type="Embed" ProgID="Visio.Drawing.15" ShapeID="_x0000_i1028" DrawAspect="Content" ObjectID="_1785910972" r:id="rId16"/>
        </w:object>
      </w:r>
    </w:p>
    <w:p w14:paraId="7DB553C1" w14:textId="71C55E56" w:rsidR="00836EF2" w:rsidRDefault="00836EF2" w:rsidP="00836EF2">
      <w:pPr>
        <w:pStyle w:val="F8"/>
        <w:ind w:firstLine="420"/>
        <w:jc w:val="center"/>
      </w:pPr>
      <w:r>
        <w:rPr>
          <w:rFonts w:hint="eastAsia"/>
        </w:rPr>
        <w:t>图</w:t>
      </w:r>
      <w:r>
        <w:rPr>
          <w:rFonts w:hint="eastAsia"/>
        </w:rPr>
        <w:t>3-</w:t>
      </w:r>
      <w:r>
        <w:t>4 VSC-DC</w:t>
      </w:r>
      <w:r>
        <w:rPr>
          <w:rFonts w:hint="eastAsia"/>
        </w:rPr>
        <w:t>数据完整性检查</w:t>
      </w:r>
    </w:p>
    <w:p w14:paraId="1D4BBD72" w14:textId="299E092F" w:rsidR="00836EF2" w:rsidRDefault="00836EF2" w:rsidP="00836EF2">
      <w:pPr>
        <w:pStyle w:val="F8"/>
        <w:ind w:firstLine="420"/>
      </w:pPr>
      <w:r>
        <w:rPr>
          <w:rFonts w:hint="eastAsia"/>
        </w:rPr>
        <w:t>数据在传输过程中，会出现传输错误，需要将无效的数据识别出来；也会出现传输周期不同步，一次从</w:t>
      </w:r>
      <w:r>
        <w:rPr>
          <w:rFonts w:hint="eastAsia"/>
        </w:rPr>
        <w:t>D</w:t>
      </w:r>
      <w:r>
        <w:t>C</w:t>
      </w:r>
      <w:r>
        <w:rPr>
          <w:rFonts w:hint="eastAsia"/>
        </w:rPr>
        <w:t>收到</w:t>
      </w:r>
      <w:r>
        <w:rPr>
          <w:rFonts w:hint="eastAsia"/>
        </w:rPr>
        <w:t>2</w:t>
      </w:r>
      <w:r>
        <w:rPr>
          <w:rFonts w:hint="eastAsia"/>
        </w:rPr>
        <w:t>包甚至更多的数据帧，需要将每一包完整的数据分割出来。数据完整性检查的流程图如图</w:t>
      </w:r>
      <w:r>
        <w:rPr>
          <w:rFonts w:hint="eastAsia"/>
        </w:rPr>
        <w:t>3-</w:t>
      </w:r>
      <w:r>
        <w:t>4</w:t>
      </w:r>
      <w:r>
        <w:rPr>
          <w:rFonts w:hint="eastAsia"/>
        </w:rPr>
        <w:t>所示。</w:t>
      </w:r>
    </w:p>
    <w:p w14:paraId="694AE571" w14:textId="61294E71" w:rsidR="00836EF2" w:rsidRDefault="00836EF2" w:rsidP="00836EF2">
      <w:pPr>
        <w:pStyle w:val="F8"/>
        <w:ind w:firstLine="420"/>
      </w:pPr>
      <w:r>
        <w:rPr>
          <w:rFonts w:hint="eastAsia"/>
        </w:rPr>
        <w:t>经过数据完整性校验后的数据，需要继续进行信息合法性校验，校验通过的数据才能认为是有效数据。其应用层主要</w:t>
      </w:r>
      <w:proofErr w:type="gramStart"/>
      <w:r>
        <w:rPr>
          <w:rFonts w:hint="eastAsia"/>
        </w:rPr>
        <w:t>由帧开始</w:t>
      </w:r>
      <w:proofErr w:type="gramEnd"/>
      <w:r>
        <w:rPr>
          <w:rFonts w:hint="eastAsia"/>
        </w:rPr>
        <w:t>标志、报文类型、帧长度、帧序列号、帧重复计数器、信息包（可变长）、信息</w:t>
      </w:r>
      <w:proofErr w:type="gramStart"/>
      <w:r>
        <w:rPr>
          <w:rFonts w:hint="eastAsia"/>
        </w:rPr>
        <w:t>包结束</w:t>
      </w:r>
      <w:proofErr w:type="gramEnd"/>
      <w:r>
        <w:rPr>
          <w:rFonts w:hint="eastAsia"/>
        </w:rPr>
        <w:t>标志、</w:t>
      </w:r>
      <w:r>
        <w:rPr>
          <w:rFonts w:hint="eastAsia"/>
        </w:rPr>
        <w:t>C</w:t>
      </w:r>
      <w:r>
        <w:t>RC</w:t>
      </w:r>
      <w:r>
        <w:rPr>
          <w:rFonts w:hint="eastAsia"/>
        </w:rPr>
        <w:t>校验码、</w:t>
      </w:r>
      <w:proofErr w:type="gramStart"/>
      <w:r>
        <w:rPr>
          <w:rFonts w:hint="eastAsia"/>
        </w:rPr>
        <w:t>帧结束</w:t>
      </w:r>
      <w:proofErr w:type="gramEnd"/>
      <w:r>
        <w:rPr>
          <w:rFonts w:hint="eastAsia"/>
        </w:rPr>
        <w:t>标志。其中数据完整性主要针对</w:t>
      </w:r>
      <w:proofErr w:type="gramStart"/>
      <w:r>
        <w:rPr>
          <w:rFonts w:hint="eastAsia"/>
        </w:rPr>
        <w:t>帧</w:t>
      </w:r>
      <w:proofErr w:type="gramEnd"/>
      <w:r>
        <w:rPr>
          <w:rFonts w:hint="eastAsia"/>
        </w:rPr>
        <w:t>开始标志、</w:t>
      </w:r>
      <w:proofErr w:type="gramStart"/>
      <w:r>
        <w:rPr>
          <w:rFonts w:hint="eastAsia"/>
        </w:rPr>
        <w:t>帧结束</w:t>
      </w:r>
      <w:proofErr w:type="gramEnd"/>
      <w:r>
        <w:rPr>
          <w:rFonts w:hint="eastAsia"/>
        </w:rPr>
        <w:t>标志和</w:t>
      </w:r>
      <w:r>
        <w:rPr>
          <w:rFonts w:hint="eastAsia"/>
        </w:rPr>
        <w:t>C</w:t>
      </w:r>
      <w:r>
        <w:t>RC</w:t>
      </w:r>
      <w:r>
        <w:rPr>
          <w:rFonts w:hint="eastAsia"/>
        </w:rPr>
        <w:t>校验码，结构如图</w:t>
      </w:r>
      <w:r>
        <w:rPr>
          <w:rFonts w:hint="eastAsia"/>
        </w:rPr>
        <w:t>3-</w:t>
      </w:r>
      <w:r>
        <w:t>5</w:t>
      </w:r>
      <w:r>
        <w:rPr>
          <w:rFonts w:hint="eastAsia"/>
        </w:rPr>
        <w:t>。</w:t>
      </w:r>
      <w:r w:rsidR="006F60B0">
        <w:rPr>
          <w:rFonts w:hint="eastAsia"/>
        </w:rPr>
        <w:t>该部分功能主要由</w:t>
      </w:r>
      <w:r w:rsidR="006F60B0">
        <w:rPr>
          <w:rFonts w:hint="eastAsia"/>
        </w:rPr>
        <w:t>D</w:t>
      </w:r>
      <w:r w:rsidR="006F60B0">
        <w:t>SIF</w:t>
      </w:r>
      <w:r w:rsidR="006F60B0">
        <w:rPr>
          <w:rFonts w:hint="eastAsia"/>
        </w:rPr>
        <w:t>类实现。</w:t>
      </w:r>
    </w:p>
    <w:p w14:paraId="5E81877D" w14:textId="77777777" w:rsidR="00836EF2" w:rsidRDefault="00836EF2" w:rsidP="00836EF2">
      <w:pPr>
        <w:pStyle w:val="F8"/>
        <w:ind w:firstLineChars="0" w:firstLine="0"/>
        <w:jc w:val="center"/>
      </w:pPr>
      <w:r>
        <w:object w:dxaOrig="8821" w:dyaOrig="3436" w14:anchorId="2055353D">
          <v:shape id="_x0000_i1029" type="#_x0000_t75" style="width:277.2pt;height:108pt" o:ole="">
            <v:imagedata r:id="rId17" o:title=""/>
          </v:shape>
          <o:OLEObject Type="Embed" ProgID="Visio.Drawing.15" ShapeID="_x0000_i1029" DrawAspect="Content" ObjectID="_1785910973" r:id="rId18"/>
        </w:object>
      </w:r>
    </w:p>
    <w:p w14:paraId="2A379E87" w14:textId="5B88C30B" w:rsidR="00836EF2" w:rsidRDefault="00836EF2" w:rsidP="00836EF2">
      <w:pPr>
        <w:pStyle w:val="F8"/>
        <w:ind w:firstLine="420"/>
        <w:jc w:val="center"/>
      </w:pPr>
      <w:r>
        <w:rPr>
          <w:rFonts w:hint="eastAsia"/>
        </w:rPr>
        <w:t>图</w:t>
      </w:r>
      <w:r>
        <w:rPr>
          <w:rFonts w:hint="eastAsia"/>
        </w:rPr>
        <w:t>3-</w:t>
      </w:r>
      <w:r>
        <w:t>5 VSC-DC</w:t>
      </w:r>
      <w:r>
        <w:rPr>
          <w:rFonts w:hint="eastAsia"/>
        </w:rPr>
        <w:t>应用层报文</w:t>
      </w:r>
      <w:proofErr w:type="gramStart"/>
      <w:r>
        <w:rPr>
          <w:rFonts w:hint="eastAsia"/>
        </w:rPr>
        <w:t>帧</w:t>
      </w:r>
      <w:proofErr w:type="gramEnd"/>
      <w:r>
        <w:rPr>
          <w:rFonts w:hint="eastAsia"/>
        </w:rPr>
        <w:t>结构</w:t>
      </w:r>
    </w:p>
    <w:p w14:paraId="2C2C12E6" w14:textId="58EB094E" w:rsidR="004E794F" w:rsidRDefault="00836EF2" w:rsidP="00836EF2">
      <w:pPr>
        <w:pStyle w:val="F8"/>
        <w:ind w:firstLine="420"/>
      </w:pPr>
      <w:r>
        <w:rPr>
          <w:rFonts w:hint="eastAsia"/>
        </w:rPr>
        <w:t>V</w:t>
      </w:r>
      <w:r>
        <w:t>SC-DC</w:t>
      </w:r>
      <w:r>
        <w:rPr>
          <w:rFonts w:hint="eastAsia"/>
        </w:rPr>
        <w:t>之间的数据合法性校验</w:t>
      </w:r>
      <w:r w:rsidR="004E794F">
        <w:rPr>
          <w:rFonts w:hint="eastAsia"/>
        </w:rPr>
        <w:t>以及发送数据的逻辑与</w:t>
      </w:r>
      <w:r w:rsidR="004E794F">
        <w:rPr>
          <w:rFonts w:hint="eastAsia"/>
        </w:rPr>
        <w:t>V</w:t>
      </w:r>
      <w:r w:rsidR="004E794F">
        <w:t>SC-DSC</w:t>
      </w:r>
      <w:r w:rsidR="004E794F">
        <w:rPr>
          <w:rFonts w:hint="eastAsia"/>
        </w:rPr>
        <w:t>之间一样，参考</w:t>
      </w:r>
      <w:r w:rsidR="004E794F">
        <w:rPr>
          <w:rFonts w:hint="eastAsia"/>
        </w:rPr>
        <w:t>3</w:t>
      </w:r>
      <w:r w:rsidR="004E794F">
        <w:t>.2.1.1</w:t>
      </w:r>
      <w:r w:rsidR="004E794F">
        <w:rPr>
          <w:rFonts w:hint="eastAsia"/>
        </w:rPr>
        <w:t>节，这里不再进行详述。</w:t>
      </w:r>
    </w:p>
    <w:p w14:paraId="24E11562" w14:textId="6BE58789" w:rsidR="004E794F" w:rsidRDefault="004E794F" w:rsidP="004E794F">
      <w:pPr>
        <w:pStyle w:val="F4"/>
      </w:pPr>
      <w:r>
        <w:rPr>
          <w:rFonts w:hint="eastAsia"/>
        </w:rPr>
        <w:t>3</w:t>
      </w:r>
      <w:r>
        <w:t xml:space="preserve">.2.1.3 </w:t>
      </w:r>
      <w:r>
        <w:rPr>
          <w:rFonts w:hint="eastAsia"/>
        </w:rPr>
        <w:t>V</w:t>
      </w:r>
      <w:r>
        <w:t>SC-</w:t>
      </w:r>
      <w:r w:rsidR="00EC6011">
        <w:t>ORT</w:t>
      </w:r>
      <w:r>
        <w:rPr>
          <w:rFonts w:hint="eastAsia"/>
        </w:rPr>
        <w:t>数据接口</w:t>
      </w:r>
    </w:p>
    <w:p w14:paraId="212FD0CE" w14:textId="702D55DD" w:rsidR="00836EF2" w:rsidRDefault="006F60B0" w:rsidP="00692547">
      <w:pPr>
        <w:pStyle w:val="F8"/>
        <w:ind w:firstLine="420"/>
      </w:pPr>
      <w:r>
        <w:rPr>
          <w:rFonts w:hint="eastAsia"/>
        </w:rPr>
        <w:t>V</w:t>
      </w:r>
      <w:r>
        <w:t>SC-ORT</w:t>
      </w:r>
      <w:r>
        <w:rPr>
          <w:rFonts w:hint="eastAsia"/>
        </w:rPr>
        <w:t>之间基于串口协议通信，采用点对点，全双工的传输方式。主要由</w:t>
      </w:r>
      <w:proofErr w:type="spellStart"/>
      <w:r>
        <w:t>S</w:t>
      </w:r>
      <w:r>
        <w:rPr>
          <w:rFonts w:hint="eastAsia"/>
        </w:rPr>
        <w:t>erial</w:t>
      </w:r>
      <w:r>
        <w:t>PortCom</w:t>
      </w:r>
      <w:proofErr w:type="spellEnd"/>
      <w:r>
        <w:rPr>
          <w:rFonts w:hint="eastAsia"/>
        </w:rPr>
        <w:t>和</w:t>
      </w:r>
      <w:r>
        <w:rPr>
          <w:rFonts w:hint="eastAsia"/>
        </w:rPr>
        <w:t>O</w:t>
      </w:r>
      <w:r>
        <w:t>RTIF</w:t>
      </w:r>
      <w:proofErr w:type="gramStart"/>
      <w:r>
        <w:rPr>
          <w:rFonts w:hint="eastAsia"/>
        </w:rPr>
        <w:t>类实现</w:t>
      </w:r>
      <w:proofErr w:type="gramEnd"/>
      <w:r>
        <w:rPr>
          <w:rFonts w:hint="eastAsia"/>
        </w:rPr>
        <w:t>通信功能。</w:t>
      </w:r>
      <w:r>
        <w:rPr>
          <w:rFonts w:hint="eastAsia"/>
        </w:rPr>
        <w:t>V</w:t>
      </w:r>
      <w:r>
        <w:t>SC-ORT</w:t>
      </w:r>
      <w:r>
        <w:rPr>
          <w:rFonts w:hint="eastAsia"/>
        </w:rPr>
        <w:t>接收消息和发送消息的</w:t>
      </w:r>
      <w:r w:rsidR="0054129B">
        <w:rPr>
          <w:rFonts w:hint="eastAsia"/>
        </w:rPr>
        <w:t>报文结构</w:t>
      </w:r>
      <w:r>
        <w:rPr>
          <w:rFonts w:hint="eastAsia"/>
        </w:rPr>
        <w:t>参考</w:t>
      </w:r>
      <w:r>
        <w:rPr>
          <w:rFonts w:hint="eastAsia"/>
        </w:rPr>
        <w:t>R</w:t>
      </w:r>
      <w:r>
        <w:t>EF3</w:t>
      </w:r>
      <w:r>
        <w:rPr>
          <w:rFonts w:hint="eastAsia"/>
        </w:rPr>
        <w:t>中相关规定，这里不再详述。</w:t>
      </w:r>
      <w:proofErr w:type="spellStart"/>
      <w:r>
        <w:t>S</w:t>
      </w:r>
      <w:r>
        <w:rPr>
          <w:rFonts w:hint="eastAsia"/>
        </w:rPr>
        <w:t>erial</w:t>
      </w:r>
      <w:r>
        <w:t>PortCom</w:t>
      </w:r>
      <w:proofErr w:type="spellEnd"/>
      <w:r>
        <w:rPr>
          <w:rFonts w:hint="eastAsia"/>
        </w:rPr>
        <w:t>的主要实现方式在</w:t>
      </w:r>
      <w:r>
        <w:rPr>
          <w:rFonts w:hint="eastAsia"/>
        </w:rPr>
        <w:t>V</w:t>
      </w:r>
      <w:r>
        <w:t>SC-DC</w:t>
      </w:r>
      <w:r>
        <w:rPr>
          <w:rFonts w:hint="eastAsia"/>
        </w:rPr>
        <w:t>中已经进行介绍，这里不再详述。</w:t>
      </w:r>
    </w:p>
    <w:p w14:paraId="4B0BEB3F" w14:textId="2F26C6A7" w:rsidR="008D55CF" w:rsidRDefault="008D55CF" w:rsidP="00692547">
      <w:pPr>
        <w:pStyle w:val="F8"/>
        <w:ind w:firstLine="420"/>
      </w:pPr>
      <w:r>
        <w:rPr>
          <w:rFonts w:hint="eastAsia"/>
        </w:rPr>
        <w:t>（</w:t>
      </w:r>
      <w:r>
        <w:rPr>
          <w:rFonts w:hint="eastAsia"/>
        </w:rPr>
        <w:t>1</w:t>
      </w:r>
      <w:r>
        <w:rPr>
          <w:rFonts w:hint="eastAsia"/>
        </w:rPr>
        <w:t>）</w:t>
      </w:r>
      <w:r>
        <w:rPr>
          <w:rFonts w:hint="eastAsia"/>
        </w:rPr>
        <w:t>O</w:t>
      </w:r>
      <w:r>
        <w:t>RT</w:t>
      </w:r>
      <w:r>
        <w:rPr>
          <w:rFonts w:hint="eastAsia"/>
        </w:rPr>
        <w:t>状态转换</w:t>
      </w:r>
    </w:p>
    <w:p w14:paraId="534103BE" w14:textId="784004FA" w:rsidR="00EC6011" w:rsidRDefault="006F60B0" w:rsidP="00692547">
      <w:pPr>
        <w:pStyle w:val="F8"/>
        <w:ind w:firstLine="420"/>
      </w:pPr>
      <w:r>
        <w:rPr>
          <w:rFonts w:hint="eastAsia"/>
        </w:rPr>
        <w:t>O</w:t>
      </w:r>
      <w:r>
        <w:t>RTIF</w:t>
      </w:r>
      <w:r>
        <w:rPr>
          <w:rFonts w:hint="eastAsia"/>
        </w:rPr>
        <w:t>类</w:t>
      </w:r>
      <w:r w:rsidR="0054129B">
        <w:rPr>
          <w:rFonts w:hint="eastAsia"/>
        </w:rPr>
        <w:t>在处理定位报文数据之前需要对</w:t>
      </w:r>
      <w:r w:rsidR="0054129B">
        <w:rPr>
          <w:rFonts w:hint="eastAsia"/>
        </w:rPr>
        <w:t>O</w:t>
      </w:r>
      <w:r w:rsidR="0054129B">
        <w:t>RT</w:t>
      </w:r>
      <w:r w:rsidR="0054129B">
        <w:rPr>
          <w:rFonts w:hint="eastAsia"/>
        </w:rPr>
        <w:t>进行通道测试和</w:t>
      </w:r>
      <w:r w:rsidR="0054129B">
        <w:rPr>
          <w:rFonts w:hint="eastAsia"/>
        </w:rPr>
        <w:t>O</w:t>
      </w:r>
      <w:r w:rsidR="0054129B">
        <w:t>RT</w:t>
      </w:r>
      <w:r w:rsidR="0054129B">
        <w:rPr>
          <w:rFonts w:hint="eastAsia"/>
        </w:rPr>
        <w:t>测试，主要是发送通道测试报文和</w:t>
      </w:r>
      <w:r w:rsidR="0054129B">
        <w:rPr>
          <w:rFonts w:hint="eastAsia"/>
        </w:rPr>
        <w:t>O</w:t>
      </w:r>
      <w:r w:rsidR="0054129B">
        <w:t>RT</w:t>
      </w:r>
      <w:r w:rsidR="0054129B">
        <w:rPr>
          <w:rFonts w:hint="eastAsia"/>
        </w:rPr>
        <w:t>测试开始报文和</w:t>
      </w:r>
      <w:r w:rsidR="0054129B">
        <w:rPr>
          <w:rFonts w:hint="eastAsia"/>
        </w:rPr>
        <w:t>O</w:t>
      </w:r>
      <w:r w:rsidR="0054129B">
        <w:t>RT</w:t>
      </w:r>
      <w:r w:rsidR="0054129B">
        <w:rPr>
          <w:rFonts w:hint="eastAsia"/>
        </w:rPr>
        <w:t>测试结束报文。为了更好地对</w:t>
      </w:r>
      <w:r w:rsidR="0054129B">
        <w:rPr>
          <w:rFonts w:hint="eastAsia"/>
        </w:rPr>
        <w:t>O</w:t>
      </w:r>
      <w:r w:rsidR="0054129B">
        <w:t>RT</w:t>
      </w:r>
      <w:r w:rsidR="0054129B">
        <w:rPr>
          <w:rFonts w:hint="eastAsia"/>
        </w:rPr>
        <w:t>的报文进行处理，定义了一个</w:t>
      </w:r>
      <w:proofErr w:type="spellStart"/>
      <w:r w:rsidR="0054129B">
        <w:rPr>
          <w:rFonts w:hint="eastAsia"/>
        </w:rPr>
        <w:t>Ort</w:t>
      </w:r>
      <w:r w:rsidR="0054129B">
        <w:t>IFState</w:t>
      </w:r>
      <w:proofErr w:type="spellEnd"/>
      <w:r w:rsidR="0054129B">
        <w:rPr>
          <w:rFonts w:hint="eastAsia"/>
        </w:rPr>
        <w:t>枚举量，定义内容如下：</w:t>
      </w:r>
    </w:p>
    <w:p w14:paraId="06F55451" w14:textId="140E8318" w:rsidR="0054129B" w:rsidRPr="0054129B" w:rsidRDefault="0054129B" w:rsidP="0054129B">
      <w:pPr>
        <w:autoSpaceDE w:val="0"/>
        <w:autoSpaceDN w:val="0"/>
        <w:adjustRightInd w:val="0"/>
        <w:jc w:val="left"/>
        <w:rPr>
          <w:kern w:val="0"/>
          <w:szCs w:val="20"/>
        </w:rPr>
      </w:pPr>
      <w:r w:rsidRPr="0054129B">
        <w:rPr>
          <w:kern w:val="0"/>
          <w:szCs w:val="20"/>
        </w:rPr>
        <w:t xml:space="preserve">   </w:t>
      </w:r>
      <w:r>
        <w:rPr>
          <w:kern w:val="0"/>
          <w:szCs w:val="20"/>
        </w:rPr>
        <w:tab/>
      </w:r>
      <w:proofErr w:type="spellStart"/>
      <w:r w:rsidRPr="0054129B">
        <w:rPr>
          <w:kern w:val="0"/>
          <w:szCs w:val="20"/>
        </w:rPr>
        <w:t>enum</w:t>
      </w:r>
      <w:proofErr w:type="spellEnd"/>
      <w:r w:rsidRPr="0054129B">
        <w:rPr>
          <w:kern w:val="0"/>
          <w:szCs w:val="20"/>
        </w:rPr>
        <w:t xml:space="preserve"> </w:t>
      </w:r>
      <w:proofErr w:type="spellStart"/>
      <w:proofErr w:type="gramStart"/>
      <w:r w:rsidRPr="0054129B">
        <w:rPr>
          <w:kern w:val="0"/>
          <w:szCs w:val="20"/>
        </w:rPr>
        <w:t>OrtIFState</w:t>
      </w:r>
      <w:proofErr w:type="spellEnd"/>
      <w:r w:rsidRPr="0054129B">
        <w:rPr>
          <w:kern w:val="0"/>
          <w:szCs w:val="20"/>
        </w:rPr>
        <w:t xml:space="preserve"> :</w:t>
      </w:r>
      <w:proofErr w:type="gramEnd"/>
      <w:r w:rsidRPr="0054129B">
        <w:rPr>
          <w:kern w:val="0"/>
          <w:szCs w:val="20"/>
        </w:rPr>
        <w:t xml:space="preserve"> int</w:t>
      </w:r>
    </w:p>
    <w:p w14:paraId="0CB048D9" w14:textId="77777777" w:rsidR="0054129B" w:rsidRPr="0054129B" w:rsidRDefault="0054129B" w:rsidP="0054129B">
      <w:pPr>
        <w:autoSpaceDE w:val="0"/>
        <w:autoSpaceDN w:val="0"/>
        <w:adjustRightInd w:val="0"/>
        <w:jc w:val="left"/>
        <w:rPr>
          <w:kern w:val="0"/>
          <w:szCs w:val="20"/>
        </w:rPr>
      </w:pPr>
      <w:r w:rsidRPr="0054129B">
        <w:rPr>
          <w:kern w:val="0"/>
          <w:szCs w:val="20"/>
        </w:rPr>
        <w:t xml:space="preserve">    {</w:t>
      </w:r>
    </w:p>
    <w:p w14:paraId="61E760C1" w14:textId="77777777" w:rsidR="0054129B" w:rsidRPr="0054129B" w:rsidRDefault="0054129B" w:rsidP="0054129B">
      <w:pPr>
        <w:autoSpaceDE w:val="0"/>
        <w:autoSpaceDN w:val="0"/>
        <w:adjustRightInd w:val="0"/>
        <w:jc w:val="left"/>
        <w:rPr>
          <w:kern w:val="0"/>
          <w:szCs w:val="20"/>
        </w:rPr>
      </w:pPr>
      <w:r w:rsidRPr="0054129B">
        <w:rPr>
          <w:kern w:val="0"/>
          <w:szCs w:val="20"/>
        </w:rPr>
        <w:t xml:space="preserve">        Run = 0,</w:t>
      </w:r>
    </w:p>
    <w:p w14:paraId="0477C799" w14:textId="77777777" w:rsidR="0054129B" w:rsidRPr="0054129B" w:rsidRDefault="0054129B" w:rsidP="0054129B">
      <w:pPr>
        <w:autoSpaceDE w:val="0"/>
        <w:autoSpaceDN w:val="0"/>
        <w:adjustRightInd w:val="0"/>
        <w:jc w:val="left"/>
        <w:rPr>
          <w:kern w:val="0"/>
          <w:szCs w:val="20"/>
        </w:rPr>
      </w:pPr>
      <w:r w:rsidRPr="0054129B">
        <w:rPr>
          <w:kern w:val="0"/>
          <w:szCs w:val="20"/>
        </w:rPr>
        <w:t xml:space="preserve">        </w:t>
      </w:r>
      <w:proofErr w:type="spellStart"/>
      <w:r w:rsidRPr="0054129B">
        <w:rPr>
          <w:kern w:val="0"/>
          <w:szCs w:val="20"/>
        </w:rPr>
        <w:t>LinkTest</w:t>
      </w:r>
      <w:proofErr w:type="spellEnd"/>
      <w:r w:rsidRPr="0054129B">
        <w:rPr>
          <w:kern w:val="0"/>
          <w:szCs w:val="20"/>
        </w:rPr>
        <w:t xml:space="preserve"> = 1,</w:t>
      </w:r>
    </w:p>
    <w:p w14:paraId="0230F940" w14:textId="77777777" w:rsidR="0054129B" w:rsidRPr="0054129B" w:rsidRDefault="0054129B" w:rsidP="0054129B">
      <w:pPr>
        <w:autoSpaceDE w:val="0"/>
        <w:autoSpaceDN w:val="0"/>
        <w:adjustRightInd w:val="0"/>
        <w:jc w:val="left"/>
        <w:rPr>
          <w:kern w:val="0"/>
          <w:szCs w:val="20"/>
        </w:rPr>
      </w:pPr>
      <w:r w:rsidRPr="0054129B">
        <w:rPr>
          <w:kern w:val="0"/>
          <w:szCs w:val="20"/>
        </w:rPr>
        <w:t xml:space="preserve">        </w:t>
      </w:r>
      <w:proofErr w:type="spellStart"/>
      <w:r w:rsidRPr="0054129B">
        <w:rPr>
          <w:kern w:val="0"/>
          <w:szCs w:val="20"/>
        </w:rPr>
        <w:t>StartOrtTest</w:t>
      </w:r>
      <w:proofErr w:type="spellEnd"/>
      <w:r w:rsidRPr="0054129B">
        <w:rPr>
          <w:kern w:val="0"/>
          <w:szCs w:val="20"/>
        </w:rPr>
        <w:t xml:space="preserve"> = 2,</w:t>
      </w:r>
    </w:p>
    <w:p w14:paraId="2BD6B65C" w14:textId="77777777" w:rsidR="0054129B" w:rsidRPr="0054129B" w:rsidRDefault="0054129B" w:rsidP="0054129B">
      <w:pPr>
        <w:autoSpaceDE w:val="0"/>
        <w:autoSpaceDN w:val="0"/>
        <w:adjustRightInd w:val="0"/>
        <w:jc w:val="left"/>
        <w:rPr>
          <w:kern w:val="0"/>
          <w:szCs w:val="20"/>
        </w:rPr>
      </w:pPr>
      <w:r w:rsidRPr="0054129B">
        <w:rPr>
          <w:kern w:val="0"/>
          <w:szCs w:val="20"/>
        </w:rPr>
        <w:t xml:space="preserve">        </w:t>
      </w:r>
      <w:proofErr w:type="spellStart"/>
      <w:r w:rsidRPr="0054129B">
        <w:rPr>
          <w:kern w:val="0"/>
          <w:szCs w:val="20"/>
        </w:rPr>
        <w:t>WaitOrtTestResult</w:t>
      </w:r>
      <w:proofErr w:type="spellEnd"/>
      <w:r w:rsidRPr="0054129B">
        <w:rPr>
          <w:kern w:val="0"/>
          <w:szCs w:val="20"/>
        </w:rPr>
        <w:t xml:space="preserve"> = 3,</w:t>
      </w:r>
    </w:p>
    <w:p w14:paraId="671EC468" w14:textId="77777777" w:rsidR="0054129B" w:rsidRPr="0054129B" w:rsidRDefault="0054129B" w:rsidP="0054129B">
      <w:pPr>
        <w:autoSpaceDE w:val="0"/>
        <w:autoSpaceDN w:val="0"/>
        <w:adjustRightInd w:val="0"/>
        <w:jc w:val="left"/>
        <w:rPr>
          <w:kern w:val="0"/>
          <w:szCs w:val="20"/>
        </w:rPr>
      </w:pPr>
      <w:r w:rsidRPr="0054129B">
        <w:rPr>
          <w:kern w:val="0"/>
          <w:szCs w:val="20"/>
        </w:rPr>
        <w:t xml:space="preserve">        </w:t>
      </w:r>
      <w:proofErr w:type="spellStart"/>
      <w:r w:rsidRPr="0054129B">
        <w:rPr>
          <w:kern w:val="0"/>
          <w:szCs w:val="20"/>
        </w:rPr>
        <w:t>EndOrtTest</w:t>
      </w:r>
      <w:proofErr w:type="spellEnd"/>
      <w:r w:rsidRPr="0054129B">
        <w:rPr>
          <w:kern w:val="0"/>
          <w:szCs w:val="20"/>
        </w:rPr>
        <w:t xml:space="preserve"> = 4</w:t>
      </w:r>
    </w:p>
    <w:p w14:paraId="2261CA96" w14:textId="77777777" w:rsidR="0054129B" w:rsidRPr="0054129B" w:rsidRDefault="0054129B" w:rsidP="0054129B">
      <w:pPr>
        <w:autoSpaceDE w:val="0"/>
        <w:autoSpaceDN w:val="0"/>
        <w:adjustRightInd w:val="0"/>
        <w:jc w:val="left"/>
        <w:rPr>
          <w:kern w:val="0"/>
          <w:szCs w:val="20"/>
        </w:rPr>
      </w:pPr>
      <w:r w:rsidRPr="0054129B">
        <w:rPr>
          <w:kern w:val="0"/>
          <w:szCs w:val="20"/>
        </w:rPr>
        <w:t xml:space="preserve">    }</w:t>
      </w:r>
    </w:p>
    <w:p w14:paraId="4B6C62FC" w14:textId="410589D3" w:rsidR="001D2543" w:rsidRDefault="001D2543" w:rsidP="001D2543">
      <w:pPr>
        <w:pStyle w:val="F8"/>
        <w:ind w:firstLine="420"/>
      </w:pPr>
      <w:r>
        <w:rPr>
          <w:rFonts w:hint="eastAsia"/>
        </w:rPr>
        <w:t>O</w:t>
      </w:r>
      <w:r>
        <w:t>RTIF</w:t>
      </w:r>
      <w:r>
        <w:rPr>
          <w:rFonts w:hint="eastAsia"/>
        </w:rPr>
        <w:t>初始化状态为</w:t>
      </w:r>
      <w:r>
        <w:t>R</w:t>
      </w:r>
      <w:r>
        <w:rPr>
          <w:rFonts w:hint="eastAsia"/>
        </w:rPr>
        <w:t>un</w:t>
      </w:r>
      <w:r>
        <w:rPr>
          <w:rFonts w:hint="eastAsia"/>
        </w:rPr>
        <w:t>，在这个状态时，</w:t>
      </w:r>
      <w:r>
        <w:rPr>
          <w:rFonts w:hint="eastAsia"/>
        </w:rPr>
        <w:t>O</w:t>
      </w:r>
      <w:r>
        <w:t>RTIF</w:t>
      </w:r>
      <w:r>
        <w:rPr>
          <w:rFonts w:hint="eastAsia"/>
        </w:rPr>
        <w:t>处理</w:t>
      </w:r>
      <w:r>
        <w:rPr>
          <w:rFonts w:hint="eastAsia"/>
        </w:rPr>
        <w:t>O</w:t>
      </w:r>
      <w:r>
        <w:t>RT</w:t>
      </w:r>
      <w:r>
        <w:rPr>
          <w:rFonts w:hint="eastAsia"/>
        </w:rPr>
        <w:t>发送的定位数据报文和定位系统状态报文。如果需要进行通道测试时，设置</w:t>
      </w:r>
      <w:r>
        <w:rPr>
          <w:rFonts w:hint="eastAsia"/>
        </w:rPr>
        <w:t>O</w:t>
      </w:r>
      <w:r>
        <w:t>RTIF</w:t>
      </w:r>
      <w:r>
        <w:rPr>
          <w:rFonts w:hint="eastAsia"/>
        </w:rPr>
        <w:t>的状态为</w:t>
      </w:r>
      <w:proofErr w:type="spellStart"/>
      <w:r w:rsidRPr="0054129B">
        <w:t>LinkTest</w:t>
      </w:r>
      <w:proofErr w:type="spellEnd"/>
      <w:r>
        <w:rPr>
          <w:rFonts w:hint="eastAsia"/>
        </w:rPr>
        <w:t>，</w:t>
      </w:r>
      <w:r>
        <w:rPr>
          <w:rFonts w:hint="eastAsia"/>
        </w:rPr>
        <w:t>O</w:t>
      </w:r>
      <w:r>
        <w:t>RTIF</w:t>
      </w:r>
      <w:r>
        <w:rPr>
          <w:rFonts w:hint="eastAsia"/>
        </w:rPr>
        <w:t>转入</w:t>
      </w:r>
      <w:proofErr w:type="spellStart"/>
      <w:r w:rsidRPr="0054129B">
        <w:t>LinkTest</w:t>
      </w:r>
      <w:proofErr w:type="spellEnd"/>
      <w:r>
        <w:rPr>
          <w:rFonts w:hint="eastAsia"/>
        </w:rPr>
        <w:t>状态并发送定位测试报文，等待</w:t>
      </w:r>
      <w:r>
        <w:rPr>
          <w:rFonts w:hint="eastAsia"/>
        </w:rPr>
        <w:t>O</w:t>
      </w:r>
      <w:r>
        <w:t>RT</w:t>
      </w:r>
      <w:r>
        <w:rPr>
          <w:rFonts w:hint="eastAsia"/>
        </w:rPr>
        <w:t>的回复，直到通道测试结束，转回</w:t>
      </w:r>
      <w:r>
        <w:rPr>
          <w:rFonts w:hint="eastAsia"/>
        </w:rPr>
        <w:t>Run</w:t>
      </w:r>
      <w:r>
        <w:rPr>
          <w:rFonts w:hint="eastAsia"/>
        </w:rPr>
        <w:t>状态。如果需要进行定位测试，设置</w:t>
      </w:r>
      <w:r>
        <w:rPr>
          <w:rFonts w:hint="eastAsia"/>
        </w:rPr>
        <w:t>O</w:t>
      </w:r>
      <w:r>
        <w:t>RTIF</w:t>
      </w:r>
      <w:r>
        <w:rPr>
          <w:rFonts w:hint="eastAsia"/>
        </w:rPr>
        <w:t>的状态为</w:t>
      </w:r>
      <w:proofErr w:type="spellStart"/>
      <w:r w:rsidRPr="0054129B">
        <w:t>StartOrtTest</w:t>
      </w:r>
      <w:proofErr w:type="spellEnd"/>
      <w:r>
        <w:rPr>
          <w:rFonts w:hint="eastAsia"/>
        </w:rPr>
        <w:t>，</w:t>
      </w:r>
      <w:r>
        <w:rPr>
          <w:rFonts w:hint="eastAsia"/>
        </w:rPr>
        <w:t>O</w:t>
      </w:r>
      <w:r>
        <w:t>RTIF</w:t>
      </w:r>
      <w:r>
        <w:rPr>
          <w:rFonts w:hint="eastAsia"/>
        </w:rPr>
        <w:t>转入</w:t>
      </w:r>
      <w:proofErr w:type="spellStart"/>
      <w:r w:rsidRPr="0054129B">
        <w:t>StartOrtTest</w:t>
      </w:r>
      <w:proofErr w:type="spellEnd"/>
      <w:r>
        <w:rPr>
          <w:rFonts w:hint="eastAsia"/>
        </w:rPr>
        <w:t>并发送启动</w:t>
      </w:r>
      <w:r>
        <w:rPr>
          <w:rFonts w:hint="eastAsia"/>
        </w:rPr>
        <w:t>O</w:t>
      </w:r>
      <w:r>
        <w:t>RT</w:t>
      </w:r>
      <w:r>
        <w:rPr>
          <w:rFonts w:hint="eastAsia"/>
        </w:rPr>
        <w:t>测试指令，若在规定的时间内未收到</w:t>
      </w:r>
      <w:r>
        <w:rPr>
          <w:rFonts w:hint="eastAsia"/>
        </w:rPr>
        <w:t>O</w:t>
      </w:r>
      <w:r>
        <w:t>RT</w:t>
      </w:r>
      <w:r>
        <w:rPr>
          <w:rFonts w:hint="eastAsia"/>
        </w:rPr>
        <w:t>回复，则转回</w:t>
      </w:r>
      <w:r>
        <w:rPr>
          <w:rFonts w:hint="eastAsia"/>
        </w:rPr>
        <w:t>Run</w:t>
      </w:r>
      <w:r>
        <w:rPr>
          <w:rFonts w:hint="eastAsia"/>
        </w:rPr>
        <w:t>状态。若收到，则转入</w:t>
      </w:r>
      <w:proofErr w:type="spellStart"/>
      <w:r w:rsidRPr="0054129B">
        <w:t>WaitOrtTestResult</w:t>
      </w:r>
      <w:proofErr w:type="spellEnd"/>
      <w:r>
        <w:rPr>
          <w:rFonts w:hint="eastAsia"/>
        </w:rPr>
        <w:t>状态并等待</w:t>
      </w:r>
      <w:r>
        <w:rPr>
          <w:rFonts w:hint="eastAsia"/>
        </w:rPr>
        <w:t>O</w:t>
      </w:r>
      <w:r>
        <w:t>RT</w:t>
      </w:r>
      <w:r>
        <w:rPr>
          <w:rFonts w:hint="eastAsia"/>
        </w:rPr>
        <w:t>测试结果，若在规定的时间内未收到</w:t>
      </w:r>
      <w:r>
        <w:rPr>
          <w:rFonts w:hint="eastAsia"/>
        </w:rPr>
        <w:t>O</w:t>
      </w:r>
      <w:r>
        <w:t>RT</w:t>
      </w:r>
      <w:r>
        <w:rPr>
          <w:rFonts w:hint="eastAsia"/>
        </w:rPr>
        <w:t>测试结果，则转回</w:t>
      </w:r>
      <w:r>
        <w:rPr>
          <w:rFonts w:hint="eastAsia"/>
        </w:rPr>
        <w:t>Run</w:t>
      </w:r>
      <w:r>
        <w:rPr>
          <w:rFonts w:hint="eastAsia"/>
        </w:rPr>
        <w:t>状态。若收到，则转入</w:t>
      </w:r>
      <w:proofErr w:type="spellStart"/>
      <w:r w:rsidRPr="0054129B">
        <w:t>EndOrtTest</w:t>
      </w:r>
      <w:proofErr w:type="spellEnd"/>
      <w:r>
        <w:rPr>
          <w:rFonts w:hint="eastAsia"/>
        </w:rPr>
        <w:t>状态并发送</w:t>
      </w:r>
      <w:r>
        <w:t>ORT</w:t>
      </w:r>
      <w:r>
        <w:rPr>
          <w:rFonts w:hint="eastAsia"/>
        </w:rPr>
        <w:t>测试结束指令，</w:t>
      </w:r>
      <w:r>
        <w:rPr>
          <w:rFonts w:hint="eastAsia"/>
        </w:rPr>
        <w:t>O</w:t>
      </w:r>
      <w:r>
        <w:t>RT</w:t>
      </w:r>
      <w:r>
        <w:rPr>
          <w:rFonts w:hint="eastAsia"/>
        </w:rPr>
        <w:t>测试结束后，则转回</w:t>
      </w:r>
      <w:r>
        <w:rPr>
          <w:rFonts w:hint="eastAsia"/>
        </w:rPr>
        <w:t>Run</w:t>
      </w:r>
      <w:r>
        <w:rPr>
          <w:rFonts w:hint="eastAsia"/>
        </w:rPr>
        <w:t>状态。整个状态转换过程如图</w:t>
      </w:r>
      <w:r>
        <w:rPr>
          <w:rFonts w:hint="eastAsia"/>
        </w:rPr>
        <w:t>3-</w:t>
      </w:r>
      <w:r>
        <w:t>6</w:t>
      </w:r>
      <w:r>
        <w:rPr>
          <w:rFonts w:hint="eastAsia"/>
        </w:rPr>
        <w:t>所示。</w:t>
      </w:r>
    </w:p>
    <w:p w14:paraId="599EA9E1" w14:textId="77777777" w:rsidR="001D2543" w:rsidRDefault="001D2543" w:rsidP="00FB4D3E">
      <w:pPr>
        <w:pStyle w:val="F8"/>
        <w:ind w:firstLine="420"/>
      </w:pPr>
    </w:p>
    <w:p w14:paraId="34040774" w14:textId="5505815B" w:rsidR="00EC6011" w:rsidRDefault="001D2543" w:rsidP="001D2543">
      <w:pPr>
        <w:pStyle w:val="F8"/>
        <w:ind w:firstLineChars="0" w:firstLine="0"/>
        <w:jc w:val="center"/>
      </w:pPr>
      <w:r>
        <w:object w:dxaOrig="8910" w:dyaOrig="4680" w14:anchorId="5BE45538">
          <v:shape id="_x0000_i1030" type="#_x0000_t75" style="width:382.8pt;height:201pt" o:ole="">
            <v:imagedata r:id="rId19" o:title=""/>
          </v:shape>
          <o:OLEObject Type="Embed" ProgID="Visio.Drawing.15" ShapeID="_x0000_i1030" DrawAspect="Content" ObjectID="_1785910974" r:id="rId20"/>
        </w:object>
      </w:r>
    </w:p>
    <w:p w14:paraId="7787364E" w14:textId="671A2A7E" w:rsidR="00EC6011" w:rsidRPr="00836EF2" w:rsidRDefault="001D2543" w:rsidP="001D2543">
      <w:pPr>
        <w:pStyle w:val="F8"/>
        <w:ind w:firstLine="420"/>
        <w:jc w:val="center"/>
      </w:pPr>
      <w:r>
        <w:rPr>
          <w:rFonts w:hint="eastAsia"/>
        </w:rPr>
        <w:t>图</w:t>
      </w:r>
      <w:r>
        <w:rPr>
          <w:rFonts w:hint="eastAsia"/>
        </w:rPr>
        <w:t>3-</w:t>
      </w:r>
      <w:r>
        <w:t>6 ORT</w:t>
      </w:r>
      <w:r>
        <w:rPr>
          <w:rFonts w:hint="eastAsia"/>
        </w:rPr>
        <w:t>状态转换图</w:t>
      </w:r>
    </w:p>
    <w:p w14:paraId="0B5A3BA3" w14:textId="06A075B1" w:rsidR="008D55CF" w:rsidRDefault="008D55CF" w:rsidP="00CD6461">
      <w:pPr>
        <w:pStyle w:val="affc"/>
        <w:ind w:firstLine="420"/>
        <w:rPr>
          <w:rFonts w:cs="Times New Roman"/>
          <w:kern w:val="0"/>
          <w:sz w:val="21"/>
          <w:szCs w:val="20"/>
        </w:rPr>
      </w:pPr>
      <w:r>
        <w:rPr>
          <w:rFonts w:cs="Times New Roman" w:hint="eastAsia"/>
          <w:kern w:val="0"/>
          <w:sz w:val="21"/>
          <w:szCs w:val="20"/>
        </w:rPr>
        <w:t>（</w:t>
      </w:r>
      <w:r>
        <w:rPr>
          <w:rFonts w:cs="Times New Roman"/>
          <w:kern w:val="0"/>
          <w:sz w:val="21"/>
          <w:szCs w:val="20"/>
        </w:rPr>
        <w:t>2</w:t>
      </w:r>
      <w:r>
        <w:rPr>
          <w:rFonts w:cs="Times New Roman" w:hint="eastAsia"/>
          <w:kern w:val="0"/>
          <w:sz w:val="21"/>
          <w:szCs w:val="20"/>
        </w:rPr>
        <w:t>）通道测试</w:t>
      </w:r>
    </w:p>
    <w:p w14:paraId="7F5B81B9" w14:textId="05363349" w:rsidR="00CD6461" w:rsidRPr="00120BDA" w:rsidRDefault="00120BDA" w:rsidP="00CD6461">
      <w:pPr>
        <w:pStyle w:val="affc"/>
        <w:ind w:firstLine="420"/>
        <w:rPr>
          <w:rFonts w:cs="Times New Roman"/>
          <w:kern w:val="0"/>
          <w:sz w:val="21"/>
          <w:szCs w:val="20"/>
        </w:rPr>
      </w:pPr>
      <w:r w:rsidRPr="00120BDA">
        <w:rPr>
          <w:rFonts w:cs="Times New Roman" w:hint="eastAsia"/>
          <w:kern w:val="0"/>
          <w:sz w:val="21"/>
          <w:szCs w:val="20"/>
        </w:rPr>
        <w:t>通道测试是在</w:t>
      </w:r>
      <w:r>
        <w:rPr>
          <w:rFonts w:cs="Times New Roman" w:hint="eastAsia"/>
          <w:kern w:val="0"/>
          <w:sz w:val="21"/>
          <w:szCs w:val="20"/>
        </w:rPr>
        <w:t>软件初始化后</w:t>
      </w:r>
      <w:r w:rsidRPr="00120BDA">
        <w:rPr>
          <w:rFonts w:cs="Times New Roman" w:hint="eastAsia"/>
          <w:kern w:val="0"/>
          <w:sz w:val="21"/>
          <w:szCs w:val="20"/>
        </w:rPr>
        <w:t>，对</w:t>
      </w:r>
      <w:r w:rsidRPr="00120BDA">
        <w:rPr>
          <w:rFonts w:cs="Times New Roman" w:hint="eastAsia"/>
          <w:kern w:val="0"/>
          <w:sz w:val="21"/>
          <w:szCs w:val="20"/>
        </w:rPr>
        <w:t>V</w:t>
      </w:r>
      <w:r w:rsidRPr="00120BDA">
        <w:rPr>
          <w:rFonts w:cs="Times New Roman"/>
          <w:kern w:val="0"/>
          <w:sz w:val="21"/>
          <w:szCs w:val="20"/>
        </w:rPr>
        <w:t>SC</w:t>
      </w:r>
      <w:r w:rsidRPr="00120BDA">
        <w:rPr>
          <w:rFonts w:cs="Times New Roman" w:hint="eastAsia"/>
          <w:kern w:val="0"/>
          <w:sz w:val="21"/>
          <w:szCs w:val="20"/>
        </w:rPr>
        <w:t>与</w:t>
      </w:r>
      <w:r w:rsidRPr="00120BDA">
        <w:rPr>
          <w:rFonts w:cs="Times New Roman" w:hint="eastAsia"/>
          <w:kern w:val="0"/>
          <w:sz w:val="21"/>
          <w:szCs w:val="20"/>
        </w:rPr>
        <w:t>O</w:t>
      </w:r>
      <w:r w:rsidRPr="00120BDA">
        <w:rPr>
          <w:rFonts w:cs="Times New Roman"/>
          <w:kern w:val="0"/>
          <w:sz w:val="21"/>
          <w:szCs w:val="20"/>
        </w:rPr>
        <w:t>RT</w:t>
      </w:r>
      <w:r w:rsidRPr="00120BDA">
        <w:rPr>
          <w:rFonts w:cs="Times New Roman" w:hint="eastAsia"/>
          <w:kern w:val="0"/>
          <w:sz w:val="21"/>
          <w:szCs w:val="20"/>
        </w:rPr>
        <w:t>之间的连接状态进行一个判断。进行通道测试时，首先设置一个报文计数变量</w:t>
      </w:r>
      <w:r w:rsidRPr="00120BDA">
        <w:rPr>
          <w:rFonts w:cs="Times New Roman" w:hint="eastAsia"/>
          <w:kern w:val="0"/>
          <w:sz w:val="21"/>
          <w:szCs w:val="20"/>
        </w:rPr>
        <w:t>count</w:t>
      </w:r>
      <w:r w:rsidRPr="00120BDA">
        <w:rPr>
          <w:rFonts w:cs="Times New Roman" w:hint="eastAsia"/>
          <w:kern w:val="0"/>
          <w:sz w:val="21"/>
          <w:szCs w:val="20"/>
        </w:rPr>
        <w:t>，并初始化为</w:t>
      </w:r>
      <w:r w:rsidRPr="00120BDA">
        <w:rPr>
          <w:rFonts w:cs="Times New Roman" w:hint="eastAsia"/>
          <w:kern w:val="0"/>
          <w:sz w:val="21"/>
          <w:szCs w:val="20"/>
        </w:rPr>
        <w:t>0</w:t>
      </w:r>
      <w:r w:rsidRPr="00120BDA">
        <w:rPr>
          <w:rFonts w:cs="Times New Roman" w:hint="eastAsia"/>
          <w:kern w:val="0"/>
          <w:sz w:val="21"/>
          <w:szCs w:val="20"/>
        </w:rPr>
        <w:t>；发送通道测试报文，</w:t>
      </w:r>
      <w:r w:rsidRPr="00120BDA">
        <w:rPr>
          <w:rFonts w:cs="Times New Roman" w:hint="eastAsia"/>
          <w:kern w:val="0"/>
          <w:sz w:val="21"/>
          <w:szCs w:val="20"/>
        </w:rPr>
        <w:t>count</w:t>
      </w:r>
      <w:r w:rsidRPr="00120BDA">
        <w:rPr>
          <w:rFonts w:cs="Times New Roman" w:hint="eastAsia"/>
          <w:kern w:val="0"/>
          <w:sz w:val="21"/>
          <w:szCs w:val="20"/>
        </w:rPr>
        <w:t>自增</w:t>
      </w:r>
      <w:r w:rsidRPr="00120BDA">
        <w:rPr>
          <w:rFonts w:cs="Times New Roman" w:hint="eastAsia"/>
          <w:kern w:val="0"/>
          <w:sz w:val="21"/>
          <w:szCs w:val="20"/>
        </w:rPr>
        <w:t>1</w:t>
      </w:r>
      <w:r w:rsidRPr="00120BDA">
        <w:rPr>
          <w:rFonts w:cs="Times New Roman" w:hint="eastAsia"/>
          <w:kern w:val="0"/>
          <w:sz w:val="21"/>
          <w:szCs w:val="20"/>
        </w:rPr>
        <w:t>，开启</w:t>
      </w:r>
      <w:r w:rsidRPr="00120BDA">
        <w:rPr>
          <w:rFonts w:cs="Times New Roman" w:hint="eastAsia"/>
          <w:kern w:val="0"/>
          <w:sz w:val="21"/>
          <w:szCs w:val="20"/>
        </w:rPr>
        <w:t>200ms</w:t>
      </w:r>
      <w:r w:rsidRPr="00120BDA">
        <w:rPr>
          <w:rFonts w:cs="Times New Roman" w:hint="eastAsia"/>
          <w:kern w:val="0"/>
          <w:sz w:val="21"/>
          <w:szCs w:val="20"/>
        </w:rPr>
        <w:t>计时等待应答；若计时超时，</w:t>
      </w:r>
      <w:proofErr w:type="gramStart"/>
      <w:r w:rsidRPr="00120BDA">
        <w:rPr>
          <w:rFonts w:cs="Times New Roman" w:hint="eastAsia"/>
          <w:kern w:val="0"/>
          <w:sz w:val="21"/>
          <w:szCs w:val="20"/>
        </w:rPr>
        <w:t>则判断</w:t>
      </w:r>
      <w:proofErr w:type="gramEnd"/>
      <w:r w:rsidRPr="00120BDA">
        <w:rPr>
          <w:rFonts w:cs="Times New Roman" w:hint="eastAsia"/>
          <w:kern w:val="0"/>
          <w:sz w:val="21"/>
          <w:szCs w:val="20"/>
        </w:rPr>
        <w:t>count</w:t>
      </w:r>
      <w:r w:rsidRPr="00120BDA">
        <w:rPr>
          <w:rFonts w:cs="Times New Roman" w:hint="eastAsia"/>
          <w:kern w:val="0"/>
          <w:sz w:val="21"/>
          <w:szCs w:val="20"/>
        </w:rPr>
        <w:t>值是否等于</w:t>
      </w:r>
      <w:r w:rsidRPr="00120BDA">
        <w:rPr>
          <w:rFonts w:cs="Times New Roman" w:hint="eastAsia"/>
          <w:kern w:val="0"/>
          <w:sz w:val="21"/>
          <w:szCs w:val="20"/>
        </w:rPr>
        <w:t>3</w:t>
      </w:r>
      <w:r w:rsidRPr="00120BDA">
        <w:rPr>
          <w:rFonts w:cs="Times New Roman" w:hint="eastAsia"/>
          <w:kern w:val="0"/>
          <w:sz w:val="21"/>
          <w:szCs w:val="20"/>
        </w:rPr>
        <w:t>，等于</w:t>
      </w:r>
      <w:r w:rsidRPr="00120BDA">
        <w:rPr>
          <w:rFonts w:cs="Times New Roman" w:hint="eastAsia"/>
          <w:kern w:val="0"/>
          <w:sz w:val="21"/>
          <w:szCs w:val="20"/>
        </w:rPr>
        <w:t>3</w:t>
      </w:r>
      <w:r w:rsidRPr="00120BDA">
        <w:rPr>
          <w:rFonts w:cs="Times New Roman" w:hint="eastAsia"/>
          <w:kern w:val="0"/>
          <w:sz w:val="21"/>
          <w:szCs w:val="20"/>
        </w:rPr>
        <w:t>，</w:t>
      </w:r>
      <w:r w:rsidR="00CD6461">
        <w:rPr>
          <w:rFonts w:cs="Times New Roman" w:hint="eastAsia"/>
          <w:kern w:val="0"/>
          <w:sz w:val="21"/>
          <w:szCs w:val="20"/>
        </w:rPr>
        <w:t>则通道测试失败；</w:t>
      </w:r>
      <w:r w:rsidRPr="00120BDA">
        <w:rPr>
          <w:rFonts w:cs="Times New Roman" w:hint="eastAsia"/>
          <w:kern w:val="0"/>
          <w:sz w:val="21"/>
          <w:szCs w:val="20"/>
        </w:rPr>
        <w:t>不等于</w:t>
      </w:r>
      <w:r w:rsidRPr="00120BDA">
        <w:rPr>
          <w:rFonts w:cs="Times New Roman" w:hint="eastAsia"/>
          <w:kern w:val="0"/>
          <w:sz w:val="21"/>
          <w:szCs w:val="20"/>
        </w:rPr>
        <w:t>3</w:t>
      </w:r>
      <w:r w:rsidRPr="00120BDA">
        <w:rPr>
          <w:rFonts w:cs="Times New Roman" w:hint="eastAsia"/>
          <w:kern w:val="0"/>
          <w:sz w:val="21"/>
          <w:szCs w:val="20"/>
        </w:rPr>
        <w:t>，则重新发送通道测试报文；若计时未超时，则检查回复报文内容，报文正确，</w:t>
      </w:r>
      <w:r w:rsidR="00CD6461">
        <w:rPr>
          <w:rFonts w:cs="Times New Roman" w:hint="eastAsia"/>
          <w:kern w:val="0"/>
          <w:sz w:val="21"/>
          <w:szCs w:val="20"/>
        </w:rPr>
        <w:t>则通道测试成功；</w:t>
      </w:r>
      <w:r w:rsidRPr="00120BDA">
        <w:rPr>
          <w:rFonts w:cs="Times New Roman" w:hint="eastAsia"/>
          <w:kern w:val="0"/>
          <w:sz w:val="21"/>
          <w:szCs w:val="20"/>
        </w:rPr>
        <w:t>报文错误，</w:t>
      </w:r>
      <w:r w:rsidR="00CD6461">
        <w:rPr>
          <w:rFonts w:cs="Times New Roman" w:hint="eastAsia"/>
          <w:kern w:val="0"/>
          <w:sz w:val="21"/>
          <w:szCs w:val="20"/>
        </w:rPr>
        <w:t>则通道测试失败</w:t>
      </w:r>
      <w:r w:rsidRPr="00120BDA">
        <w:rPr>
          <w:rFonts w:cs="Times New Roman" w:hint="eastAsia"/>
          <w:kern w:val="0"/>
          <w:sz w:val="21"/>
          <w:szCs w:val="20"/>
        </w:rPr>
        <w:t>。</w:t>
      </w:r>
      <w:r>
        <w:rPr>
          <w:rFonts w:cs="Times New Roman" w:hint="eastAsia"/>
          <w:kern w:val="0"/>
          <w:sz w:val="21"/>
          <w:szCs w:val="20"/>
        </w:rPr>
        <w:t>整个过程如图</w:t>
      </w:r>
      <w:r>
        <w:rPr>
          <w:rFonts w:cs="Times New Roman" w:hint="eastAsia"/>
          <w:kern w:val="0"/>
          <w:sz w:val="21"/>
          <w:szCs w:val="20"/>
        </w:rPr>
        <w:t>3-</w:t>
      </w:r>
      <w:r>
        <w:rPr>
          <w:rFonts w:cs="Times New Roman"/>
          <w:kern w:val="0"/>
          <w:sz w:val="21"/>
          <w:szCs w:val="20"/>
        </w:rPr>
        <w:t>7</w:t>
      </w:r>
      <w:r>
        <w:rPr>
          <w:rFonts w:cs="Times New Roman" w:hint="eastAsia"/>
          <w:kern w:val="0"/>
          <w:sz w:val="21"/>
          <w:szCs w:val="20"/>
        </w:rPr>
        <w:t>所示。</w:t>
      </w:r>
    </w:p>
    <w:p w14:paraId="7DF23A60" w14:textId="418AA6F7" w:rsidR="00836EF2" w:rsidRPr="00120BDA" w:rsidRDefault="008D55CF" w:rsidP="00120BDA">
      <w:pPr>
        <w:pStyle w:val="F8"/>
        <w:ind w:firstLine="420"/>
        <w:jc w:val="center"/>
      </w:pPr>
      <w:r>
        <w:object w:dxaOrig="4111" w:dyaOrig="7665" w14:anchorId="6BFB3EA4">
          <v:shape id="_x0000_i1031" type="#_x0000_t75" style="width:156pt;height:290.4pt" o:ole="">
            <v:imagedata r:id="rId21" o:title=""/>
          </v:shape>
          <o:OLEObject Type="Embed" ProgID="Visio.Drawing.15" ShapeID="_x0000_i1031" DrawAspect="Content" ObjectID="_1785910975" r:id="rId22"/>
        </w:object>
      </w:r>
    </w:p>
    <w:p w14:paraId="3FD5D92A" w14:textId="29F5E0DF" w:rsidR="001D2543" w:rsidRDefault="00120BDA" w:rsidP="00120BDA">
      <w:pPr>
        <w:pStyle w:val="F8"/>
        <w:ind w:firstLine="420"/>
        <w:jc w:val="center"/>
      </w:pPr>
      <w:r>
        <w:rPr>
          <w:rFonts w:hint="eastAsia"/>
        </w:rPr>
        <w:t>图</w:t>
      </w:r>
      <w:r>
        <w:rPr>
          <w:rFonts w:hint="eastAsia"/>
        </w:rPr>
        <w:t>3-</w:t>
      </w:r>
      <w:r>
        <w:t xml:space="preserve">7 </w:t>
      </w:r>
      <w:r>
        <w:rPr>
          <w:rFonts w:hint="eastAsia"/>
        </w:rPr>
        <w:t>通道测试处理逻辑</w:t>
      </w:r>
    </w:p>
    <w:p w14:paraId="0CC0B103" w14:textId="18D856FE" w:rsidR="008D55CF" w:rsidRDefault="008D55CF" w:rsidP="00CD6461">
      <w:pPr>
        <w:pStyle w:val="affc"/>
        <w:ind w:firstLine="420"/>
        <w:rPr>
          <w:rFonts w:cs="Times New Roman"/>
          <w:kern w:val="0"/>
          <w:sz w:val="21"/>
          <w:szCs w:val="20"/>
        </w:rPr>
      </w:pPr>
      <w:r>
        <w:rPr>
          <w:rFonts w:cs="Times New Roman" w:hint="eastAsia"/>
          <w:kern w:val="0"/>
          <w:sz w:val="21"/>
          <w:szCs w:val="20"/>
        </w:rPr>
        <w:lastRenderedPageBreak/>
        <w:t>（</w:t>
      </w:r>
      <w:r>
        <w:rPr>
          <w:rFonts w:cs="Times New Roman" w:hint="eastAsia"/>
          <w:kern w:val="0"/>
          <w:sz w:val="21"/>
          <w:szCs w:val="20"/>
        </w:rPr>
        <w:t>3</w:t>
      </w:r>
      <w:r>
        <w:rPr>
          <w:rFonts w:cs="Times New Roman" w:hint="eastAsia"/>
          <w:kern w:val="0"/>
          <w:sz w:val="21"/>
          <w:szCs w:val="20"/>
        </w:rPr>
        <w:t>）定位测试</w:t>
      </w:r>
    </w:p>
    <w:p w14:paraId="0ADA552F" w14:textId="7F34196F" w:rsidR="00A40578" w:rsidRPr="00A40578" w:rsidRDefault="00A40578" w:rsidP="00CD6461">
      <w:pPr>
        <w:pStyle w:val="affc"/>
        <w:ind w:firstLine="420"/>
        <w:rPr>
          <w:rFonts w:cs="Times New Roman"/>
          <w:kern w:val="0"/>
          <w:sz w:val="21"/>
          <w:szCs w:val="20"/>
        </w:rPr>
      </w:pPr>
      <w:r w:rsidRPr="00A40578">
        <w:rPr>
          <w:rFonts w:cs="Times New Roman" w:hint="eastAsia"/>
          <w:kern w:val="0"/>
          <w:sz w:val="21"/>
          <w:szCs w:val="20"/>
        </w:rPr>
        <w:t>定位测试是在通道测试后，对定位系统本身进行的一个测试。或者当定位系统出现意外故障时，操作员通过车辆定位检查命令来强制定位系统进行检查。定位测试</w:t>
      </w:r>
      <w:r>
        <w:rPr>
          <w:rFonts w:cs="Times New Roman" w:hint="eastAsia"/>
          <w:kern w:val="0"/>
          <w:sz w:val="21"/>
          <w:szCs w:val="20"/>
        </w:rPr>
        <w:t>首先</w:t>
      </w:r>
      <w:r w:rsidRPr="00A40578">
        <w:rPr>
          <w:rFonts w:cs="Times New Roman" w:hint="eastAsia"/>
          <w:kern w:val="0"/>
          <w:sz w:val="21"/>
          <w:szCs w:val="20"/>
        </w:rPr>
        <w:t>发送定位测试报文，</w:t>
      </w:r>
      <w:r>
        <w:rPr>
          <w:rFonts w:cs="Times New Roman" w:hint="eastAsia"/>
          <w:kern w:val="0"/>
          <w:sz w:val="21"/>
          <w:szCs w:val="20"/>
        </w:rPr>
        <w:t>然后等待</w:t>
      </w:r>
      <w:r>
        <w:rPr>
          <w:rFonts w:cs="Times New Roman" w:hint="eastAsia"/>
          <w:kern w:val="0"/>
          <w:sz w:val="21"/>
          <w:szCs w:val="20"/>
        </w:rPr>
        <w:t>O</w:t>
      </w:r>
      <w:r>
        <w:rPr>
          <w:rFonts w:cs="Times New Roman"/>
          <w:kern w:val="0"/>
          <w:sz w:val="21"/>
          <w:szCs w:val="20"/>
        </w:rPr>
        <w:t>RT</w:t>
      </w:r>
      <w:r>
        <w:rPr>
          <w:rFonts w:cs="Times New Roman" w:hint="eastAsia"/>
          <w:kern w:val="0"/>
          <w:sz w:val="21"/>
          <w:szCs w:val="20"/>
        </w:rPr>
        <w:t>发送应答报文，若</w:t>
      </w:r>
      <w:r w:rsidR="00CD6461">
        <w:rPr>
          <w:rFonts w:cs="Times New Roman" w:hint="eastAsia"/>
          <w:kern w:val="0"/>
          <w:sz w:val="21"/>
          <w:szCs w:val="20"/>
        </w:rPr>
        <w:t>未收到正确</w:t>
      </w:r>
      <w:r>
        <w:rPr>
          <w:rFonts w:cs="Times New Roman" w:hint="eastAsia"/>
          <w:kern w:val="0"/>
          <w:sz w:val="21"/>
          <w:szCs w:val="20"/>
        </w:rPr>
        <w:t>应答报文</w:t>
      </w:r>
      <w:r w:rsidR="00CD6461">
        <w:rPr>
          <w:rFonts w:cs="Times New Roman" w:hint="eastAsia"/>
          <w:kern w:val="0"/>
          <w:sz w:val="21"/>
          <w:szCs w:val="20"/>
        </w:rPr>
        <w:t>（包括</w:t>
      </w:r>
      <w:proofErr w:type="gramStart"/>
      <w:r w:rsidR="00CD6461">
        <w:rPr>
          <w:rFonts w:cs="Times New Roman" w:hint="eastAsia"/>
          <w:kern w:val="0"/>
          <w:sz w:val="21"/>
          <w:szCs w:val="20"/>
        </w:rPr>
        <w:t>超时未</w:t>
      </w:r>
      <w:proofErr w:type="gramEnd"/>
      <w:r w:rsidR="00CD6461">
        <w:rPr>
          <w:rFonts w:cs="Times New Roman" w:hint="eastAsia"/>
          <w:kern w:val="0"/>
          <w:sz w:val="21"/>
          <w:szCs w:val="20"/>
        </w:rPr>
        <w:t>收到和收到错误报文）</w:t>
      </w:r>
      <w:r>
        <w:rPr>
          <w:rFonts w:cs="Times New Roman" w:hint="eastAsia"/>
          <w:kern w:val="0"/>
          <w:sz w:val="21"/>
          <w:szCs w:val="20"/>
        </w:rPr>
        <w:t>，则</w:t>
      </w:r>
      <w:r>
        <w:rPr>
          <w:rFonts w:cs="Times New Roman" w:hint="eastAsia"/>
          <w:kern w:val="0"/>
          <w:sz w:val="21"/>
          <w:szCs w:val="20"/>
        </w:rPr>
        <w:t>O</w:t>
      </w:r>
      <w:r>
        <w:rPr>
          <w:rFonts w:cs="Times New Roman"/>
          <w:kern w:val="0"/>
          <w:sz w:val="21"/>
          <w:szCs w:val="20"/>
        </w:rPr>
        <w:t>RT</w:t>
      </w:r>
      <w:r w:rsidR="00CD6461">
        <w:rPr>
          <w:rFonts w:cs="Times New Roman" w:hint="eastAsia"/>
          <w:kern w:val="0"/>
          <w:sz w:val="21"/>
          <w:szCs w:val="20"/>
        </w:rPr>
        <w:t>测试失败</w:t>
      </w:r>
      <w:r>
        <w:rPr>
          <w:rFonts w:cs="Times New Roman" w:hint="eastAsia"/>
          <w:kern w:val="0"/>
          <w:sz w:val="21"/>
          <w:szCs w:val="20"/>
        </w:rPr>
        <w:t>；若应答报文正确，则</w:t>
      </w:r>
      <w:r w:rsidRPr="00A40578">
        <w:rPr>
          <w:rFonts w:cs="Times New Roman" w:hint="eastAsia"/>
          <w:kern w:val="0"/>
          <w:sz w:val="21"/>
          <w:szCs w:val="20"/>
        </w:rPr>
        <w:t>开启</w:t>
      </w:r>
      <w:r w:rsidRPr="00A40578">
        <w:rPr>
          <w:rFonts w:cs="Times New Roman" w:hint="eastAsia"/>
          <w:kern w:val="0"/>
          <w:sz w:val="21"/>
          <w:szCs w:val="20"/>
        </w:rPr>
        <w:t>1s</w:t>
      </w:r>
      <w:r w:rsidRPr="00A40578">
        <w:rPr>
          <w:rFonts w:cs="Times New Roman" w:hint="eastAsia"/>
          <w:kern w:val="0"/>
          <w:sz w:val="21"/>
          <w:szCs w:val="20"/>
        </w:rPr>
        <w:t>计时并等待</w:t>
      </w:r>
      <w:r w:rsidRPr="00A40578">
        <w:rPr>
          <w:rFonts w:cs="Times New Roman" w:hint="eastAsia"/>
          <w:kern w:val="0"/>
          <w:sz w:val="21"/>
          <w:szCs w:val="20"/>
        </w:rPr>
        <w:t>O</w:t>
      </w:r>
      <w:r w:rsidRPr="00A40578">
        <w:rPr>
          <w:rFonts w:cs="Times New Roman"/>
          <w:kern w:val="0"/>
          <w:sz w:val="21"/>
          <w:szCs w:val="20"/>
        </w:rPr>
        <w:t>RT</w:t>
      </w:r>
      <w:r w:rsidRPr="00A40578">
        <w:rPr>
          <w:rFonts w:cs="Times New Roman" w:hint="eastAsia"/>
          <w:kern w:val="0"/>
          <w:sz w:val="21"/>
          <w:szCs w:val="20"/>
        </w:rPr>
        <w:t>回复，若</w:t>
      </w:r>
      <w:proofErr w:type="gramStart"/>
      <w:r w:rsidRPr="00A40578">
        <w:rPr>
          <w:rFonts w:cs="Times New Roman" w:hint="eastAsia"/>
          <w:kern w:val="0"/>
          <w:sz w:val="21"/>
          <w:szCs w:val="20"/>
        </w:rPr>
        <w:t>超时未</w:t>
      </w:r>
      <w:proofErr w:type="gramEnd"/>
      <w:r w:rsidRPr="00A40578">
        <w:rPr>
          <w:rFonts w:cs="Times New Roman" w:hint="eastAsia"/>
          <w:kern w:val="0"/>
          <w:sz w:val="21"/>
          <w:szCs w:val="20"/>
        </w:rPr>
        <w:t>收到应答，则</w:t>
      </w:r>
      <w:r w:rsidR="00CD6461">
        <w:rPr>
          <w:rFonts w:cs="Times New Roman" w:hint="eastAsia"/>
          <w:kern w:val="0"/>
          <w:sz w:val="21"/>
          <w:szCs w:val="20"/>
        </w:rPr>
        <w:t>O</w:t>
      </w:r>
      <w:r w:rsidR="00CD6461">
        <w:rPr>
          <w:rFonts w:cs="Times New Roman"/>
          <w:kern w:val="0"/>
          <w:sz w:val="21"/>
          <w:szCs w:val="20"/>
        </w:rPr>
        <w:t>RT</w:t>
      </w:r>
      <w:r w:rsidR="00CD6461">
        <w:rPr>
          <w:rFonts w:cs="Times New Roman" w:hint="eastAsia"/>
          <w:kern w:val="0"/>
          <w:sz w:val="21"/>
          <w:szCs w:val="20"/>
        </w:rPr>
        <w:t>测试失败</w:t>
      </w:r>
      <w:r w:rsidRPr="00A40578">
        <w:rPr>
          <w:rFonts w:cs="Times New Roman" w:hint="eastAsia"/>
          <w:kern w:val="0"/>
          <w:sz w:val="21"/>
          <w:szCs w:val="20"/>
        </w:rPr>
        <w:t>；若收到</w:t>
      </w:r>
      <w:r w:rsidRPr="00A40578">
        <w:rPr>
          <w:rFonts w:cs="Times New Roman" w:hint="eastAsia"/>
          <w:kern w:val="0"/>
          <w:sz w:val="21"/>
          <w:szCs w:val="20"/>
        </w:rPr>
        <w:t>O</w:t>
      </w:r>
      <w:r w:rsidRPr="00A40578">
        <w:rPr>
          <w:rFonts w:cs="Times New Roman"/>
          <w:kern w:val="0"/>
          <w:sz w:val="21"/>
          <w:szCs w:val="20"/>
        </w:rPr>
        <w:t>RT</w:t>
      </w:r>
      <w:r w:rsidRPr="00A40578">
        <w:rPr>
          <w:rFonts w:cs="Times New Roman" w:hint="eastAsia"/>
          <w:kern w:val="0"/>
          <w:sz w:val="21"/>
          <w:szCs w:val="20"/>
        </w:rPr>
        <w:t>应答，则检查报文内容，</w:t>
      </w:r>
      <w:r w:rsidR="00CD6461">
        <w:rPr>
          <w:rFonts w:cs="Times New Roman" w:hint="eastAsia"/>
          <w:kern w:val="0"/>
          <w:sz w:val="21"/>
          <w:szCs w:val="20"/>
        </w:rPr>
        <w:t>若收到错误报文（包括信息错误和</w:t>
      </w:r>
      <w:r w:rsidR="00CD6461">
        <w:rPr>
          <w:rFonts w:cs="Times New Roman" w:hint="eastAsia"/>
          <w:kern w:val="0"/>
          <w:sz w:val="21"/>
          <w:szCs w:val="20"/>
        </w:rPr>
        <w:t>O</w:t>
      </w:r>
      <w:r w:rsidR="00CD6461">
        <w:rPr>
          <w:rFonts w:cs="Times New Roman"/>
          <w:kern w:val="0"/>
          <w:sz w:val="21"/>
          <w:szCs w:val="20"/>
        </w:rPr>
        <w:t>RT</w:t>
      </w:r>
      <w:r w:rsidR="00CD6461">
        <w:rPr>
          <w:rFonts w:cs="Times New Roman" w:hint="eastAsia"/>
          <w:kern w:val="0"/>
          <w:sz w:val="21"/>
          <w:szCs w:val="20"/>
        </w:rPr>
        <w:t>测试结果状态故障），</w:t>
      </w:r>
      <w:r w:rsidRPr="00A40578">
        <w:rPr>
          <w:rFonts w:cs="Times New Roman" w:hint="eastAsia"/>
          <w:kern w:val="0"/>
          <w:sz w:val="21"/>
          <w:szCs w:val="20"/>
        </w:rPr>
        <w:t>则设置</w:t>
      </w:r>
      <w:r w:rsidR="00CD6461">
        <w:rPr>
          <w:rFonts w:cs="Times New Roman" w:hint="eastAsia"/>
          <w:kern w:val="0"/>
          <w:sz w:val="21"/>
          <w:szCs w:val="20"/>
        </w:rPr>
        <w:t>O</w:t>
      </w:r>
      <w:r w:rsidR="00CD6461">
        <w:rPr>
          <w:rFonts w:cs="Times New Roman"/>
          <w:kern w:val="0"/>
          <w:sz w:val="21"/>
          <w:szCs w:val="20"/>
        </w:rPr>
        <w:t>RT</w:t>
      </w:r>
      <w:r w:rsidR="00CD6461">
        <w:rPr>
          <w:rFonts w:cs="Times New Roman" w:hint="eastAsia"/>
          <w:kern w:val="0"/>
          <w:sz w:val="21"/>
          <w:szCs w:val="20"/>
        </w:rPr>
        <w:t>测试失败</w:t>
      </w:r>
      <w:r w:rsidRPr="00A40578">
        <w:rPr>
          <w:rFonts w:cs="Times New Roman" w:hint="eastAsia"/>
          <w:kern w:val="0"/>
          <w:sz w:val="21"/>
          <w:szCs w:val="20"/>
        </w:rPr>
        <w:t>。</w:t>
      </w:r>
      <w:r w:rsidR="00CD6461">
        <w:rPr>
          <w:rFonts w:cs="Times New Roman" w:hint="eastAsia"/>
          <w:kern w:val="0"/>
          <w:sz w:val="21"/>
          <w:szCs w:val="20"/>
        </w:rPr>
        <w:t>若收到正确报文，发送</w:t>
      </w:r>
      <w:r w:rsidR="00CD6461">
        <w:rPr>
          <w:rFonts w:cs="Times New Roman" w:hint="eastAsia"/>
          <w:kern w:val="0"/>
          <w:sz w:val="21"/>
          <w:szCs w:val="20"/>
        </w:rPr>
        <w:t>O</w:t>
      </w:r>
      <w:r w:rsidR="00CD6461">
        <w:rPr>
          <w:rFonts w:cs="Times New Roman"/>
          <w:kern w:val="0"/>
          <w:sz w:val="21"/>
          <w:szCs w:val="20"/>
        </w:rPr>
        <w:t>RT</w:t>
      </w:r>
      <w:r w:rsidR="00CD6461">
        <w:rPr>
          <w:rFonts w:cs="Times New Roman" w:hint="eastAsia"/>
          <w:kern w:val="0"/>
          <w:sz w:val="21"/>
          <w:szCs w:val="20"/>
        </w:rPr>
        <w:t>结束指令，等待</w:t>
      </w:r>
      <w:r w:rsidR="00CD6461">
        <w:rPr>
          <w:rFonts w:cs="Times New Roman" w:hint="eastAsia"/>
          <w:kern w:val="0"/>
          <w:sz w:val="21"/>
          <w:szCs w:val="20"/>
        </w:rPr>
        <w:t>O</w:t>
      </w:r>
      <w:r w:rsidR="00CD6461">
        <w:rPr>
          <w:rFonts w:cs="Times New Roman"/>
          <w:kern w:val="0"/>
          <w:sz w:val="21"/>
          <w:szCs w:val="20"/>
        </w:rPr>
        <w:t>RT</w:t>
      </w:r>
      <w:r w:rsidR="00CD6461">
        <w:rPr>
          <w:rFonts w:cs="Times New Roman" w:hint="eastAsia"/>
          <w:kern w:val="0"/>
          <w:sz w:val="21"/>
          <w:szCs w:val="20"/>
        </w:rPr>
        <w:t>发送应答报文，若未收到正确应答报文（包括</w:t>
      </w:r>
      <w:proofErr w:type="gramStart"/>
      <w:r w:rsidR="00CD6461">
        <w:rPr>
          <w:rFonts w:cs="Times New Roman" w:hint="eastAsia"/>
          <w:kern w:val="0"/>
          <w:sz w:val="21"/>
          <w:szCs w:val="20"/>
        </w:rPr>
        <w:t>超时未</w:t>
      </w:r>
      <w:proofErr w:type="gramEnd"/>
      <w:r w:rsidR="00CD6461">
        <w:rPr>
          <w:rFonts w:cs="Times New Roman" w:hint="eastAsia"/>
          <w:kern w:val="0"/>
          <w:sz w:val="21"/>
          <w:szCs w:val="20"/>
        </w:rPr>
        <w:t>收到和收到错误报文），则</w:t>
      </w:r>
      <w:r w:rsidR="00CD6461">
        <w:rPr>
          <w:rFonts w:cs="Times New Roman" w:hint="eastAsia"/>
          <w:kern w:val="0"/>
          <w:sz w:val="21"/>
          <w:szCs w:val="20"/>
        </w:rPr>
        <w:t>O</w:t>
      </w:r>
      <w:r w:rsidR="00CD6461">
        <w:rPr>
          <w:rFonts w:cs="Times New Roman"/>
          <w:kern w:val="0"/>
          <w:sz w:val="21"/>
          <w:szCs w:val="20"/>
        </w:rPr>
        <w:t>RT</w:t>
      </w:r>
      <w:r w:rsidR="00CD6461">
        <w:rPr>
          <w:rFonts w:cs="Times New Roman" w:hint="eastAsia"/>
          <w:kern w:val="0"/>
          <w:sz w:val="21"/>
          <w:szCs w:val="20"/>
        </w:rPr>
        <w:t>测试失败；若应答报文正确，</w:t>
      </w:r>
      <w:r w:rsidR="00CD6461" w:rsidRPr="00A40578">
        <w:rPr>
          <w:rFonts w:cs="Times New Roman" w:hint="eastAsia"/>
          <w:kern w:val="0"/>
          <w:sz w:val="21"/>
          <w:szCs w:val="20"/>
        </w:rPr>
        <w:t>则设置</w:t>
      </w:r>
      <w:r w:rsidR="00CD6461">
        <w:rPr>
          <w:rFonts w:cs="Times New Roman" w:hint="eastAsia"/>
          <w:kern w:val="0"/>
          <w:sz w:val="21"/>
          <w:szCs w:val="20"/>
        </w:rPr>
        <w:t>O</w:t>
      </w:r>
      <w:r w:rsidR="00CD6461">
        <w:rPr>
          <w:rFonts w:cs="Times New Roman"/>
          <w:kern w:val="0"/>
          <w:sz w:val="21"/>
          <w:szCs w:val="20"/>
        </w:rPr>
        <w:t>RT</w:t>
      </w:r>
      <w:r w:rsidR="00CD6461">
        <w:rPr>
          <w:rFonts w:cs="Times New Roman" w:hint="eastAsia"/>
          <w:kern w:val="0"/>
          <w:sz w:val="21"/>
          <w:szCs w:val="20"/>
        </w:rPr>
        <w:t>测试成功。整个过程如图</w:t>
      </w:r>
      <w:r w:rsidR="00CD6461">
        <w:rPr>
          <w:rFonts w:cs="Times New Roman" w:hint="eastAsia"/>
          <w:kern w:val="0"/>
          <w:sz w:val="21"/>
          <w:szCs w:val="20"/>
        </w:rPr>
        <w:t>3-</w:t>
      </w:r>
      <w:r w:rsidR="00CD6461">
        <w:rPr>
          <w:rFonts w:cs="Times New Roman"/>
          <w:kern w:val="0"/>
          <w:sz w:val="21"/>
          <w:szCs w:val="20"/>
        </w:rPr>
        <w:t>8</w:t>
      </w:r>
      <w:r w:rsidR="00CD6461">
        <w:rPr>
          <w:rFonts w:cs="Times New Roman" w:hint="eastAsia"/>
          <w:kern w:val="0"/>
          <w:sz w:val="21"/>
          <w:szCs w:val="20"/>
        </w:rPr>
        <w:t>所示。</w:t>
      </w:r>
    </w:p>
    <w:p w14:paraId="31516F3A" w14:textId="421738C9" w:rsidR="001D2543" w:rsidRPr="00A40578" w:rsidRDefault="00CD6461" w:rsidP="00A40578">
      <w:pPr>
        <w:pStyle w:val="F8"/>
        <w:ind w:firstLine="420"/>
        <w:jc w:val="center"/>
      </w:pPr>
      <w:r>
        <w:object w:dxaOrig="3421" w:dyaOrig="9151" w14:anchorId="147C7C13">
          <v:shape id="_x0000_i1032" type="#_x0000_t75" style="width:163.8pt;height:437.4pt" o:ole="">
            <v:imagedata r:id="rId23" o:title=""/>
          </v:shape>
          <o:OLEObject Type="Embed" ProgID="Visio.Drawing.15" ShapeID="_x0000_i1032" DrawAspect="Content" ObjectID="_1785910976" r:id="rId24"/>
        </w:object>
      </w:r>
    </w:p>
    <w:p w14:paraId="4C0BF4B5" w14:textId="14E40E22" w:rsidR="001D2543" w:rsidRDefault="00A40578" w:rsidP="00A40578">
      <w:pPr>
        <w:pStyle w:val="F8"/>
        <w:ind w:firstLine="420"/>
        <w:jc w:val="center"/>
      </w:pPr>
      <w:r>
        <w:rPr>
          <w:rFonts w:hint="eastAsia"/>
        </w:rPr>
        <w:t>图</w:t>
      </w:r>
      <w:r>
        <w:rPr>
          <w:rFonts w:hint="eastAsia"/>
        </w:rPr>
        <w:t>3-</w:t>
      </w:r>
      <w:r>
        <w:t xml:space="preserve">8 </w:t>
      </w:r>
      <w:r>
        <w:rPr>
          <w:rFonts w:hint="eastAsia"/>
        </w:rPr>
        <w:t>定位测试逻辑处理</w:t>
      </w:r>
    </w:p>
    <w:p w14:paraId="6D74FFEA" w14:textId="4C94FCE4" w:rsidR="008D55CF" w:rsidRDefault="008D55CF" w:rsidP="00692547">
      <w:pPr>
        <w:pStyle w:val="F8"/>
        <w:ind w:firstLine="420"/>
      </w:pPr>
      <w:r>
        <w:rPr>
          <w:rFonts w:hint="eastAsia"/>
        </w:rPr>
        <w:t>（</w:t>
      </w:r>
      <w:r>
        <w:rPr>
          <w:rFonts w:hint="eastAsia"/>
        </w:rPr>
        <w:t>4</w:t>
      </w:r>
      <w:r>
        <w:rPr>
          <w:rFonts w:hint="eastAsia"/>
        </w:rPr>
        <w:t>）车辆位置计算</w:t>
      </w:r>
    </w:p>
    <w:p w14:paraId="7AD55105" w14:textId="3E8E202C" w:rsidR="001D2543" w:rsidRDefault="00CD6461" w:rsidP="00692547">
      <w:pPr>
        <w:pStyle w:val="F8"/>
        <w:ind w:firstLine="420"/>
      </w:pPr>
      <w:r>
        <w:rPr>
          <w:rFonts w:hint="eastAsia"/>
        </w:rPr>
        <w:lastRenderedPageBreak/>
        <w:t>定位数据处理首先提取定位报文中</w:t>
      </w:r>
      <w:r w:rsidR="000375F5">
        <w:rPr>
          <w:rFonts w:hint="eastAsia"/>
        </w:rPr>
        <w:t>定位标志板的编码，编码由</w:t>
      </w:r>
      <w:r w:rsidR="000375F5">
        <w:rPr>
          <w:rFonts w:hint="eastAsia"/>
        </w:rPr>
        <w:t>12</w:t>
      </w:r>
      <w:r w:rsidR="000375F5">
        <w:rPr>
          <w:rFonts w:hint="eastAsia"/>
        </w:rPr>
        <w:t>位二进制编码组成，如果为</w:t>
      </w:r>
      <w:r w:rsidR="000375F5">
        <w:rPr>
          <w:rFonts w:hint="eastAsia"/>
        </w:rPr>
        <w:t>0</w:t>
      </w:r>
      <w:r w:rsidR="000375F5">
        <w:rPr>
          <w:rFonts w:hint="eastAsia"/>
        </w:rPr>
        <w:t>，则使用列车登录的位置进行计算；如果不为</w:t>
      </w:r>
      <w:r w:rsidR="000375F5">
        <w:rPr>
          <w:rFonts w:hint="eastAsia"/>
        </w:rPr>
        <w:t>0</w:t>
      </w:r>
      <w:r w:rsidR="000375F5">
        <w:rPr>
          <w:rFonts w:hint="eastAsia"/>
        </w:rPr>
        <w:t>，则查找定位标志板编码表，换算为相应的位置。然后获取定位报文中的齿槽数、速度和通信延时；每个齿槽对应</w:t>
      </w:r>
      <w:r w:rsidR="000375F5">
        <w:rPr>
          <w:rFonts w:hint="eastAsia"/>
        </w:rPr>
        <w:t>8</w:t>
      </w:r>
      <w:r w:rsidR="000375F5">
        <w:t>6</w:t>
      </w:r>
      <w:r w:rsidR="000375F5">
        <w:rPr>
          <w:rFonts w:hint="eastAsia"/>
        </w:rPr>
        <w:t>mm</w:t>
      </w:r>
      <w:r w:rsidR="000375F5">
        <w:rPr>
          <w:rFonts w:hint="eastAsia"/>
        </w:rPr>
        <w:t>，乘以齿槽数得出经过定位标志板的距离，速度乘以通信延时用来补偿由通信延时造成的位置片产。计算公式如下：</w:t>
      </w:r>
    </w:p>
    <w:p w14:paraId="25DFCACB" w14:textId="543D143E" w:rsidR="000375F5" w:rsidRDefault="007A2167" w:rsidP="00692547">
      <w:pPr>
        <w:pStyle w:val="F8"/>
        <w:ind w:firstLine="420"/>
      </w:pPr>
      <m:oMathPara>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v*</m:t>
          </m:r>
          <m:sSub>
            <m:sSubPr>
              <m:ctrlPr>
                <w:rPr>
                  <w:rFonts w:ascii="Cambria Math" w:hAnsi="Cambria Math"/>
                  <w:i/>
                  <w:iCs/>
                </w:rPr>
              </m:ctrlPr>
            </m:sSubPr>
            <m:e>
              <m:r>
                <w:rPr>
                  <w:rFonts w:ascii="Cambria Math" w:hAnsi="Cambria Math"/>
                </w:rPr>
                <m:t>t</m:t>
              </m:r>
            </m:e>
            <m:sub>
              <m:r>
                <w:rPr>
                  <w:rFonts w:ascii="Cambria Math" w:hAnsi="Cambria Math"/>
                </w:rPr>
                <m:t>d</m:t>
              </m:r>
            </m:sub>
          </m:sSub>
        </m:oMath>
      </m:oMathPara>
    </w:p>
    <w:p w14:paraId="1A45227F" w14:textId="77777777" w:rsidR="000375F5" w:rsidRDefault="000375F5" w:rsidP="000375F5">
      <w:pPr>
        <w:pStyle w:val="affc"/>
        <w:spacing w:line="480" w:lineRule="exact"/>
        <w:ind w:firstLine="480"/>
      </w:pPr>
      <w:r>
        <w:rPr>
          <w:rFonts w:hint="eastAsia"/>
        </w:rPr>
        <w:t>其中：</w:t>
      </w:r>
    </w:p>
    <w:p w14:paraId="69491443" w14:textId="622AACE5" w:rsidR="000375F5" w:rsidRDefault="007A2167" w:rsidP="000375F5">
      <w:pPr>
        <w:pStyle w:val="affc"/>
        <w:ind w:left="60" w:firstLineChars="264" w:firstLine="665"/>
      </w:pPr>
      <m:oMath>
        <m:sSub>
          <m:sSubPr>
            <m:ctrlPr>
              <w:rPr>
                <w:rFonts w:ascii="Cambria Math" w:eastAsia="Arial Unicode MS" w:hAnsi="Cambria Math" w:cs="Times New Roman"/>
                <w:i/>
              </w:rPr>
            </m:ctrlPr>
          </m:sSubPr>
          <m:e>
            <m:r>
              <w:rPr>
                <w:rFonts w:ascii="Cambria Math" w:eastAsia="Arial Unicode MS" w:hAnsi="Cambria Math" w:cs="Times New Roman"/>
              </w:rPr>
              <m:t>P</m:t>
            </m:r>
          </m:e>
          <m:sub>
            <m:r>
              <w:rPr>
                <w:rFonts w:ascii="Cambria Math" w:eastAsia="Arial Unicode MS" w:hAnsi="Cambria Math" w:cs="Times New Roman"/>
              </w:rPr>
              <m:t>c</m:t>
            </m:r>
          </m:sub>
        </m:sSub>
      </m:oMath>
      <w:r w:rsidR="000375F5">
        <w:rPr>
          <w:rFonts w:hint="eastAsia"/>
        </w:rPr>
        <w:t>表示车辆位置；</w:t>
      </w:r>
    </w:p>
    <w:p w14:paraId="339B3C09" w14:textId="01972767" w:rsidR="000375F5" w:rsidRDefault="007A2167" w:rsidP="000375F5">
      <w:pPr>
        <w:pStyle w:val="affc"/>
        <w:ind w:firstLine="480"/>
      </w:pPr>
      <m:oMath>
        <m:sSub>
          <m:sSubPr>
            <m:ctrlPr>
              <w:rPr>
                <w:rFonts w:ascii="Cambria Math" w:hAnsi="Cambria Math"/>
              </w:rPr>
            </m:ctrlPr>
          </m:sSubPr>
          <m:e>
            <m:r>
              <w:rPr>
                <w:rFonts w:ascii="Cambria Math" w:hAnsi="Cambria Math"/>
              </w:rPr>
              <m:t>P</m:t>
            </m:r>
          </m:e>
          <m:sub>
            <m:r>
              <w:rPr>
                <w:rFonts w:ascii="Cambria Math" w:hAnsi="Cambria Math"/>
              </w:rPr>
              <m:t>a</m:t>
            </m:r>
          </m:sub>
        </m:sSub>
      </m:oMath>
      <w:r w:rsidR="000375F5">
        <w:rPr>
          <w:rFonts w:hint="eastAsia"/>
        </w:rPr>
        <w:t>表示绝对位置，即参考位置，由定位标志板解析得出；</w:t>
      </w:r>
    </w:p>
    <w:p w14:paraId="6E86AC04" w14:textId="34B33DD4" w:rsidR="000375F5" w:rsidRDefault="007A2167" w:rsidP="000375F5">
      <w:pPr>
        <w:pStyle w:val="affc"/>
        <w:ind w:firstLine="480"/>
      </w:pPr>
      <m:oMath>
        <m:sSub>
          <m:sSubPr>
            <m:ctrlPr>
              <w:rPr>
                <w:rFonts w:ascii="Cambria Math" w:hAnsi="Cambria Math"/>
              </w:rPr>
            </m:ctrlPr>
          </m:sSubPr>
          <m:e>
            <m:r>
              <w:rPr>
                <w:rFonts w:ascii="Cambria Math" w:hAnsi="Cambria Math"/>
              </w:rPr>
              <m:t>S</m:t>
            </m:r>
          </m:e>
          <m:sub>
            <m:r>
              <w:rPr>
                <w:rFonts w:ascii="Cambria Math" w:hAnsi="Cambria Math"/>
              </w:rPr>
              <m:t>r</m:t>
            </m:r>
          </m:sub>
        </m:sSub>
      </m:oMath>
      <w:r w:rsidR="000375F5">
        <w:rPr>
          <w:rFonts w:hint="eastAsia"/>
        </w:rPr>
        <w:t>表示相对位置，是一个有符号数；</w:t>
      </w:r>
      <w:r w:rsidR="000375F5">
        <w:t xml:space="preserve"> </w:t>
      </w:r>
    </w:p>
    <w:p w14:paraId="3F81FA3B" w14:textId="0033A0FB" w:rsidR="000375F5" w:rsidRDefault="000375F5" w:rsidP="000375F5">
      <w:pPr>
        <w:pStyle w:val="affc"/>
        <w:ind w:firstLine="480"/>
      </w:pPr>
      <m:oMath>
        <m:r>
          <w:rPr>
            <w:rFonts w:ascii="Cambria Math" w:hAnsi="Cambria Math"/>
          </w:rPr>
          <m:t>v</m:t>
        </m:r>
      </m:oMath>
      <w:r>
        <w:rPr>
          <w:rFonts w:hint="eastAsia"/>
        </w:rPr>
        <w:t>表示车辆</w:t>
      </w:r>
      <w:r w:rsidR="008D55CF">
        <w:rPr>
          <w:rFonts w:hint="eastAsia"/>
        </w:rPr>
        <w:t>速度；</w:t>
      </w:r>
    </w:p>
    <w:p w14:paraId="0CE377D8" w14:textId="19CC5573" w:rsidR="008D55CF" w:rsidRDefault="007A2167" w:rsidP="000375F5">
      <w:pPr>
        <w:pStyle w:val="affc"/>
        <w:ind w:firstLine="420"/>
      </w:pPr>
      <m:oMath>
        <m:sSub>
          <m:sSubPr>
            <m:ctrlPr>
              <w:rPr>
                <w:rFonts w:ascii="Cambria Math" w:hAnsi="Cambria Math" w:cs="Times New Roman"/>
                <w:i/>
                <w:iCs/>
                <w:kern w:val="0"/>
                <w:sz w:val="21"/>
                <w:szCs w:val="20"/>
              </w:rPr>
            </m:ctrlPr>
          </m:sSubPr>
          <m:e>
            <m:r>
              <w:rPr>
                <w:rFonts w:ascii="Cambria Math" w:hAnsi="Cambria Math"/>
              </w:rPr>
              <m:t>t</m:t>
            </m:r>
          </m:e>
          <m:sub>
            <m:r>
              <w:rPr>
                <w:rFonts w:ascii="Cambria Math" w:hAnsi="Cambria Math"/>
              </w:rPr>
              <m:t>d</m:t>
            </m:r>
          </m:sub>
        </m:sSub>
      </m:oMath>
      <w:r w:rsidR="008D55CF">
        <w:rPr>
          <w:rFonts w:hint="eastAsia"/>
          <w:iCs/>
          <w:kern w:val="0"/>
          <w:sz w:val="21"/>
          <w:szCs w:val="20"/>
        </w:rPr>
        <w:t>表示通信延时。</w:t>
      </w:r>
    </w:p>
    <w:p w14:paraId="17ADCF3F" w14:textId="4BA173C4" w:rsidR="008D55CF" w:rsidRDefault="008D55CF" w:rsidP="00692547">
      <w:pPr>
        <w:pStyle w:val="F8"/>
        <w:ind w:firstLine="420"/>
      </w:pPr>
      <w:r>
        <w:rPr>
          <w:rFonts w:hint="eastAsia"/>
        </w:rPr>
        <w:t>（</w:t>
      </w:r>
      <w:r>
        <w:rPr>
          <w:rFonts w:hint="eastAsia"/>
        </w:rPr>
        <w:t>5</w:t>
      </w:r>
      <w:r>
        <w:rPr>
          <w:rFonts w:hint="eastAsia"/>
        </w:rPr>
        <w:t>）速度方向校验</w:t>
      </w:r>
    </w:p>
    <w:p w14:paraId="51877BAF" w14:textId="7CF71939" w:rsidR="00836EF2" w:rsidRDefault="008D55CF" w:rsidP="00692547">
      <w:pPr>
        <w:pStyle w:val="F8"/>
        <w:ind w:firstLine="420"/>
      </w:pPr>
      <w:r>
        <w:rPr>
          <w:rFonts w:hint="eastAsia"/>
        </w:rPr>
        <w:t>除此之外，还需要校验列车速度和列车方向。列车速度的检验首先从车辆状态中获取最大加速度和最大减速度，然后根据当前周期的速度和上一周期的速度计算得出一个加速度，若此加速度在最大加速度和最大减速度之间，则速度正常，否则速度不正常，</w:t>
      </w:r>
      <w:proofErr w:type="gramStart"/>
      <w:r>
        <w:rPr>
          <w:rFonts w:hint="eastAsia"/>
        </w:rPr>
        <w:t>置车辆</w:t>
      </w:r>
      <w:proofErr w:type="gramEnd"/>
      <w:r>
        <w:rPr>
          <w:rFonts w:hint="eastAsia"/>
        </w:rPr>
        <w:t>位置信息无效。</w:t>
      </w:r>
    </w:p>
    <w:p w14:paraId="2E8F8EFA" w14:textId="717C6E1B" w:rsidR="008D55CF" w:rsidRDefault="008D55CF" w:rsidP="00692547">
      <w:pPr>
        <w:pStyle w:val="F8"/>
        <w:ind w:firstLine="420"/>
      </w:pPr>
      <w:r>
        <w:rPr>
          <w:rFonts w:hint="eastAsia"/>
        </w:rPr>
        <w:t>列车方向的校验需要考虑车辆相关的行车方向和线路相关的行车方向。从定位数据中获取的方向是线路相关的行车方向；车辆相关的行车方向从</w:t>
      </w:r>
      <w:r>
        <w:rPr>
          <w:rFonts w:hint="eastAsia"/>
        </w:rPr>
        <w:t>D</w:t>
      </w:r>
      <w:r>
        <w:t>SC</w:t>
      </w:r>
      <w:r>
        <w:rPr>
          <w:rFonts w:hint="eastAsia"/>
        </w:rPr>
        <w:t>发送的信息中获取，由车辆相关的行车方向得到线路相关的行车方向还需要列车朝向。</w:t>
      </w:r>
    </w:p>
    <w:p w14:paraId="781C033C" w14:textId="4F668EFD" w:rsidR="008D55CF" w:rsidRDefault="008D55CF" w:rsidP="008D55CF">
      <w:pPr>
        <w:jc w:val="center"/>
      </w:pPr>
      <w:r>
        <w:object w:dxaOrig="5004" w:dyaOrig="1921" w14:anchorId="3ED6BEE8">
          <v:shape id="_x0000_i1033" type="#_x0000_t75" style="width:330pt;height:126pt" o:ole="">
            <v:imagedata r:id="rId25" o:title=""/>
          </v:shape>
          <o:OLEObject Type="Embed" ProgID="Visio.Drawing.15" ShapeID="_x0000_i1033" DrawAspect="Content" ObjectID="_1785910977" r:id="rId26"/>
        </w:object>
      </w:r>
    </w:p>
    <w:p w14:paraId="6AF420C9" w14:textId="3ACE85F1" w:rsidR="008D55CF" w:rsidRDefault="008D55CF" w:rsidP="008D55CF">
      <w:pPr>
        <w:pStyle w:val="F8"/>
        <w:ind w:firstLine="420"/>
        <w:jc w:val="center"/>
      </w:pPr>
      <w:r>
        <w:rPr>
          <w:rFonts w:hint="eastAsia"/>
        </w:rPr>
        <w:t>图</w:t>
      </w:r>
      <w:r>
        <w:rPr>
          <w:rFonts w:hint="eastAsia"/>
        </w:rPr>
        <w:t>3-</w:t>
      </w:r>
      <w:r>
        <w:t xml:space="preserve">9 </w:t>
      </w:r>
      <w:r>
        <w:rPr>
          <w:rFonts w:hint="eastAsia"/>
        </w:rPr>
        <w:t>行车方向的确定</w:t>
      </w:r>
    </w:p>
    <w:p w14:paraId="7936583D" w14:textId="3371062B" w:rsidR="003E2206" w:rsidRDefault="003E2206" w:rsidP="003E2206">
      <w:pPr>
        <w:pStyle w:val="affc"/>
        <w:ind w:firstLine="420"/>
      </w:pPr>
      <w:r w:rsidRPr="003E2206">
        <w:rPr>
          <w:rFonts w:cs="Times New Roman" w:hint="eastAsia"/>
          <w:kern w:val="0"/>
          <w:sz w:val="21"/>
          <w:szCs w:val="20"/>
        </w:rPr>
        <w:t>线路相关的行车方向与参考位置的变化有关，如图</w:t>
      </w:r>
      <w:r w:rsidRPr="003E2206">
        <w:rPr>
          <w:rFonts w:cs="Times New Roman" w:hint="eastAsia"/>
          <w:kern w:val="0"/>
          <w:sz w:val="21"/>
          <w:szCs w:val="20"/>
        </w:rPr>
        <w:t>3</w:t>
      </w:r>
      <w:r>
        <w:rPr>
          <w:rFonts w:cs="Times New Roman" w:hint="eastAsia"/>
          <w:kern w:val="0"/>
          <w:sz w:val="21"/>
          <w:szCs w:val="20"/>
        </w:rPr>
        <w:t>-</w:t>
      </w:r>
      <w:r>
        <w:rPr>
          <w:rFonts w:cs="Times New Roman"/>
          <w:kern w:val="0"/>
          <w:sz w:val="21"/>
          <w:szCs w:val="20"/>
        </w:rPr>
        <w:t>9</w:t>
      </w:r>
      <w:r w:rsidRPr="003E2206">
        <w:rPr>
          <w:rFonts w:cs="Times New Roman" w:hint="eastAsia"/>
          <w:kern w:val="0"/>
          <w:sz w:val="21"/>
          <w:szCs w:val="20"/>
        </w:rPr>
        <w:t>，参考位置公里数增加的方向为线路方向相关的正方向，反之则为反方向。列车朝向一般指的</w:t>
      </w:r>
      <w:proofErr w:type="gramStart"/>
      <w:r w:rsidRPr="003E2206">
        <w:rPr>
          <w:rFonts w:cs="Times New Roman" w:hint="eastAsia"/>
          <w:kern w:val="0"/>
          <w:sz w:val="21"/>
          <w:szCs w:val="20"/>
        </w:rPr>
        <w:t>是端车</w:t>
      </w:r>
      <w:proofErr w:type="gramEnd"/>
      <w:r w:rsidRPr="003E2206">
        <w:rPr>
          <w:rFonts w:cs="Times New Roman" w:hint="eastAsia"/>
          <w:kern w:val="0"/>
          <w:sz w:val="21"/>
          <w:szCs w:val="20"/>
        </w:rPr>
        <w:t>1</w:t>
      </w:r>
      <w:r w:rsidRPr="003E2206">
        <w:rPr>
          <w:rFonts w:cs="Times New Roman" w:hint="eastAsia"/>
          <w:kern w:val="0"/>
          <w:sz w:val="21"/>
          <w:szCs w:val="20"/>
        </w:rPr>
        <w:t>的朝向，</w:t>
      </w:r>
      <w:proofErr w:type="gramStart"/>
      <w:r w:rsidRPr="003E2206">
        <w:rPr>
          <w:rFonts w:cs="Times New Roman" w:hint="eastAsia"/>
          <w:kern w:val="0"/>
          <w:sz w:val="21"/>
          <w:szCs w:val="20"/>
        </w:rPr>
        <w:t>端车</w:t>
      </w:r>
      <w:proofErr w:type="gramEnd"/>
      <w:r w:rsidRPr="003E2206">
        <w:rPr>
          <w:rFonts w:cs="Times New Roman" w:hint="eastAsia"/>
          <w:kern w:val="0"/>
          <w:sz w:val="21"/>
          <w:szCs w:val="20"/>
        </w:rPr>
        <w:t>1</w:t>
      </w:r>
      <w:r w:rsidRPr="003E2206">
        <w:rPr>
          <w:rFonts w:cs="Times New Roman" w:hint="eastAsia"/>
          <w:kern w:val="0"/>
          <w:sz w:val="21"/>
          <w:szCs w:val="20"/>
        </w:rPr>
        <w:t>所在的公里数</w:t>
      </w:r>
      <w:proofErr w:type="gramStart"/>
      <w:r w:rsidRPr="003E2206">
        <w:rPr>
          <w:rFonts w:cs="Times New Roman" w:hint="eastAsia"/>
          <w:kern w:val="0"/>
          <w:sz w:val="21"/>
          <w:szCs w:val="20"/>
        </w:rPr>
        <w:t>大于端车</w:t>
      </w:r>
      <w:proofErr w:type="gramEnd"/>
      <w:r w:rsidRPr="003E2206">
        <w:rPr>
          <w:rFonts w:cs="Times New Roman" w:hint="eastAsia"/>
          <w:kern w:val="0"/>
          <w:sz w:val="21"/>
          <w:szCs w:val="20"/>
        </w:rPr>
        <w:t>2</w:t>
      </w:r>
      <w:r w:rsidRPr="003E2206">
        <w:rPr>
          <w:rFonts w:cs="Times New Roman" w:hint="eastAsia"/>
          <w:kern w:val="0"/>
          <w:sz w:val="21"/>
          <w:szCs w:val="20"/>
        </w:rPr>
        <w:t>所在的公里数的列车朝向为正方向，反之则为反方向。车辆相关的行车方向指的是驾驶方向，</w:t>
      </w:r>
      <w:proofErr w:type="gramStart"/>
      <w:r w:rsidRPr="003E2206">
        <w:rPr>
          <w:rFonts w:cs="Times New Roman" w:hint="eastAsia"/>
          <w:kern w:val="0"/>
          <w:sz w:val="21"/>
          <w:szCs w:val="20"/>
        </w:rPr>
        <w:t>端车</w:t>
      </w:r>
      <w:proofErr w:type="gramEnd"/>
      <w:r w:rsidRPr="003E2206">
        <w:rPr>
          <w:rFonts w:cs="Times New Roman" w:hint="eastAsia"/>
          <w:kern w:val="0"/>
          <w:sz w:val="21"/>
          <w:szCs w:val="20"/>
        </w:rPr>
        <w:t>1</w:t>
      </w:r>
      <w:r w:rsidRPr="003E2206">
        <w:rPr>
          <w:rFonts w:cs="Times New Roman" w:hint="eastAsia"/>
          <w:kern w:val="0"/>
          <w:sz w:val="21"/>
          <w:szCs w:val="20"/>
        </w:rPr>
        <w:t>向前行驶为行驶方向向前，</w:t>
      </w:r>
      <w:proofErr w:type="gramStart"/>
      <w:r w:rsidRPr="003E2206">
        <w:rPr>
          <w:rFonts w:cs="Times New Roman" w:hint="eastAsia"/>
          <w:kern w:val="0"/>
          <w:sz w:val="21"/>
          <w:szCs w:val="20"/>
        </w:rPr>
        <w:t>端车</w:t>
      </w:r>
      <w:proofErr w:type="gramEnd"/>
      <w:r w:rsidRPr="003E2206">
        <w:rPr>
          <w:rFonts w:cs="Times New Roman" w:hint="eastAsia"/>
          <w:kern w:val="0"/>
          <w:sz w:val="21"/>
          <w:szCs w:val="20"/>
        </w:rPr>
        <w:t>1</w:t>
      </w:r>
      <w:r w:rsidRPr="003E2206">
        <w:rPr>
          <w:rFonts w:cs="Times New Roman" w:hint="eastAsia"/>
          <w:kern w:val="0"/>
          <w:sz w:val="21"/>
          <w:szCs w:val="20"/>
        </w:rPr>
        <w:t>向后行驶为行驶方向向后。</w:t>
      </w:r>
      <w:r>
        <w:rPr>
          <w:rFonts w:cs="Times New Roman" w:hint="eastAsia"/>
          <w:kern w:val="0"/>
          <w:sz w:val="21"/>
          <w:szCs w:val="20"/>
        </w:rPr>
        <w:lastRenderedPageBreak/>
        <w:t>其计算规则如表</w:t>
      </w:r>
      <w:r>
        <w:rPr>
          <w:rFonts w:cs="Times New Roman" w:hint="eastAsia"/>
          <w:kern w:val="0"/>
          <w:sz w:val="21"/>
          <w:szCs w:val="20"/>
        </w:rPr>
        <w:t>3-</w:t>
      </w:r>
      <w:r w:rsidR="00332135">
        <w:rPr>
          <w:rFonts w:cs="Times New Roman"/>
          <w:kern w:val="0"/>
          <w:sz w:val="21"/>
          <w:szCs w:val="20"/>
        </w:rPr>
        <w:t>3</w:t>
      </w:r>
      <w:r>
        <w:rPr>
          <w:rFonts w:cs="Times New Roman" w:hint="eastAsia"/>
          <w:kern w:val="0"/>
          <w:sz w:val="21"/>
          <w:szCs w:val="20"/>
        </w:rPr>
        <w:t>所示</w:t>
      </w:r>
    </w:p>
    <w:p w14:paraId="1C9DE479" w14:textId="193B65E9" w:rsidR="003E2206" w:rsidRPr="003E2206" w:rsidRDefault="003E2206" w:rsidP="003E2206">
      <w:pPr>
        <w:pStyle w:val="affe"/>
        <w:rPr>
          <w:szCs w:val="21"/>
        </w:rPr>
      </w:pPr>
      <w:r w:rsidRPr="003E2206">
        <w:rPr>
          <w:rFonts w:hint="eastAsia"/>
          <w:szCs w:val="21"/>
        </w:rPr>
        <w:t>表</w:t>
      </w:r>
      <w:r w:rsidRPr="003E2206">
        <w:rPr>
          <w:rFonts w:hint="eastAsia"/>
          <w:szCs w:val="21"/>
        </w:rPr>
        <w:t>3</w:t>
      </w:r>
      <w:r>
        <w:rPr>
          <w:rFonts w:hint="eastAsia"/>
          <w:szCs w:val="21"/>
        </w:rPr>
        <w:t>-</w:t>
      </w:r>
      <w:r w:rsidR="00332135">
        <w:rPr>
          <w:szCs w:val="21"/>
        </w:rPr>
        <w:t>3</w:t>
      </w:r>
      <w:r w:rsidRPr="003E2206">
        <w:rPr>
          <w:szCs w:val="21"/>
        </w:rPr>
        <w:t xml:space="preserve"> </w:t>
      </w:r>
      <w:r w:rsidRPr="003E2206">
        <w:rPr>
          <w:rFonts w:hint="eastAsia"/>
          <w:szCs w:val="21"/>
        </w:rPr>
        <w:t>线路相关的行车方向的产生</w:t>
      </w:r>
    </w:p>
    <w:tbl>
      <w:tblPr>
        <w:tblStyle w:val="af"/>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975"/>
        <w:gridCol w:w="2163"/>
        <w:gridCol w:w="1797"/>
        <w:gridCol w:w="2341"/>
      </w:tblGrid>
      <w:tr w:rsidR="003E2206" w:rsidRPr="003E2206" w14:paraId="58806D9B" w14:textId="77777777" w:rsidTr="003531F2">
        <w:tc>
          <w:tcPr>
            <w:tcW w:w="1975" w:type="dxa"/>
          </w:tcPr>
          <w:p w14:paraId="7052C24E" w14:textId="77777777" w:rsidR="003E2206" w:rsidRPr="003E2206" w:rsidRDefault="003E2206" w:rsidP="003531F2">
            <w:pPr>
              <w:pStyle w:val="affc"/>
              <w:ind w:firstLineChars="0" w:firstLine="0"/>
              <w:jc w:val="center"/>
              <w:rPr>
                <w:sz w:val="21"/>
                <w:szCs w:val="21"/>
              </w:rPr>
            </w:pPr>
            <w:r w:rsidRPr="003E2206">
              <w:rPr>
                <w:rFonts w:hint="eastAsia"/>
                <w:sz w:val="21"/>
                <w:szCs w:val="21"/>
              </w:rPr>
              <w:t>情况</w:t>
            </w:r>
          </w:p>
        </w:tc>
        <w:tc>
          <w:tcPr>
            <w:tcW w:w="2163" w:type="dxa"/>
          </w:tcPr>
          <w:p w14:paraId="31F52E10" w14:textId="77777777" w:rsidR="003E2206" w:rsidRPr="003E2206" w:rsidRDefault="003E2206" w:rsidP="003531F2">
            <w:pPr>
              <w:pStyle w:val="affc"/>
              <w:ind w:firstLineChars="0" w:firstLine="0"/>
              <w:jc w:val="center"/>
              <w:rPr>
                <w:sz w:val="21"/>
                <w:szCs w:val="21"/>
              </w:rPr>
            </w:pPr>
            <w:r w:rsidRPr="003E2206">
              <w:rPr>
                <w:rFonts w:hint="eastAsia"/>
                <w:sz w:val="21"/>
                <w:szCs w:val="21"/>
              </w:rPr>
              <w:t>车辆相关行车方向</w:t>
            </w:r>
          </w:p>
        </w:tc>
        <w:tc>
          <w:tcPr>
            <w:tcW w:w="1797" w:type="dxa"/>
          </w:tcPr>
          <w:p w14:paraId="25F4DBE1" w14:textId="77777777" w:rsidR="003E2206" w:rsidRPr="003E2206" w:rsidRDefault="003E2206" w:rsidP="003531F2">
            <w:pPr>
              <w:pStyle w:val="affc"/>
              <w:ind w:firstLineChars="0" w:firstLine="0"/>
              <w:jc w:val="center"/>
              <w:rPr>
                <w:sz w:val="21"/>
                <w:szCs w:val="21"/>
              </w:rPr>
            </w:pPr>
            <w:r w:rsidRPr="003E2206">
              <w:rPr>
                <w:rFonts w:hint="eastAsia"/>
                <w:sz w:val="21"/>
                <w:szCs w:val="21"/>
              </w:rPr>
              <w:t>列车朝向</w:t>
            </w:r>
          </w:p>
        </w:tc>
        <w:tc>
          <w:tcPr>
            <w:tcW w:w="2341" w:type="dxa"/>
          </w:tcPr>
          <w:p w14:paraId="3DA405D4" w14:textId="77777777" w:rsidR="003E2206" w:rsidRPr="003E2206" w:rsidRDefault="003E2206" w:rsidP="003531F2">
            <w:pPr>
              <w:pStyle w:val="affc"/>
              <w:ind w:firstLineChars="0" w:firstLine="0"/>
              <w:jc w:val="center"/>
              <w:rPr>
                <w:sz w:val="21"/>
                <w:szCs w:val="21"/>
              </w:rPr>
            </w:pPr>
            <w:r w:rsidRPr="003E2206">
              <w:rPr>
                <w:rFonts w:hint="eastAsia"/>
                <w:sz w:val="21"/>
                <w:szCs w:val="21"/>
              </w:rPr>
              <w:t>线路相关行车方向</w:t>
            </w:r>
          </w:p>
        </w:tc>
      </w:tr>
      <w:tr w:rsidR="003E2206" w:rsidRPr="003E2206" w14:paraId="444C3F60" w14:textId="77777777" w:rsidTr="003531F2">
        <w:tc>
          <w:tcPr>
            <w:tcW w:w="1975" w:type="dxa"/>
          </w:tcPr>
          <w:p w14:paraId="51F9BA1C" w14:textId="77777777" w:rsidR="003E2206" w:rsidRPr="003E2206" w:rsidRDefault="003E2206" w:rsidP="003531F2">
            <w:pPr>
              <w:pStyle w:val="affc"/>
              <w:ind w:firstLineChars="0" w:firstLine="0"/>
              <w:jc w:val="center"/>
              <w:rPr>
                <w:sz w:val="21"/>
                <w:szCs w:val="21"/>
              </w:rPr>
            </w:pPr>
            <w:r w:rsidRPr="003E2206">
              <w:rPr>
                <w:rFonts w:hint="eastAsia"/>
                <w:sz w:val="21"/>
                <w:szCs w:val="21"/>
              </w:rPr>
              <w:t>1</w:t>
            </w:r>
          </w:p>
        </w:tc>
        <w:tc>
          <w:tcPr>
            <w:tcW w:w="2163" w:type="dxa"/>
          </w:tcPr>
          <w:p w14:paraId="7465A61A" w14:textId="77777777" w:rsidR="003E2206" w:rsidRPr="003E2206" w:rsidRDefault="003E2206" w:rsidP="003531F2">
            <w:pPr>
              <w:pStyle w:val="affc"/>
              <w:ind w:firstLineChars="0" w:firstLine="0"/>
              <w:jc w:val="center"/>
              <w:rPr>
                <w:sz w:val="21"/>
                <w:szCs w:val="21"/>
              </w:rPr>
            </w:pPr>
            <w:r w:rsidRPr="003E2206">
              <w:rPr>
                <w:rFonts w:hint="eastAsia"/>
                <w:sz w:val="21"/>
                <w:szCs w:val="21"/>
              </w:rPr>
              <w:t>行驶方向向前</w:t>
            </w:r>
          </w:p>
        </w:tc>
        <w:tc>
          <w:tcPr>
            <w:tcW w:w="1797" w:type="dxa"/>
          </w:tcPr>
          <w:p w14:paraId="7AA21CCB" w14:textId="77777777" w:rsidR="003E2206" w:rsidRPr="003E2206" w:rsidRDefault="003E2206" w:rsidP="003531F2">
            <w:pPr>
              <w:pStyle w:val="affc"/>
              <w:ind w:firstLineChars="0" w:firstLine="0"/>
              <w:jc w:val="center"/>
              <w:rPr>
                <w:sz w:val="21"/>
                <w:szCs w:val="21"/>
              </w:rPr>
            </w:pPr>
            <w:r w:rsidRPr="003E2206">
              <w:rPr>
                <w:rFonts w:hint="eastAsia"/>
                <w:sz w:val="21"/>
                <w:szCs w:val="21"/>
              </w:rPr>
              <w:t>正</w:t>
            </w:r>
          </w:p>
        </w:tc>
        <w:tc>
          <w:tcPr>
            <w:tcW w:w="2341" w:type="dxa"/>
          </w:tcPr>
          <w:p w14:paraId="38378092" w14:textId="77777777" w:rsidR="003E2206" w:rsidRPr="003E2206" w:rsidRDefault="003E2206" w:rsidP="003531F2">
            <w:pPr>
              <w:pStyle w:val="affc"/>
              <w:ind w:firstLineChars="0" w:firstLine="0"/>
              <w:jc w:val="center"/>
              <w:rPr>
                <w:sz w:val="21"/>
                <w:szCs w:val="21"/>
              </w:rPr>
            </w:pPr>
            <w:r w:rsidRPr="003E2206">
              <w:rPr>
                <w:rFonts w:hint="eastAsia"/>
                <w:sz w:val="21"/>
                <w:szCs w:val="21"/>
              </w:rPr>
              <w:t>正</w:t>
            </w:r>
          </w:p>
        </w:tc>
      </w:tr>
      <w:tr w:rsidR="003E2206" w:rsidRPr="003E2206" w14:paraId="311161B1" w14:textId="77777777" w:rsidTr="003531F2">
        <w:tc>
          <w:tcPr>
            <w:tcW w:w="1975" w:type="dxa"/>
          </w:tcPr>
          <w:p w14:paraId="3C2813A7" w14:textId="77777777" w:rsidR="003E2206" w:rsidRPr="003E2206" w:rsidRDefault="003E2206" w:rsidP="003531F2">
            <w:pPr>
              <w:pStyle w:val="affc"/>
              <w:ind w:firstLineChars="0" w:firstLine="0"/>
              <w:jc w:val="center"/>
              <w:rPr>
                <w:sz w:val="21"/>
                <w:szCs w:val="21"/>
              </w:rPr>
            </w:pPr>
            <w:r w:rsidRPr="003E2206">
              <w:rPr>
                <w:rFonts w:hint="eastAsia"/>
                <w:sz w:val="21"/>
                <w:szCs w:val="21"/>
              </w:rPr>
              <w:t>2</w:t>
            </w:r>
          </w:p>
        </w:tc>
        <w:tc>
          <w:tcPr>
            <w:tcW w:w="2163" w:type="dxa"/>
          </w:tcPr>
          <w:p w14:paraId="6886B5F9" w14:textId="77777777" w:rsidR="003E2206" w:rsidRPr="003E2206" w:rsidRDefault="003E2206" w:rsidP="003531F2">
            <w:pPr>
              <w:pStyle w:val="affc"/>
              <w:ind w:firstLineChars="0" w:firstLine="0"/>
              <w:jc w:val="center"/>
              <w:rPr>
                <w:sz w:val="21"/>
                <w:szCs w:val="21"/>
              </w:rPr>
            </w:pPr>
            <w:r w:rsidRPr="003E2206">
              <w:rPr>
                <w:rFonts w:hint="eastAsia"/>
                <w:sz w:val="21"/>
                <w:szCs w:val="21"/>
              </w:rPr>
              <w:t>行驶方向向后</w:t>
            </w:r>
          </w:p>
        </w:tc>
        <w:tc>
          <w:tcPr>
            <w:tcW w:w="1797" w:type="dxa"/>
          </w:tcPr>
          <w:p w14:paraId="12FFF62A" w14:textId="77777777" w:rsidR="003E2206" w:rsidRPr="003E2206" w:rsidRDefault="003E2206" w:rsidP="003531F2">
            <w:pPr>
              <w:pStyle w:val="affc"/>
              <w:ind w:firstLineChars="0" w:firstLine="0"/>
              <w:jc w:val="center"/>
              <w:rPr>
                <w:sz w:val="21"/>
                <w:szCs w:val="21"/>
              </w:rPr>
            </w:pPr>
            <w:r w:rsidRPr="003E2206">
              <w:rPr>
                <w:rFonts w:hint="eastAsia"/>
                <w:sz w:val="21"/>
                <w:szCs w:val="21"/>
              </w:rPr>
              <w:t>正</w:t>
            </w:r>
          </w:p>
        </w:tc>
        <w:tc>
          <w:tcPr>
            <w:tcW w:w="2341" w:type="dxa"/>
          </w:tcPr>
          <w:p w14:paraId="00936188" w14:textId="77777777" w:rsidR="003E2206" w:rsidRPr="003E2206" w:rsidRDefault="003E2206" w:rsidP="003531F2">
            <w:pPr>
              <w:pStyle w:val="affc"/>
              <w:ind w:firstLineChars="0" w:firstLine="0"/>
              <w:jc w:val="center"/>
              <w:rPr>
                <w:sz w:val="21"/>
                <w:szCs w:val="21"/>
              </w:rPr>
            </w:pPr>
            <w:r w:rsidRPr="003E2206">
              <w:rPr>
                <w:rFonts w:hint="eastAsia"/>
                <w:sz w:val="21"/>
                <w:szCs w:val="21"/>
              </w:rPr>
              <w:t>负</w:t>
            </w:r>
          </w:p>
        </w:tc>
      </w:tr>
      <w:tr w:rsidR="003E2206" w:rsidRPr="003E2206" w14:paraId="762013EF" w14:textId="77777777" w:rsidTr="003531F2">
        <w:tc>
          <w:tcPr>
            <w:tcW w:w="1975" w:type="dxa"/>
          </w:tcPr>
          <w:p w14:paraId="02DDA17E" w14:textId="77777777" w:rsidR="003E2206" w:rsidRPr="003E2206" w:rsidRDefault="003E2206" w:rsidP="003531F2">
            <w:pPr>
              <w:pStyle w:val="affc"/>
              <w:ind w:firstLineChars="0" w:firstLine="0"/>
              <w:jc w:val="center"/>
              <w:rPr>
                <w:sz w:val="21"/>
                <w:szCs w:val="21"/>
              </w:rPr>
            </w:pPr>
            <w:r w:rsidRPr="003E2206">
              <w:rPr>
                <w:rFonts w:hint="eastAsia"/>
                <w:sz w:val="21"/>
                <w:szCs w:val="21"/>
              </w:rPr>
              <w:t>3</w:t>
            </w:r>
          </w:p>
        </w:tc>
        <w:tc>
          <w:tcPr>
            <w:tcW w:w="2163" w:type="dxa"/>
          </w:tcPr>
          <w:p w14:paraId="0B8903C1" w14:textId="77777777" w:rsidR="003E2206" w:rsidRPr="003E2206" w:rsidRDefault="003E2206" w:rsidP="003531F2">
            <w:pPr>
              <w:pStyle w:val="affc"/>
              <w:ind w:firstLineChars="0" w:firstLine="0"/>
              <w:jc w:val="center"/>
              <w:rPr>
                <w:sz w:val="21"/>
                <w:szCs w:val="21"/>
              </w:rPr>
            </w:pPr>
            <w:r w:rsidRPr="003E2206">
              <w:rPr>
                <w:rFonts w:hint="eastAsia"/>
                <w:sz w:val="21"/>
                <w:szCs w:val="21"/>
              </w:rPr>
              <w:t>行驶方向向后</w:t>
            </w:r>
          </w:p>
        </w:tc>
        <w:tc>
          <w:tcPr>
            <w:tcW w:w="1797" w:type="dxa"/>
          </w:tcPr>
          <w:p w14:paraId="2261BBF3" w14:textId="77777777" w:rsidR="003E2206" w:rsidRPr="003E2206" w:rsidRDefault="003E2206" w:rsidP="003531F2">
            <w:pPr>
              <w:pStyle w:val="affc"/>
              <w:ind w:firstLineChars="0" w:firstLine="0"/>
              <w:jc w:val="center"/>
              <w:rPr>
                <w:sz w:val="21"/>
                <w:szCs w:val="21"/>
              </w:rPr>
            </w:pPr>
            <w:r w:rsidRPr="003E2206">
              <w:rPr>
                <w:rFonts w:hint="eastAsia"/>
                <w:sz w:val="21"/>
                <w:szCs w:val="21"/>
              </w:rPr>
              <w:t>负</w:t>
            </w:r>
          </w:p>
        </w:tc>
        <w:tc>
          <w:tcPr>
            <w:tcW w:w="2341" w:type="dxa"/>
          </w:tcPr>
          <w:p w14:paraId="1A742E47" w14:textId="77777777" w:rsidR="003E2206" w:rsidRPr="003E2206" w:rsidRDefault="003E2206" w:rsidP="003531F2">
            <w:pPr>
              <w:pStyle w:val="affc"/>
              <w:ind w:firstLineChars="0" w:firstLine="0"/>
              <w:jc w:val="center"/>
              <w:rPr>
                <w:sz w:val="21"/>
                <w:szCs w:val="21"/>
              </w:rPr>
            </w:pPr>
            <w:r w:rsidRPr="003E2206">
              <w:rPr>
                <w:rFonts w:hint="eastAsia"/>
                <w:sz w:val="21"/>
                <w:szCs w:val="21"/>
              </w:rPr>
              <w:t>正</w:t>
            </w:r>
          </w:p>
        </w:tc>
      </w:tr>
      <w:tr w:rsidR="003E2206" w:rsidRPr="003E2206" w14:paraId="7B867CC2" w14:textId="77777777" w:rsidTr="003531F2">
        <w:tc>
          <w:tcPr>
            <w:tcW w:w="1975" w:type="dxa"/>
          </w:tcPr>
          <w:p w14:paraId="47A9B63A" w14:textId="77777777" w:rsidR="003E2206" w:rsidRPr="003E2206" w:rsidRDefault="003E2206" w:rsidP="003531F2">
            <w:pPr>
              <w:pStyle w:val="affc"/>
              <w:ind w:firstLineChars="0" w:firstLine="0"/>
              <w:jc w:val="center"/>
              <w:rPr>
                <w:sz w:val="21"/>
                <w:szCs w:val="21"/>
              </w:rPr>
            </w:pPr>
            <w:r w:rsidRPr="003E2206">
              <w:rPr>
                <w:rFonts w:hint="eastAsia"/>
                <w:sz w:val="21"/>
                <w:szCs w:val="21"/>
              </w:rPr>
              <w:t>4</w:t>
            </w:r>
          </w:p>
        </w:tc>
        <w:tc>
          <w:tcPr>
            <w:tcW w:w="2163" w:type="dxa"/>
          </w:tcPr>
          <w:p w14:paraId="54C0B965" w14:textId="77777777" w:rsidR="003E2206" w:rsidRPr="003E2206" w:rsidRDefault="003E2206" w:rsidP="003531F2">
            <w:pPr>
              <w:pStyle w:val="affc"/>
              <w:ind w:firstLineChars="0" w:firstLine="0"/>
              <w:jc w:val="center"/>
              <w:rPr>
                <w:sz w:val="21"/>
                <w:szCs w:val="21"/>
              </w:rPr>
            </w:pPr>
            <w:r w:rsidRPr="003E2206">
              <w:rPr>
                <w:rFonts w:hint="eastAsia"/>
                <w:sz w:val="21"/>
                <w:szCs w:val="21"/>
              </w:rPr>
              <w:t>行驶方向向前</w:t>
            </w:r>
          </w:p>
        </w:tc>
        <w:tc>
          <w:tcPr>
            <w:tcW w:w="1797" w:type="dxa"/>
          </w:tcPr>
          <w:p w14:paraId="009527DE" w14:textId="77777777" w:rsidR="003E2206" w:rsidRPr="003E2206" w:rsidRDefault="003E2206" w:rsidP="003531F2">
            <w:pPr>
              <w:pStyle w:val="affc"/>
              <w:ind w:firstLineChars="0" w:firstLine="0"/>
              <w:jc w:val="center"/>
              <w:rPr>
                <w:sz w:val="21"/>
                <w:szCs w:val="21"/>
              </w:rPr>
            </w:pPr>
            <w:r w:rsidRPr="003E2206">
              <w:rPr>
                <w:rFonts w:hint="eastAsia"/>
                <w:sz w:val="21"/>
                <w:szCs w:val="21"/>
              </w:rPr>
              <w:t>负</w:t>
            </w:r>
          </w:p>
        </w:tc>
        <w:tc>
          <w:tcPr>
            <w:tcW w:w="2341" w:type="dxa"/>
          </w:tcPr>
          <w:p w14:paraId="752730C2" w14:textId="77777777" w:rsidR="003E2206" w:rsidRPr="003E2206" w:rsidRDefault="003E2206" w:rsidP="003531F2">
            <w:pPr>
              <w:pStyle w:val="affc"/>
              <w:ind w:firstLineChars="0" w:firstLine="0"/>
              <w:jc w:val="center"/>
              <w:rPr>
                <w:sz w:val="21"/>
                <w:szCs w:val="21"/>
              </w:rPr>
            </w:pPr>
            <w:r w:rsidRPr="003E2206">
              <w:rPr>
                <w:rFonts w:hint="eastAsia"/>
                <w:sz w:val="21"/>
                <w:szCs w:val="21"/>
              </w:rPr>
              <w:t>负</w:t>
            </w:r>
          </w:p>
        </w:tc>
      </w:tr>
    </w:tbl>
    <w:p w14:paraId="01E27196" w14:textId="008C2DFD" w:rsidR="003E2206" w:rsidRPr="003E2206" w:rsidRDefault="003E2206" w:rsidP="003E2206">
      <w:pPr>
        <w:pStyle w:val="affc"/>
        <w:ind w:firstLine="420"/>
        <w:rPr>
          <w:sz w:val="21"/>
          <w:szCs w:val="21"/>
        </w:rPr>
      </w:pPr>
      <w:r>
        <w:rPr>
          <w:rFonts w:hint="eastAsia"/>
          <w:sz w:val="21"/>
          <w:szCs w:val="21"/>
        </w:rPr>
        <w:t>由车辆相关的行车方向和列车朝向推导出线路相关的行车方向在车辆状态管理模块进行计算，在</w:t>
      </w:r>
      <w:r>
        <w:rPr>
          <w:rFonts w:hint="eastAsia"/>
          <w:sz w:val="21"/>
          <w:szCs w:val="21"/>
        </w:rPr>
        <w:t>O</w:t>
      </w:r>
      <w:r>
        <w:rPr>
          <w:sz w:val="21"/>
          <w:szCs w:val="21"/>
        </w:rPr>
        <w:t>RTIF</w:t>
      </w:r>
      <w:r>
        <w:rPr>
          <w:rFonts w:hint="eastAsia"/>
          <w:sz w:val="21"/>
          <w:szCs w:val="21"/>
        </w:rPr>
        <w:t>中直接获取</w:t>
      </w:r>
      <w:proofErr w:type="gramStart"/>
      <w:r>
        <w:rPr>
          <w:rFonts w:hint="eastAsia"/>
          <w:sz w:val="21"/>
          <w:szCs w:val="21"/>
        </w:rPr>
        <w:t>辆状态</w:t>
      </w:r>
      <w:proofErr w:type="gramEnd"/>
      <w:r>
        <w:rPr>
          <w:rFonts w:hint="eastAsia"/>
          <w:sz w:val="21"/>
          <w:szCs w:val="21"/>
        </w:rPr>
        <w:t>管理模块中的线路相关的行车方向和定位数据报文中的行车方向进行比较，一致则定位数据有效，否则定位数据无效。</w:t>
      </w:r>
    </w:p>
    <w:p w14:paraId="05DD7942" w14:textId="0D8DDA52" w:rsidR="003E2206" w:rsidRDefault="003E2206" w:rsidP="003E2206">
      <w:pPr>
        <w:pStyle w:val="F4"/>
      </w:pPr>
      <w:r>
        <w:rPr>
          <w:rFonts w:hint="eastAsia"/>
        </w:rPr>
        <w:t>3</w:t>
      </w:r>
      <w:r>
        <w:t xml:space="preserve">.2.1.4 </w:t>
      </w:r>
      <w:r>
        <w:rPr>
          <w:rFonts w:hint="eastAsia"/>
        </w:rPr>
        <w:t>V</w:t>
      </w:r>
      <w:r>
        <w:t>SC-OBC</w:t>
      </w:r>
      <w:r>
        <w:rPr>
          <w:rFonts w:hint="eastAsia"/>
        </w:rPr>
        <w:t>数据接口</w:t>
      </w:r>
    </w:p>
    <w:p w14:paraId="72458674" w14:textId="7D305485" w:rsidR="008D55CF" w:rsidRPr="003E2206" w:rsidRDefault="003E2206" w:rsidP="008D55CF">
      <w:pPr>
        <w:pStyle w:val="affc"/>
        <w:ind w:firstLine="480"/>
        <w:rPr>
          <w:rFonts w:cs="Times New Roman"/>
          <w:kern w:val="0"/>
          <w:sz w:val="21"/>
          <w:szCs w:val="20"/>
        </w:rPr>
      </w:pPr>
      <w:r>
        <w:rPr>
          <w:rFonts w:hint="eastAsia"/>
        </w:rPr>
        <w:t>V</w:t>
      </w:r>
      <w:r>
        <w:t>SC-ORT</w:t>
      </w:r>
      <w:r>
        <w:rPr>
          <w:rFonts w:hint="eastAsia"/>
        </w:rPr>
        <w:t>之间基于</w:t>
      </w:r>
      <w:r>
        <w:rPr>
          <w:rFonts w:hint="eastAsia"/>
        </w:rPr>
        <w:t>Mod</w:t>
      </w:r>
      <w:r>
        <w:t>bus</w:t>
      </w:r>
      <w:r>
        <w:rPr>
          <w:rFonts w:hint="eastAsia"/>
        </w:rPr>
        <w:t>协议通信，</w:t>
      </w:r>
      <w:r w:rsidR="00A57B39">
        <w:rPr>
          <w:rFonts w:hint="eastAsia"/>
        </w:rPr>
        <w:t>这里是</w:t>
      </w:r>
      <w:r>
        <w:rPr>
          <w:rFonts w:hint="eastAsia"/>
        </w:rPr>
        <w:t>基于</w:t>
      </w:r>
      <w:r>
        <w:rPr>
          <w:rFonts w:hint="eastAsia"/>
        </w:rPr>
        <w:t>T</w:t>
      </w:r>
      <w:r>
        <w:t>CP</w:t>
      </w:r>
      <w:r>
        <w:rPr>
          <w:rFonts w:hint="eastAsia"/>
        </w:rPr>
        <w:t>协议进行再封装。</w:t>
      </w:r>
      <w:r>
        <w:rPr>
          <w:rFonts w:hint="eastAsia"/>
        </w:rPr>
        <w:t>T</w:t>
      </w:r>
      <w:r>
        <w:t>CP</w:t>
      </w:r>
      <w:r>
        <w:rPr>
          <w:rFonts w:hint="eastAsia"/>
        </w:rPr>
        <w:t>协议可以采用</w:t>
      </w:r>
      <w:r>
        <w:rPr>
          <w:rFonts w:hint="eastAsia"/>
        </w:rPr>
        <w:t>C#</w:t>
      </w:r>
      <w:r>
        <w:rPr>
          <w:rFonts w:hint="eastAsia"/>
        </w:rPr>
        <w:t>中</w:t>
      </w:r>
      <w:r>
        <w:rPr>
          <w:rFonts w:hint="eastAsia"/>
        </w:rPr>
        <w:t>Socket</w:t>
      </w:r>
      <w:r>
        <w:rPr>
          <w:rFonts w:hint="eastAsia"/>
        </w:rPr>
        <w:t>类进行实现，这里主要介绍</w:t>
      </w:r>
      <w:r>
        <w:rPr>
          <w:rFonts w:hint="eastAsia"/>
        </w:rPr>
        <w:t>Mod</w:t>
      </w:r>
      <w:r>
        <w:t>bus</w:t>
      </w:r>
      <w:r>
        <w:rPr>
          <w:rFonts w:hint="eastAsia"/>
        </w:rPr>
        <w:t>协议。</w:t>
      </w:r>
    </w:p>
    <w:p w14:paraId="72182BD0" w14:textId="04A4CAF4" w:rsidR="008D55CF" w:rsidRPr="008D55CF" w:rsidRDefault="00A57B39" w:rsidP="00692547">
      <w:pPr>
        <w:pStyle w:val="F8"/>
        <w:ind w:firstLine="420"/>
      </w:pPr>
      <w:r>
        <w:rPr>
          <w:rFonts w:hint="eastAsia"/>
        </w:rPr>
        <w:t>Mod</w:t>
      </w:r>
      <w:r>
        <w:t>bus</w:t>
      </w:r>
      <w:r>
        <w:rPr>
          <w:rFonts w:hint="eastAsia"/>
        </w:rPr>
        <w:t>协议是一个与基础通信层无关的简单协议数据单元（</w:t>
      </w:r>
      <w:r>
        <w:rPr>
          <w:rFonts w:hint="eastAsia"/>
        </w:rPr>
        <w:t>Proto</w:t>
      </w:r>
      <w:r>
        <w:t>col Data Unit</w:t>
      </w:r>
      <w:r>
        <w:rPr>
          <w:rFonts w:hint="eastAsia"/>
        </w:rPr>
        <w:t>），可以在特定总线或网络上对应用数据单元（</w:t>
      </w:r>
      <w:r>
        <w:rPr>
          <w:rFonts w:hint="eastAsia"/>
        </w:rPr>
        <w:t>Applic</w:t>
      </w:r>
      <w:r>
        <w:t>ation Data Unit</w:t>
      </w:r>
      <w:r>
        <w:rPr>
          <w:rFonts w:hint="eastAsia"/>
        </w:rPr>
        <w:t>）引入一些附加域，如图</w:t>
      </w:r>
      <w:r>
        <w:rPr>
          <w:rFonts w:hint="eastAsia"/>
        </w:rPr>
        <w:t>3-</w:t>
      </w:r>
      <w:r>
        <w:t>10</w:t>
      </w:r>
      <w:r>
        <w:rPr>
          <w:rFonts w:hint="eastAsia"/>
        </w:rPr>
        <w:t>所示。</w:t>
      </w:r>
    </w:p>
    <w:p w14:paraId="05E9C5A6" w14:textId="2E00042B" w:rsidR="008D55CF" w:rsidRDefault="00A57B39" w:rsidP="00A57B39">
      <w:pPr>
        <w:pStyle w:val="F8"/>
        <w:ind w:firstLineChars="95" w:firstLine="199"/>
        <w:jc w:val="center"/>
      </w:pPr>
      <w:r>
        <w:object w:dxaOrig="8100" w:dyaOrig="1590" w14:anchorId="7E663C45">
          <v:shape id="_x0000_i1034" type="#_x0000_t75" style="width:328.2pt;height:64.2pt" o:ole="">
            <v:imagedata r:id="rId27" o:title=""/>
          </v:shape>
          <o:OLEObject Type="Embed" ProgID="Visio.Drawing.15" ShapeID="_x0000_i1034" DrawAspect="Content" ObjectID="_1785910978" r:id="rId28"/>
        </w:object>
      </w:r>
    </w:p>
    <w:p w14:paraId="73727786" w14:textId="549BCF30" w:rsidR="00452EDD" w:rsidRDefault="00452EDD" w:rsidP="00452EDD">
      <w:pPr>
        <w:pStyle w:val="F8"/>
        <w:ind w:firstLine="420"/>
        <w:jc w:val="center"/>
      </w:pPr>
      <w:r>
        <w:rPr>
          <w:rFonts w:hint="eastAsia"/>
        </w:rPr>
        <w:t>图</w:t>
      </w:r>
      <w:r>
        <w:rPr>
          <w:rFonts w:hint="eastAsia"/>
        </w:rPr>
        <w:t>3-</w:t>
      </w:r>
      <w:r>
        <w:t xml:space="preserve">10 </w:t>
      </w:r>
      <w:r>
        <w:rPr>
          <w:rFonts w:hint="eastAsia"/>
        </w:rPr>
        <w:t>通用</w:t>
      </w:r>
      <w:r>
        <w:rPr>
          <w:rFonts w:hint="eastAsia"/>
        </w:rPr>
        <w:t>Mod</w:t>
      </w:r>
      <w:r>
        <w:t>bus</w:t>
      </w:r>
      <w:proofErr w:type="gramStart"/>
      <w:r>
        <w:rPr>
          <w:rFonts w:hint="eastAsia"/>
        </w:rPr>
        <w:t>帧</w:t>
      </w:r>
      <w:proofErr w:type="gramEnd"/>
    </w:p>
    <w:p w14:paraId="3E2A947B" w14:textId="11F69F13" w:rsidR="00AA5137" w:rsidRDefault="00AA5137" w:rsidP="00AA5137">
      <w:pPr>
        <w:pStyle w:val="F8"/>
        <w:ind w:firstLine="420"/>
      </w:pPr>
      <w:r>
        <w:rPr>
          <w:rFonts w:hint="eastAsia"/>
        </w:rPr>
        <w:t>功能码主要是向服务器指示将执行哪种操作，数据是操作需要的相关数据。附加地址指示了可以对服务器寄存器空间进行操作的地址，差错校验保证传输数据的有效性。</w:t>
      </w:r>
      <w:r>
        <w:rPr>
          <w:rFonts w:hint="eastAsia"/>
        </w:rPr>
        <w:t>Modbus</w:t>
      </w:r>
      <w:r>
        <w:rPr>
          <w:rFonts w:hint="eastAsia"/>
        </w:rPr>
        <w:t>功能码包括公共功能码，用户定义的功能码和保留功能码。这里主要使用公共功能码，常见的公共功能码如表</w:t>
      </w:r>
      <w:r>
        <w:rPr>
          <w:rFonts w:hint="eastAsia"/>
        </w:rPr>
        <w:t>3-</w:t>
      </w:r>
      <w:r w:rsidR="00332135">
        <w:t>4</w:t>
      </w:r>
      <w:r>
        <w:rPr>
          <w:rFonts w:hint="eastAsia"/>
        </w:rPr>
        <w:t>所示。</w:t>
      </w:r>
    </w:p>
    <w:p w14:paraId="07133C10" w14:textId="0D5B503E" w:rsidR="00452EDD" w:rsidRDefault="00452EDD" w:rsidP="00452EDD">
      <w:pPr>
        <w:pStyle w:val="F8"/>
        <w:ind w:firstLine="420"/>
        <w:jc w:val="center"/>
      </w:pPr>
      <w:r>
        <w:rPr>
          <w:rFonts w:hint="eastAsia"/>
        </w:rPr>
        <w:t>表</w:t>
      </w:r>
      <w:r>
        <w:rPr>
          <w:rFonts w:hint="eastAsia"/>
        </w:rPr>
        <w:t>3-</w:t>
      </w:r>
      <w:r w:rsidR="00332135">
        <w:t>4</w:t>
      </w:r>
      <w:r>
        <w:t xml:space="preserve"> </w:t>
      </w:r>
      <w:r>
        <w:rPr>
          <w:rFonts w:hint="eastAsia"/>
        </w:rPr>
        <w:t>常用公共功能码表</w:t>
      </w:r>
    </w:p>
    <w:tbl>
      <w:tblPr>
        <w:tblStyle w:val="af"/>
        <w:tblW w:w="0" w:type="auto"/>
        <w:tblLook w:val="04A0" w:firstRow="1" w:lastRow="0" w:firstColumn="1" w:lastColumn="0" w:noHBand="0" w:noVBand="1"/>
      </w:tblPr>
      <w:tblGrid>
        <w:gridCol w:w="1705"/>
        <w:gridCol w:w="1705"/>
        <w:gridCol w:w="1706"/>
        <w:gridCol w:w="1706"/>
        <w:gridCol w:w="1706"/>
      </w:tblGrid>
      <w:tr w:rsidR="00AA5137" w14:paraId="4AF56DCD" w14:textId="77777777" w:rsidTr="00452EDD">
        <w:tc>
          <w:tcPr>
            <w:tcW w:w="6822" w:type="dxa"/>
            <w:gridSpan w:val="4"/>
            <w:vAlign w:val="center"/>
          </w:tcPr>
          <w:p w14:paraId="69AFAA40" w14:textId="21282366" w:rsidR="00AA5137" w:rsidRDefault="00AA5137" w:rsidP="00452EDD">
            <w:pPr>
              <w:pStyle w:val="F8"/>
              <w:ind w:firstLineChars="0" w:firstLine="0"/>
              <w:jc w:val="center"/>
            </w:pPr>
            <w:r>
              <w:rPr>
                <w:rFonts w:hint="eastAsia"/>
              </w:rPr>
              <w:t>功能定义</w:t>
            </w:r>
          </w:p>
        </w:tc>
        <w:tc>
          <w:tcPr>
            <w:tcW w:w="1706" w:type="dxa"/>
            <w:vAlign w:val="center"/>
          </w:tcPr>
          <w:p w14:paraId="13234407" w14:textId="6860BCC7" w:rsidR="00AA5137" w:rsidRDefault="00AA5137" w:rsidP="00452EDD">
            <w:pPr>
              <w:pStyle w:val="F8"/>
              <w:ind w:firstLineChars="0" w:firstLine="0"/>
              <w:jc w:val="center"/>
            </w:pPr>
            <w:r>
              <w:rPr>
                <w:rFonts w:hint="eastAsia"/>
              </w:rPr>
              <w:t>功能码</w:t>
            </w:r>
          </w:p>
        </w:tc>
      </w:tr>
      <w:tr w:rsidR="00452EDD" w14:paraId="46EE1FEA" w14:textId="77777777" w:rsidTr="00452EDD">
        <w:tc>
          <w:tcPr>
            <w:tcW w:w="1705" w:type="dxa"/>
            <w:vMerge w:val="restart"/>
            <w:vAlign w:val="center"/>
          </w:tcPr>
          <w:p w14:paraId="44822039" w14:textId="2B51BB26" w:rsidR="00452EDD" w:rsidRDefault="00452EDD" w:rsidP="00452EDD">
            <w:pPr>
              <w:pStyle w:val="F8"/>
              <w:ind w:firstLineChars="0" w:firstLine="0"/>
              <w:jc w:val="center"/>
            </w:pPr>
            <w:r>
              <w:rPr>
                <w:rFonts w:hint="eastAsia"/>
              </w:rPr>
              <w:t>数据访问</w:t>
            </w:r>
          </w:p>
        </w:tc>
        <w:tc>
          <w:tcPr>
            <w:tcW w:w="1705" w:type="dxa"/>
            <w:vMerge w:val="restart"/>
            <w:vAlign w:val="center"/>
          </w:tcPr>
          <w:p w14:paraId="4F1B00E0" w14:textId="2385E7CD" w:rsidR="00452EDD" w:rsidRDefault="00452EDD" w:rsidP="00452EDD">
            <w:pPr>
              <w:pStyle w:val="F8"/>
              <w:ind w:firstLineChars="0" w:firstLine="0"/>
              <w:jc w:val="center"/>
            </w:pPr>
            <w:r>
              <w:rPr>
                <w:rFonts w:hint="eastAsia"/>
              </w:rPr>
              <w:t>比特访问</w:t>
            </w:r>
          </w:p>
        </w:tc>
        <w:tc>
          <w:tcPr>
            <w:tcW w:w="1706" w:type="dxa"/>
            <w:vAlign w:val="center"/>
          </w:tcPr>
          <w:p w14:paraId="59FD66DE" w14:textId="76DA2ECB" w:rsidR="00452EDD" w:rsidRDefault="00452EDD" w:rsidP="00452EDD">
            <w:pPr>
              <w:pStyle w:val="F8"/>
              <w:ind w:firstLineChars="0" w:firstLine="0"/>
              <w:jc w:val="center"/>
            </w:pPr>
            <w:r>
              <w:rPr>
                <w:rFonts w:hint="eastAsia"/>
              </w:rPr>
              <w:t>物理离散量输入</w:t>
            </w:r>
          </w:p>
        </w:tc>
        <w:tc>
          <w:tcPr>
            <w:tcW w:w="1706" w:type="dxa"/>
            <w:vAlign w:val="center"/>
          </w:tcPr>
          <w:p w14:paraId="69603627" w14:textId="20EBB99D" w:rsidR="00452EDD" w:rsidRDefault="00452EDD" w:rsidP="00452EDD">
            <w:pPr>
              <w:pStyle w:val="F8"/>
              <w:ind w:firstLineChars="0" w:firstLine="0"/>
              <w:jc w:val="center"/>
            </w:pPr>
            <w:r>
              <w:rPr>
                <w:rFonts w:hint="eastAsia"/>
              </w:rPr>
              <w:t>读离散输入</w:t>
            </w:r>
          </w:p>
        </w:tc>
        <w:tc>
          <w:tcPr>
            <w:tcW w:w="1706" w:type="dxa"/>
            <w:vAlign w:val="center"/>
          </w:tcPr>
          <w:p w14:paraId="2B0A5867" w14:textId="10CD3CF8" w:rsidR="00452EDD" w:rsidRDefault="00452EDD" w:rsidP="00452EDD">
            <w:pPr>
              <w:pStyle w:val="F8"/>
              <w:ind w:firstLineChars="0" w:firstLine="0"/>
              <w:jc w:val="center"/>
            </w:pPr>
            <w:r>
              <w:rPr>
                <w:rFonts w:hint="eastAsia"/>
              </w:rPr>
              <w:t>0</w:t>
            </w:r>
            <w:r>
              <w:t>2</w:t>
            </w:r>
          </w:p>
        </w:tc>
      </w:tr>
      <w:tr w:rsidR="00452EDD" w14:paraId="3A550E6C" w14:textId="77777777" w:rsidTr="00452EDD">
        <w:tc>
          <w:tcPr>
            <w:tcW w:w="1705" w:type="dxa"/>
            <w:vMerge/>
            <w:vAlign w:val="center"/>
          </w:tcPr>
          <w:p w14:paraId="384B2C33" w14:textId="77777777" w:rsidR="00452EDD" w:rsidRDefault="00452EDD" w:rsidP="00452EDD">
            <w:pPr>
              <w:pStyle w:val="F8"/>
              <w:ind w:firstLineChars="0" w:firstLine="0"/>
              <w:jc w:val="center"/>
            </w:pPr>
          </w:p>
        </w:tc>
        <w:tc>
          <w:tcPr>
            <w:tcW w:w="1705" w:type="dxa"/>
            <w:vMerge/>
            <w:vAlign w:val="center"/>
          </w:tcPr>
          <w:p w14:paraId="36EB725A" w14:textId="77777777" w:rsidR="00452EDD" w:rsidRDefault="00452EDD" w:rsidP="00452EDD">
            <w:pPr>
              <w:pStyle w:val="F8"/>
              <w:ind w:firstLineChars="0" w:firstLine="0"/>
              <w:jc w:val="center"/>
            </w:pPr>
          </w:p>
        </w:tc>
        <w:tc>
          <w:tcPr>
            <w:tcW w:w="1706" w:type="dxa"/>
            <w:vMerge w:val="restart"/>
            <w:vAlign w:val="center"/>
          </w:tcPr>
          <w:p w14:paraId="018EA7AA" w14:textId="61F626BE" w:rsidR="00452EDD" w:rsidRDefault="00452EDD" w:rsidP="00452EDD">
            <w:pPr>
              <w:pStyle w:val="F8"/>
              <w:ind w:firstLineChars="0" w:firstLine="0"/>
              <w:jc w:val="center"/>
            </w:pPr>
            <w:r>
              <w:rPr>
                <w:rFonts w:hint="eastAsia"/>
              </w:rPr>
              <w:t>内部比特操作</w:t>
            </w:r>
          </w:p>
        </w:tc>
        <w:tc>
          <w:tcPr>
            <w:tcW w:w="1706" w:type="dxa"/>
            <w:vAlign w:val="center"/>
          </w:tcPr>
          <w:p w14:paraId="58C2C460" w14:textId="1720472F" w:rsidR="00452EDD" w:rsidRDefault="00452EDD" w:rsidP="00452EDD">
            <w:pPr>
              <w:pStyle w:val="F8"/>
              <w:ind w:firstLineChars="0" w:firstLine="0"/>
              <w:jc w:val="center"/>
            </w:pPr>
            <w:r>
              <w:rPr>
                <w:rFonts w:hint="eastAsia"/>
              </w:rPr>
              <w:t>读比特</w:t>
            </w:r>
          </w:p>
        </w:tc>
        <w:tc>
          <w:tcPr>
            <w:tcW w:w="1706" w:type="dxa"/>
            <w:vAlign w:val="center"/>
          </w:tcPr>
          <w:p w14:paraId="42F489BE" w14:textId="6018F9B5" w:rsidR="00452EDD" w:rsidRDefault="00452EDD" w:rsidP="00452EDD">
            <w:pPr>
              <w:pStyle w:val="F8"/>
              <w:ind w:firstLineChars="0" w:firstLine="0"/>
              <w:jc w:val="center"/>
            </w:pPr>
            <w:r>
              <w:rPr>
                <w:rFonts w:hint="eastAsia"/>
              </w:rPr>
              <w:t>0</w:t>
            </w:r>
            <w:r>
              <w:t>1</w:t>
            </w:r>
          </w:p>
        </w:tc>
      </w:tr>
      <w:tr w:rsidR="00452EDD" w14:paraId="726CA991" w14:textId="77777777" w:rsidTr="00452EDD">
        <w:tc>
          <w:tcPr>
            <w:tcW w:w="1705" w:type="dxa"/>
            <w:vMerge/>
            <w:vAlign w:val="center"/>
          </w:tcPr>
          <w:p w14:paraId="6C171B40" w14:textId="77777777" w:rsidR="00452EDD" w:rsidRDefault="00452EDD" w:rsidP="00452EDD">
            <w:pPr>
              <w:pStyle w:val="F8"/>
              <w:ind w:firstLineChars="0" w:firstLine="0"/>
              <w:jc w:val="center"/>
            </w:pPr>
          </w:p>
        </w:tc>
        <w:tc>
          <w:tcPr>
            <w:tcW w:w="1705" w:type="dxa"/>
            <w:vMerge/>
            <w:vAlign w:val="center"/>
          </w:tcPr>
          <w:p w14:paraId="4D7D542B" w14:textId="77777777" w:rsidR="00452EDD" w:rsidRDefault="00452EDD" w:rsidP="00452EDD">
            <w:pPr>
              <w:pStyle w:val="F8"/>
              <w:ind w:firstLineChars="0" w:firstLine="0"/>
              <w:jc w:val="center"/>
            </w:pPr>
          </w:p>
        </w:tc>
        <w:tc>
          <w:tcPr>
            <w:tcW w:w="1706" w:type="dxa"/>
            <w:vMerge/>
            <w:vAlign w:val="center"/>
          </w:tcPr>
          <w:p w14:paraId="5C12E171" w14:textId="77777777" w:rsidR="00452EDD" w:rsidRDefault="00452EDD" w:rsidP="00452EDD">
            <w:pPr>
              <w:pStyle w:val="F8"/>
              <w:ind w:firstLineChars="0" w:firstLine="0"/>
              <w:jc w:val="center"/>
            </w:pPr>
          </w:p>
        </w:tc>
        <w:tc>
          <w:tcPr>
            <w:tcW w:w="1706" w:type="dxa"/>
            <w:vAlign w:val="center"/>
          </w:tcPr>
          <w:p w14:paraId="5B5F9480" w14:textId="0F35FE06" w:rsidR="00452EDD" w:rsidRDefault="00452EDD" w:rsidP="00452EDD">
            <w:pPr>
              <w:pStyle w:val="F8"/>
              <w:ind w:firstLineChars="0" w:firstLine="0"/>
              <w:jc w:val="center"/>
            </w:pPr>
            <w:r>
              <w:rPr>
                <w:rFonts w:hint="eastAsia"/>
              </w:rPr>
              <w:t>写单个比特</w:t>
            </w:r>
          </w:p>
        </w:tc>
        <w:tc>
          <w:tcPr>
            <w:tcW w:w="1706" w:type="dxa"/>
            <w:vAlign w:val="center"/>
          </w:tcPr>
          <w:p w14:paraId="7CD0D447" w14:textId="12714A7F" w:rsidR="00452EDD" w:rsidRDefault="00452EDD" w:rsidP="00452EDD">
            <w:pPr>
              <w:pStyle w:val="F8"/>
              <w:ind w:firstLineChars="0" w:firstLine="0"/>
              <w:jc w:val="center"/>
            </w:pPr>
            <w:r>
              <w:rPr>
                <w:rFonts w:hint="eastAsia"/>
              </w:rPr>
              <w:t>0</w:t>
            </w:r>
            <w:r>
              <w:t>5</w:t>
            </w:r>
          </w:p>
        </w:tc>
      </w:tr>
      <w:tr w:rsidR="00452EDD" w14:paraId="3BBE3AC3" w14:textId="77777777" w:rsidTr="00452EDD">
        <w:tc>
          <w:tcPr>
            <w:tcW w:w="1705" w:type="dxa"/>
            <w:vMerge/>
            <w:vAlign w:val="center"/>
          </w:tcPr>
          <w:p w14:paraId="4DB21098" w14:textId="77777777" w:rsidR="00452EDD" w:rsidRDefault="00452EDD" w:rsidP="00452EDD">
            <w:pPr>
              <w:pStyle w:val="F8"/>
              <w:ind w:firstLineChars="0" w:firstLine="0"/>
              <w:jc w:val="center"/>
            </w:pPr>
          </w:p>
        </w:tc>
        <w:tc>
          <w:tcPr>
            <w:tcW w:w="1705" w:type="dxa"/>
            <w:vMerge/>
            <w:vAlign w:val="center"/>
          </w:tcPr>
          <w:p w14:paraId="433366DE" w14:textId="77777777" w:rsidR="00452EDD" w:rsidRDefault="00452EDD" w:rsidP="00452EDD">
            <w:pPr>
              <w:pStyle w:val="F8"/>
              <w:ind w:firstLineChars="0" w:firstLine="0"/>
              <w:jc w:val="center"/>
            </w:pPr>
          </w:p>
        </w:tc>
        <w:tc>
          <w:tcPr>
            <w:tcW w:w="1706" w:type="dxa"/>
            <w:vMerge/>
            <w:vAlign w:val="center"/>
          </w:tcPr>
          <w:p w14:paraId="25FE2FB6" w14:textId="77777777" w:rsidR="00452EDD" w:rsidRDefault="00452EDD" w:rsidP="00452EDD">
            <w:pPr>
              <w:pStyle w:val="F8"/>
              <w:ind w:firstLineChars="0" w:firstLine="0"/>
              <w:jc w:val="center"/>
            </w:pPr>
          </w:p>
        </w:tc>
        <w:tc>
          <w:tcPr>
            <w:tcW w:w="1706" w:type="dxa"/>
            <w:vAlign w:val="center"/>
          </w:tcPr>
          <w:p w14:paraId="23792386" w14:textId="7CA6CCE9" w:rsidR="00452EDD" w:rsidRDefault="00452EDD" w:rsidP="00452EDD">
            <w:pPr>
              <w:pStyle w:val="F8"/>
              <w:ind w:firstLineChars="0" w:firstLine="0"/>
              <w:jc w:val="center"/>
            </w:pPr>
            <w:r>
              <w:rPr>
                <w:rFonts w:hint="eastAsia"/>
              </w:rPr>
              <w:t>写多个比特</w:t>
            </w:r>
          </w:p>
        </w:tc>
        <w:tc>
          <w:tcPr>
            <w:tcW w:w="1706" w:type="dxa"/>
            <w:vAlign w:val="center"/>
          </w:tcPr>
          <w:p w14:paraId="79548D50" w14:textId="01F0CB78" w:rsidR="00452EDD" w:rsidRDefault="00452EDD" w:rsidP="00452EDD">
            <w:pPr>
              <w:pStyle w:val="F8"/>
              <w:ind w:firstLineChars="0" w:firstLine="0"/>
              <w:jc w:val="center"/>
            </w:pPr>
            <w:r>
              <w:rPr>
                <w:rFonts w:hint="eastAsia"/>
              </w:rPr>
              <w:t>1</w:t>
            </w:r>
            <w:r>
              <w:t>5</w:t>
            </w:r>
          </w:p>
        </w:tc>
      </w:tr>
      <w:tr w:rsidR="00452EDD" w14:paraId="1014E110" w14:textId="77777777" w:rsidTr="00452EDD">
        <w:tc>
          <w:tcPr>
            <w:tcW w:w="1705" w:type="dxa"/>
            <w:vMerge/>
            <w:vAlign w:val="center"/>
          </w:tcPr>
          <w:p w14:paraId="0BE118B2" w14:textId="77777777" w:rsidR="00452EDD" w:rsidRDefault="00452EDD" w:rsidP="00452EDD">
            <w:pPr>
              <w:pStyle w:val="F8"/>
              <w:ind w:firstLineChars="0" w:firstLine="0"/>
              <w:jc w:val="center"/>
            </w:pPr>
          </w:p>
        </w:tc>
        <w:tc>
          <w:tcPr>
            <w:tcW w:w="1705" w:type="dxa"/>
            <w:vMerge w:val="restart"/>
            <w:vAlign w:val="center"/>
          </w:tcPr>
          <w:p w14:paraId="557D0D93" w14:textId="2797A009" w:rsidR="00452EDD" w:rsidRDefault="00452EDD" w:rsidP="00452EDD">
            <w:pPr>
              <w:pStyle w:val="F8"/>
              <w:ind w:firstLineChars="0" w:firstLine="0"/>
              <w:jc w:val="center"/>
            </w:pPr>
            <w:r>
              <w:rPr>
                <w:rFonts w:hint="eastAsia"/>
              </w:rPr>
              <w:t>1</w:t>
            </w:r>
            <w:r>
              <w:t>6</w:t>
            </w:r>
            <w:r>
              <w:rPr>
                <w:rFonts w:hint="eastAsia"/>
              </w:rPr>
              <w:t>比特访问</w:t>
            </w:r>
          </w:p>
        </w:tc>
        <w:tc>
          <w:tcPr>
            <w:tcW w:w="1706" w:type="dxa"/>
            <w:vAlign w:val="center"/>
          </w:tcPr>
          <w:p w14:paraId="397EA0FC" w14:textId="23D2FFF8" w:rsidR="00452EDD" w:rsidRDefault="00452EDD" w:rsidP="00452EDD">
            <w:pPr>
              <w:pStyle w:val="F8"/>
              <w:ind w:firstLineChars="0" w:firstLine="0"/>
              <w:jc w:val="center"/>
            </w:pPr>
            <w:r>
              <w:rPr>
                <w:rFonts w:hint="eastAsia"/>
              </w:rPr>
              <w:t>输入寄存器</w:t>
            </w:r>
          </w:p>
        </w:tc>
        <w:tc>
          <w:tcPr>
            <w:tcW w:w="1706" w:type="dxa"/>
            <w:vAlign w:val="center"/>
          </w:tcPr>
          <w:p w14:paraId="49F2C28E" w14:textId="499AC56B" w:rsidR="00452EDD" w:rsidRDefault="00452EDD" w:rsidP="00452EDD">
            <w:pPr>
              <w:pStyle w:val="F8"/>
              <w:ind w:firstLineChars="0" w:firstLine="0"/>
              <w:jc w:val="center"/>
            </w:pPr>
            <w:r>
              <w:rPr>
                <w:rFonts w:hint="eastAsia"/>
              </w:rPr>
              <w:t>读输入寄存器</w:t>
            </w:r>
          </w:p>
        </w:tc>
        <w:tc>
          <w:tcPr>
            <w:tcW w:w="1706" w:type="dxa"/>
            <w:vAlign w:val="center"/>
          </w:tcPr>
          <w:p w14:paraId="011EA7B8" w14:textId="414EDA8C" w:rsidR="00452EDD" w:rsidRDefault="00452EDD" w:rsidP="00452EDD">
            <w:pPr>
              <w:pStyle w:val="F8"/>
              <w:ind w:firstLineChars="0" w:firstLine="0"/>
              <w:jc w:val="center"/>
            </w:pPr>
            <w:r>
              <w:rPr>
                <w:rFonts w:hint="eastAsia"/>
              </w:rPr>
              <w:t>0</w:t>
            </w:r>
            <w:r>
              <w:t>4</w:t>
            </w:r>
          </w:p>
        </w:tc>
      </w:tr>
      <w:tr w:rsidR="00452EDD" w14:paraId="1E66EAD1" w14:textId="77777777" w:rsidTr="00452EDD">
        <w:tc>
          <w:tcPr>
            <w:tcW w:w="1705" w:type="dxa"/>
            <w:vMerge/>
            <w:vAlign w:val="center"/>
          </w:tcPr>
          <w:p w14:paraId="0C0AE487" w14:textId="77777777" w:rsidR="00452EDD" w:rsidRDefault="00452EDD" w:rsidP="00452EDD">
            <w:pPr>
              <w:pStyle w:val="F8"/>
              <w:ind w:firstLineChars="0" w:firstLine="0"/>
              <w:jc w:val="center"/>
            </w:pPr>
          </w:p>
        </w:tc>
        <w:tc>
          <w:tcPr>
            <w:tcW w:w="1705" w:type="dxa"/>
            <w:vMerge/>
            <w:vAlign w:val="center"/>
          </w:tcPr>
          <w:p w14:paraId="18EDD97D" w14:textId="77777777" w:rsidR="00452EDD" w:rsidRDefault="00452EDD" w:rsidP="00452EDD">
            <w:pPr>
              <w:pStyle w:val="F8"/>
              <w:ind w:firstLineChars="0" w:firstLine="0"/>
              <w:jc w:val="center"/>
            </w:pPr>
          </w:p>
        </w:tc>
        <w:tc>
          <w:tcPr>
            <w:tcW w:w="1706" w:type="dxa"/>
            <w:vMerge w:val="restart"/>
            <w:vAlign w:val="center"/>
          </w:tcPr>
          <w:p w14:paraId="77BD4259" w14:textId="78CB4D19" w:rsidR="00452EDD" w:rsidRDefault="00452EDD" w:rsidP="00452EDD">
            <w:pPr>
              <w:pStyle w:val="F8"/>
              <w:ind w:firstLineChars="0" w:firstLine="0"/>
              <w:jc w:val="center"/>
            </w:pPr>
            <w:r>
              <w:rPr>
                <w:rFonts w:hint="eastAsia"/>
              </w:rPr>
              <w:t>内部存储器或物理输出寄存器</w:t>
            </w:r>
          </w:p>
        </w:tc>
        <w:tc>
          <w:tcPr>
            <w:tcW w:w="1706" w:type="dxa"/>
            <w:vAlign w:val="center"/>
          </w:tcPr>
          <w:p w14:paraId="32A73FCA" w14:textId="62C44CD1" w:rsidR="00452EDD" w:rsidRDefault="00452EDD" w:rsidP="00452EDD">
            <w:pPr>
              <w:pStyle w:val="F8"/>
              <w:ind w:firstLineChars="0" w:firstLine="0"/>
              <w:jc w:val="center"/>
            </w:pPr>
            <w:r>
              <w:rPr>
                <w:rFonts w:hint="eastAsia"/>
              </w:rPr>
              <w:t>读多个寄存器</w:t>
            </w:r>
          </w:p>
        </w:tc>
        <w:tc>
          <w:tcPr>
            <w:tcW w:w="1706" w:type="dxa"/>
            <w:vAlign w:val="center"/>
          </w:tcPr>
          <w:p w14:paraId="5546F662" w14:textId="1C91978F" w:rsidR="00452EDD" w:rsidRDefault="00452EDD" w:rsidP="00452EDD">
            <w:pPr>
              <w:pStyle w:val="F8"/>
              <w:ind w:firstLineChars="0" w:firstLine="0"/>
              <w:jc w:val="center"/>
            </w:pPr>
            <w:r>
              <w:rPr>
                <w:rFonts w:hint="eastAsia"/>
              </w:rPr>
              <w:t>0</w:t>
            </w:r>
            <w:r>
              <w:t>3</w:t>
            </w:r>
          </w:p>
        </w:tc>
      </w:tr>
      <w:tr w:rsidR="00452EDD" w14:paraId="1D38D974" w14:textId="77777777" w:rsidTr="00452EDD">
        <w:tc>
          <w:tcPr>
            <w:tcW w:w="1705" w:type="dxa"/>
            <w:vMerge/>
            <w:vAlign w:val="center"/>
          </w:tcPr>
          <w:p w14:paraId="33EF954D" w14:textId="77777777" w:rsidR="00452EDD" w:rsidRDefault="00452EDD" w:rsidP="00452EDD">
            <w:pPr>
              <w:pStyle w:val="F8"/>
              <w:ind w:firstLineChars="0" w:firstLine="0"/>
              <w:jc w:val="center"/>
            </w:pPr>
          </w:p>
        </w:tc>
        <w:tc>
          <w:tcPr>
            <w:tcW w:w="1705" w:type="dxa"/>
            <w:vMerge/>
            <w:vAlign w:val="center"/>
          </w:tcPr>
          <w:p w14:paraId="093F75FB" w14:textId="77777777" w:rsidR="00452EDD" w:rsidRDefault="00452EDD" w:rsidP="00452EDD">
            <w:pPr>
              <w:pStyle w:val="F8"/>
              <w:ind w:firstLineChars="0" w:firstLine="0"/>
              <w:jc w:val="center"/>
            </w:pPr>
          </w:p>
        </w:tc>
        <w:tc>
          <w:tcPr>
            <w:tcW w:w="1706" w:type="dxa"/>
            <w:vMerge/>
            <w:vAlign w:val="center"/>
          </w:tcPr>
          <w:p w14:paraId="629DCAD7" w14:textId="77777777" w:rsidR="00452EDD" w:rsidRDefault="00452EDD" w:rsidP="00452EDD">
            <w:pPr>
              <w:pStyle w:val="F8"/>
              <w:ind w:firstLineChars="0" w:firstLine="0"/>
              <w:jc w:val="center"/>
            </w:pPr>
          </w:p>
        </w:tc>
        <w:tc>
          <w:tcPr>
            <w:tcW w:w="1706" w:type="dxa"/>
            <w:vAlign w:val="center"/>
          </w:tcPr>
          <w:p w14:paraId="5A7B7DD5" w14:textId="0833CFA4" w:rsidR="00452EDD" w:rsidRDefault="00452EDD" w:rsidP="00452EDD">
            <w:pPr>
              <w:pStyle w:val="F8"/>
              <w:ind w:firstLineChars="0" w:firstLine="0"/>
              <w:jc w:val="center"/>
            </w:pPr>
            <w:r>
              <w:rPr>
                <w:rFonts w:hint="eastAsia"/>
              </w:rPr>
              <w:t>写单个寄存器</w:t>
            </w:r>
          </w:p>
        </w:tc>
        <w:tc>
          <w:tcPr>
            <w:tcW w:w="1706" w:type="dxa"/>
            <w:vAlign w:val="center"/>
          </w:tcPr>
          <w:p w14:paraId="4E974B84" w14:textId="1EABEB4F" w:rsidR="00452EDD" w:rsidRDefault="00452EDD" w:rsidP="00452EDD">
            <w:pPr>
              <w:pStyle w:val="F8"/>
              <w:ind w:firstLineChars="0" w:firstLine="0"/>
              <w:jc w:val="center"/>
            </w:pPr>
            <w:r>
              <w:rPr>
                <w:rFonts w:hint="eastAsia"/>
              </w:rPr>
              <w:t>0</w:t>
            </w:r>
            <w:r>
              <w:t>6</w:t>
            </w:r>
          </w:p>
        </w:tc>
      </w:tr>
      <w:tr w:rsidR="00452EDD" w14:paraId="4D5E7EF7" w14:textId="77777777" w:rsidTr="00452EDD">
        <w:tc>
          <w:tcPr>
            <w:tcW w:w="1705" w:type="dxa"/>
            <w:vMerge/>
            <w:vAlign w:val="center"/>
          </w:tcPr>
          <w:p w14:paraId="47A728C8" w14:textId="77777777" w:rsidR="00452EDD" w:rsidRDefault="00452EDD" w:rsidP="00452EDD">
            <w:pPr>
              <w:pStyle w:val="F8"/>
              <w:ind w:firstLineChars="0" w:firstLine="0"/>
              <w:jc w:val="center"/>
            </w:pPr>
          </w:p>
        </w:tc>
        <w:tc>
          <w:tcPr>
            <w:tcW w:w="1705" w:type="dxa"/>
            <w:vMerge/>
            <w:vAlign w:val="center"/>
          </w:tcPr>
          <w:p w14:paraId="72D46907" w14:textId="77777777" w:rsidR="00452EDD" w:rsidRDefault="00452EDD" w:rsidP="00452EDD">
            <w:pPr>
              <w:pStyle w:val="F8"/>
              <w:ind w:firstLineChars="0" w:firstLine="0"/>
              <w:jc w:val="center"/>
            </w:pPr>
          </w:p>
        </w:tc>
        <w:tc>
          <w:tcPr>
            <w:tcW w:w="1706" w:type="dxa"/>
            <w:vMerge/>
            <w:vAlign w:val="center"/>
          </w:tcPr>
          <w:p w14:paraId="59CE32B8" w14:textId="77777777" w:rsidR="00452EDD" w:rsidRDefault="00452EDD" w:rsidP="00452EDD">
            <w:pPr>
              <w:pStyle w:val="F8"/>
              <w:ind w:firstLineChars="0" w:firstLine="0"/>
              <w:jc w:val="center"/>
            </w:pPr>
          </w:p>
        </w:tc>
        <w:tc>
          <w:tcPr>
            <w:tcW w:w="1706" w:type="dxa"/>
            <w:vAlign w:val="center"/>
          </w:tcPr>
          <w:p w14:paraId="567C9C60" w14:textId="36FFF340" w:rsidR="00452EDD" w:rsidRDefault="00452EDD" w:rsidP="00452EDD">
            <w:pPr>
              <w:pStyle w:val="F8"/>
              <w:ind w:firstLineChars="0" w:firstLine="0"/>
              <w:jc w:val="center"/>
            </w:pPr>
            <w:r>
              <w:rPr>
                <w:rFonts w:hint="eastAsia"/>
              </w:rPr>
              <w:t>写多个寄存器</w:t>
            </w:r>
          </w:p>
        </w:tc>
        <w:tc>
          <w:tcPr>
            <w:tcW w:w="1706" w:type="dxa"/>
            <w:vAlign w:val="center"/>
          </w:tcPr>
          <w:p w14:paraId="0587FF6C" w14:textId="72862062" w:rsidR="00452EDD" w:rsidRDefault="00452EDD" w:rsidP="00452EDD">
            <w:pPr>
              <w:pStyle w:val="F8"/>
              <w:ind w:firstLineChars="0" w:firstLine="0"/>
              <w:jc w:val="center"/>
            </w:pPr>
            <w:r>
              <w:rPr>
                <w:rFonts w:hint="eastAsia"/>
              </w:rPr>
              <w:t>1</w:t>
            </w:r>
            <w:r>
              <w:t>6</w:t>
            </w:r>
          </w:p>
        </w:tc>
      </w:tr>
      <w:tr w:rsidR="00452EDD" w14:paraId="1467AC7D" w14:textId="77777777" w:rsidTr="00452EDD">
        <w:tc>
          <w:tcPr>
            <w:tcW w:w="1705" w:type="dxa"/>
            <w:vMerge/>
            <w:vAlign w:val="center"/>
          </w:tcPr>
          <w:p w14:paraId="24BF2FDF" w14:textId="77777777" w:rsidR="00452EDD" w:rsidRDefault="00452EDD" w:rsidP="00452EDD">
            <w:pPr>
              <w:pStyle w:val="F8"/>
              <w:ind w:firstLineChars="0" w:firstLine="0"/>
              <w:jc w:val="center"/>
            </w:pPr>
          </w:p>
        </w:tc>
        <w:tc>
          <w:tcPr>
            <w:tcW w:w="1705" w:type="dxa"/>
            <w:vMerge/>
            <w:vAlign w:val="center"/>
          </w:tcPr>
          <w:p w14:paraId="559C45F1" w14:textId="77777777" w:rsidR="00452EDD" w:rsidRDefault="00452EDD" w:rsidP="00452EDD">
            <w:pPr>
              <w:pStyle w:val="F8"/>
              <w:ind w:firstLineChars="0" w:firstLine="0"/>
              <w:jc w:val="center"/>
            </w:pPr>
          </w:p>
        </w:tc>
        <w:tc>
          <w:tcPr>
            <w:tcW w:w="1706" w:type="dxa"/>
            <w:vMerge/>
            <w:vAlign w:val="center"/>
          </w:tcPr>
          <w:p w14:paraId="673416C6" w14:textId="77777777" w:rsidR="00452EDD" w:rsidRDefault="00452EDD" w:rsidP="00452EDD">
            <w:pPr>
              <w:pStyle w:val="F8"/>
              <w:ind w:firstLineChars="0" w:firstLine="0"/>
              <w:jc w:val="center"/>
            </w:pPr>
          </w:p>
        </w:tc>
        <w:tc>
          <w:tcPr>
            <w:tcW w:w="1706" w:type="dxa"/>
            <w:vAlign w:val="center"/>
          </w:tcPr>
          <w:p w14:paraId="545A9D2B" w14:textId="73B55C99" w:rsidR="00452EDD" w:rsidRDefault="00452EDD" w:rsidP="00452EDD">
            <w:pPr>
              <w:pStyle w:val="F8"/>
              <w:ind w:firstLineChars="0" w:firstLine="0"/>
              <w:jc w:val="center"/>
            </w:pPr>
            <w:r>
              <w:rPr>
                <w:rFonts w:hint="eastAsia"/>
              </w:rPr>
              <w:t>读</w:t>
            </w:r>
            <w:r>
              <w:rPr>
                <w:rFonts w:hint="eastAsia"/>
              </w:rPr>
              <w:t>/</w:t>
            </w:r>
            <w:r>
              <w:rPr>
                <w:rFonts w:hint="eastAsia"/>
              </w:rPr>
              <w:t>写多个寄存器</w:t>
            </w:r>
          </w:p>
        </w:tc>
        <w:tc>
          <w:tcPr>
            <w:tcW w:w="1706" w:type="dxa"/>
            <w:vAlign w:val="center"/>
          </w:tcPr>
          <w:p w14:paraId="334C6266" w14:textId="5CED7401" w:rsidR="00452EDD" w:rsidRDefault="00452EDD" w:rsidP="00452EDD">
            <w:pPr>
              <w:pStyle w:val="F8"/>
              <w:ind w:firstLineChars="0" w:firstLine="0"/>
              <w:jc w:val="center"/>
            </w:pPr>
            <w:r>
              <w:rPr>
                <w:rFonts w:hint="eastAsia"/>
              </w:rPr>
              <w:t>2</w:t>
            </w:r>
            <w:r>
              <w:t>3</w:t>
            </w:r>
          </w:p>
        </w:tc>
      </w:tr>
      <w:tr w:rsidR="00452EDD" w14:paraId="18B0DAA3" w14:textId="77777777" w:rsidTr="00452EDD">
        <w:tc>
          <w:tcPr>
            <w:tcW w:w="1705" w:type="dxa"/>
            <w:vMerge/>
            <w:vAlign w:val="center"/>
          </w:tcPr>
          <w:p w14:paraId="46F531A7" w14:textId="77777777" w:rsidR="00452EDD" w:rsidRDefault="00452EDD" w:rsidP="00452EDD">
            <w:pPr>
              <w:pStyle w:val="F8"/>
              <w:ind w:firstLineChars="0" w:firstLine="0"/>
              <w:jc w:val="center"/>
            </w:pPr>
          </w:p>
        </w:tc>
        <w:tc>
          <w:tcPr>
            <w:tcW w:w="1705" w:type="dxa"/>
            <w:vMerge/>
            <w:vAlign w:val="center"/>
          </w:tcPr>
          <w:p w14:paraId="477EB633" w14:textId="77777777" w:rsidR="00452EDD" w:rsidRDefault="00452EDD" w:rsidP="00452EDD">
            <w:pPr>
              <w:pStyle w:val="F8"/>
              <w:ind w:firstLineChars="0" w:firstLine="0"/>
              <w:jc w:val="center"/>
            </w:pPr>
          </w:p>
        </w:tc>
        <w:tc>
          <w:tcPr>
            <w:tcW w:w="1706" w:type="dxa"/>
            <w:vMerge/>
            <w:vAlign w:val="center"/>
          </w:tcPr>
          <w:p w14:paraId="632096E5" w14:textId="77777777" w:rsidR="00452EDD" w:rsidRDefault="00452EDD" w:rsidP="00452EDD">
            <w:pPr>
              <w:pStyle w:val="F8"/>
              <w:ind w:firstLineChars="0" w:firstLine="0"/>
              <w:jc w:val="center"/>
            </w:pPr>
          </w:p>
        </w:tc>
        <w:tc>
          <w:tcPr>
            <w:tcW w:w="1706" w:type="dxa"/>
            <w:vAlign w:val="center"/>
          </w:tcPr>
          <w:p w14:paraId="7449BD42" w14:textId="1A8A3B99" w:rsidR="00452EDD" w:rsidRDefault="00452EDD" w:rsidP="00452EDD">
            <w:pPr>
              <w:pStyle w:val="F8"/>
              <w:ind w:firstLineChars="0" w:firstLine="0"/>
              <w:jc w:val="center"/>
            </w:pPr>
            <w:r>
              <w:rPr>
                <w:rFonts w:hint="eastAsia"/>
              </w:rPr>
              <w:t>屏蔽写寄存器</w:t>
            </w:r>
          </w:p>
        </w:tc>
        <w:tc>
          <w:tcPr>
            <w:tcW w:w="1706" w:type="dxa"/>
            <w:vAlign w:val="center"/>
          </w:tcPr>
          <w:p w14:paraId="4BEE86A9" w14:textId="2F713E96" w:rsidR="00452EDD" w:rsidRDefault="00452EDD" w:rsidP="00452EDD">
            <w:pPr>
              <w:pStyle w:val="F8"/>
              <w:ind w:firstLineChars="0" w:firstLine="0"/>
              <w:jc w:val="center"/>
            </w:pPr>
            <w:r>
              <w:rPr>
                <w:rFonts w:hint="eastAsia"/>
              </w:rPr>
              <w:t>2</w:t>
            </w:r>
            <w:r>
              <w:t>2</w:t>
            </w:r>
          </w:p>
        </w:tc>
      </w:tr>
      <w:tr w:rsidR="00452EDD" w14:paraId="24E292B0" w14:textId="77777777" w:rsidTr="00452EDD">
        <w:tc>
          <w:tcPr>
            <w:tcW w:w="1705" w:type="dxa"/>
            <w:vMerge/>
            <w:vAlign w:val="center"/>
          </w:tcPr>
          <w:p w14:paraId="4DC82654" w14:textId="77777777" w:rsidR="00452EDD" w:rsidRDefault="00452EDD" w:rsidP="00452EDD">
            <w:pPr>
              <w:pStyle w:val="F8"/>
              <w:ind w:firstLineChars="0" w:firstLine="0"/>
              <w:jc w:val="center"/>
            </w:pPr>
          </w:p>
        </w:tc>
        <w:tc>
          <w:tcPr>
            <w:tcW w:w="1705" w:type="dxa"/>
            <w:vMerge/>
            <w:vAlign w:val="center"/>
          </w:tcPr>
          <w:p w14:paraId="127338D0" w14:textId="77777777" w:rsidR="00452EDD" w:rsidRDefault="00452EDD" w:rsidP="00452EDD">
            <w:pPr>
              <w:pStyle w:val="F8"/>
              <w:ind w:firstLineChars="0" w:firstLine="0"/>
              <w:jc w:val="center"/>
            </w:pPr>
          </w:p>
        </w:tc>
        <w:tc>
          <w:tcPr>
            <w:tcW w:w="1706" w:type="dxa"/>
            <w:vMerge/>
            <w:vAlign w:val="center"/>
          </w:tcPr>
          <w:p w14:paraId="6957444C" w14:textId="77777777" w:rsidR="00452EDD" w:rsidRDefault="00452EDD" w:rsidP="00452EDD">
            <w:pPr>
              <w:pStyle w:val="F8"/>
              <w:ind w:firstLineChars="0" w:firstLine="0"/>
              <w:jc w:val="center"/>
            </w:pPr>
          </w:p>
        </w:tc>
        <w:tc>
          <w:tcPr>
            <w:tcW w:w="1706" w:type="dxa"/>
            <w:vAlign w:val="center"/>
          </w:tcPr>
          <w:p w14:paraId="53E4156A" w14:textId="0D251C2F" w:rsidR="00452EDD" w:rsidRDefault="00452EDD" w:rsidP="00452EDD">
            <w:pPr>
              <w:pStyle w:val="F8"/>
              <w:ind w:firstLineChars="0" w:firstLine="0"/>
              <w:jc w:val="center"/>
            </w:pPr>
            <w:r>
              <w:rPr>
                <w:rFonts w:hint="eastAsia"/>
              </w:rPr>
              <w:t>读</w:t>
            </w:r>
            <w:r>
              <w:rPr>
                <w:rFonts w:hint="eastAsia"/>
              </w:rPr>
              <w:t>F</w:t>
            </w:r>
            <w:r>
              <w:t>IFO</w:t>
            </w:r>
            <w:r>
              <w:rPr>
                <w:rFonts w:hint="eastAsia"/>
              </w:rPr>
              <w:t>队列</w:t>
            </w:r>
          </w:p>
        </w:tc>
        <w:tc>
          <w:tcPr>
            <w:tcW w:w="1706" w:type="dxa"/>
            <w:vAlign w:val="center"/>
          </w:tcPr>
          <w:p w14:paraId="70165C5F" w14:textId="63CA15FB" w:rsidR="00452EDD" w:rsidRDefault="00452EDD" w:rsidP="00452EDD">
            <w:pPr>
              <w:pStyle w:val="F8"/>
              <w:ind w:firstLineChars="0" w:firstLine="0"/>
              <w:jc w:val="center"/>
            </w:pPr>
            <w:r>
              <w:rPr>
                <w:rFonts w:hint="eastAsia"/>
              </w:rPr>
              <w:t>2</w:t>
            </w:r>
            <w:r>
              <w:t>4</w:t>
            </w:r>
          </w:p>
        </w:tc>
      </w:tr>
    </w:tbl>
    <w:p w14:paraId="3090A989" w14:textId="06DB107F" w:rsidR="00A57B39" w:rsidRDefault="00452EDD" w:rsidP="00692547">
      <w:pPr>
        <w:pStyle w:val="F8"/>
        <w:ind w:firstLine="420"/>
      </w:pPr>
      <w:r>
        <w:rPr>
          <w:rFonts w:hint="eastAsia"/>
        </w:rPr>
        <w:t>在本软件中，主要使用</w:t>
      </w:r>
      <w:r>
        <w:rPr>
          <w:rFonts w:hint="eastAsia"/>
        </w:rPr>
        <w:t>0</w:t>
      </w:r>
      <w:r>
        <w:t>1</w:t>
      </w:r>
      <w:r w:rsidR="00BB16E5">
        <w:rPr>
          <w:rFonts w:hint="eastAsia"/>
        </w:rPr>
        <w:t>、</w:t>
      </w:r>
      <w:r w:rsidR="00BB16E5">
        <w:rPr>
          <w:rFonts w:hint="eastAsia"/>
        </w:rPr>
        <w:t>0</w:t>
      </w:r>
      <w:r w:rsidR="00BB16E5">
        <w:t>2</w:t>
      </w:r>
      <w:r w:rsidR="00BB16E5">
        <w:rPr>
          <w:rFonts w:hint="eastAsia"/>
        </w:rPr>
        <w:t>、</w:t>
      </w:r>
      <w:r w:rsidR="00BB16E5">
        <w:rPr>
          <w:rFonts w:hint="eastAsia"/>
        </w:rPr>
        <w:t>0</w:t>
      </w:r>
      <w:r w:rsidR="00BB16E5">
        <w:t>5</w:t>
      </w:r>
      <w:r w:rsidR="00B967F5">
        <w:rPr>
          <w:rFonts w:hint="eastAsia"/>
        </w:rPr>
        <w:t>和</w:t>
      </w:r>
      <w:r w:rsidR="00B967F5">
        <w:rPr>
          <w:rFonts w:hint="eastAsia"/>
        </w:rPr>
        <w:t xml:space="preserve"> </w:t>
      </w:r>
      <w:r w:rsidR="00BB16E5">
        <w:t>1</w:t>
      </w:r>
      <w:r>
        <w:t>5</w:t>
      </w:r>
      <w:r>
        <w:rPr>
          <w:rFonts w:hint="eastAsia"/>
        </w:rPr>
        <w:t>功能码，具体数据帧结构如表</w:t>
      </w:r>
      <w:r>
        <w:rPr>
          <w:rFonts w:hint="eastAsia"/>
        </w:rPr>
        <w:t>3-</w:t>
      </w:r>
      <w:r w:rsidR="00332135">
        <w:t>5</w:t>
      </w:r>
      <w:r>
        <w:rPr>
          <w:rFonts w:hint="eastAsia"/>
        </w:rPr>
        <w:t>所示。</w:t>
      </w:r>
    </w:p>
    <w:p w14:paraId="70D8D6C5" w14:textId="4C0CECD8" w:rsidR="00A57B39" w:rsidRDefault="00452EDD" w:rsidP="00452EDD">
      <w:pPr>
        <w:pStyle w:val="F8"/>
        <w:ind w:firstLine="420"/>
        <w:jc w:val="center"/>
      </w:pPr>
      <w:r>
        <w:rPr>
          <w:rFonts w:hint="eastAsia"/>
        </w:rPr>
        <w:t>表</w:t>
      </w:r>
      <w:r w:rsidR="00563F41">
        <w:rPr>
          <w:rFonts w:hint="eastAsia"/>
        </w:rPr>
        <w:t>3-</w:t>
      </w:r>
      <w:r w:rsidR="00332135">
        <w:t>5</w:t>
      </w:r>
      <w:r>
        <w:t xml:space="preserve"> </w:t>
      </w:r>
      <w:r>
        <w:rPr>
          <w:rFonts w:hint="eastAsia"/>
        </w:rPr>
        <w:t>访问</w:t>
      </w:r>
      <w:r>
        <w:rPr>
          <w:rFonts w:hint="eastAsia"/>
        </w:rPr>
        <w:t>O</w:t>
      </w:r>
      <w:r>
        <w:t>BC</w:t>
      </w:r>
      <w:r>
        <w:rPr>
          <w:rFonts w:hint="eastAsia"/>
        </w:rPr>
        <w:t>数字接口</w:t>
      </w:r>
      <w:proofErr w:type="gramStart"/>
      <w:r>
        <w:rPr>
          <w:rFonts w:hint="eastAsia"/>
        </w:rPr>
        <w:t>码位帧结构</w:t>
      </w:r>
      <w:proofErr w:type="gramEnd"/>
      <w:r>
        <w:rPr>
          <w:rFonts w:hint="eastAsia"/>
        </w:rPr>
        <w:t>表</w:t>
      </w:r>
    </w:p>
    <w:tbl>
      <w:tblPr>
        <w:tblStyle w:val="af"/>
        <w:tblW w:w="5000" w:type="pct"/>
        <w:tblLook w:val="04A0" w:firstRow="1" w:lastRow="0" w:firstColumn="1" w:lastColumn="0" w:noHBand="0" w:noVBand="1"/>
      </w:tblPr>
      <w:tblGrid>
        <w:gridCol w:w="1421"/>
        <w:gridCol w:w="1421"/>
        <w:gridCol w:w="1421"/>
        <w:gridCol w:w="1421"/>
        <w:gridCol w:w="1422"/>
        <w:gridCol w:w="1422"/>
      </w:tblGrid>
      <w:tr w:rsidR="00B967F5" w14:paraId="4078702C" w14:textId="77777777" w:rsidTr="00B967F5">
        <w:tc>
          <w:tcPr>
            <w:tcW w:w="833" w:type="pct"/>
          </w:tcPr>
          <w:p w14:paraId="649DE221" w14:textId="4198B720" w:rsidR="00B967F5" w:rsidRDefault="00B967F5" w:rsidP="00B967F5">
            <w:pPr>
              <w:pStyle w:val="F8"/>
              <w:ind w:firstLineChars="0" w:firstLine="0"/>
              <w:jc w:val="center"/>
            </w:pPr>
            <w:r>
              <w:rPr>
                <w:rFonts w:hint="eastAsia"/>
              </w:rPr>
              <w:t>字节数</w:t>
            </w:r>
          </w:p>
        </w:tc>
        <w:tc>
          <w:tcPr>
            <w:tcW w:w="833" w:type="pct"/>
          </w:tcPr>
          <w:p w14:paraId="17F900BB" w14:textId="58E2BD13" w:rsidR="00B967F5" w:rsidRDefault="00B967F5" w:rsidP="00B967F5">
            <w:pPr>
              <w:pStyle w:val="F8"/>
              <w:ind w:firstLineChars="0" w:firstLine="0"/>
              <w:jc w:val="center"/>
            </w:pPr>
            <w:r>
              <w:rPr>
                <w:rFonts w:hint="eastAsia"/>
              </w:rPr>
              <w:t>1</w:t>
            </w:r>
          </w:p>
        </w:tc>
        <w:tc>
          <w:tcPr>
            <w:tcW w:w="833" w:type="pct"/>
          </w:tcPr>
          <w:p w14:paraId="469DB942" w14:textId="0D7C5500" w:rsidR="00B967F5" w:rsidRDefault="00B967F5" w:rsidP="00B967F5">
            <w:pPr>
              <w:pStyle w:val="F8"/>
              <w:ind w:firstLineChars="0" w:firstLine="0"/>
              <w:jc w:val="center"/>
            </w:pPr>
            <w:r>
              <w:rPr>
                <w:rFonts w:hint="eastAsia"/>
              </w:rPr>
              <w:t>1</w:t>
            </w:r>
          </w:p>
        </w:tc>
        <w:tc>
          <w:tcPr>
            <w:tcW w:w="833" w:type="pct"/>
          </w:tcPr>
          <w:p w14:paraId="2BD90314" w14:textId="087B6873" w:rsidR="00B967F5" w:rsidRDefault="00B967F5" w:rsidP="00B967F5">
            <w:pPr>
              <w:pStyle w:val="F8"/>
              <w:ind w:firstLineChars="0" w:firstLine="0"/>
              <w:jc w:val="center"/>
            </w:pPr>
            <w:r>
              <w:t>2</w:t>
            </w:r>
          </w:p>
        </w:tc>
        <w:tc>
          <w:tcPr>
            <w:tcW w:w="834" w:type="pct"/>
          </w:tcPr>
          <w:p w14:paraId="270E423F" w14:textId="5CDCD345" w:rsidR="00B967F5" w:rsidRDefault="00B967F5" w:rsidP="00B967F5">
            <w:pPr>
              <w:pStyle w:val="F8"/>
              <w:ind w:firstLineChars="0" w:firstLine="0"/>
              <w:jc w:val="center"/>
            </w:pPr>
            <w:r>
              <w:t>2</w:t>
            </w:r>
          </w:p>
        </w:tc>
        <w:tc>
          <w:tcPr>
            <w:tcW w:w="834" w:type="pct"/>
          </w:tcPr>
          <w:p w14:paraId="69103DAE" w14:textId="67BEDEAF" w:rsidR="00B967F5" w:rsidRDefault="00B967F5" w:rsidP="00B967F5">
            <w:pPr>
              <w:pStyle w:val="F8"/>
              <w:ind w:firstLineChars="0" w:firstLine="0"/>
              <w:jc w:val="center"/>
            </w:pPr>
            <w:r>
              <w:t>2</w:t>
            </w:r>
          </w:p>
        </w:tc>
      </w:tr>
      <w:tr w:rsidR="00B967F5" w14:paraId="335AE890" w14:textId="77777777" w:rsidTr="00B967F5">
        <w:tc>
          <w:tcPr>
            <w:tcW w:w="833" w:type="pct"/>
          </w:tcPr>
          <w:p w14:paraId="67742BDD" w14:textId="1AB62629" w:rsidR="00B967F5" w:rsidRDefault="00B967F5" w:rsidP="00B967F5">
            <w:pPr>
              <w:pStyle w:val="F8"/>
              <w:ind w:firstLineChars="0" w:firstLine="0"/>
              <w:jc w:val="center"/>
            </w:pPr>
            <w:r>
              <w:rPr>
                <w:rFonts w:hint="eastAsia"/>
              </w:rPr>
              <w:t>名称</w:t>
            </w:r>
          </w:p>
        </w:tc>
        <w:tc>
          <w:tcPr>
            <w:tcW w:w="833" w:type="pct"/>
          </w:tcPr>
          <w:p w14:paraId="6EC39BFE" w14:textId="63BAA9E8" w:rsidR="00B967F5" w:rsidRDefault="00B967F5" w:rsidP="00B967F5">
            <w:pPr>
              <w:pStyle w:val="F8"/>
              <w:ind w:firstLineChars="0" w:firstLine="0"/>
              <w:jc w:val="center"/>
            </w:pPr>
            <w:r>
              <w:rPr>
                <w:rFonts w:hint="eastAsia"/>
              </w:rPr>
              <w:t>设备地址</w:t>
            </w:r>
          </w:p>
        </w:tc>
        <w:tc>
          <w:tcPr>
            <w:tcW w:w="833" w:type="pct"/>
          </w:tcPr>
          <w:p w14:paraId="61444FE4" w14:textId="442D7F81" w:rsidR="00B967F5" w:rsidRDefault="00B967F5" w:rsidP="00B967F5">
            <w:pPr>
              <w:pStyle w:val="F8"/>
              <w:ind w:firstLineChars="0" w:firstLine="0"/>
              <w:jc w:val="center"/>
            </w:pPr>
            <w:r>
              <w:rPr>
                <w:rFonts w:hint="eastAsia"/>
              </w:rPr>
              <w:t>指令类型</w:t>
            </w:r>
          </w:p>
        </w:tc>
        <w:tc>
          <w:tcPr>
            <w:tcW w:w="833" w:type="pct"/>
          </w:tcPr>
          <w:p w14:paraId="14B9B7F8" w14:textId="7EC87073" w:rsidR="00B967F5" w:rsidRDefault="00B967F5" w:rsidP="00B967F5">
            <w:pPr>
              <w:pStyle w:val="F8"/>
              <w:ind w:firstLineChars="0" w:firstLine="0"/>
              <w:jc w:val="center"/>
            </w:pPr>
            <w:r>
              <w:rPr>
                <w:rFonts w:hint="eastAsia"/>
              </w:rPr>
              <w:t>起始地址</w:t>
            </w:r>
          </w:p>
        </w:tc>
        <w:tc>
          <w:tcPr>
            <w:tcW w:w="834" w:type="pct"/>
          </w:tcPr>
          <w:p w14:paraId="50EDA8B3" w14:textId="1EA1D775" w:rsidR="00B967F5" w:rsidRDefault="00B967F5" w:rsidP="00B967F5">
            <w:pPr>
              <w:pStyle w:val="F8"/>
              <w:ind w:firstLineChars="0" w:firstLine="0"/>
              <w:jc w:val="center"/>
            </w:pPr>
            <w:r>
              <w:rPr>
                <w:rFonts w:hint="eastAsia"/>
              </w:rPr>
              <w:t>长度</w:t>
            </w:r>
          </w:p>
        </w:tc>
        <w:tc>
          <w:tcPr>
            <w:tcW w:w="834" w:type="pct"/>
          </w:tcPr>
          <w:p w14:paraId="486DAAC0" w14:textId="0909A55A" w:rsidR="00B967F5" w:rsidRDefault="00B967F5" w:rsidP="00B967F5">
            <w:pPr>
              <w:pStyle w:val="F8"/>
              <w:ind w:firstLineChars="0" w:firstLine="0"/>
              <w:jc w:val="center"/>
            </w:pPr>
            <w:r>
              <w:rPr>
                <w:rFonts w:hint="eastAsia"/>
              </w:rPr>
              <w:t>C</w:t>
            </w:r>
            <w:r>
              <w:t>RC</w:t>
            </w:r>
          </w:p>
        </w:tc>
      </w:tr>
    </w:tbl>
    <w:p w14:paraId="1F9E0DE4" w14:textId="3BC60791" w:rsidR="00452EDD" w:rsidRDefault="00B967F5" w:rsidP="00B967F5">
      <w:pPr>
        <w:pStyle w:val="F8"/>
        <w:ind w:firstLine="420"/>
      </w:pPr>
      <w:r>
        <w:rPr>
          <w:rFonts w:hint="eastAsia"/>
        </w:rPr>
        <w:t>设备地址这里统一为</w:t>
      </w:r>
      <w:r>
        <w:rPr>
          <w:rFonts w:hint="eastAsia"/>
        </w:rPr>
        <w:t>0</w:t>
      </w:r>
      <w:r>
        <w:t>1</w:t>
      </w:r>
      <w:r>
        <w:rPr>
          <w:rFonts w:hint="eastAsia"/>
        </w:rPr>
        <w:t>；指令类型包括</w:t>
      </w:r>
      <w:r w:rsidR="00BB16E5">
        <w:rPr>
          <w:rFonts w:hint="eastAsia"/>
        </w:rPr>
        <w:t>0</w:t>
      </w:r>
      <w:r w:rsidR="00BB16E5">
        <w:t>1</w:t>
      </w:r>
      <w:r w:rsidR="00BB16E5">
        <w:rPr>
          <w:rFonts w:hint="eastAsia"/>
        </w:rPr>
        <w:t>、</w:t>
      </w:r>
      <w:r w:rsidR="00BB16E5">
        <w:rPr>
          <w:rFonts w:hint="eastAsia"/>
        </w:rPr>
        <w:t>0</w:t>
      </w:r>
      <w:r w:rsidR="00BB16E5">
        <w:t>2</w:t>
      </w:r>
      <w:r w:rsidR="00BB16E5">
        <w:rPr>
          <w:rFonts w:hint="eastAsia"/>
        </w:rPr>
        <w:t>、</w:t>
      </w:r>
      <w:r w:rsidR="00BB16E5">
        <w:rPr>
          <w:rFonts w:hint="eastAsia"/>
        </w:rPr>
        <w:t>0</w:t>
      </w:r>
      <w:r w:rsidR="00BB16E5">
        <w:t>5</w:t>
      </w:r>
      <w:r w:rsidR="00BB16E5">
        <w:rPr>
          <w:rFonts w:hint="eastAsia"/>
        </w:rPr>
        <w:t>和</w:t>
      </w:r>
      <w:r w:rsidR="00BB16E5">
        <w:rPr>
          <w:rFonts w:hint="eastAsia"/>
        </w:rPr>
        <w:t xml:space="preserve"> </w:t>
      </w:r>
      <w:r w:rsidR="00BB16E5">
        <w:t>15</w:t>
      </w:r>
      <w:r>
        <w:rPr>
          <w:rFonts w:hint="eastAsia"/>
        </w:rPr>
        <w:t>；起始地址为需要从</w:t>
      </w:r>
      <w:r>
        <w:rPr>
          <w:rFonts w:hint="eastAsia"/>
        </w:rPr>
        <w:t>O</w:t>
      </w:r>
      <w:r>
        <w:t>BC</w:t>
      </w:r>
      <w:r>
        <w:rPr>
          <w:rFonts w:hint="eastAsia"/>
        </w:rPr>
        <w:t>读取数据寄存区的地址，其中数字输入地址从</w:t>
      </w:r>
      <w:r>
        <w:rPr>
          <w:rFonts w:hint="eastAsia"/>
        </w:rPr>
        <w:t>0</w:t>
      </w:r>
      <w:r>
        <w:t>00</w:t>
      </w:r>
      <w:r w:rsidR="00E94C57">
        <w:t>0</w:t>
      </w:r>
      <w:r>
        <w:rPr>
          <w:rFonts w:hint="eastAsia"/>
        </w:rPr>
        <w:t>~0</w:t>
      </w:r>
      <w:r>
        <w:t>00</w:t>
      </w:r>
      <w:r w:rsidR="00E94C57">
        <w:t>7</w:t>
      </w:r>
      <w:r>
        <w:rPr>
          <w:rFonts w:hint="eastAsia"/>
        </w:rPr>
        <w:t>，数字输出地址从</w:t>
      </w:r>
      <w:r>
        <w:rPr>
          <w:rFonts w:hint="eastAsia"/>
        </w:rPr>
        <w:t>0</w:t>
      </w:r>
      <w:r>
        <w:t>01</w:t>
      </w:r>
      <w:r w:rsidR="00E94C57">
        <w:t>6</w:t>
      </w:r>
      <w:r>
        <w:rPr>
          <w:rFonts w:hint="eastAsia"/>
        </w:rPr>
        <w:t>~</w:t>
      </w:r>
      <w:r>
        <w:t>002</w:t>
      </w:r>
      <w:r w:rsidR="00E94C57">
        <w:t>3</w:t>
      </w:r>
      <w:r w:rsidR="00BB16E5">
        <w:rPr>
          <w:rFonts w:hint="eastAsia"/>
        </w:rPr>
        <w:t>；长度表示需要读取或写入的</w:t>
      </w:r>
      <w:r w:rsidR="00563F41">
        <w:rPr>
          <w:rFonts w:hint="eastAsia"/>
        </w:rPr>
        <w:t>字节长度；</w:t>
      </w:r>
      <w:r w:rsidR="00563F41">
        <w:rPr>
          <w:rFonts w:hint="eastAsia"/>
        </w:rPr>
        <w:t>C</w:t>
      </w:r>
      <w:r w:rsidR="00563F41">
        <w:t>RC</w:t>
      </w:r>
      <w:r w:rsidR="00563F41">
        <w:rPr>
          <w:rFonts w:hint="eastAsia"/>
        </w:rPr>
        <w:t>表示对从设备地址到长度的</w:t>
      </w:r>
      <w:r w:rsidR="00563F41">
        <w:rPr>
          <w:rFonts w:hint="eastAsia"/>
        </w:rPr>
        <w:t>C</w:t>
      </w:r>
      <w:r w:rsidR="00563F41">
        <w:t>RC</w:t>
      </w:r>
      <w:r w:rsidR="00563F41">
        <w:rPr>
          <w:rFonts w:hint="eastAsia"/>
        </w:rPr>
        <w:t>校验码。</w:t>
      </w:r>
    </w:p>
    <w:p w14:paraId="55D5CAEE" w14:textId="2597ACFA" w:rsidR="00563F41" w:rsidRDefault="00563F41" w:rsidP="00563F41">
      <w:pPr>
        <w:pStyle w:val="F8"/>
        <w:ind w:firstLine="420"/>
      </w:pPr>
      <w:r>
        <w:rPr>
          <w:rFonts w:hint="eastAsia"/>
        </w:rPr>
        <w:t>0</w:t>
      </w:r>
      <w:r>
        <w:t>1</w:t>
      </w:r>
      <w:r>
        <w:rPr>
          <w:rFonts w:hint="eastAsia"/>
        </w:rPr>
        <w:t>、</w:t>
      </w:r>
      <w:r>
        <w:rPr>
          <w:rFonts w:hint="eastAsia"/>
        </w:rPr>
        <w:t>0</w:t>
      </w:r>
      <w:r>
        <w:t>2</w:t>
      </w:r>
      <w:r>
        <w:rPr>
          <w:rFonts w:hint="eastAsia"/>
        </w:rPr>
        <w:t>指令类型返回的数据帧结构如表</w:t>
      </w:r>
      <w:r>
        <w:rPr>
          <w:rFonts w:hint="eastAsia"/>
        </w:rPr>
        <w:t>3</w:t>
      </w:r>
      <w:r w:rsidR="00332135">
        <w:rPr>
          <w:rFonts w:hint="eastAsia"/>
        </w:rPr>
        <w:t>-</w:t>
      </w:r>
      <w:r w:rsidR="00332135">
        <w:t>6</w:t>
      </w:r>
      <w:r>
        <w:rPr>
          <w:rFonts w:hint="eastAsia"/>
        </w:rPr>
        <w:t>所示。</w:t>
      </w:r>
    </w:p>
    <w:p w14:paraId="07C1E6EC" w14:textId="38A1732E" w:rsidR="00563F41" w:rsidRDefault="00563F41" w:rsidP="00563F41">
      <w:pPr>
        <w:pStyle w:val="F8"/>
        <w:ind w:firstLine="420"/>
        <w:jc w:val="center"/>
      </w:pPr>
      <w:r>
        <w:rPr>
          <w:rFonts w:hint="eastAsia"/>
        </w:rPr>
        <w:t>表</w:t>
      </w:r>
      <w:r>
        <w:rPr>
          <w:rFonts w:hint="eastAsia"/>
        </w:rPr>
        <w:t>3-</w:t>
      </w:r>
      <w:r w:rsidR="00332135">
        <w:t>6</w:t>
      </w:r>
      <w:r>
        <w:t xml:space="preserve"> 01</w:t>
      </w:r>
      <w:r>
        <w:rPr>
          <w:rFonts w:hint="eastAsia"/>
        </w:rPr>
        <w:t>、</w:t>
      </w:r>
      <w:r>
        <w:rPr>
          <w:rFonts w:hint="eastAsia"/>
        </w:rPr>
        <w:t>0</w:t>
      </w:r>
      <w:r>
        <w:t>2</w:t>
      </w:r>
      <w:r>
        <w:rPr>
          <w:rFonts w:hint="eastAsia"/>
        </w:rPr>
        <w:t>指令返回数据帧结构表</w:t>
      </w:r>
    </w:p>
    <w:tbl>
      <w:tblPr>
        <w:tblStyle w:val="af"/>
        <w:tblW w:w="0" w:type="auto"/>
        <w:tblLook w:val="04A0" w:firstRow="1" w:lastRow="0" w:firstColumn="1" w:lastColumn="0" w:noHBand="0" w:noVBand="1"/>
      </w:tblPr>
      <w:tblGrid>
        <w:gridCol w:w="1401"/>
        <w:gridCol w:w="1353"/>
        <w:gridCol w:w="1401"/>
        <w:gridCol w:w="1401"/>
        <w:gridCol w:w="1562"/>
        <w:gridCol w:w="1410"/>
      </w:tblGrid>
      <w:tr w:rsidR="00E94C57" w14:paraId="637167AA" w14:textId="5B41B785" w:rsidTr="00E94C57">
        <w:tc>
          <w:tcPr>
            <w:tcW w:w="1401" w:type="dxa"/>
          </w:tcPr>
          <w:p w14:paraId="7D8757E7" w14:textId="1B88D9A7" w:rsidR="00E94C57" w:rsidRDefault="00E94C57" w:rsidP="00563F41">
            <w:pPr>
              <w:pStyle w:val="F8"/>
              <w:ind w:firstLineChars="0" w:firstLine="0"/>
              <w:jc w:val="center"/>
            </w:pPr>
            <w:r>
              <w:rPr>
                <w:rFonts w:hint="eastAsia"/>
              </w:rPr>
              <w:t>字节数</w:t>
            </w:r>
          </w:p>
        </w:tc>
        <w:tc>
          <w:tcPr>
            <w:tcW w:w="1353" w:type="dxa"/>
          </w:tcPr>
          <w:p w14:paraId="579E54AA" w14:textId="2F4B1BAA" w:rsidR="00E94C57" w:rsidRDefault="00E94C57" w:rsidP="00563F41">
            <w:pPr>
              <w:pStyle w:val="F8"/>
              <w:ind w:firstLineChars="0" w:firstLine="0"/>
              <w:jc w:val="center"/>
            </w:pPr>
            <w:r>
              <w:rPr>
                <w:rFonts w:hint="eastAsia"/>
              </w:rPr>
              <w:t>1</w:t>
            </w:r>
          </w:p>
        </w:tc>
        <w:tc>
          <w:tcPr>
            <w:tcW w:w="1401" w:type="dxa"/>
          </w:tcPr>
          <w:p w14:paraId="4C443DC4" w14:textId="41AAFC50" w:rsidR="00E94C57" w:rsidRDefault="00E94C57" w:rsidP="00563F41">
            <w:pPr>
              <w:pStyle w:val="F8"/>
              <w:ind w:firstLineChars="0" w:firstLine="0"/>
              <w:jc w:val="center"/>
            </w:pPr>
            <w:r>
              <w:rPr>
                <w:rFonts w:hint="eastAsia"/>
              </w:rPr>
              <w:t>1</w:t>
            </w:r>
          </w:p>
        </w:tc>
        <w:tc>
          <w:tcPr>
            <w:tcW w:w="1401" w:type="dxa"/>
          </w:tcPr>
          <w:p w14:paraId="710263FD" w14:textId="7FABB1D4" w:rsidR="00E94C57" w:rsidRDefault="00E94C57" w:rsidP="00563F41">
            <w:pPr>
              <w:pStyle w:val="F8"/>
              <w:ind w:firstLineChars="0" w:firstLine="0"/>
              <w:jc w:val="center"/>
            </w:pPr>
            <w:r>
              <w:rPr>
                <w:rFonts w:hint="eastAsia"/>
              </w:rPr>
              <w:t>1</w:t>
            </w:r>
          </w:p>
        </w:tc>
        <w:tc>
          <w:tcPr>
            <w:tcW w:w="1562" w:type="dxa"/>
          </w:tcPr>
          <w:p w14:paraId="03C2CE4F" w14:textId="4AA60136" w:rsidR="00E94C57" w:rsidRDefault="00E94C57" w:rsidP="00563F41">
            <w:pPr>
              <w:pStyle w:val="F8"/>
              <w:ind w:firstLineChars="0" w:firstLine="0"/>
              <w:jc w:val="center"/>
            </w:pPr>
            <w:r>
              <w:rPr>
                <w:rFonts w:hint="eastAsia"/>
              </w:rPr>
              <w:t>N</w:t>
            </w:r>
          </w:p>
        </w:tc>
        <w:tc>
          <w:tcPr>
            <w:tcW w:w="1410" w:type="dxa"/>
          </w:tcPr>
          <w:p w14:paraId="032A422F" w14:textId="25852DCA" w:rsidR="00E94C57" w:rsidRDefault="00E94C57" w:rsidP="00563F41">
            <w:pPr>
              <w:pStyle w:val="F8"/>
              <w:ind w:firstLineChars="0" w:firstLine="0"/>
              <w:jc w:val="center"/>
            </w:pPr>
            <w:r>
              <w:t>2</w:t>
            </w:r>
          </w:p>
        </w:tc>
      </w:tr>
      <w:tr w:rsidR="00E94C57" w14:paraId="437B2D4F" w14:textId="0739C8E3" w:rsidTr="00E94C57">
        <w:tc>
          <w:tcPr>
            <w:tcW w:w="1401" w:type="dxa"/>
          </w:tcPr>
          <w:p w14:paraId="10A2E317" w14:textId="6C128D58" w:rsidR="00E94C57" w:rsidRDefault="00E94C57" w:rsidP="00563F41">
            <w:pPr>
              <w:pStyle w:val="F8"/>
              <w:ind w:firstLineChars="0" w:firstLine="0"/>
              <w:jc w:val="center"/>
            </w:pPr>
            <w:r>
              <w:rPr>
                <w:rFonts w:hint="eastAsia"/>
              </w:rPr>
              <w:t>名称</w:t>
            </w:r>
          </w:p>
        </w:tc>
        <w:tc>
          <w:tcPr>
            <w:tcW w:w="1353" w:type="dxa"/>
          </w:tcPr>
          <w:p w14:paraId="054B2806" w14:textId="0A8F13BD" w:rsidR="00E94C57" w:rsidRDefault="00E94C57" w:rsidP="00563F41">
            <w:pPr>
              <w:pStyle w:val="F8"/>
              <w:ind w:firstLineChars="0" w:firstLine="0"/>
              <w:jc w:val="center"/>
            </w:pPr>
            <w:r>
              <w:rPr>
                <w:rFonts w:hint="eastAsia"/>
              </w:rPr>
              <w:t>设备地址</w:t>
            </w:r>
          </w:p>
        </w:tc>
        <w:tc>
          <w:tcPr>
            <w:tcW w:w="1401" w:type="dxa"/>
          </w:tcPr>
          <w:p w14:paraId="53EEA645" w14:textId="7022E229" w:rsidR="00E94C57" w:rsidRDefault="00E94C57" w:rsidP="00563F41">
            <w:pPr>
              <w:pStyle w:val="F8"/>
              <w:ind w:firstLineChars="0" w:firstLine="0"/>
              <w:jc w:val="center"/>
            </w:pPr>
            <w:r>
              <w:rPr>
                <w:rFonts w:hint="eastAsia"/>
              </w:rPr>
              <w:t>指令类型</w:t>
            </w:r>
          </w:p>
        </w:tc>
        <w:tc>
          <w:tcPr>
            <w:tcW w:w="1401" w:type="dxa"/>
          </w:tcPr>
          <w:p w14:paraId="056D98C2" w14:textId="78D200E8" w:rsidR="00E94C57" w:rsidRDefault="00E94C57" w:rsidP="00563F41">
            <w:pPr>
              <w:pStyle w:val="F8"/>
              <w:ind w:firstLineChars="0" w:firstLine="0"/>
              <w:jc w:val="center"/>
            </w:pPr>
            <w:r>
              <w:rPr>
                <w:rFonts w:hint="eastAsia"/>
              </w:rPr>
              <w:t>长度</w:t>
            </w:r>
          </w:p>
        </w:tc>
        <w:tc>
          <w:tcPr>
            <w:tcW w:w="1562" w:type="dxa"/>
          </w:tcPr>
          <w:p w14:paraId="588A0F56" w14:textId="5F4DCA38" w:rsidR="00E94C57" w:rsidRDefault="00E94C57" w:rsidP="00563F41">
            <w:pPr>
              <w:pStyle w:val="F8"/>
              <w:ind w:firstLineChars="0" w:firstLine="0"/>
              <w:jc w:val="center"/>
            </w:pPr>
            <w:r>
              <w:rPr>
                <w:rFonts w:hint="eastAsia"/>
              </w:rPr>
              <w:t>寄存器状态</w:t>
            </w:r>
          </w:p>
        </w:tc>
        <w:tc>
          <w:tcPr>
            <w:tcW w:w="1410" w:type="dxa"/>
          </w:tcPr>
          <w:p w14:paraId="4EDC6EB4" w14:textId="12DE8891" w:rsidR="00E94C57" w:rsidRDefault="00E94C57" w:rsidP="00563F41">
            <w:pPr>
              <w:pStyle w:val="F8"/>
              <w:ind w:firstLineChars="0" w:firstLine="0"/>
              <w:jc w:val="center"/>
            </w:pPr>
            <w:r>
              <w:rPr>
                <w:rFonts w:hint="eastAsia"/>
              </w:rPr>
              <w:t>C</w:t>
            </w:r>
            <w:r>
              <w:t>RC</w:t>
            </w:r>
          </w:p>
        </w:tc>
      </w:tr>
    </w:tbl>
    <w:p w14:paraId="0E2C375E" w14:textId="39CF9946" w:rsidR="00563F41" w:rsidRDefault="00E94C57" w:rsidP="00B967F5">
      <w:pPr>
        <w:pStyle w:val="F8"/>
        <w:ind w:firstLine="420"/>
      </w:pPr>
      <w:r>
        <w:rPr>
          <w:rFonts w:hint="eastAsia"/>
        </w:rPr>
        <w:t>设备地址这里统一为</w:t>
      </w:r>
      <w:r>
        <w:rPr>
          <w:rFonts w:hint="eastAsia"/>
        </w:rPr>
        <w:t>0</w:t>
      </w:r>
      <w:r>
        <w:t>1</w:t>
      </w:r>
      <w:r>
        <w:rPr>
          <w:rFonts w:hint="eastAsia"/>
        </w:rPr>
        <w:t>；指令类型</w:t>
      </w:r>
      <w:r w:rsidR="00563F41">
        <w:rPr>
          <w:rFonts w:hint="eastAsia"/>
        </w:rPr>
        <w:t>为发送的</w:t>
      </w:r>
      <w:r>
        <w:rPr>
          <w:rFonts w:hint="eastAsia"/>
        </w:rPr>
        <w:t>指令类型</w:t>
      </w:r>
      <w:r w:rsidR="00563F41">
        <w:rPr>
          <w:rFonts w:hint="eastAsia"/>
        </w:rPr>
        <w:t>，即发送什么</w:t>
      </w:r>
      <w:r>
        <w:rPr>
          <w:rFonts w:hint="eastAsia"/>
        </w:rPr>
        <w:t>指令类型</w:t>
      </w:r>
      <w:r w:rsidR="00563F41">
        <w:rPr>
          <w:rFonts w:hint="eastAsia"/>
        </w:rPr>
        <w:t>则返回什么</w:t>
      </w:r>
      <w:r>
        <w:rPr>
          <w:rFonts w:hint="eastAsia"/>
        </w:rPr>
        <w:t>指令类型</w:t>
      </w:r>
      <w:r w:rsidR="00563F41">
        <w:rPr>
          <w:rFonts w:hint="eastAsia"/>
        </w:rPr>
        <w:t>，长度为返回数据的长度，主要是寄存器状态字节长度，寄存器状态为需要读取寄存器状态；</w:t>
      </w:r>
      <w:r w:rsidR="00563F41">
        <w:rPr>
          <w:rFonts w:hint="eastAsia"/>
        </w:rPr>
        <w:t>C</w:t>
      </w:r>
      <w:r w:rsidR="00563F41">
        <w:t>RC</w:t>
      </w:r>
      <w:r w:rsidR="00563F41">
        <w:rPr>
          <w:rFonts w:hint="eastAsia"/>
        </w:rPr>
        <w:t>表示对从</w:t>
      </w:r>
      <w:r>
        <w:rPr>
          <w:rFonts w:hint="eastAsia"/>
        </w:rPr>
        <w:t>设备地址</w:t>
      </w:r>
      <w:r w:rsidR="00563F41">
        <w:rPr>
          <w:rFonts w:hint="eastAsia"/>
        </w:rPr>
        <w:t>到寄存器状态的</w:t>
      </w:r>
      <w:r w:rsidR="00563F41">
        <w:rPr>
          <w:rFonts w:hint="eastAsia"/>
        </w:rPr>
        <w:t>C</w:t>
      </w:r>
      <w:r w:rsidR="00563F41">
        <w:t>RC</w:t>
      </w:r>
      <w:r w:rsidR="00563F41">
        <w:rPr>
          <w:rFonts w:hint="eastAsia"/>
        </w:rPr>
        <w:t>校验码。</w:t>
      </w:r>
    </w:p>
    <w:p w14:paraId="6F2CB12A" w14:textId="6EB02019" w:rsidR="00563F41" w:rsidRDefault="00563F41" w:rsidP="00B967F5">
      <w:pPr>
        <w:pStyle w:val="F8"/>
        <w:ind w:firstLine="420"/>
      </w:pPr>
      <w:r>
        <w:rPr>
          <w:rFonts w:hint="eastAsia"/>
        </w:rPr>
        <w:t>例如：发送—</w:t>
      </w:r>
      <w:r>
        <w:rPr>
          <w:rFonts w:hint="eastAsia"/>
        </w:rPr>
        <w:t>&gt;0</w:t>
      </w:r>
      <w:r>
        <w:t>1 0</w:t>
      </w:r>
      <w:r w:rsidR="00E94C57">
        <w:t>2</w:t>
      </w:r>
      <w:proofErr w:type="gramStart"/>
      <w:r>
        <w:t xml:space="preserve"> 00 00</w:t>
      </w:r>
      <w:proofErr w:type="gramEnd"/>
      <w:r>
        <w:t xml:space="preserve"> 00 0</w:t>
      </w:r>
      <w:r w:rsidR="00E94C57">
        <w:t>9</w:t>
      </w:r>
      <w:proofErr w:type="gramStart"/>
      <w:r>
        <w:t xml:space="preserve"> XX </w:t>
      </w:r>
      <w:proofErr w:type="spellStart"/>
      <w:r>
        <w:t>XX</w:t>
      </w:r>
      <w:proofErr w:type="spellEnd"/>
      <w:proofErr w:type="gramEnd"/>
    </w:p>
    <w:p w14:paraId="727C9105" w14:textId="5D310AF1" w:rsidR="00563F41" w:rsidRDefault="00563F41" w:rsidP="00B967F5">
      <w:pPr>
        <w:pStyle w:val="F8"/>
        <w:ind w:firstLine="420"/>
      </w:pPr>
      <w:r>
        <w:tab/>
        <w:t xml:space="preserve">  </w:t>
      </w:r>
      <w:r>
        <w:rPr>
          <w:rFonts w:hint="eastAsia"/>
        </w:rPr>
        <w:t>返回—</w:t>
      </w:r>
      <w:r>
        <w:rPr>
          <w:rFonts w:hint="eastAsia"/>
        </w:rPr>
        <w:t>&gt;</w:t>
      </w:r>
      <w:r>
        <w:t>01</w:t>
      </w:r>
      <w:proofErr w:type="gramStart"/>
      <w:r>
        <w:t xml:space="preserve"> 0</w:t>
      </w:r>
      <w:r w:rsidR="00E94C57">
        <w:t>2</w:t>
      </w:r>
      <w:r>
        <w:t xml:space="preserve"> 0</w:t>
      </w:r>
      <w:r w:rsidR="00E94C57">
        <w:t>2</w:t>
      </w:r>
      <w:proofErr w:type="gramEnd"/>
      <w:r w:rsidR="00E94C57">
        <w:t xml:space="preserve"> 01</w:t>
      </w:r>
      <w:r>
        <w:t xml:space="preserve"> </w:t>
      </w:r>
      <w:r w:rsidR="00E94C57">
        <w:t>3B</w:t>
      </w:r>
      <w:proofErr w:type="gramStart"/>
      <w:r>
        <w:t xml:space="preserve"> XX </w:t>
      </w:r>
      <w:proofErr w:type="spellStart"/>
      <w:r>
        <w:t>XX</w:t>
      </w:r>
      <w:proofErr w:type="spellEnd"/>
      <w:proofErr w:type="gramEnd"/>
    </w:p>
    <w:p w14:paraId="62B952D4" w14:textId="45DA3BE8" w:rsidR="00E94C57" w:rsidRDefault="00E94C57" w:rsidP="00B967F5">
      <w:pPr>
        <w:pStyle w:val="F8"/>
        <w:ind w:firstLine="420"/>
      </w:pPr>
      <w:r>
        <w:rPr>
          <w:rFonts w:hint="eastAsia"/>
        </w:rPr>
        <w:t>注：这里</w:t>
      </w:r>
      <w:r>
        <w:rPr>
          <w:rFonts w:hint="eastAsia"/>
        </w:rPr>
        <w:t>X</w:t>
      </w:r>
      <w:r>
        <w:t xml:space="preserve">X </w:t>
      </w:r>
      <w:proofErr w:type="spellStart"/>
      <w:r>
        <w:t>XX</w:t>
      </w:r>
      <w:proofErr w:type="spellEnd"/>
      <w:r>
        <w:rPr>
          <w:rFonts w:hint="eastAsia"/>
        </w:rPr>
        <w:t>代码</w:t>
      </w:r>
      <w:r>
        <w:rPr>
          <w:rFonts w:hint="eastAsia"/>
        </w:rPr>
        <w:t>C</w:t>
      </w:r>
      <w:r>
        <w:t>RC</w:t>
      </w:r>
      <w:r>
        <w:rPr>
          <w:rFonts w:hint="eastAsia"/>
        </w:rPr>
        <w:t>，由于计算较复杂，这里不用具体数值表示。</w:t>
      </w:r>
    </w:p>
    <w:p w14:paraId="63717FA2" w14:textId="5D8958A5" w:rsidR="00563F41" w:rsidRDefault="00E94C57" w:rsidP="00B967F5">
      <w:pPr>
        <w:pStyle w:val="F8"/>
        <w:ind w:firstLine="420"/>
      </w:pPr>
      <w:r>
        <w:rPr>
          <w:rFonts w:hint="eastAsia"/>
        </w:rPr>
        <w:t>发送数据表示读取从</w:t>
      </w:r>
      <w:r>
        <w:rPr>
          <w:rFonts w:hint="eastAsia"/>
        </w:rPr>
        <w:t>0</w:t>
      </w:r>
      <w:r>
        <w:t>000</w:t>
      </w:r>
      <w:r>
        <w:rPr>
          <w:rFonts w:hint="eastAsia"/>
        </w:rPr>
        <w:t>地址开始，总共读取</w:t>
      </w:r>
      <w:r>
        <w:rPr>
          <w:rFonts w:hint="eastAsia"/>
        </w:rPr>
        <w:t>9</w:t>
      </w:r>
      <w:r>
        <w:rPr>
          <w:rFonts w:hint="eastAsia"/>
        </w:rPr>
        <w:t>位寄存器状态，既读取</w:t>
      </w:r>
      <w:r>
        <w:rPr>
          <w:rFonts w:hint="eastAsia"/>
        </w:rPr>
        <w:t>0</w:t>
      </w:r>
      <w:r>
        <w:t>000</w:t>
      </w:r>
      <w:r>
        <w:rPr>
          <w:rFonts w:hint="eastAsia"/>
        </w:rPr>
        <w:t>~</w:t>
      </w:r>
      <w:r>
        <w:t>0009</w:t>
      </w:r>
      <w:r>
        <w:rPr>
          <w:rFonts w:hint="eastAsia"/>
        </w:rPr>
        <w:t>地址的寄存器状态，这里是举例表示，超过了规定的寄存器位数。返回数据从左开始，字节</w:t>
      </w:r>
      <w:r>
        <w:rPr>
          <w:rFonts w:hint="eastAsia"/>
        </w:rPr>
        <w:t>0</w:t>
      </w:r>
      <w:r>
        <w:t>1</w:t>
      </w:r>
      <w:r>
        <w:rPr>
          <w:rFonts w:hint="eastAsia"/>
        </w:rPr>
        <w:t>表示设备地址，字节</w:t>
      </w:r>
      <w:r>
        <w:rPr>
          <w:rFonts w:hint="eastAsia"/>
        </w:rPr>
        <w:t>0</w:t>
      </w:r>
      <w:r>
        <w:t>2</w:t>
      </w:r>
      <w:r>
        <w:rPr>
          <w:rFonts w:hint="eastAsia"/>
        </w:rPr>
        <w:t>表示指令类型，字节</w:t>
      </w:r>
      <w:r>
        <w:rPr>
          <w:rFonts w:hint="eastAsia"/>
        </w:rPr>
        <w:t>0</w:t>
      </w:r>
      <w:r>
        <w:t>2</w:t>
      </w:r>
      <w:r>
        <w:rPr>
          <w:rFonts w:hint="eastAsia"/>
        </w:rPr>
        <w:t>表示返回寄存器状态的长度为</w:t>
      </w:r>
      <w:r>
        <w:rPr>
          <w:rFonts w:hint="eastAsia"/>
        </w:rPr>
        <w:t>2</w:t>
      </w:r>
      <w:r>
        <w:rPr>
          <w:rFonts w:hint="eastAsia"/>
        </w:rPr>
        <w:t>，</w:t>
      </w:r>
      <w:r>
        <w:t>013B</w:t>
      </w:r>
      <w:r>
        <w:rPr>
          <w:rFonts w:hint="eastAsia"/>
        </w:rPr>
        <w:t>表示返回的寄存器状态，装换为</w:t>
      </w:r>
      <w:r>
        <w:rPr>
          <w:rFonts w:hint="eastAsia"/>
        </w:rPr>
        <w:t>2</w:t>
      </w:r>
      <w:r>
        <w:rPr>
          <w:rFonts w:hint="eastAsia"/>
        </w:rPr>
        <w:t>进制表示为</w:t>
      </w:r>
      <w:r>
        <w:rPr>
          <w:rFonts w:hint="eastAsia"/>
        </w:rPr>
        <w:t>0</w:t>
      </w:r>
      <w:r>
        <w:t>000000100111011</w:t>
      </w:r>
      <w:r>
        <w:rPr>
          <w:rFonts w:hint="eastAsia"/>
        </w:rPr>
        <w:t>，从右往左数</w:t>
      </w:r>
      <w:r>
        <w:rPr>
          <w:rFonts w:hint="eastAsia"/>
        </w:rPr>
        <w:t>9</w:t>
      </w:r>
      <w:r>
        <w:rPr>
          <w:rFonts w:hint="eastAsia"/>
        </w:rPr>
        <w:t>位，依次</w:t>
      </w:r>
      <w:r>
        <w:rPr>
          <w:rFonts w:hint="eastAsia"/>
        </w:rPr>
        <w:lastRenderedPageBreak/>
        <w:t>对应寄存器地址</w:t>
      </w:r>
      <w:r>
        <w:rPr>
          <w:rFonts w:hint="eastAsia"/>
        </w:rPr>
        <w:t>0</w:t>
      </w:r>
      <w:r>
        <w:t>009</w:t>
      </w:r>
      <w:r>
        <w:rPr>
          <w:rFonts w:hint="eastAsia"/>
        </w:rPr>
        <w:t>~</w:t>
      </w:r>
      <w:r>
        <w:t>0000</w:t>
      </w:r>
      <w:r>
        <w:rPr>
          <w:rFonts w:hint="eastAsia"/>
        </w:rPr>
        <w:t>的状态</w:t>
      </w:r>
      <w:r w:rsidR="009C78E0">
        <w:rPr>
          <w:rFonts w:hint="eastAsia"/>
        </w:rPr>
        <w:t>，即第</w:t>
      </w:r>
      <w:r w:rsidR="009C78E0">
        <w:rPr>
          <w:rFonts w:hint="eastAsia"/>
        </w:rPr>
        <w:t>9</w:t>
      </w:r>
      <w:r w:rsidR="009C78E0">
        <w:rPr>
          <w:rFonts w:hint="eastAsia"/>
        </w:rPr>
        <w:t>位寄存器状态为</w:t>
      </w:r>
      <w:r w:rsidR="009C78E0">
        <w:rPr>
          <w:rFonts w:hint="eastAsia"/>
        </w:rPr>
        <w:t>1</w:t>
      </w:r>
      <w:r w:rsidR="009C78E0">
        <w:rPr>
          <w:rFonts w:hint="eastAsia"/>
        </w:rPr>
        <w:t>，第</w:t>
      </w:r>
      <w:r w:rsidR="009C78E0">
        <w:rPr>
          <w:rFonts w:hint="eastAsia"/>
        </w:rPr>
        <w:t>8</w:t>
      </w:r>
      <w:r w:rsidR="009C78E0">
        <w:rPr>
          <w:rFonts w:hint="eastAsia"/>
        </w:rPr>
        <w:t>位寄存器状态为</w:t>
      </w:r>
      <w:r w:rsidR="009C78E0">
        <w:rPr>
          <w:rFonts w:hint="eastAsia"/>
        </w:rPr>
        <w:t>0</w:t>
      </w:r>
      <w:r w:rsidR="009C78E0">
        <w:rPr>
          <w:rFonts w:hint="eastAsia"/>
        </w:rPr>
        <w:t>，一次类推。</w:t>
      </w:r>
    </w:p>
    <w:p w14:paraId="791A9E96" w14:textId="1C3B6DC6" w:rsidR="009C78E0" w:rsidRDefault="009C78E0" w:rsidP="00B967F5">
      <w:pPr>
        <w:pStyle w:val="F8"/>
        <w:ind w:firstLine="420"/>
      </w:pPr>
      <w:r>
        <w:rPr>
          <w:rFonts w:hint="eastAsia"/>
        </w:rPr>
        <w:t>0</w:t>
      </w:r>
      <w:r>
        <w:t>5</w:t>
      </w:r>
      <w:r>
        <w:rPr>
          <w:rFonts w:hint="eastAsia"/>
        </w:rPr>
        <w:t>、</w:t>
      </w:r>
      <w:r>
        <w:rPr>
          <w:rFonts w:hint="eastAsia"/>
        </w:rPr>
        <w:t>1</w:t>
      </w:r>
      <w:r>
        <w:t>5</w:t>
      </w:r>
      <w:r>
        <w:rPr>
          <w:rFonts w:hint="eastAsia"/>
        </w:rPr>
        <w:t>指令类型发送什么数据，则返回同样的数据。</w:t>
      </w:r>
    </w:p>
    <w:p w14:paraId="44AD8C41" w14:textId="1C661EB8" w:rsidR="009C78E0" w:rsidRDefault="009C78E0" w:rsidP="009C78E0">
      <w:pPr>
        <w:pStyle w:val="F8"/>
        <w:ind w:firstLine="420"/>
      </w:pPr>
      <w:r>
        <w:rPr>
          <w:rFonts w:hint="eastAsia"/>
        </w:rPr>
        <w:t>例如：发送—</w:t>
      </w:r>
      <w:r>
        <w:rPr>
          <w:rFonts w:hint="eastAsia"/>
        </w:rPr>
        <w:t>&gt;0</w:t>
      </w:r>
      <w:r>
        <w:t xml:space="preserve">1 05 00 10 </w:t>
      </w:r>
      <w:r>
        <w:rPr>
          <w:rFonts w:hint="eastAsia"/>
        </w:rPr>
        <w:t>f</w:t>
      </w:r>
      <w:r>
        <w:t>f 00</w:t>
      </w:r>
      <w:proofErr w:type="gramStart"/>
      <w:r>
        <w:t xml:space="preserve"> XX </w:t>
      </w:r>
      <w:proofErr w:type="spellStart"/>
      <w:r>
        <w:t>XX</w:t>
      </w:r>
      <w:proofErr w:type="spellEnd"/>
      <w:proofErr w:type="gramEnd"/>
    </w:p>
    <w:p w14:paraId="50EA6AE9" w14:textId="229A462E" w:rsidR="009C78E0" w:rsidRDefault="009C78E0" w:rsidP="009C78E0">
      <w:pPr>
        <w:pStyle w:val="F8"/>
        <w:ind w:firstLine="420"/>
      </w:pPr>
      <w:r>
        <w:tab/>
        <w:t xml:space="preserve">  </w:t>
      </w:r>
      <w:r>
        <w:rPr>
          <w:rFonts w:hint="eastAsia"/>
        </w:rPr>
        <w:t>返回—</w:t>
      </w:r>
      <w:r>
        <w:rPr>
          <w:rFonts w:hint="eastAsia"/>
        </w:rPr>
        <w:t>&gt;0</w:t>
      </w:r>
      <w:r>
        <w:t xml:space="preserve">1 05 00 10 </w:t>
      </w:r>
      <w:r>
        <w:rPr>
          <w:rFonts w:hint="eastAsia"/>
        </w:rPr>
        <w:t>f</w:t>
      </w:r>
      <w:r>
        <w:t>f 00</w:t>
      </w:r>
      <w:proofErr w:type="gramStart"/>
      <w:r>
        <w:t xml:space="preserve"> XX </w:t>
      </w:r>
      <w:proofErr w:type="spellStart"/>
      <w:r>
        <w:t>XX</w:t>
      </w:r>
      <w:proofErr w:type="spellEnd"/>
      <w:proofErr w:type="gramEnd"/>
    </w:p>
    <w:p w14:paraId="5620C789" w14:textId="027BA35B" w:rsidR="009C78E0" w:rsidRPr="009C78E0" w:rsidRDefault="009C78E0" w:rsidP="00B967F5">
      <w:pPr>
        <w:pStyle w:val="F8"/>
        <w:ind w:firstLine="420"/>
      </w:pPr>
      <w:r>
        <w:rPr>
          <w:rFonts w:hint="eastAsia"/>
        </w:rPr>
        <w:t>上述接口功能由</w:t>
      </w:r>
      <w:proofErr w:type="spellStart"/>
      <w:r>
        <w:rPr>
          <w:rFonts w:hint="eastAsia"/>
        </w:rPr>
        <w:t>Mod</w:t>
      </w:r>
      <w:r>
        <w:t>busB</w:t>
      </w:r>
      <w:r>
        <w:rPr>
          <w:rFonts w:hint="eastAsia"/>
        </w:rPr>
        <w:t>ase</w:t>
      </w:r>
      <w:proofErr w:type="spellEnd"/>
      <w:r>
        <w:rPr>
          <w:rFonts w:hint="eastAsia"/>
        </w:rPr>
        <w:t>类完成。</w:t>
      </w:r>
      <w:r w:rsidRPr="008551A3">
        <w:rPr>
          <w:rFonts w:hint="eastAsia"/>
          <w:u w:val="single"/>
        </w:rPr>
        <w:t>由于需要采集</w:t>
      </w:r>
      <w:r w:rsidRPr="008551A3">
        <w:rPr>
          <w:rFonts w:hint="eastAsia"/>
          <w:u w:val="single"/>
        </w:rPr>
        <w:t>O</w:t>
      </w:r>
      <w:r w:rsidRPr="008551A3">
        <w:rPr>
          <w:u w:val="single"/>
        </w:rPr>
        <w:t>BC</w:t>
      </w:r>
      <w:r w:rsidRPr="008551A3">
        <w:rPr>
          <w:rFonts w:hint="eastAsia"/>
          <w:u w:val="single"/>
        </w:rPr>
        <w:t>状态有</w:t>
      </w:r>
      <w:r w:rsidRPr="008551A3">
        <w:rPr>
          <w:rFonts w:hint="eastAsia"/>
          <w:u w:val="single"/>
        </w:rPr>
        <w:t>9</w:t>
      </w:r>
      <w:r w:rsidRPr="008551A3">
        <w:rPr>
          <w:rFonts w:hint="eastAsia"/>
          <w:u w:val="single"/>
        </w:rPr>
        <w:t>位，加上一个紧急停车按钮，总共</w:t>
      </w:r>
      <w:r w:rsidRPr="008551A3">
        <w:rPr>
          <w:rFonts w:hint="eastAsia"/>
          <w:u w:val="single"/>
        </w:rPr>
        <w:t>1</w:t>
      </w:r>
      <w:r w:rsidRPr="008551A3">
        <w:rPr>
          <w:u w:val="single"/>
        </w:rPr>
        <w:t>0</w:t>
      </w:r>
      <w:r w:rsidRPr="008551A3">
        <w:rPr>
          <w:rFonts w:hint="eastAsia"/>
          <w:u w:val="single"/>
        </w:rPr>
        <w:t>位数字输出，但实际硬件设备只支持</w:t>
      </w:r>
      <w:r w:rsidRPr="008551A3">
        <w:rPr>
          <w:u w:val="single"/>
        </w:rPr>
        <w:t>8</w:t>
      </w:r>
      <w:r w:rsidRPr="008551A3">
        <w:rPr>
          <w:rFonts w:hint="eastAsia"/>
          <w:u w:val="single"/>
        </w:rPr>
        <w:t>位输出，所以需要两个硬件设备拼接</w:t>
      </w:r>
      <w:r w:rsidR="0057079D" w:rsidRPr="008551A3">
        <w:rPr>
          <w:rFonts w:hint="eastAsia"/>
          <w:u w:val="single"/>
        </w:rPr>
        <w:t>进</w:t>
      </w:r>
      <w:r w:rsidRPr="008551A3">
        <w:rPr>
          <w:rFonts w:hint="eastAsia"/>
          <w:u w:val="single"/>
        </w:rPr>
        <w:t>行仿真</w:t>
      </w:r>
      <w:r w:rsidR="0057079D" w:rsidRPr="008551A3">
        <w:rPr>
          <w:rFonts w:hint="eastAsia"/>
          <w:u w:val="single"/>
        </w:rPr>
        <w:t>车辆车载控制单元</w:t>
      </w:r>
      <w:r w:rsidR="0057079D">
        <w:rPr>
          <w:rFonts w:hint="eastAsia"/>
        </w:rPr>
        <w:t>。</w:t>
      </w:r>
      <w:r w:rsidR="0057079D">
        <w:rPr>
          <w:rFonts w:hint="eastAsia"/>
        </w:rPr>
        <w:t>Mod</w:t>
      </w:r>
      <w:r w:rsidR="0057079D">
        <w:t>bus</w:t>
      </w:r>
      <w:r w:rsidR="0057079D">
        <w:rPr>
          <w:rFonts w:hint="eastAsia"/>
        </w:rPr>
        <w:t>类则在</w:t>
      </w:r>
      <w:proofErr w:type="spellStart"/>
      <w:r w:rsidR="0057079D">
        <w:rPr>
          <w:rFonts w:hint="eastAsia"/>
        </w:rPr>
        <w:t>Mod</w:t>
      </w:r>
      <w:r w:rsidR="0057079D">
        <w:t>busB</w:t>
      </w:r>
      <w:r w:rsidR="0057079D">
        <w:rPr>
          <w:rFonts w:hint="eastAsia"/>
        </w:rPr>
        <w:t>ase</w:t>
      </w:r>
      <w:proofErr w:type="spellEnd"/>
      <w:r w:rsidR="0057079D">
        <w:rPr>
          <w:rFonts w:hint="eastAsia"/>
        </w:rPr>
        <w:t>类的基础上，完成了上述功能，并根据相应返回结果，</w:t>
      </w:r>
      <w:r w:rsidR="0057079D" w:rsidRPr="00367401">
        <w:rPr>
          <w:rFonts w:hint="eastAsia"/>
          <w:highlight w:val="yellow"/>
        </w:rPr>
        <w:t>将读取和发送的数字接口状态保存在</w:t>
      </w:r>
      <w:proofErr w:type="spellStart"/>
      <w:r w:rsidR="0057079D" w:rsidRPr="00367401">
        <w:rPr>
          <w:rFonts w:hint="eastAsia"/>
          <w:highlight w:val="yellow"/>
        </w:rPr>
        <w:t>m</w:t>
      </w:r>
      <w:r w:rsidR="0057079D" w:rsidRPr="00367401">
        <w:rPr>
          <w:highlight w:val="yellow"/>
        </w:rPr>
        <w:t>bufDI</w:t>
      </w:r>
      <w:proofErr w:type="spellEnd"/>
      <w:r w:rsidR="0057079D" w:rsidRPr="00367401">
        <w:rPr>
          <w:rFonts w:hint="eastAsia"/>
          <w:highlight w:val="yellow"/>
        </w:rPr>
        <w:t>和</w:t>
      </w:r>
      <w:proofErr w:type="spellStart"/>
      <w:r w:rsidR="0057079D" w:rsidRPr="00367401">
        <w:rPr>
          <w:rFonts w:hint="eastAsia"/>
          <w:highlight w:val="yellow"/>
        </w:rPr>
        <w:t>mbuf</w:t>
      </w:r>
      <w:r w:rsidR="0057079D" w:rsidRPr="00367401">
        <w:rPr>
          <w:highlight w:val="yellow"/>
        </w:rPr>
        <w:t>DO</w:t>
      </w:r>
      <w:proofErr w:type="spellEnd"/>
      <w:r w:rsidR="0057079D" w:rsidRPr="00367401">
        <w:rPr>
          <w:rFonts w:hint="eastAsia"/>
          <w:highlight w:val="yellow"/>
        </w:rPr>
        <w:t>中</w:t>
      </w:r>
      <w:r w:rsidR="0057079D">
        <w:rPr>
          <w:rFonts w:hint="eastAsia"/>
        </w:rPr>
        <w:t>，并提供了获取整个</w:t>
      </w:r>
      <w:r w:rsidR="0057079D">
        <w:rPr>
          <w:rFonts w:hint="eastAsia"/>
        </w:rPr>
        <w:t>D</w:t>
      </w:r>
      <w:r w:rsidR="0057079D">
        <w:t>I</w:t>
      </w:r>
      <w:r w:rsidR="0057079D">
        <w:rPr>
          <w:rFonts w:hint="eastAsia"/>
        </w:rPr>
        <w:t>，</w:t>
      </w:r>
      <w:r w:rsidR="0057079D">
        <w:rPr>
          <w:rFonts w:hint="eastAsia"/>
        </w:rPr>
        <w:t>D</w:t>
      </w:r>
      <w:r w:rsidR="0057079D">
        <w:t>O</w:t>
      </w:r>
      <w:r w:rsidR="0057079D">
        <w:rPr>
          <w:rFonts w:hint="eastAsia"/>
        </w:rPr>
        <w:t>以及单个</w:t>
      </w:r>
      <w:r w:rsidR="0057079D">
        <w:rPr>
          <w:rFonts w:hint="eastAsia"/>
        </w:rPr>
        <w:t>D</w:t>
      </w:r>
      <w:r w:rsidR="0057079D">
        <w:t>I</w:t>
      </w:r>
      <w:r w:rsidR="0057079D">
        <w:rPr>
          <w:rFonts w:hint="eastAsia"/>
        </w:rPr>
        <w:t>，</w:t>
      </w:r>
      <w:r w:rsidR="0057079D">
        <w:rPr>
          <w:rFonts w:hint="eastAsia"/>
        </w:rPr>
        <w:t>D</w:t>
      </w:r>
      <w:r w:rsidR="0057079D">
        <w:t>O</w:t>
      </w:r>
      <w:r w:rsidR="0057079D">
        <w:rPr>
          <w:rFonts w:hint="eastAsia"/>
        </w:rPr>
        <w:t>状态的接口，以及设置整个</w:t>
      </w:r>
      <w:r w:rsidR="0057079D">
        <w:rPr>
          <w:rFonts w:hint="eastAsia"/>
        </w:rPr>
        <w:t>D</w:t>
      </w:r>
      <w:r w:rsidR="0057079D">
        <w:t>O</w:t>
      </w:r>
      <w:r w:rsidR="0057079D">
        <w:rPr>
          <w:rFonts w:hint="eastAsia"/>
        </w:rPr>
        <w:t>和单个</w:t>
      </w:r>
      <w:r w:rsidR="0057079D">
        <w:rPr>
          <w:rFonts w:hint="eastAsia"/>
        </w:rPr>
        <w:t>D</w:t>
      </w:r>
      <w:r w:rsidR="0057079D">
        <w:t>O</w:t>
      </w:r>
      <w:r w:rsidR="0057079D">
        <w:rPr>
          <w:rFonts w:hint="eastAsia"/>
        </w:rPr>
        <w:t>状态的接口，</w:t>
      </w:r>
      <w:r w:rsidR="0073327E">
        <w:rPr>
          <w:rFonts w:hint="eastAsia"/>
        </w:rPr>
        <w:t>详见仿真</w:t>
      </w:r>
      <w:r w:rsidR="0073327E">
        <w:t>VSC</w:t>
      </w:r>
      <w:r w:rsidR="0073327E">
        <w:rPr>
          <w:rFonts w:hint="eastAsia"/>
        </w:rPr>
        <w:t>软件类图中</w:t>
      </w:r>
      <w:r w:rsidR="0073327E">
        <w:rPr>
          <w:rFonts w:hint="eastAsia"/>
        </w:rPr>
        <w:t>Mod</w:t>
      </w:r>
      <w:r w:rsidR="0073327E">
        <w:t>bus</w:t>
      </w:r>
      <w:r w:rsidR="0073327E">
        <w:rPr>
          <w:rFonts w:hint="eastAsia"/>
        </w:rPr>
        <w:t>类中提供的函数接口。</w:t>
      </w:r>
    </w:p>
    <w:p w14:paraId="55B3A2B0" w14:textId="66DACE0C" w:rsidR="006F1284" w:rsidRDefault="0073327E" w:rsidP="00B967F5">
      <w:pPr>
        <w:pStyle w:val="F8"/>
        <w:ind w:firstLine="420"/>
      </w:pPr>
      <w:r>
        <w:rPr>
          <w:rFonts w:hint="eastAsia"/>
        </w:rPr>
        <w:t>O</w:t>
      </w:r>
      <w:r>
        <w:t>BCIF</w:t>
      </w:r>
      <w:r>
        <w:rPr>
          <w:rFonts w:hint="eastAsia"/>
        </w:rPr>
        <w:t>则是在</w:t>
      </w:r>
      <w:r>
        <w:rPr>
          <w:rFonts w:hint="eastAsia"/>
        </w:rPr>
        <w:t>Mod</w:t>
      </w:r>
      <w:r>
        <w:t>bus</w:t>
      </w:r>
      <w:r>
        <w:rPr>
          <w:rFonts w:hint="eastAsia"/>
        </w:rPr>
        <w:t>类的基础上，将各个寄存器地址和实际车载控制单元中的各个接口对应起来</w:t>
      </w:r>
      <w:r w:rsidR="006F1284">
        <w:rPr>
          <w:rFonts w:hint="eastAsia"/>
        </w:rPr>
        <w:t>；每周期获取</w:t>
      </w:r>
      <w:r w:rsidR="006F1284">
        <w:rPr>
          <w:rFonts w:hint="eastAsia"/>
        </w:rPr>
        <w:t>O</w:t>
      </w:r>
      <w:r w:rsidR="006F1284">
        <w:t>BC</w:t>
      </w:r>
      <w:r w:rsidR="006F1284">
        <w:rPr>
          <w:rFonts w:hint="eastAsia"/>
        </w:rPr>
        <w:t>的输出，并根据定义好的序列，</w:t>
      </w:r>
      <w:r w:rsidR="006F1284" w:rsidRPr="00367401">
        <w:rPr>
          <w:rFonts w:hint="eastAsia"/>
          <w:highlight w:val="yellow"/>
        </w:rPr>
        <w:t>将获取到的两个</w:t>
      </w:r>
      <w:r w:rsidR="006F1284" w:rsidRPr="00367401">
        <w:rPr>
          <w:rFonts w:hint="eastAsia"/>
          <w:highlight w:val="yellow"/>
        </w:rPr>
        <w:t>O</w:t>
      </w:r>
      <w:r w:rsidR="006F1284" w:rsidRPr="00367401">
        <w:rPr>
          <w:highlight w:val="yellow"/>
        </w:rPr>
        <w:t>BC</w:t>
      </w:r>
      <w:r w:rsidR="006F1284" w:rsidRPr="00367401">
        <w:rPr>
          <w:rFonts w:hint="eastAsia"/>
          <w:highlight w:val="yellow"/>
        </w:rPr>
        <w:t>的车载控制单元状态保存在</w:t>
      </w:r>
      <w:proofErr w:type="spellStart"/>
      <w:r w:rsidR="006F1284" w:rsidRPr="00367401">
        <w:rPr>
          <w:rFonts w:hint="eastAsia"/>
          <w:highlight w:val="yellow"/>
        </w:rPr>
        <w:t>Obc</w:t>
      </w:r>
      <w:r w:rsidR="006F1284" w:rsidRPr="00367401">
        <w:rPr>
          <w:highlight w:val="yellow"/>
        </w:rPr>
        <w:t>State</w:t>
      </w:r>
      <w:proofErr w:type="spellEnd"/>
      <w:r w:rsidR="006F1284" w:rsidRPr="00367401">
        <w:rPr>
          <w:rFonts w:hint="eastAsia"/>
          <w:highlight w:val="yellow"/>
        </w:rPr>
        <w:t>中，</w:t>
      </w:r>
      <w:proofErr w:type="spellStart"/>
      <w:r w:rsidR="006F1284" w:rsidRPr="00367401">
        <w:rPr>
          <w:rFonts w:hint="eastAsia"/>
          <w:highlight w:val="yellow"/>
        </w:rPr>
        <w:t>Obc</w:t>
      </w:r>
      <w:r w:rsidR="006F1284" w:rsidRPr="00367401">
        <w:rPr>
          <w:highlight w:val="yellow"/>
        </w:rPr>
        <w:t>State</w:t>
      </w:r>
      <w:proofErr w:type="spellEnd"/>
      <w:r w:rsidR="006F1284" w:rsidRPr="00367401">
        <w:rPr>
          <w:rFonts w:hint="eastAsia"/>
          <w:highlight w:val="yellow"/>
        </w:rPr>
        <w:t>是一个</w:t>
      </w:r>
      <w:r w:rsidR="006F1284" w:rsidRPr="00367401">
        <w:rPr>
          <w:rFonts w:hint="eastAsia"/>
          <w:highlight w:val="yellow"/>
        </w:rPr>
        <w:t>2*</w:t>
      </w:r>
      <w:r w:rsidR="006F1284" w:rsidRPr="00367401">
        <w:rPr>
          <w:highlight w:val="yellow"/>
        </w:rPr>
        <w:t>10</w:t>
      </w:r>
      <w:r w:rsidR="006F1284" w:rsidRPr="00367401">
        <w:rPr>
          <w:rFonts w:hint="eastAsia"/>
          <w:highlight w:val="yellow"/>
        </w:rPr>
        <w:t>的布尔类型的二维数组</w:t>
      </w:r>
      <w:r w:rsidR="006F1284">
        <w:rPr>
          <w:rFonts w:hint="eastAsia"/>
        </w:rPr>
        <w:t>。需要获取</w:t>
      </w:r>
      <w:r w:rsidR="006F1284">
        <w:rPr>
          <w:rFonts w:hint="eastAsia"/>
        </w:rPr>
        <w:t>O</w:t>
      </w:r>
      <w:r w:rsidR="006F1284">
        <w:t>BC</w:t>
      </w:r>
      <w:r w:rsidR="006F1284">
        <w:rPr>
          <w:rFonts w:hint="eastAsia"/>
        </w:rPr>
        <w:t>的相关状态包括一下内容：</w:t>
      </w:r>
    </w:p>
    <w:p w14:paraId="6ADB56F3" w14:textId="37B69163" w:rsidR="006F1284" w:rsidRDefault="006F1284" w:rsidP="00FD0A5D">
      <w:pPr>
        <w:pStyle w:val="F8"/>
        <w:numPr>
          <w:ilvl w:val="0"/>
          <w:numId w:val="1"/>
        </w:numPr>
        <w:ind w:left="851" w:firstLineChars="0" w:hanging="371"/>
      </w:pPr>
      <w:r>
        <w:rPr>
          <w:rFonts w:hint="eastAsia"/>
        </w:rPr>
        <w:t>悬浮状态</w:t>
      </w:r>
    </w:p>
    <w:p w14:paraId="7BA38BEE" w14:textId="71F463EB" w:rsidR="006F1284" w:rsidRDefault="006F1284" w:rsidP="00FD0A5D">
      <w:pPr>
        <w:pStyle w:val="F8"/>
        <w:numPr>
          <w:ilvl w:val="0"/>
          <w:numId w:val="1"/>
        </w:numPr>
        <w:ind w:left="851" w:firstLineChars="0" w:hanging="371"/>
      </w:pPr>
      <w:r>
        <w:rPr>
          <w:rFonts w:hint="eastAsia"/>
        </w:rPr>
        <w:t>导向状态</w:t>
      </w:r>
    </w:p>
    <w:p w14:paraId="4C3C19C7" w14:textId="47AA3039" w:rsidR="006F1284" w:rsidRDefault="006F1284" w:rsidP="00FD0A5D">
      <w:pPr>
        <w:pStyle w:val="F8"/>
        <w:numPr>
          <w:ilvl w:val="0"/>
          <w:numId w:val="1"/>
        </w:numPr>
        <w:ind w:left="851" w:firstLineChars="0" w:hanging="371"/>
      </w:pPr>
      <w:r>
        <w:rPr>
          <w:rFonts w:hint="eastAsia"/>
        </w:rPr>
        <w:t>涡流制动状态</w:t>
      </w:r>
    </w:p>
    <w:p w14:paraId="38B5CBEC" w14:textId="6708CC4D" w:rsidR="006F1284" w:rsidRDefault="006F1284" w:rsidP="00FD0A5D">
      <w:pPr>
        <w:pStyle w:val="F8"/>
        <w:numPr>
          <w:ilvl w:val="0"/>
          <w:numId w:val="1"/>
        </w:numPr>
        <w:ind w:left="851" w:firstLineChars="0" w:hanging="371"/>
      </w:pPr>
      <w:r>
        <w:rPr>
          <w:rFonts w:hint="eastAsia"/>
        </w:rPr>
        <w:t>发电与供电状态</w:t>
      </w:r>
    </w:p>
    <w:p w14:paraId="315CF467" w14:textId="57929EC2" w:rsidR="006F1284" w:rsidRDefault="006F1284" w:rsidP="00FD0A5D">
      <w:pPr>
        <w:pStyle w:val="F8"/>
        <w:numPr>
          <w:ilvl w:val="0"/>
          <w:numId w:val="1"/>
        </w:numPr>
        <w:ind w:left="851" w:firstLineChars="0" w:hanging="371"/>
      </w:pPr>
      <w:r>
        <w:rPr>
          <w:rFonts w:hint="eastAsia"/>
        </w:rPr>
        <w:t>车门状态</w:t>
      </w:r>
    </w:p>
    <w:p w14:paraId="5618DAD3" w14:textId="2EE14AD3" w:rsidR="006F1284" w:rsidRDefault="006F1284" w:rsidP="00FD0A5D">
      <w:pPr>
        <w:pStyle w:val="F8"/>
        <w:numPr>
          <w:ilvl w:val="0"/>
          <w:numId w:val="1"/>
        </w:numPr>
        <w:ind w:left="851" w:firstLineChars="0" w:hanging="371"/>
      </w:pPr>
      <w:proofErr w:type="gramStart"/>
      <w:r>
        <w:rPr>
          <w:rFonts w:hint="eastAsia"/>
        </w:rPr>
        <w:t>受流器</w:t>
      </w:r>
      <w:proofErr w:type="gramEnd"/>
      <w:r>
        <w:rPr>
          <w:rFonts w:hint="eastAsia"/>
        </w:rPr>
        <w:t>状态</w:t>
      </w:r>
    </w:p>
    <w:p w14:paraId="128FAE77" w14:textId="14004C09" w:rsidR="006F1284" w:rsidRDefault="006F1284" w:rsidP="00FD0A5D">
      <w:pPr>
        <w:pStyle w:val="F8"/>
        <w:numPr>
          <w:ilvl w:val="0"/>
          <w:numId w:val="1"/>
        </w:numPr>
        <w:ind w:left="851" w:firstLineChars="0" w:hanging="371"/>
      </w:pPr>
      <w:r>
        <w:rPr>
          <w:rFonts w:hint="eastAsia"/>
        </w:rPr>
        <w:t>火灾紧急状态</w:t>
      </w:r>
    </w:p>
    <w:p w14:paraId="2D24CE98" w14:textId="6A719E67" w:rsidR="006F1284" w:rsidRDefault="006F1284" w:rsidP="00FD0A5D">
      <w:pPr>
        <w:pStyle w:val="F8"/>
        <w:numPr>
          <w:ilvl w:val="0"/>
          <w:numId w:val="1"/>
        </w:numPr>
        <w:ind w:left="851" w:firstLineChars="0" w:hanging="371"/>
      </w:pPr>
      <w:r>
        <w:rPr>
          <w:rFonts w:hint="eastAsia"/>
        </w:rPr>
        <w:t>乘客紧急状态</w:t>
      </w:r>
    </w:p>
    <w:p w14:paraId="38555C30" w14:textId="63BE5AC4" w:rsidR="006F1284" w:rsidRPr="006F1284" w:rsidRDefault="006F1284" w:rsidP="00FD0A5D">
      <w:pPr>
        <w:pStyle w:val="F8"/>
        <w:numPr>
          <w:ilvl w:val="0"/>
          <w:numId w:val="1"/>
        </w:numPr>
        <w:ind w:left="851" w:firstLineChars="0" w:hanging="371"/>
      </w:pPr>
      <w:r>
        <w:rPr>
          <w:rFonts w:hint="eastAsia"/>
        </w:rPr>
        <w:t>紧急停车按钮状态</w:t>
      </w:r>
    </w:p>
    <w:p w14:paraId="3837787D" w14:textId="41222949" w:rsidR="009C78E0" w:rsidRDefault="006F1284" w:rsidP="00B967F5">
      <w:pPr>
        <w:pStyle w:val="F8"/>
        <w:ind w:firstLine="420"/>
      </w:pPr>
      <w:r>
        <w:rPr>
          <w:rFonts w:hint="eastAsia"/>
        </w:rPr>
        <w:t>同时</w:t>
      </w:r>
      <w:r>
        <w:rPr>
          <w:rFonts w:hint="eastAsia"/>
        </w:rPr>
        <w:t>O</w:t>
      </w:r>
      <w:r>
        <w:t>BCIF</w:t>
      </w:r>
      <w:r>
        <w:rPr>
          <w:rFonts w:hint="eastAsia"/>
        </w:rPr>
        <w:t>提供了控制仿真</w:t>
      </w:r>
      <w:r>
        <w:rPr>
          <w:rFonts w:hint="eastAsia"/>
        </w:rPr>
        <w:t>O</w:t>
      </w:r>
      <w:r>
        <w:t>BC</w:t>
      </w:r>
      <w:r>
        <w:rPr>
          <w:rFonts w:hint="eastAsia"/>
        </w:rPr>
        <w:t>设备的控制接口，主要包括一下内容：</w:t>
      </w:r>
    </w:p>
    <w:p w14:paraId="56969AFA" w14:textId="4E8A6A97" w:rsidR="006F1284" w:rsidRDefault="006F1284" w:rsidP="00FD0A5D">
      <w:pPr>
        <w:pStyle w:val="F8"/>
        <w:numPr>
          <w:ilvl w:val="0"/>
          <w:numId w:val="4"/>
        </w:numPr>
        <w:ind w:firstLineChars="0"/>
      </w:pPr>
      <w:r>
        <w:rPr>
          <w:rFonts w:hint="eastAsia"/>
        </w:rPr>
        <w:t>第</w:t>
      </w:r>
      <w:r>
        <w:rPr>
          <w:rFonts w:hint="eastAsia"/>
        </w:rPr>
        <w:t>1</w:t>
      </w:r>
      <w:r>
        <w:rPr>
          <w:rFonts w:hint="eastAsia"/>
        </w:rPr>
        <w:t>位制动电流控制</w:t>
      </w:r>
    </w:p>
    <w:p w14:paraId="0772C72F" w14:textId="2C5DE71B" w:rsidR="006F1284" w:rsidRDefault="006F1284" w:rsidP="00FD0A5D">
      <w:pPr>
        <w:pStyle w:val="F8"/>
        <w:numPr>
          <w:ilvl w:val="0"/>
          <w:numId w:val="4"/>
        </w:numPr>
        <w:ind w:firstLineChars="0"/>
      </w:pPr>
      <w:r>
        <w:rPr>
          <w:rFonts w:hint="eastAsia"/>
        </w:rPr>
        <w:t>第</w:t>
      </w:r>
      <w:r>
        <w:t>2</w:t>
      </w:r>
      <w:r>
        <w:rPr>
          <w:rFonts w:hint="eastAsia"/>
        </w:rPr>
        <w:t>位制动电流控制</w:t>
      </w:r>
    </w:p>
    <w:p w14:paraId="59501370" w14:textId="2977B5E6" w:rsidR="006F1284" w:rsidRDefault="006F1284" w:rsidP="00FD0A5D">
      <w:pPr>
        <w:pStyle w:val="F8"/>
        <w:numPr>
          <w:ilvl w:val="0"/>
          <w:numId w:val="4"/>
        </w:numPr>
        <w:ind w:firstLineChars="0"/>
      </w:pPr>
      <w:r>
        <w:rPr>
          <w:rFonts w:hint="eastAsia"/>
        </w:rPr>
        <w:t>第</w:t>
      </w:r>
      <w:r>
        <w:t>3</w:t>
      </w:r>
      <w:r>
        <w:rPr>
          <w:rFonts w:hint="eastAsia"/>
        </w:rPr>
        <w:t>位制动电流控制</w:t>
      </w:r>
    </w:p>
    <w:p w14:paraId="43DE6CEA" w14:textId="4017E56F" w:rsidR="009C78E0" w:rsidRDefault="006F1284" w:rsidP="00FD0A5D">
      <w:pPr>
        <w:pStyle w:val="F8"/>
        <w:numPr>
          <w:ilvl w:val="0"/>
          <w:numId w:val="4"/>
        </w:numPr>
        <w:ind w:firstLineChars="0"/>
      </w:pPr>
      <w:proofErr w:type="gramStart"/>
      <w:r>
        <w:rPr>
          <w:rFonts w:hint="eastAsia"/>
        </w:rPr>
        <w:t>受流器</w:t>
      </w:r>
      <w:proofErr w:type="gramEnd"/>
      <w:r>
        <w:rPr>
          <w:rFonts w:hint="eastAsia"/>
        </w:rPr>
        <w:t>控制</w:t>
      </w:r>
    </w:p>
    <w:p w14:paraId="6FC99E66" w14:textId="07674230" w:rsidR="006F1284" w:rsidRDefault="006F1284" w:rsidP="00FD0A5D">
      <w:pPr>
        <w:pStyle w:val="F8"/>
        <w:numPr>
          <w:ilvl w:val="0"/>
          <w:numId w:val="4"/>
        </w:numPr>
        <w:ind w:firstLineChars="0"/>
      </w:pPr>
      <w:r>
        <w:rPr>
          <w:rFonts w:hint="eastAsia"/>
        </w:rPr>
        <w:t>车辆悬浮控制</w:t>
      </w:r>
    </w:p>
    <w:p w14:paraId="1F62F086" w14:textId="3DA73D46" w:rsidR="006F1284" w:rsidRDefault="006F1284" w:rsidP="00FD0A5D">
      <w:pPr>
        <w:pStyle w:val="F8"/>
        <w:numPr>
          <w:ilvl w:val="0"/>
          <w:numId w:val="4"/>
        </w:numPr>
        <w:ind w:firstLineChars="0"/>
      </w:pPr>
      <w:r>
        <w:rPr>
          <w:rFonts w:hint="eastAsia"/>
        </w:rPr>
        <w:lastRenderedPageBreak/>
        <w:t>车载电网上电</w:t>
      </w:r>
      <w:r>
        <w:rPr>
          <w:rFonts w:hint="eastAsia"/>
        </w:rPr>
        <w:t>/</w:t>
      </w:r>
      <w:r>
        <w:rPr>
          <w:rFonts w:hint="eastAsia"/>
        </w:rPr>
        <w:t>去电控制</w:t>
      </w:r>
    </w:p>
    <w:p w14:paraId="53E683DD" w14:textId="2111AEAF" w:rsidR="006F1284" w:rsidRPr="006F1284" w:rsidRDefault="006F1284" w:rsidP="00FD0A5D">
      <w:pPr>
        <w:pStyle w:val="F8"/>
        <w:numPr>
          <w:ilvl w:val="0"/>
          <w:numId w:val="4"/>
        </w:numPr>
        <w:ind w:firstLineChars="0"/>
      </w:pPr>
      <w:r>
        <w:rPr>
          <w:rFonts w:hint="eastAsia"/>
        </w:rPr>
        <w:t>打开左侧车门</w:t>
      </w:r>
    </w:p>
    <w:p w14:paraId="26926CC3" w14:textId="1226BE0F" w:rsidR="00836EF2" w:rsidRDefault="006F1284" w:rsidP="00FD0A5D">
      <w:pPr>
        <w:pStyle w:val="F8"/>
        <w:numPr>
          <w:ilvl w:val="0"/>
          <w:numId w:val="4"/>
        </w:numPr>
        <w:ind w:left="0" w:firstLineChars="0" w:firstLine="420"/>
      </w:pPr>
      <w:r>
        <w:rPr>
          <w:rFonts w:hint="eastAsia"/>
        </w:rPr>
        <w:t>打开右侧车门</w:t>
      </w:r>
    </w:p>
    <w:p w14:paraId="31FA3B6E" w14:textId="63D94BC1" w:rsidR="00CA1923" w:rsidRDefault="0046147A" w:rsidP="007078C7">
      <w:pPr>
        <w:pStyle w:val="F3"/>
      </w:pPr>
      <w:bookmarkStart w:id="13" w:name="_Toc63745943"/>
      <w:r>
        <w:rPr>
          <w:rFonts w:hint="eastAsia"/>
        </w:rPr>
        <w:t>3</w:t>
      </w:r>
      <w:r>
        <w:t xml:space="preserve">.2.2 </w:t>
      </w:r>
      <w:r w:rsidR="006F1284">
        <w:rPr>
          <w:rFonts w:hint="eastAsia"/>
        </w:rPr>
        <w:t>功能</w:t>
      </w:r>
      <w:r>
        <w:rPr>
          <w:rFonts w:hint="eastAsia"/>
        </w:rPr>
        <w:t>处理层</w:t>
      </w:r>
      <w:bookmarkEnd w:id="13"/>
    </w:p>
    <w:p w14:paraId="223C1870" w14:textId="4710125B" w:rsidR="006F1284" w:rsidRDefault="00F36B5C" w:rsidP="00F36B5C">
      <w:pPr>
        <w:pStyle w:val="F8"/>
        <w:ind w:firstLine="420"/>
      </w:pPr>
      <w:r>
        <w:rPr>
          <w:rFonts w:hint="eastAsia"/>
        </w:rPr>
        <w:t>功能处理层主要包括安全定位功能，车载设施安全监控，运行模式切换和线路数据管理功能。</w:t>
      </w:r>
    </w:p>
    <w:p w14:paraId="6941AB89" w14:textId="23234FBC" w:rsidR="0046147A" w:rsidRDefault="0046147A" w:rsidP="007078C7">
      <w:pPr>
        <w:pStyle w:val="F4"/>
      </w:pPr>
      <w:r>
        <w:rPr>
          <w:rFonts w:hint="eastAsia"/>
        </w:rPr>
        <w:t>3</w:t>
      </w:r>
      <w:r>
        <w:t xml:space="preserve">.2.2.1 </w:t>
      </w:r>
      <w:r w:rsidR="00F36B5C">
        <w:rPr>
          <w:rFonts w:hint="eastAsia"/>
        </w:rPr>
        <w:t>安全定位功能</w:t>
      </w:r>
    </w:p>
    <w:p w14:paraId="0F5E279B" w14:textId="2F30C488" w:rsidR="00F36B5C" w:rsidRDefault="00F36B5C" w:rsidP="003A39F3">
      <w:pPr>
        <w:pStyle w:val="F8"/>
        <w:ind w:firstLine="420"/>
      </w:pPr>
      <w:r>
        <w:rPr>
          <w:rFonts w:hint="eastAsia"/>
        </w:rPr>
        <w:t>由</w:t>
      </w:r>
      <w:r>
        <w:t>VSC-ORT</w:t>
      </w:r>
      <w:r>
        <w:rPr>
          <w:rFonts w:hint="eastAsia"/>
        </w:rPr>
        <w:t>处理过的数据只是针对一个</w:t>
      </w:r>
      <w:r>
        <w:rPr>
          <w:rFonts w:hint="eastAsia"/>
        </w:rPr>
        <w:t>O</w:t>
      </w:r>
      <w:r>
        <w:t>RT</w:t>
      </w:r>
      <w:r>
        <w:rPr>
          <w:rFonts w:hint="eastAsia"/>
        </w:rPr>
        <w:t>单元的数据，而定位系统是由</w:t>
      </w:r>
      <w:r>
        <w:rPr>
          <w:rFonts w:hint="eastAsia"/>
        </w:rPr>
        <w:t>4</w:t>
      </w:r>
      <w:r>
        <w:rPr>
          <w:rFonts w:hint="eastAsia"/>
        </w:rPr>
        <w:t>个</w:t>
      </w:r>
      <w:r>
        <w:rPr>
          <w:rFonts w:hint="eastAsia"/>
        </w:rPr>
        <w:t>O</w:t>
      </w:r>
      <w:r>
        <w:t>RT</w:t>
      </w:r>
      <w:r>
        <w:rPr>
          <w:rFonts w:hint="eastAsia"/>
        </w:rPr>
        <w:t>组成，需要综合考虑</w:t>
      </w:r>
      <w:r>
        <w:rPr>
          <w:rFonts w:hint="eastAsia"/>
        </w:rPr>
        <w:t>4</w:t>
      </w:r>
      <w:r>
        <w:rPr>
          <w:rFonts w:hint="eastAsia"/>
        </w:rPr>
        <w:t>个</w:t>
      </w:r>
      <w:r>
        <w:rPr>
          <w:rFonts w:hint="eastAsia"/>
        </w:rPr>
        <w:t>O</w:t>
      </w:r>
      <w:r>
        <w:t>RT</w:t>
      </w:r>
      <w:r>
        <w:rPr>
          <w:rFonts w:hint="eastAsia"/>
        </w:rPr>
        <w:t>系统相关的状态数据进行对</w:t>
      </w:r>
      <w:r>
        <w:rPr>
          <w:rFonts w:hint="eastAsia"/>
        </w:rPr>
        <w:t>O</w:t>
      </w:r>
      <w:r>
        <w:t>RT</w:t>
      </w:r>
      <w:r>
        <w:rPr>
          <w:rFonts w:hint="eastAsia"/>
        </w:rPr>
        <w:t>系统状态的确定。该部分功能主要由</w:t>
      </w:r>
      <w:proofErr w:type="spellStart"/>
      <w:r>
        <w:rPr>
          <w:rFonts w:hint="eastAsia"/>
        </w:rPr>
        <w:t>Safety</w:t>
      </w:r>
      <w:r>
        <w:t>Location</w:t>
      </w:r>
      <w:proofErr w:type="spellEnd"/>
      <w:r>
        <w:rPr>
          <w:rFonts w:hint="eastAsia"/>
        </w:rPr>
        <w:t>类实现。</w:t>
      </w:r>
    </w:p>
    <w:p w14:paraId="354DF0A2" w14:textId="1AEFF172" w:rsidR="00541BEF" w:rsidRDefault="00541BEF" w:rsidP="00F36B5C">
      <w:pPr>
        <w:pStyle w:val="F8"/>
        <w:ind w:firstLine="420"/>
      </w:pPr>
      <w:r>
        <w:rPr>
          <w:rFonts w:hint="eastAsia"/>
        </w:rPr>
        <w:t>（</w:t>
      </w:r>
      <w:r>
        <w:rPr>
          <w:rFonts w:hint="eastAsia"/>
        </w:rPr>
        <w:t>1</w:t>
      </w:r>
      <w:r>
        <w:rPr>
          <w:rFonts w:hint="eastAsia"/>
        </w:rPr>
        <w:t>）通道测试状态检查</w:t>
      </w:r>
    </w:p>
    <w:p w14:paraId="1F9D114D" w14:textId="0F89D21A" w:rsidR="003A39F3" w:rsidRPr="003A39F3" w:rsidRDefault="00F36B5C" w:rsidP="00F36B5C">
      <w:pPr>
        <w:pStyle w:val="F8"/>
        <w:ind w:firstLine="420"/>
        <w:rPr>
          <w:rFonts w:ascii="Calibri" w:hAnsi="Calibri" w:cs="Calibri"/>
          <w:color w:val="000000"/>
          <w:sz w:val="20"/>
        </w:rPr>
      </w:pPr>
      <w:proofErr w:type="spellStart"/>
      <w:r>
        <w:rPr>
          <w:rFonts w:hint="eastAsia"/>
        </w:rPr>
        <w:t>Safety</w:t>
      </w:r>
      <w:r>
        <w:t>Location</w:t>
      </w:r>
      <w:proofErr w:type="spellEnd"/>
      <w:r>
        <w:rPr>
          <w:rFonts w:hint="eastAsia"/>
        </w:rPr>
        <w:t>类定义了一个布尔类型数组</w:t>
      </w:r>
      <w:r>
        <w:rPr>
          <w:rFonts w:ascii="Calibri" w:hAnsi="Calibri" w:cs="Calibri" w:hint="eastAsia"/>
          <w:color w:val="000000"/>
          <w:sz w:val="20"/>
          <w:lang w:val="zh-CN"/>
        </w:rPr>
        <w:t>变量</w:t>
      </w:r>
      <w:proofErr w:type="spellStart"/>
      <w:r w:rsidRPr="003A39F3">
        <w:rPr>
          <w:rFonts w:ascii="Calibri" w:hAnsi="Calibri" w:cs="Calibri"/>
          <w:color w:val="000000"/>
          <w:sz w:val="20"/>
        </w:rPr>
        <w:t>LinkTestStaGroup</w:t>
      </w:r>
      <w:proofErr w:type="spellEnd"/>
      <w:r>
        <w:rPr>
          <w:rFonts w:ascii="Calibri" w:hAnsi="Calibri" w:cs="Calibri" w:hint="eastAsia"/>
          <w:color w:val="000000"/>
          <w:sz w:val="20"/>
          <w:lang w:val="zh-CN"/>
        </w:rPr>
        <w:t>用来保存</w:t>
      </w:r>
      <w:r w:rsidR="003A39F3" w:rsidRPr="003A39F3">
        <w:rPr>
          <w:rFonts w:ascii="Calibri" w:hAnsi="Calibri" w:cs="Calibri" w:hint="eastAsia"/>
          <w:color w:val="000000"/>
          <w:sz w:val="20"/>
        </w:rPr>
        <w:t>4</w:t>
      </w:r>
      <w:r w:rsidR="003A39F3">
        <w:rPr>
          <w:rFonts w:ascii="Calibri" w:hAnsi="Calibri" w:cs="Calibri" w:hint="eastAsia"/>
          <w:color w:val="000000"/>
          <w:sz w:val="20"/>
          <w:lang w:val="zh-CN"/>
        </w:rPr>
        <w:t>个</w:t>
      </w:r>
      <w:r w:rsidR="003A39F3" w:rsidRPr="003A39F3">
        <w:rPr>
          <w:rFonts w:ascii="Calibri" w:hAnsi="Calibri" w:cs="Calibri" w:hint="eastAsia"/>
          <w:color w:val="000000"/>
          <w:sz w:val="20"/>
        </w:rPr>
        <w:t>O</w:t>
      </w:r>
      <w:r w:rsidR="003A39F3" w:rsidRPr="003A39F3">
        <w:rPr>
          <w:rFonts w:ascii="Calibri" w:hAnsi="Calibri" w:cs="Calibri"/>
          <w:color w:val="000000"/>
          <w:sz w:val="20"/>
        </w:rPr>
        <w:t>RT</w:t>
      </w:r>
      <w:r w:rsidR="003A39F3">
        <w:rPr>
          <w:rFonts w:ascii="Calibri" w:hAnsi="Calibri" w:cs="Calibri" w:hint="eastAsia"/>
          <w:color w:val="000000"/>
          <w:sz w:val="20"/>
          <w:lang w:val="zh-CN"/>
        </w:rPr>
        <w:t>单元的通道测试状态</w:t>
      </w:r>
      <w:r w:rsidR="003531F2">
        <w:rPr>
          <w:rFonts w:ascii="Calibri" w:hAnsi="Calibri" w:cs="Calibri" w:hint="eastAsia"/>
          <w:color w:val="000000"/>
          <w:sz w:val="20"/>
        </w:rPr>
        <w:t>。</w:t>
      </w:r>
      <w:r w:rsidR="003A39F3">
        <w:rPr>
          <w:rFonts w:ascii="Calibri" w:hAnsi="Calibri" w:cs="Calibri" w:hint="eastAsia"/>
          <w:color w:val="000000"/>
          <w:sz w:val="20"/>
        </w:rPr>
        <w:t>首先从</w:t>
      </w:r>
      <w:r w:rsidR="003A39F3">
        <w:rPr>
          <w:rFonts w:ascii="Calibri" w:hAnsi="Calibri" w:cs="Calibri" w:hint="eastAsia"/>
          <w:color w:val="000000"/>
          <w:sz w:val="20"/>
        </w:rPr>
        <w:t>4</w:t>
      </w:r>
      <w:r w:rsidR="003A39F3">
        <w:rPr>
          <w:rFonts w:ascii="Calibri" w:hAnsi="Calibri" w:cs="Calibri" w:hint="eastAsia"/>
          <w:color w:val="000000"/>
          <w:sz w:val="20"/>
        </w:rPr>
        <w:t>个</w:t>
      </w:r>
      <w:r w:rsidR="003A39F3">
        <w:rPr>
          <w:rFonts w:ascii="Calibri" w:hAnsi="Calibri" w:cs="Calibri" w:hint="eastAsia"/>
          <w:color w:val="000000"/>
          <w:sz w:val="20"/>
        </w:rPr>
        <w:t>O</w:t>
      </w:r>
      <w:r w:rsidR="003A39F3">
        <w:rPr>
          <w:rFonts w:ascii="Calibri" w:hAnsi="Calibri" w:cs="Calibri"/>
          <w:color w:val="000000"/>
          <w:sz w:val="20"/>
        </w:rPr>
        <w:t>RT</w:t>
      </w:r>
      <w:r w:rsidR="003A39F3">
        <w:rPr>
          <w:rFonts w:ascii="Calibri" w:hAnsi="Calibri" w:cs="Calibri" w:hint="eastAsia"/>
          <w:color w:val="000000"/>
          <w:sz w:val="20"/>
        </w:rPr>
        <w:t>获取通道测试结果，并计算其中通道测试状态正常的个数；然后判断是否发送过通道测试命令，如果发送过，</w:t>
      </w:r>
      <w:proofErr w:type="gramStart"/>
      <w:r w:rsidR="003A39F3">
        <w:rPr>
          <w:rFonts w:ascii="Calibri" w:hAnsi="Calibri" w:cs="Calibri" w:hint="eastAsia"/>
          <w:color w:val="000000"/>
          <w:sz w:val="20"/>
        </w:rPr>
        <w:t>则判断</w:t>
      </w:r>
      <w:proofErr w:type="gramEnd"/>
      <w:r w:rsidR="003A39F3">
        <w:rPr>
          <w:rFonts w:ascii="Calibri" w:hAnsi="Calibri" w:cs="Calibri" w:hint="eastAsia"/>
          <w:color w:val="000000"/>
          <w:sz w:val="20"/>
        </w:rPr>
        <w:t>通道测试状态正常的个数是否大于等于</w:t>
      </w:r>
      <w:r w:rsidR="003A39F3">
        <w:rPr>
          <w:rFonts w:ascii="Calibri" w:hAnsi="Calibri" w:cs="Calibri" w:hint="eastAsia"/>
          <w:color w:val="000000"/>
          <w:sz w:val="20"/>
        </w:rPr>
        <w:t>2,</w:t>
      </w:r>
      <w:r w:rsidR="003A39F3">
        <w:rPr>
          <w:rFonts w:ascii="Calibri" w:hAnsi="Calibri" w:cs="Calibri" w:hint="eastAsia"/>
          <w:color w:val="000000"/>
          <w:sz w:val="20"/>
        </w:rPr>
        <w:t>；如果大于等于</w:t>
      </w:r>
      <w:r w:rsidR="003A39F3">
        <w:rPr>
          <w:rFonts w:ascii="Calibri" w:hAnsi="Calibri" w:cs="Calibri" w:hint="eastAsia"/>
          <w:color w:val="000000"/>
          <w:sz w:val="20"/>
        </w:rPr>
        <w:t>2</w:t>
      </w:r>
      <w:r w:rsidR="003A39F3">
        <w:rPr>
          <w:rFonts w:ascii="Calibri" w:hAnsi="Calibri" w:cs="Calibri" w:hint="eastAsia"/>
          <w:color w:val="000000"/>
          <w:sz w:val="20"/>
        </w:rPr>
        <w:t>，则将整个定位系统状态设置为初始化检查完成状态</w:t>
      </w:r>
      <w:r w:rsidR="003531F2">
        <w:rPr>
          <w:rFonts w:ascii="Calibri" w:hAnsi="Calibri" w:cs="Calibri" w:hint="eastAsia"/>
          <w:color w:val="000000"/>
          <w:sz w:val="20"/>
        </w:rPr>
        <w:t>；否则判断是否超时，如果超时，则将整个定位系统状态设置为故障状态；否则，计时器加</w:t>
      </w:r>
      <w:r w:rsidR="003531F2">
        <w:rPr>
          <w:rFonts w:ascii="Calibri" w:hAnsi="Calibri" w:cs="Calibri" w:hint="eastAsia"/>
          <w:color w:val="000000"/>
          <w:sz w:val="20"/>
        </w:rPr>
        <w:t>1</w:t>
      </w:r>
      <w:r w:rsidR="003531F2">
        <w:rPr>
          <w:rFonts w:ascii="Calibri" w:hAnsi="Calibri" w:cs="Calibri" w:hint="eastAsia"/>
          <w:color w:val="000000"/>
          <w:sz w:val="20"/>
        </w:rPr>
        <w:t>，在</w:t>
      </w:r>
      <w:r w:rsidR="003531F2">
        <w:rPr>
          <w:rFonts w:ascii="Calibri" w:hAnsi="Calibri" w:cs="Calibri" w:hint="eastAsia"/>
          <w:color w:val="000000"/>
          <w:sz w:val="20"/>
        </w:rPr>
        <w:t>O</w:t>
      </w:r>
      <w:r w:rsidR="003531F2">
        <w:rPr>
          <w:rFonts w:ascii="Calibri" w:hAnsi="Calibri" w:cs="Calibri"/>
          <w:color w:val="000000"/>
          <w:sz w:val="20"/>
        </w:rPr>
        <w:t>RTIF</w:t>
      </w:r>
      <w:r w:rsidR="003531F2">
        <w:rPr>
          <w:rFonts w:ascii="Calibri" w:hAnsi="Calibri" w:cs="Calibri" w:hint="eastAsia"/>
          <w:color w:val="000000"/>
          <w:sz w:val="20"/>
        </w:rPr>
        <w:t>中计时器最多计算到</w:t>
      </w:r>
      <w:r w:rsidR="003531F2">
        <w:rPr>
          <w:rFonts w:ascii="Calibri" w:hAnsi="Calibri" w:cs="Calibri" w:hint="eastAsia"/>
          <w:color w:val="000000"/>
          <w:sz w:val="20"/>
        </w:rPr>
        <w:t>3</w:t>
      </w:r>
      <w:r w:rsidR="003531F2">
        <w:rPr>
          <w:rFonts w:ascii="Calibri" w:hAnsi="Calibri" w:cs="Calibri" w:hint="eastAsia"/>
          <w:color w:val="000000"/>
          <w:sz w:val="20"/>
        </w:rPr>
        <w:t>，考虑到通信延时和各个</w:t>
      </w:r>
      <w:r w:rsidR="003531F2">
        <w:rPr>
          <w:rFonts w:ascii="Calibri" w:hAnsi="Calibri" w:cs="Calibri" w:hint="eastAsia"/>
          <w:color w:val="000000"/>
          <w:sz w:val="20"/>
        </w:rPr>
        <w:t>O</w:t>
      </w:r>
      <w:r w:rsidR="003531F2">
        <w:rPr>
          <w:rFonts w:ascii="Calibri" w:hAnsi="Calibri" w:cs="Calibri"/>
          <w:color w:val="000000"/>
          <w:sz w:val="20"/>
        </w:rPr>
        <w:t>RT</w:t>
      </w:r>
      <w:r w:rsidR="003531F2">
        <w:rPr>
          <w:rFonts w:ascii="Calibri" w:hAnsi="Calibri" w:cs="Calibri" w:hint="eastAsia"/>
          <w:color w:val="000000"/>
          <w:sz w:val="20"/>
        </w:rPr>
        <w:t>单元可能存在不同步的问题，在这里将计时器最大允许值设置为</w:t>
      </w:r>
      <w:r w:rsidR="003531F2">
        <w:rPr>
          <w:rFonts w:ascii="Calibri" w:hAnsi="Calibri" w:cs="Calibri" w:hint="eastAsia"/>
          <w:color w:val="000000"/>
          <w:sz w:val="20"/>
        </w:rPr>
        <w:t>5</w:t>
      </w:r>
      <w:r w:rsidR="003531F2">
        <w:rPr>
          <w:rFonts w:ascii="Calibri" w:hAnsi="Calibri" w:cs="Calibri" w:hint="eastAsia"/>
          <w:color w:val="000000"/>
          <w:sz w:val="20"/>
        </w:rPr>
        <w:t>，以增加整个定位系统的可用性。</w:t>
      </w:r>
    </w:p>
    <w:p w14:paraId="33379188" w14:textId="5C9748A0" w:rsidR="00541BEF" w:rsidRDefault="00541BEF" w:rsidP="00541BEF">
      <w:pPr>
        <w:pStyle w:val="F8"/>
        <w:ind w:firstLine="420"/>
      </w:pPr>
      <w:r>
        <w:rPr>
          <w:rFonts w:hint="eastAsia"/>
        </w:rPr>
        <w:t>（</w:t>
      </w:r>
      <w:r>
        <w:t>2</w:t>
      </w:r>
      <w:r>
        <w:rPr>
          <w:rFonts w:hint="eastAsia"/>
        </w:rPr>
        <w:t>）定位测试状态检查</w:t>
      </w:r>
    </w:p>
    <w:p w14:paraId="0F97D6F8" w14:textId="2CB83E37" w:rsidR="003531F2" w:rsidRPr="003531F2" w:rsidRDefault="003531F2" w:rsidP="002B3B72">
      <w:pPr>
        <w:pStyle w:val="F8"/>
        <w:ind w:firstLine="420"/>
        <w:rPr>
          <w:rFonts w:ascii="Calibri" w:hAnsi="Calibri" w:cs="Calibri"/>
          <w:color w:val="000000"/>
          <w:sz w:val="20"/>
        </w:rPr>
      </w:pPr>
      <w:proofErr w:type="spellStart"/>
      <w:r>
        <w:rPr>
          <w:rFonts w:hint="eastAsia"/>
        </w:rPr>
        <w:t>Safety</w:t>
      </w:r>
      <w:r>
        <w:t>Location</w:t>
      </w:r>
      <w:proofErr w:type="spellEnd"/>
      <w:r>
        <w:rPr>
          <w:rFonts w:hint="eastAsia"/>
        </w:rPr>
        <w:t>类</w:t>
      </w:r>
      <w:r w:rsidR="003A39F3">
        <w:rPr>
          <w:rFonts w:ascii="Calibri" w:hAnsi="Calibri" w:cs="Calibri" w:hint="eastAsia"/>
          <w:color w:val="000000"/>
          <w:sz w:val="20"/>
          <w:lang w:val="zh-CN"/>
        </w:rPr>
        <w:t>定义了一个</w:t>
      </w:r>
      <w:r w:rsidR="003A39F3">
        <w:rPr>
          <w:rFonts w:hint="eastAsia"/>
        </w:rPr>
        <w:t>布尔类型数组</w:t>
      </w:r>
      <w:r w:rsidR="003A39F3">
        <w:rPr>
          <w:rFonts w:ascii="Calibri" w:hAnsi="Calibri" w:cs="Calibri" w:hint="eastAsia"/>
          <w:color w:val="000000"/>
          <w:sz w:val="20"/>
          <w:lang w:val="zh-CN"/>
        </w:rPr>
        <w:t>变量</w:t>
      </w:r>
      <w:proofErr w:type="spellStart"/>
      <w:r w:rsidR="003A39F3">
        <w:rPr>
          <w:rFonts w:ascii="Calibri" w:hAnsi="Calibri" w:cs="Calibri"/>
          <w:color w:val="000000"/>
          <w:sz w:val="20"/>
        </w:rPr>
        <w:t>O</w:t>
      </w:r>
      <w:r w:rsidR="003A39F3">
        <w:rPr>
          <w:rFonts w:ascii="Calibri" w:hAnsi="Calibri" w:cs="Calibri" w:hint="eastAsia"/>
          <w:color w:val="000000"/>
          <w:sz w:val="20"/>
        </w:rPr>
        <w:t>rt</w:t>
      </w:r>
      <w:r w:rsidR="003A39F3" w:rsidRPr="003A39F3">
        <w:rPr>
          <w:rFonts w:ascii="Calibri" w:hAnsi="Calibri" w:cs="Calibri"/>
          <w:color w:val="000000"/>
          <w:sz w:val="20"/>
        </w:rPr>
        <w:t>TestStaGroup</w:t>
      </w:r>
      <w:proofErr w:type="spellEnd"/>
      <w:r w:rsidR="003A39F3">
        <w:rPr>
          <w:rFonts w:ascii="Calibri" w:hAnsi="Calibri" w:cs="Calibri" w:hint="eastAsia"/>
          <w:color w:val="000000"/>
          <w:sz w:val="20"/>
          <w:lang w:val="zh-CN"/>
        </w:rPr>
        <w:t>用来保存</w:t>
      </w:r>
      <w:r w:rsidR="003A39F3" w:rsidRPr="003A39F3">
        <w:rPr>
          <w:rFonts w:ascii="Calibri" w:hAnsi="Calibri" w:cs="Calibri" w:hint="eastAsia"/>
          <w:color w:val="000000"/>
          <w:sz w:val="20"/>
        </w:rPr>
        <w:t>4</w:t>
      </w:r>
      <w:r w:rsidR="003A39F3">
        <w:rPr>
          <w:rFonts w:ascii="Calibri" w:hAnsi="Calibri" w:cs="Calibri" w:hint="eastAsia"/>
          <w:color w:val="000000"/>
          <w:sz w:val="20"/>
          <w:lang w:val="zh-CN"/>
        </w:rPr>
        <w:t>个</w:t>
      </w:r>
      <w:r w:rsidR="003A39F3" w:rsidRPr="003A39F3">
        <w:rPr>
          <w:rFonts w:ascii="Calibri" w:hAnsi="Calibri" w:cs="Calibri" w:hint="eastAsia"/>
          <w:color w:val="000000"/>
          <w:sz w:val="20"/>
        </w:rPr>
        <w:t>O</w:t>
      </w:r>
      <w:r w:rsidR="003A39F3" w:rsidRPr="003A39F3">
        <w:rPr>
          <w:rFonts w:ascii="Calibri" w:hAnsi="Calibri" w:cs="Calibri"/>
          <w:color w:val="000000"/>
          <w:sz w:val="20"/>
        </w:rPr>
        <w:t>RT</w:t>
      </w:r>
      <w:r w:rsidR="003A39F3">
        <w:rPr>
          <w:rFonts w:ascii="Calibri" w:hAnsi="Calibri" w:cs="Calibri" w:hint="eastAsia"/>
          <w:color w:val="000000"/>
          <w:sz w:val="20"/>
          <w:lang w:val="zh-CN"/>
        </w:rPr>
        <w:t>单元的</w:t>
      </w:r>
      <w:r w:rsidR="003A39F3" w:rsidRPr="003A39F3">
        <w:rPr>
          <w:rFonts w:ascii="Calibri" w:hAnsi="Calibri" w:cs="Calibri" w:hint="eastAsia"/>
          <w:color w:val="000000"/>
          <w:sz w:val="20"/>
        </w:rPr>
        <w:t>O</w:t>
      </w:r>
      <w:r w:rsidR="003A39F3" w:rsidRPr="003A39F3">
        <w:rPr>
          <w:rFonts w:ascii="Calibri" w:hAnsi="Calibri" w:cs="Calibri"/>
          <w:color w:val="000000"/>
          <w:sz w:val="20"/>
        </w:rPr>
        <w:t>RT</w:t>
      </w:r>
      <w:r w:rsidR="003A39F3">
        <w:rPr>
          <w:rFonts w:ascii="Calibri" w:hAnsi="Calibri" w:cs="Calibri" w:hint="eastAsia"/>
          <w:color w:val="000000"/>
          <w:sz w:val="20"/>
          <w:lang w:val="zh-CN"/>
        </w:rPr>
        <w:t>测试状态</w:t>
      </w:r>
      <w:r>
        <w:rPr>
          <w:rFonts w:ascii="Calibri" w:hAnsi="Calibri" w:cs="Calibri" w:hint="eastAsia"/>
          <w:color w:val="000000"/>
          <w:sz w:val="20"/>
        </w:rPr>
        <w:t>。</w:t>
      </w:r>
      <w:r w:rsidR="008464BE">
        <w:rPr>
          <w:rFonts w:ascii="Calibri" w:hAnsi="Calibri" w:cs="Calibri" w:hint="eastAsia"/>
          <w:color w:val="000000"/>
          <w:sz w:val="20"/>
        </w:rPr>
        <w:t>首先会根据</w:t>
      </w:r>
      <w:r w:rsidR="008464BE">
        <w:rPr>
          <w:rFonts w:ascii="Calibri" w:hAnsi="Calibri" w:cs="Calibri" w:hint="eastAsia"/>
          <w:color w:val="000000"/>
          <w:sz w:val="20"/>
        </w:rPr>
        <w:t>D</w:t>
      </w:r>
      <w:r w:rsidR="008464BE">
        <w:rPr>
          <w:rFonts w:ascii="Calibri" w:hAnsi="Calibri" w:cs="Calibri"/>
          <w:color w:val="000000"/>
          <w:sz w:val="20"/>
        </w:rPr>
        <w:t>SCIF</w:t>
      </w:r>
      <w:r w:rsidR="008464BE">
        <w:rPr>
          <w:rFonts w:ascii="Calibri" w:hAnsi="Calibri" w:cs="Calibri" w:hint="eastAsia"/>
          <w:color w:val="000000"/>
          <w:sz w:val="20"/>
        </w:rPr>
        <w:t>中</w:t>
      </w:r>
      <w:r w:rsidR="008464BE">
        <w:rPr>
          <w:rFonts w:ascii="Calibri" w:hAnsi="Calibri" w:cs="Calibri" w:hint="eastAsia"/>
          <w:color w:val="000000"/>
          <w:sz w:val="20"/>
        </w:rPr>
        <w:t>O</w:t>
      </w:r>
      <w:r w:rsidR="008464BE">
        <w:rPr>
          <w:rFonts w:ascii="Calibri" w:hAnsi="Calibri" w:cs="Calibri"/>
          <w:color w:val="000000"/>
          <w:sz w:val="20"/>
        </w:rPr>
        <w:t>RT</w:t>
      </w:r>
      <w:r w:rsidR="008464BE">
        <w:rPr>
          <w:rFonts w:ascii="Calibri" w:hAnsi="Calibri" w:cs="Calibri" w:hint="eastAsia"/>
          <w:color w:val="000000"/>
          <w:sz w:val="20"/>
        </w:rPr>
        <w:t>测试命令是否为启动状态开启</w:t>
      </w:r>
      <w:r w:rsidR="002B3B72">
        <w:rPr>
          <w:rFonts w:ascii="Calibri" w:hAnsi="Calibri" w:cs="Calibri" w:hint="eastAsia"/>
          <w:color w:val="000000"/>
          <w:sz w:val="20"/>
        </w:rPr>
        <w:t>O</w:t>
      </w:r>
      <w:r w:rsidR="002B3B72">
        <w:rPr>
          <w:rFonts w:ascii="Calibri" w:hAnsi="Calibri" w:cs="Calibri"/>
          <w:color w:val="000000"/>
          <w:sz w:val="20"/>
        </w:rPr>
        <w:t>RT</w:t>
      </w:r>
      <w:r w:rsidR="008464BE">
        <w:rPr>
          <w:rFonts w:ascii="Calibri" w:hAnsi="Calibri" w:cs="Calibri" w:hint="eastAsia"/>
          <w:color w:val="000000"/>
          <w:sz w:val="20"/>
        </w:rPr>
        <w:t>测试，并回复</w:t>
      </w:r>
      <w:r w:rsidR="008464BE">
        <w:rPr>
          <w:rFonts w:ascii="Calibri" w:hAnsi="Calibri" w:cs="Calibri" w:hint="eastAsia"/>
          <w:color w:val="000000"/>
          <w:sz w:val="20"/>
        </w:rPr>
        <w:t>D</w:t>
      </w:r>
      <w:r w:rsidR="008464BE">
        <w:rPr>
          <w:rFonts w:ascii="Calibri" w:hAnsi="Calibri" w:cs="Calibri"/>
          <w:color w:val="000000"/>
          <w:sz w:val="20"/>
        </w:rPr>
        <w:t>SC</w:t>
      </w:r>
      <w:r w:rsidR="008464BE">
        <w:rPr>
          <w:rFonts w:ascii="Calibri" w:hAnsi="Calibri" w:cs="Calibri" w:hint="eastAsia"/>
          <w:color w:val="000000"/>
          <w:sz w:val="20"/>
        </w:rPr>
        <w:t>定位测试开始信息。</w:t>
      </w:r>
      <w:r w:rsidR="002B3B72">
        <w:rPr>
          <w:rFonts w:ascii="Calibri" w:hAnsi="Calibri" w:cs="Calibri" w:hint="eastAsia"/>
          <w:color w:val="000000"/>
          <w:sz w:val="20"/>
        </w:rPr>
        <w:t>从</w:t>
      </w:r>
      <w:r w:rsidR="002B3B72">
        <w:rPr>
          <w:rFonts w:ascii="Calibri" w:hAnsi="Calibri" w:cs="Calibri" w:hint="eastAsia"/>
          <w:color w:val="000000"/>
          <w:sz w:val="20"/>
        </w:rPr>
        <w:t>4</w:t>
      </w:r>
      <w:r w:rsidR="002B3B72">
        <w:rPr>
          <w:rFonts w:ascii="Calibri" w:hAnsi="Calibri" w:cs="Calibri" w:hint="eastAsia"/>
          <w:color w:val="000000"/>
          <w:sz w:val="20"/>
        </w:rPr>
        <w:t>个</w:t>
      </w:r>
      <w:r w:rsidR="002B3B72">
        <w:rPr>
          <w:rFonts w:ascii="Calibri" w:hAnsi="Calibri" w:cs="Calibri" w:hint="eastAsia"/>
          <w:color w:val="000000"/>
          <w:sz w:val="20"/>
        </w:rPr>
        <w:t>O</w:t>
      </w:r>
      <w:r w:rsidR="002B3B72">
        <w:rPr>
          <w:rFonts w:ascii="Calibri" w:hAnsi="Calibri" w:cs="Calibri"/>
          <w:color w:val="000000"/>
          <w:sz w:val="20"/>
        </w:rPr>
        <w:t>RT</w:t>
      </w:r>
      <w:r w:rsidR="002B3B72">
        <w:rPr>
          <w:rFonts w:ascii="Calibri" w:hAnsi="Calibri" w:cs="Calibri" w:hint="eastAsia"/>
          <w:color w:val="000000"/>
          <w:sz w:val="20"/>
        </w:rPr>
        <w:t>获取</w:t>
      </w:r>
      <w:r w:rsidR="002B3B72">
        <w:rPr>
          <w:rFonts w:ascii="Calibri" w:hAnsi="Calibri" w:cs="Calibri" w:hint="eastAsia"/>
          <w:color w:val="000000"/>
          <w:sz w:val="20"/>
        </w:rPr>
        <w:t>O</w:t>
      </w:r>
      <w:r w:rsidR="002B3B72">
        <w:rPr>
          <w:rFonts w:ascii="Calibri" w:hAnsi="Calibri" w:cs="Calibri"/>
          <w:color w:val="000000"/>
          <w:sz w:val="20"/>
        </w:rPr>
        <w:t>RT</w:t>
      </w:r>
      <w:r w:rsidR="002B3B72">
        <w:rPr>
          <w:rFonts w:ascii="Calibri" w:hAnsi="Calibri" w:cs="Calibri" w:hint="eastAsia"/>
          <w:color w:val="000000"/>
          <w:sz w:val="20"/>
        </w:rPr>
        <w:t>测试结果，并计算其中</w:t>
      </w:r>
      <w:r w:rsidR="002B3B72">
        <w:rPr>
          <w:rFonts w:ascii="Calibri" w:hAnsi="Calibri" w:cs="Calibri" w:hint="eastAsia"/>
          <w:color w:val="000000"/>
          <w:sz w:val="20"/>
        </w:rPr>
        <w:t>O</w:t>
      </w:r>
      <w:r w:rsidR="002B3B72">
        <w:rPr>
          <w:rFonts w:ascii="Calibri" w:hAnsi="Calibri" w:cs="Calibri"/>
          <w:color w:val="000000"/>
          <w:sz w:val="20"/>
        </w:rPr>
        <w:t>RT</w:t>
      </w:r>
      <w:r w:rsidR="002B3B72">
        <w:rPr>
          <w:rFonts w:ascii="Calibri" w:hAnsi="Calibri" w:cs="Calibri" w:hint="eastAsia"/>
          <w:color w:val="000000"/>
          <w:sz w:val="20"/>
        </w:rPr>
        <w:t>测试状态正常的个数；然后判断是否发送过</w:t>
      </w:r>
      <w:r w:rsidR="002B3B72">
        <w:rPr>
          <w:rFonts w:ascii="Calibri" w:hAnsi="Calibri" w:cs="Calibri" w:hint="eastAsia"/>
          <w:color w:val="000000"/>
          <w:sz w:val="20"/>
        </w:rPr>
        <w:t>O</w:t>
      </w:r>
      <w:r w:rsidR="002B3B72">
        <w:rPr>
          <w:rFonts w:ascii="Calibri" w:hAnsi="Calibri" w:cs="Calibri"/>
          <w:color w:val="000000"/>
          <w:sz w:val="20"/>
        </w:rPr>
        <w:t>RT</w:t>
      </w:r>
      <w:r w:rsidR="002B3B72">
        <w:rPr>
          <w:rFonts w:ascii="Calibri" w:hAnsi="Calibri" w:cs="Calibri" w:hint="eastAsia"/>
          <w:color w:val="000000"/>
          <w:sz w:val="20"/>
        </w:rPr>
        <w:t>测试命令，如果发送过，</w:t>
      </w:r>
      <w:proofErr w:type="gramStart"/>
      <w:r w:rsidR="002B3B72">
        <w:rPr>
          <w:rFonts w:ascii="Calibri" w:hAnsi="Calibri" w:cs="Calibri" w:hint="eastAsia"/>
          <w:color w:val="000000"/>
          <w:sz w:val="20"/>
        </w:rPr>
        <w:t>则判断</w:t>
      </w:r>
      <w:proofErr w:type="gramEnd"/>
      <w:r w:rsidR="002B3B72">
        <w:rPr>
          <w:rFonts w:ascii="Calibri" w:hAnsi="Calibri" w:cs="Calibri" w:hint="eastAsia"/>
          <w:color w:val="000000"/>
          <w:sz w:val="20"/>
        </w:rPr>
        <w:t>O</w:t>
      </w:r>
      <w:r w:rsidR="002B3B72">
        <w:rPr>
          <w:rFonts w:ascii="Calibri" w:hAnsi="Calibri" w:cs="Calibri"/>
          <w:color w:val="000000"/>
          <w:sz w:val="20"/>
        </w:rPr>
        <w:t>RT</w:t>
      </w:r>
      <w:r w:rsidR="002B3B72">
        <w:rPr>
          <w:rFonts w:ascii="Calibri" w:hAnsi="Calibri" w:cs="Calibri" w:hint="eastAsia"/>
          <w:color w:val="000000"/>
          <w:sz w:val="20"/>
        </w:rPr>
        <w:t>测试状态正常的个数是否大于等于</w:t>
      </w:r>
      <w:r w:rsidR="002B3B72">
        <w:rPr>
          <w:rFonts w:ascii="Calibri" w:hAnsi="Calibri" w:cs="Calibri" w:hint="eastAsia"/>
          <w:color w:val="000000"/>
          <w:sz w:val="20"/>
        </w:rPr>
        <w:t>2,</w:t>
      </w:r>
      <w:r w:rsidR="002B3B72">
        <w:rPr>
          <w:rFonts w:ascii="Calibri" w:hAnsi="Calibri" w:cs="Calibri" w:hint="eastAsia"/>
          <w:color w:val="000000"/>
          <w:sz w:val="20"/>
        </w:rPr>
        <w:t>；如果大于等于</w:t>
      </w:r>
      <w:r w:rsidR="002B3B72">
        <w:rPr>
          <w:rFonts w:ascii="Calibri" w:hAnsi="Calibri" w:cs="Calibri" w:hint="eastAsia"/>
          <w:color w:val="000000"/>
          <w:sz w:val="20"/>
        </w:rPr>
        <w:t>2</w:t>
      </w:r>
      <w:r w:rsidR="002B3B72">
        <w:rPr>
          <w:rFonts w:ascii="Calibri" w:hAnsi="Calibri" w:cs="Calibri" w:hint="eastAsia"/>
          <w:color w:val="000000"/>
          <w:sz w:val="20"/>
        </w:rPr>
        <w:t>，则将整个定位系统状态设置为初始化检查完成状态，并向</w:t>
      </w:r>
      <w:r w:rsidR="002B3B72">
        <w:rPr>
          <w:rFonts w:ascii="Calibri" w:hAnsi="Calibri" w:cs="Calibri" w:hint="eastAsia"/>
          <w:color w:val="000000"/>
          <w:sz w:val="20"/>
        </w:rPr>
        <w:t>D</w:t>
      </w:r>
      <w:r w:rsidR="002B3B72">
        <w:rPr>
          <w:rFonts w:ascii="Calibri" w:hAnsi="Calibri" w:cs="Calibri"/>
          <w:color w:val="000000"/>
          <w:sz w:val="20"/>
        </w:rPr>
        <w:t>SC</w:t>
      </w:r>
      <w:r w:rsidR="002B3B72">
        <w:rPr>
          <w:rFonts w:ascii="Calibri" w:hAnsi="Calibri" w:cs="Calibri" w:hint="eastAsia"/>
          <w:color w:val="000000"/>
          <w:sz w:val="20"/>
        </w:rPr>
        <w:t>回复定</w:t>
      </w:r>
      <w:r w:rsidR="002B3B72">
        <w:rPr>
          <w:rFonts w:ascii="Calibri" w:hAnsi="Calibri" w:cs="Calibri" w:hint="eastAsia"/>
          <w:color w:val="000000"/>
          <w:sz w:val="20"/>
        </w:rPr>
        <w:t>O</w:t>
      </w:r>
      <w:r w:rsidR="002B3B72">
        <w:rPr>
          <w:rFonts w:ascii="Calibri" w:hAnsi="Calibri" w:cs="Calibri"/>
          <w:color w:val="000000"/>
          <w:sz w:val="20"/>
        </w:rPr>
        <w:t>RT</w:t>
      </w:r>
      <w:r w:rsidR="002B3B72">
        <w:rPr>
          <w:rFonts w:ascii="Calibri" w:hAnsi="Calibri" w:cs="Calibri" w:hint="eastAsia"/>
          <w:color w:val="000000"/>
          <w:sz w:val="20"/>
        </w:rPr>
        <w:t>测试结束信息；否则判断是否超时，如果超时，则将整个定位系统状态设置为故障状态，并向</w:t>
      </w:r>
      <w:r w:rsidR="002B3B72">
        <w:rPr>
          <w:rFonts w:ascii="Calibri" w:hAnsi="Calibri" w:cs="Calibri" w:hint="eastAsia"/>
          <w:color w:val="000000"/>
          <w:sz w:val="20"/>
        </w:rPr>
        <w:t>D</w:t>
      </w:r>
      <w:r w:rsidR="002B3B72">
        <w:rPr>
          <w:rFonts w:ascii="Calibri" w:hAnsi="Calibri" w:cs="Calibri"/>
          <w:color w:val="000000"/>
          <w:sz w:val="20"/>
        </w:rPr>
        <w:t>SC</w:t>
      </w:r>
      <w:r w:rsidR="002B3B72">
        <w:rPr>
          <w:rFonts w:ascii="Calibri" w:hAnsi="Calibri" w:cs="Calibri" w:hint="eastAsia"/>
          <w:color w:val="000000"/>
          <w:sz w:val="20"/>
        </w:rPr>
        <w:t>回复定</w:t>
      </w:r>
      <w:r w:rsidR="002B3B72">
        <w:rPr>
          <w:rFonts w:ascii="Calibri" w:hAnsi="Calibri" w:cs="Calibri" w:hint="eastAsia"/>
          <w:color w:val="000000"/>
          <w:sz w:val="20"/>
        </w:rPr>
        <w:t>O</w:t>
      </w:r>
      <w:r w:rsidR="002B3B72">
        <w:rPr>
          <w:rFonts w:ascii="Calibri" w:hAnsi="Calibri" w:cs="Calibri"/>
          <w:color w:val="000000"/>
          <w:sz w:val="20"/>
        </w:rPr>
        <w:t>RT</w:t>
      </w:r>
      <w:r w:rsidR="002B3B72">
        <w:rPr>
          <w:rFonts w:ascii="Calibri" w:hAnsi="Calibri" w:cs="Calibri" w:hint="eastAsia"/>
          <w:color w:val="000000"/>
          <w:sz w:val="20"/>
        </w:rPr>
        <w:t>测试失败信息；否则，计时器加</w:t>
      </w:r>
      <w:r w:rsidR="002B3B72">
        <w:rPr>
          <w:rFonts w:ascii="Calibri" w:hAnsi="Calibri" w:cs="Calibri" w:hint="eastAsia"/>
          <w:color w:val="000000"/>
          <w:sz w:val="20"/>
        </w:rPr>
        <w:t>1</w:t>
      </w:r>
      <w:r w:rsidR="002B3B72">
        <w:rPr>
          <w:rFonts w:ascii="Calibri" w:hAnsi="Calibri" w:cs="Calibri" w:hint="eastAsia"/>
          <w:color w:val="000000"/>
          <w:sz w:val="20"/>
        </w:rPr>
        <w:t>，在这里将计时器最大允许值设置为</w:t>
      </w:r>
      <w:r w:rsidR="002B3B72">
        <w:rPr>
          <w:rFonts w:ascii="Calibri" w:hAnsi="Calibri" w:cs="Calibri"/>
          <w:color w:val="000000"/>
          <w:sz w:val="20"/>
        </w:rPr>
        <w:t>7</w:t>
      </w:r>
      <w:r w:rsidR="002B3B72">
        <w:rPr>
          <w:rFonts w:ascii="Calibri" w:hAnsi="Calibri" w:cs="Calibri" w:hint="eastAsia"/>
          <w:color w:val="000000"/>
          <w:sz w:val="20"/>
        </w:rPr>
        <w:t>。</w:t>
      </w:r>
    </w:p>
    <w:p w14:paraId="1FC6D668" w14:textId="571BEDFA" w:rsidR="00541BEF" w:rsidRDefault="00541BEF" w:rsidP="00541BEF">
      <w:pPr>
        <w:pStyle w:val="F8"/>
        <w:ind w:firstLine="420"/>
      </w:pPr>
      <w:r>
        <w:rPr>
          <w:rFonts w:hint="eastAsia"/>
        </w:rPr>
        <w:t>（</w:t>
      </w:r>
      <w:r>
        <w:t>3</w:t>
      </w:r>
      <w:r>
        <w:rPr>
          <w:rFonts w:hint="eastAsia"/>
        </w:rPr>
        <w:t>）</w:t>
      </w:r>
      <w:r w:rsidRPr="003A39F3">
        <w:rPr>
          <w:rFonts w:ascii="Calibri" w:hAnsi="Calibri" w:cs="Calibri" w:hint="eastAsia"/>
          <w:color w:val="000000"/>
          <w:sz w:val="20"/>
        </w:rPr>
        <w:t>O</w:t>
      </w:r>
      <w:r w:rsidRPr="003A39F3">
        <w:rPr>
          <w:rFonts w:ascii="Calibri" w:hAnsi="Calibri" w:cs="Calibri"/>
          <w:color w:val="000000"/>
          <w:sz w:val="20"/>
        </w:rPr>
        <w:t>RT</w:t>
      </w:r>
      <w:r>
        <w:rPr>
          <w:rFonts w:ascii="Calibri" w:hAnsi="Calibri" w:cs="Calibri" w:hint="eastAsia"/>
          <w:color w:val="000000"/>
          <w:sz w:val="20"/>
          <w:lang w:val="zh-CN"/>
        </w:rPr>
        <w:t>单元</w:t>
      </w:r>
      <w:r>
        <w:rPr>
          <w:rFonts w:hint="eastAsia"/>
        </w:rPr>
        <w:t>状态检查</w:t>
      </w:r>
    </w:p>
    <w:p w14:paraId="17DF28F3" w14:textId="32C9FD9D" w:rsidR="003A39F3" w:rsidRDefault="003531F2" w:rsidP="00F36B5C">
      <w:pPr>
        <w:pStyle w:val="F8"/>
        <w:ind w:firstLine="420"/>
        <w:rPr>
          <w:rFonts w:ascii="Calibri" w:hAnsi="Calibri" w:cs="Calibri"/>
          <w:color w:val="000000"/>
          <w:sz w:val="20"/>
          <w:lang w:val="zh-CN"/>
        </w:rPr>
      </w:pPr>
      <w:proofErr w:type="spellStart"/>
      <w:r>
        <w:rPr>
          <w:rFonts w:hint="eastAsia"/>
        </w:rPr>
        <w:t>Safety</w:t>
      </w:r>
      <w:r>
        <w:t>Location</w:t>
      </w:r>
      <w:proofErr w:type="spellEnd"/>
      <w:r>
        <w:rPr>
          <w:rFonts w:hint="eastAsia"/>
        </w:rPr>
        <w:t>类</w:t>
      </w:r>
      <w:r w:rsidR="003A39F3">
        <w:rPr>
          <w:rFonts w:ascii="Calibri" w:hAnsi="Calibri" w:cs="Calibri" w:hint="eastAsia"/>
          <w:color w:val="000000"/>
          <w:sz w:val="20"/>
          <w:lang w:val="zh-CN"/>
        </w:rPr>
        <w:t>定义了一个</w:t>
      </w:r>
      <w:r w:rsidR="003A39F3">
        <w:rPr>
          <w:rFonts w:hint="eastAsia"/>
        </w:rPr>
        <w:t>布尔类型数组</w:t>
      </w:r>
      <w:r w:rsidR="003A39F3">
        <w:rPr>
          <w:rFonts w:ascii="Calibri" w:hAnsi="Calibri" w:cs="Calibri" w:hint="eastAsia"/>
          <w:color w:val="000000"/>
          <w:sz w:val="20"/>
          <w:lang w:val="zh-CN"/>
        </w:rPr>
        <w:t>变量</w:t>
      </w:r>
      <w:proofErr w:type="spellStart"/>
      <w:r w:rsidR="003A39F3">
        <w:rPr>
          <w:rFonts w:ascii="Calibri" w:hAnsi="Calibri" w:cs="Calibri"/>
          <w:color w:val="000000"/>
          <w:sz w:val="20"/>
        </w:rPr>
        <w:t>O</w:t>
      </w:r>
      <w:r w:rsidR="003A39F3">
        <w:rPr>
          <w:rFonts w:ascii="Calibri" w:hAnsi="Calibri" w:cs="Calibri" w:hint="eastAsia"/>
          <w:color w:val="000000"/>
          <w:sz w:val="20"/>
        </w:rPr>
        <w:t>rt</w:t>
      </w:r>
      <w:r w:rsidR="003A39F3">
        <w:rPr>
          <w:rFonts w:ascii="Calibri" w:hAnsi="Calibri" w:cs="Calibri"/>
          <w:color w:val="000000"/>
          <w:sz w:val="20"/>
        </w:rPr>
        <w:t>S</w:t>
      </w:r>
      <w:r w:rsidR="003A39F3">
        <w:rPr>
          <w:rFonts w:ascii="Calibri" w:hAnsi="Calibri" w:cs="Calibri" w:hint="eastAsia"/>
          <w:color w:val="000000"/>
          <w:sz w:val="20"/>
        </w:rPr>
        <w:t>ys</w:t>
      </w:r>
      <w:r w:rsidR="003A39F3" w:rsidRPr="003A39F3">
        <w:rPr>
          <w:rFonts w:ascii="Calibri" w:hAnsi="Calibri" w:cs="Calibri"/>
          <w:color w:val="000000"/>
          <w:sz w:val="20"/>
        </w:rPr>
        <w:t>StaGroup</w:t>
      </w:r>
      <w:proofErr w:type="spellEnd"/>
      <w:r w:rsidR="003A39F3">
        <w:rPr>
          <w:rFonts w:ascii="Calibri" w:hAnsi="Calibri" w:cs="Calibri" w:hint="eastAsia"/>
          <w:color w:val="000000"/>
          <w:sz w:val="20"/>
          <w:lang w:val="zh-CN"/>
        </w:rPr>
        <w:t>用来保存</w:t>
      </w:r>
      <w:r w:rsidR="003A39F3" w:rsidRPr="003A39F3">
        <w:rPr>
          <w:rFonts w:ascii="Calibri" w:hAnsi="Calibri" w:cs="Calibri" w:hint="eastAsia"/>
          <w:color w:val="000000"/>
          <w:sz w:val="20"/>
        </w:rPr>
        <w:t>4</w:t>
      </w:r>
      <w:r w:rsidR="003A39F3">
        <w:rPr>
          <w:rFonts w:ascii="Calibri" w:hAnsi="Calibri" w:cs="Calibri" w:hint="eastAsia"/>
          <w:color w:val="000000"/>
          <w:sz w:val="20"/>
          <w:lang w:val="zh-CN"/>
        </w:rPr>
        <w:t>个</w:t>
      </w:r>
      <w:r w:rsidR="003A39F3" w:rsidRPr="003A39F3">
        <w:rPr>
          <w:rFonts w:ascii="Calibri" w:hAnsi="Calibri" w:cs="Calibri" w:hint="eastAsia"/>
          <w:color w:val="000000"/>
          <w:sz w:val="20"/>
        </w:rPr>
        <w:t>O</w:t>
      </w:r>
      <w:r w:rsidR="003A39F3" w:rsidRPr="003A39F3">
        <w:rPr>
          <w:rFonts w:ascii="Calibri" w:hAnsi="Calibri" w:cs="Calibri"/>
          <w:color w:val="000000"/>
          <w:sz w:val="20"/>
        </w:rPr>
        <w:t>RT</w:t>
      </w:r>
      <w:r w:rsidR="003A39F3">
        <w:rPr>
          <w:rFonts w:ascii="Calibri" w:hAnsi="Calibri" w:cs="Calibri" w:hint="eastAsia"/>
          <w:color w:val="000000"/>
          <w:sz w:val="20"/>
          <w:lang w:val="zh-CN"/>
        </w:rPr>
        <w:t>单元的</w:t>
      </w:r>
      <w:r w:rsidR="003A39F3">
        <w:rPr>
          <w:rFonts w:ascii="Calibri" w:hAnsi="Calibri" w:cs="Calibri" w:hint="eastAsia"/>
          <w:color w:val="000000"/>
          <w:sz w:val="20"/>
        </w:rPr>
        <w:t>定位系统</w:t>
      </w:r>
      <w:r w:rsidR="003A39F3">
        <w:rPr>
          <w:rFonts w:ascii="Calibri" w:hAnsi="Calibri" w:cs="Calibri" w:hint="eastAsia"/>
          <w:color w:val="000000"/>
          <w:sz w:val="20"/>
          <w:lang w:val="zh-CN"/>
        </w:rPr>
        <w:t>状态，该变量针对的是一个定位单元设备自身检测到的状态</w:t>
      </w:r>
      <w:r>
        <w:rPr>
          <w:rFonts w:ascii="Calibri" w:hAnsi="Calibri" w:cs="Calibri" w:hint="eastAsia"/>
          <w:color w:val="000000"/>
          <w:sz w:val="20"/>
          <w:lang w:val="zh-CN"/>
        </w:rPr>
        <w:t>。</w:t>
      </w:r>
      <w:r>
        <w:rPr>
          <w:rFonts w:ascii="Calibri" w:hAnsi="Calibri" w:cs="Calibri" w:hint="eastAsia"/>
          <w:color w:val="000000"/>
          <w:sz w:val="20"/>
        </w:rPr>
        <w:t>从</w:t>
      </w:r>
      <w:r>
        <w:rPr>
          <w:rFonts w:ascii="Calibri" w:hAnsi="Calibri" w:cs="Calibri" w:hint="eastAsia"/>
          <w:color w:val="000000"/>
          <w:sz w:val="20"/>
        </w:rPr>
        <w:t>4</w:t>
      </w:r>
      <w:r>
        <w:rPr>
          <w:rFonts w:ascii="Calibri" w:hAnsi="Calibri" w:cs="Calibri" w:hint="eastAsia"/>
          <w:color w:val="000000"/>
          <w:sz w:val="20"/>
        </w:rPr>
        <w:t>个</w:t>
      </w:r>
      <w:r>
        <w:rPr>
          <w:rFonts w:ascii="Calibri" w:hAnsi="Calibri" w:cs="Calibri" w:hint="eastAsia"/>
          <w:color w:val="000000"/>
          <w:sz w:val="20"/>
        </w:rPr>
        <w:t>O</w:t>
      </w:r>
      <w:r>
        <w:rPr>
          <w:rFonts w:ascii="Calibri" w:hAnsi="Calibri" w:cs="Calibri"/>
          <w:color w:val="000000"/>
          <w:sz w:val="20"/>
        </w:rPr>
        <w:t>RT</w:t>
      </w:r>
      <w:r>
        <w:rPr>
          <w:rFonts w:ascii="Calibri" w:hAnsi="Calibri" w:cs="Calibri" w:hint="eastAsia"/>
          <w:color w:val="000000"/>
          <w:sz w:val="20"/>
        </w:rPr>
        <w:t>获取单个</w:t>
      </w:r>
      <w:r>
        <w:rPr>
          <w:rFonts w:ascii="Calibri" w:hAnsi="Calibri" w:cs="Calibri" w:hint="eastAsia"/>
          <w:color w:val="000000"/>
          <w:sz w:val="20"/>
        </w:rPr>
        <w:t>O</w:t>
      </w:r>
      <w:r>
        <w:rPr>
          <w:rFonts w:ascii="Calibri" w:hAnsi="Calibri" w:cs="Calibri"/>
          <w:color w:val="000000"/>
          <w:sz w:val="20"/>
        </w:rPr>
        <w:t>RT</w:t>
      </w:r>
      <w:r>
        <w:rPr>
          <w:rFonts w:ascii="Calibri" w:hAnsi="Calibri" w:cs="Calibri" w:hint="eastAsia"/>
          <w:color w:val="000000"/>
          <w:sz w:val="20"/>
        </w:rPr>
        <w:lastRenderedPageBreak/>
        <w:t>定位系统</w:t>
      </w:r>
      <w:r>
        <w:rPr>
          <w:rFonts w:ascii="Calibri" w:hAnsi="Calibri" w:cs="Calibri" w:hint="eastAsia"/>
          <w:color w:val="000000"/>
          <w:sz w:val="20"/>
          <w:lang w:val="zh-CN"/>
        </w:rPr>
        <w:t>状态</w:t>
      </w:r>
      <w:r>
        <w:rPr>
          <w:rFonts w:ascii="Calibri" w:hAnsi="Calibri" w:cs="Calibri" w:hint="eastAsia"/>
          <w:color w:val="000000"/>
          <w:sz w:val="20"/>
        </w:rPr>
        <w:t>，并计算其中定位系统</w:t>
      </w:r>
      <w:r>
        <w:rPr>
          <w:rFonts w:ascii="Calibri" w:hAnsi="Calibri" w:cs="Calibri" w:hint="eastAsia"/>
          <w:color w:val="000000"/>
          <w:sz w:val="20"/>
          <w:lang w:val="zh-CN"/>
        </w:rPr>
        <w:t>状态</w:t>
      </w:r>
      <w:r>
        <w:rPr>
          <w:rFonts w:ascii="Calibri" w:hAnsi="Calibri" w:cs="Calibri" w:hint="eastAsia"/>
          <w:color w:val="000000"/>
          <w:sz w:val="20"/>
        </w:rPr>
        <w:t>正常的个数；若个数小于</w:t>
      </w:r>
      <w:r>
        <w:rPr>
          <w:rFonts w:ascii="Calibri" w:hAnsi="Calibri" w:cs="Calibri" w:hint="eastAsia"/>
          <w:color w:val="000000"/>
          <w:sz w:val="20"/>
        </w:rPr>
        <w:t>2</w:t>
      </w:r>
      <w:r>
        <w:rPr>
          <w:rFonts w:ascii="Calibri" w:hAnsi="Calibri" w:cs="Calibri" w:hint="eastAsia"/>
          <w:color w:val="000000"/>
          <w:sz w:val="20"/>
        </w:rPr>
        <w:t>，则设置整个定位系统状态设置为故障状态。若大于等于</w:t>
      </w:r>
      <w:r>
        <w:rPr>
          <w:rFonts w:ascii="Calibri" w:hAnsi="Calibri" w:cs="Calibri" w:hint="eastAsia"/>
          <w:color w:val="000000"/>
          <w:sz w:val="20"/>
        </w:rPr>
        <w:t>2</w:t>
      </w:r>
      <w:r>
        <w:rPr>
          <w:rFonts w:ascii="Calibri" w:hAnsi="Calibri" w:cs="Calibri" w:hint="eastAsia"/>
          <w:color w:val="000000"/>
          <w:sz w:val="20"/>
        </w:rPr>
        <w:t>，整个定位系统状态不变。</w:t>
      </w:r>
    </w:p>
    <w:p w14:paraId="4B68A008" w14:textId="12CFCC89" w:rsidR="00541BEF" w:rsidRPr="00541BEF" w:rsidRDefault="00541BEF" w:rsidP="00541BEF">
      <w:pPr>
        <w:pStyle w:val="F8"/>
        <w:ind w:firstLine="420"/>
      </w:pPr>
      <w:r>
        <w:rPr>
          <w:rFonts w:hint="eastAsia"/>
        </w:rPr>
        <w:t>（</w:t>
      </w:r>
      <w:r>
        <w:t>4</w:t>
      </w:r>
      <w:r>
        <w:rPr>
          <w:rFonts w:hint="eastAsia"/>
        </w:rPr>
        <w:t>）</w:t>
      </w:r>
      <w:r>
        <w:rPr>
          <w:rFonts w:ascii="Calibri" w:hAnsi="Calibri" w:cs="Calibri" w:hint="eastAsia"/>
          <w:color w:val="000000"/>
          <w:sz w:val="20"/>
        </w:rPr>
        <w:t>定位数据计算</w:t>
      </w:r>
    </w:p>
    <w:p w14:paraId="0D467C96" w14:textId="75B8BE47" w:rsidR="00F36B5C" w:rsidRPr="003A39F3" w:rsidRDefault="003531F2" w:rsidP="00F36B5C">
      <w:pPr>
        <w:pStyle w:val="F8"/>
        <w:ind w:firstLine="420"/>
        <w:rPr>
          <w:rFonts w:ascii="Calibri" w:hAnsi="Calibri" w:cs="Calibri"/>
          <w:color w:val="000000"/>
          <w:sz w:val="20"/>
        </w:rPr>
      </w:pPr>
      <w:proofErr w:type="spellStart"/>
      <w:r>
        <w:rPr>
          <w:rFonts w:hint="eastAsia"/>
        </w:rPr>
        <w:t>Safety</w:t>
      </w:r>
      <w:r>
        <w:t>Location</w:t>
      </w:r>
      <w:proofErr w:type="spellEnd"/>
      <w:r>
        <w:rPr>
          <w:rFonts w:hint="eastAsia"/>
        </w:rPr>
        <w:t>类</w:t>
      </w:r>
      <w:r w:rsidR="003A39F3">
        <w:rPr>
          <w:rFonts w:ascii="Calibri" w:hAnsi="Calibri" w:cs="Calibri" w:hint="eastAsia"/>
          <w:color w:val="000000"/>
          <w:sz w:val="20"/>
          <w:lang w:val="zh-CN"/>
        </w:rPr>
        <w:t>定义了一个</w:t>
      </w:r>
      <w:r w:rsidR="003A39F3">
        <w:rPr>
          <w:rFonts w:hint="eastAsia"/>
        </w:rPr>
        <w:t>布尔类型数组</w:t>
      </w:r>
      <w:r w:rsidR="003A39F3">
        <w:rPr>
          <w:rFonts w:ascii="Calibri" w:hAnsi="Calibri" w:cs="Calibri" w:hint="eastAsia"/>
          <w:color w:val="000000"/>
          <w:sz w:val="20"/>
          <w:lang w:val="zh-CN"/>
        </w:rPr>
        <w:t>变量</w:t>
      </w:r>
      <w:proofErr w:type="spellStart"/>
      <w:r w:rsidR="003A39F3">
        <w:rPr>
          <w:rFonts w:ascii="Calibri" w:hAnsi="Calibri" w:cs="Calibri"/>
          <w:color w:val="000000"/>
          <w:sz w:val="20"/>
        </w:rPr>
        <w:t>O</w:t>
      </w:r>
      <w:r w:rsidR="003A39F3">
        <w:rPr>
          <w:rFonts w:ascii="Calibri" w:hAnsi="Calibri" w:cs="Calibri" w:hint="eastAsia"/>
          <w:color w:val="000000"/>
          <w:sz w:val="20"/>
        </w:rPr>
        <w:t>rt</w:t>
      </w:r>
      <w:r w:rsidR="003A39F3">
        <w:rPr>
          <w:rFonts w:ascii="Calibri" w:hAnsi="Calibri" w:cs="Calibri"/>
          <w:color w:val="000000"/>
          <w:sz w:val="20"/>
        </w:rPr>
        <w:t>V</w:t>
      </w:r>
      <w:r w:rsidR="003A39F3">
        <w:rPr>
          <w:rFonts w:ascii="Calibri" w:hAnsi="Calibri" w:cs="Calibri" w:hint="eastAsia"/>
          <w:color w:val="000000"/>
          <w:sz w:val="20"/>
        </w:rPr>
        <w:t>alid</w:t>
      </w:r>
      <w:r w:rsidR="003A39F3" w:rsidRPr="003A39F3">
        <w:rPr>
          <w:rFonts w:ascii="Calibri" w:hAnsi="Calibri" w:cs="Calibri"/>
          <w:color w:val="000000"/>
          <w:sz w:val="20"/>
        </w:rPr>
        <w:t>StaGroup</w:t>
      </w:r>
      <w:proofErr w:type="spellEnd"/>
      <w:r w:rsidR="003A39F3">
        <w:rPr>
          <w:rFonts w:ascii="Calibri" w:hAnsi="Calibri" w:cs="Calibri" w:hint="eastAsia"/>
          <w:color w:val="000000"/>
          <w:sz w:val="20"/>
          <w:lang w:val="zh-CN"/>
        </w:rPr>
        <w:t>用来保存</w:t>
      </w:r>
      <w:r w:rsidR="003A39F3" w:rsidRPr="003A39F3">
        <w:rPr>
          <w:rFonts w:ascii="Calibri" w:hAnsi="Calibri" w:cs="Calibri" w:hint="eastAsia"/>
          <w:color w:val="000000"/>
          <w:sz w:val="20"/>
        </w:rPr>
        <w:t>4</w:t>
      </w:r>
      <w:r w:rsidR="003A39F3">
        <w:rPr>
          <w:rFonts w:ascii="Calibri" w:hAnsi="Calibri" w:cs="Calibri" w:hint="eastAsia"/>
          <w:color w:val="000000"/>
          <w:sz w:val="20"/>
          <w:lang w:val="zh-CN"/>
        </w:rPr>
        <w:t>个</w:t>
      </w:r>
      <w:r w:rsidR="003A39F3" w:rsidRPr="003A39F3">
        <w:rPr>
          <w:rFonts w:ascii="Calibri" w:hAnsi="Calibri" w:cs="Calibri" w:hint="eastAsia"/>
          <w:color w:val="000000"/>
          <w:sz w:val="20"/>
        </w:rPr>
        <w:t>O</w:t>
      </w:r>
      <w:r w:rsidR="003A39F3" w:rsidRPr="003A39F3">
        <w:rPr>
          <w:rFonts w:ascii="Calibri" w:hAnsi="Calibri" w:cs="Calibri"/>
          <w:color w:val="000000"/>
          <w:sz w:val="20"/>
        </w:rPr>
        <w:t>RT</w:t>
      </w:r>
      <w:r w:rsidR="003A39F3">
        <w:rPr>
          <w:rFonts w:ascii="Calibri" w:hAnsi="Calibri" w:cs="Calibri" w:hint="eastAsia"/>
          <w:color w:val="000000"/>
          <w:sz w:val="20"/>
          <w:lang w:val="zh-CN"/>
        </w:rPr>
        <w:t>单元的</w:t>
      </w:r>
      <w:r w:rsidR="003A39F3">
        <w:rPr>
          <w:rFonts w:ascii="Calibri" w:hAnsi="Calibri" w:cs="Calibri" w:hint="eastAsia"/>
          <w:color w:val="000000"/>
          <w:sz w:val="20"/>
        </w:rPr>
        <w:t>有效</w:t>
      </w:r>
      <w:r w:rsidR="003A39F3">
        <w:rPr>
          <w:rFonts w:ascii="Calibri" w:hAnsi="Calibri" w:cs="Calibri" w:hint="eastAsia"/>
          <w:color w:val="000000"/>
          <w:sz w:val="20"/>
        </w:rPr>
        <w:t>O</w:t>
      </w:r>
      <w:r w:rsidR="003A39F3">
        <w:rPr>
          <w:rFonts w:ascii="Calibri" w:hAnsi="Calibri" w:cs="Calibri"/>
          <w:color w:val="000000"/>
          <w:sz w:val="20"/>
        </w:rPr>
        <w:t>RT</w:t>
      </w:r>
      <w:r w:rsidR="003A39F3">
        <w:rPr>
          <w:rFonts w:ascii="Calibri" w:hAnsi="Calibri" w:cs="Calibri" w:hint="eastAsia"/>
          <w:color w:val="000000"/>
          <w:sz w:val="20"/>
          <w:lang w:val="zh-CN"/>
        </w:rPr>
        <w:t>状态，这里的有效综合考虑了上述</w:t>
      </w:r>
      <w:r w:rsidR="003A39F3">
        <w:rPr>
          <w:rFonts w:ascii="Calibri" w:hAnsi="Calibri" w:cs="Calibri" w:hint="eastAsia"/>
          <w:color w:val="000000"/>
          <w:sz w:val="20"/>
          <w:lang w:val="zh-CN"/>
        </w:rPr>
        <w:t>3</w:t>
      </w:r>
      <w:r w:rsidR="003A39F3">
        <w:rPr>
          <w:rFonts w:ascii="Calibri" w:hAnsi="Calibri" w:cs="Calibri" w:hint="eastAsia"/>
          <w:color w:val="000000"/>
          <w:sz w:val="20"/>
          <w:lang w:val="zh-CN"/>
        </w:rPr>
        <w:t>个状态</w:t>
      </w:r>
      <w:r>
        <w:rPr>
          <w:rFonts w:ascii="Calibri" w:hAnsi="Calibri" w:cs="Calibri" w:hint="eastAsia"/>
          <w:color w:val="000000"/>
          <w:sz w:val="20"/>
        </w:rPr>
        <w:t>，将上述三个状态分别进行与运算得到对应</w:t>
      </w:r>
      <w:r>
        <w:rPr>
          <w:rFonts w:ascii="Calibri" w:hAnsi="Calibri" w:cs="Calibri" w:hint="eastAsia"/>
          <w:color w:val="000000"/>
          <w:sz w:val="20"/>
        </w:rPr>
        <w:t>O</w:t>
      </w:r>
      <w:r>
        <w:rPr>
          <w:rFonts w:ascii="Calibri" w:hAnsi="Calibri" w:cs="Calibri"/>
          <w:color w:val="000000"/>
          <w:sz w:val="20"/>
        </w:rPr>
        <w:t>RT</w:t>
      </w:r>
      <w:r>
        <w:rPr>
          <w:rFonts w:ascii="Calibri" w:hAnsi="Calibri" w:cs="Calibri" w:hint="eastAsia"/>
          <w:color w:val="000000"/>
          <w:sz w:val="20"/>
        </w:rPr>
        <w:t>单元的有效状态。</w:t>
      </w:r>
    </w:p>
    <w:p w14:paraId="7423A3E8" w14:textId="7EC8CEC6" w:rsidR="003531F2" w:rsidRPr="003531F2" w:rsidRDefault="003531F2" w:rsidP="003531F2">
      <w:pPr>
        <w:pStyle w:val="F8"/>
        <w:ind w:firstLine="400"/>
        <w:rPr>
          <w:rFonts w:ascii="Calibri" w:hAnsi="Calibri" w:cs="Calibri"/>
          <w:color w:val="000000"/>
          <w:sz w:val="20"/>
          <w:lang w:val="zh-CN"/>
        </w:rPr>
      </w:pPr>
      <w:r w:rsidRPr="003531F2">
        <w:rPr>
          <w:rFonts w:ascii="Calibri" w:hAnsi="Calibri" w:cs="Calibri" w:hint="eastAsia"/>
          <w:color w:val="000000"/>
          <w:sz w:val="20"/>
          <w:lang w:val="zh-CN"/>
        </w:rPr>
        <w:t>为了对定位数据进行</w:t>
      </w:r>
      <w:r w:rsidR="00987ED2">
        <w:rPr>
          <w:rFonts w:ascii="Calibri" w:hAnsi="Calibri" w:cs="Calibri" w:hint="eastAsia"/>
          <w:color w:val="000000"/>
          <w:sz w:val="20"/>
          <w:lang w:val="zh-CN"/>
        </w:rPr>
        <w:t>综合</w:t>
      </w:r>
      <w:r w:rsidRPr="003531F2">
        <w:rPr>
          <w:rFonts w:ascii="Calibri" w:hAnsi="Calibri" w:cs="Calibri" w:hint="eastAsia"/>
          <w:color w:val="000000"/>
          <w:sz w:val="20"/>
        </w:rPr>
        <w:t>计算</w:t>
      </w:r>
      <w:r w:rsidRPr="003531F2">
        <w:rPr>
          <w:rFonts w:ascii="Calibri" w:hAnsi="Calibri" w:cs="Calibri" w:hint="eastAsia"/>
          <w:color w:val="000000"/>
          <w:sz w:val="20"/>
          <w:lang w:val="zh-CN"/>
        </w:rPr>
        <w:t>，这里定义了一个</w:t>
      </w:r>
      <w:r w:rsidRPr="003531F2">
        <w:rPr>
          <w:rFonts w:ascii="Calibri" w:hAnsi="Calibri" w:cs="Calibri"/>
          <w:color w:val="000000"/>
          <w:sz w:val="20"/>
          <w:lang w:val="zh-CN"/>
        </w:rPr>
        <w:t>LocData</w:t>
      </w:r>
      <w:r w:rsidRPr="003531F2">
        <w:rPr>
          <w:rFonts w:ascii="Calibri" w:hAnsi="Calibri" w:cs="Calibri" w:hint="eastAsia"/>
          <w:color w:val="000000"/>
          <w:sz w:val="20"/>
          <w:lang w:val="zh-CN"/>
        </w:rPr>
        <w:t>结构体，其结构如下：</w:t>
      </w:r>
    </w:p>
    <w:p w14:paraId="275F74AF" w14:textId="6A63A184" w:rsidR="003531F2" w:rsidRPr="003531F2" w:rsidRDefault="003531F2" w:rsidP="003531F2">
      <w:pPr>
        <w:autoSpaceDE w:val="0"/>
        <w:autoSpaceDN w:val="0"/>
        <w:adjustRightInd w:val="0"/>
        <w:jc w:val="left"/>
        <w:rPr>
          <w:rFonts w:ascii="Calibri" w:hAnsi="Calibri" w:cs="Calibri"/>
          <w:color w:val="000000"/>
          <w:kern w:val="0"/>
          <w:sz w:val="20"/>
          <w:szCs w:val="20"/>
          <w:lang w:val="zh-CN"/>
        </w:rPr>
      </w:pPr>
      <w:r w:rsidRPr="003531F2">
        <w:rPr>
          <w:rFonts w:ascii="Calibri" w:hAnsi="Calibri" w:cs="Calibri"/>
          <w:color w:val="000000"/>
          <w:kern w:val="0"/>
          <w:sz w:val="20"/>
          <w:szCs w:val="20"/>
          <w:lang w:val="zh-CN"/>
        </w:rPr>
        <w:t xml:space="preserve">    struct LocData</w:t>
      </w:r>
    </w:p>
    <w:p w14:paraId="140C1CF7" w14:textId="77777777" w:rsidR="003531F2" w:rsidRPr="003531F2" w:rsidRDefault="003531F2" w:rsidP="003531F2">
      <w:pPr>
        <w:autoSpaceDE w:val="0"/>
        <w:autoSpaceDN w:val="0"/>
        <w:adjustRightInd w:val="0"/>
        <w:jc w:val="left"/>
        <w:rPr>
          <w:rFonts w:ascii="Calibri" w:hAnsi="Calibri" w:cs="Calibri"/>
          <w:color w:val="000000"/>
          <w:kern w:val="0"/>
          <w:sz w:val="20"/>
          <w:szCs w:val="20"/>
          <w:lang w:val="zh-CN"/>
        </w:rPr>
      </w:pPr>
      <w:r w:rsidRPr="003531F2">
        <w:rPr>
          <w:rFonts w:ascii="Calibri" w:hAnsi="Calibri" w:cs="Calibri"/>
          <w:color w:val="000000"/>
          <w:kern w:val="0"/>
          <w:sz w:val="20"/>
          <w:szCs w:val="20"/>
          <w:lang w:val="zh-CN"/>
        </w:rPr>
        <w:t xml:space="preserve">    {</w:t>
      </w:r>
    </w:p>
    <w:p w14:paraId="2FBFFCD5" w14:textId="47BB0F33" w:rsidR="003531F2" w:rsidRPr="00987ED2" w:rsidRDefault="003531F2" w:rsidP="003531F2">
      <w:pPr>
        <w:autoSpaceDE w:val="0"/>
        <w:autoSpaceDN w:val="0"/>
        <w:adjustRightInd w:val="0"/>
        <w:jc w:val="left"/>
        <w:rPr>
          <w:rFonts w:ascii="Calibri" w:hAnsi="Calibri" w:cs="Calibri"/>
          <w:color w:val="000000"/>
          <w:kern w:val="0"/>
          <w:sz w:val="20"/>
          <w:szCs w:val="20"/>
        </w:rPr>
      </w:pPr>
      <w:r w:rsidRPr="003531F2">
        <w:rPr>
          <w:rFonts w:ascii="Calibri" w:hAnsi="Calibri" w:cs="Calibri"/>
          <w:color w:val="000000"/>
          <w:kern w:val="0"/>
          <w:sz w:val="20"/>
          <w:szCs w:val="20"/>
          <w:lang w:val="zh-CN"/>
        </w:rPr>
        <w:t xml:space="preserve">        public int MileStoneIndex;</w:t>
      </w:r>
      <w:r w:rsidR="00987ED2">
        <w:rPr>
          <w:rFonts w:ascii="Calibri" w:hAnsi="Calibri" w:cs="Calibri"/>
          <w:color w:val="000000"/>
          <w:kern w:val="0"/>
          <w:sz w:val="20"/>
          <w:szCs w:val="20"/>
          <w:lang w:val="zh-CN"/>
        </w:rPr>
        <w:t xml:space="preserve">   </w:t>
      </w:r>
      <w:r w:rsidR="00987ED2">
        <w:rPr>
          <w:rFonts w:ascii="Calibri" w:hAnsi="Calibri" w:cs="Calibri" w:hint="eastAsia"/>
          <w:color w:val="000000"/>
          <w:kern w:val="0"/>
          <w:sz w:val="20"/>
          <w:szCs w:val="20"/>
          <w:lang w:val="zh-CN"/>
        </w:rPr>
        <w:t>保存定位标志板的编码</w:t>
      </w:r>
    </w:p>
    <w:p w14:paraId="73534DB2" w14:textId="5AF07483" w:rsidR="003531F2" w:rsidRPr="00987ED2" w:rsidRDefault="003531F2" w:rsidP="003531F2">
      <w:pPr>
        <w:autoSpaceDE w:val="0"/>
        <w:autoSpaceDN w:val="0"/>
        <w:adjustRightInd w:val="0"/>
        <w:jc w:val="left"/>
        <w:rPr>
          <w:rFonts w:ascii="Calibri" w:hAnsi="Calibri" w:cs="Calibri"/>
          <w:color w:val="000000"/>
          <w:kern w:val="0"/>
          <w:sz w:val="20"/>
          <w:szCs w:val="20"/>
        </w:rPr>
      </w:pPr>
      <w:r w:rsidRPr="00987ED2">
        <w:rPr>
          <w:rFonts w:ascii="Calibri" w:hAnsi="Calibri" w:cs="Calibri"/>
          <w:color w:val="000000"/>
          <w:kern w:val="0"/>
          <w:sz w:val="20"/>
          <w:szCs w:val="20"/>
        </w:rPr>
        <w:t xml:space="preserve">        public int </w:t>
      </w:r>
      <w:proofErr w:type="spellStart"/>
      <w:r w:rsidRPr="00987ED2">
        <w:rPr>
          <w:rFonts w:ascii="Calibri" w:hAnsi="Calibri" w:cs="Calibri"/>
          <w:color w:val="000000"/>
          <w:kern w:val="0"/>
          <w:sz w:val="20"/>
          <w:szCs w:val="20"/>
        </w:rPr>
        <w:t>MileStonePos</w:t>
      </w:r>
      <w:proofErr w:type="spellEnd"/>
      <w:r w:rsidRPr="00987ED2">
        <w:rPr>
          <w:rFonts w:ascii="Calibri" w:hAnsi="Calibri" w:cs="Calibri"/>
          <w:color w:val="000000"/>
          <w:kern w:val="0"/>
          <w:sz w:val="20"/>
          <w:szCs w:val="20"/>
        </w:rPr>
        <w:t>;</w:t>
      </w:r>
      <w:r w:rsidR="00987ED2" w:rsidRPr="00987ED2">
        <w:rPr>
          <w:rFonts w:ascii="Calibri" w:hAnsi="Calibri" w:cs="Calibri"/>
          <w:color w:val="000000"/>
          <w:kern w:val="0"/>
          <w:sz w:val="20"/>
          <w:szCs w:val="20"/>
        </w:rPr>
        <w:t xml:space="preserve">  </w:t>
      </w:r>
      <w:r w:rsidR="00987ED2">
        <w:rPr>
          <w:rFonts w:ascii="Calibri" w:hAnsi="Calibri" w:cs="Calibri"/>
          <w:color w:val="000000"/>
          <w:kern w:val="0"/>
          <w:sz w:val="20"/>
          <w:szCs w:val="20"/>
        </w:rPr>
        <w:t xml:space="preserve">   </w:t>
      </w:r>
      <w:r w:rsidR="00987ED2">
        <w:rPr>
          <w:rFonts w:ascii="Calibri" w:hAnsi="Calibri" w:cs="Calibri" w:hint="eastAsia"/>
          <w:color w:val="000000"/>
          <w:kern w:val="0"/>
          <w:sz w:val="20"/>
          <w:szCs w:val="20"/>
          <w:lang w:val="zh-CN"/>
        </w:rPr>
        <w:t>保存定位标志板的位置</w:t>
      </w:r>
    </w:p>
    <w:p w14:paraId="5DD88918" w14:textId="28FDD9A1" w:rsidR="003531F2" w:rsidRPr="00987ED2" w:rsidRDefault="003531F2" w:rsidP="003531F2">
      <w:pPr>
        <w:autoSpaceDE w:val="0"/>
        <w:autoSpaceDN w:val="0"/>
        <w:adjustRightInd w:val="0"/>
        <w:jc w:val="left"/>
        <w:rPr>
          <w:rFonts w:ascii="Calibri" w:hAnsi="Calibri" w:cs="Calibri"/>
          <w:color w:val="000000"/>
          <w:kern w:val="0"/>
          <w:sz w:val="20"/>
          <w:szCs w:val="20"/>
        </w:rPr>
      </w:pPr>
      <w:r w:rsidRPr="00987ED2">
        <w:rPr>
          <w:rFonts w:ascii="Calibri" w:hAnsi="Calibri" w:cs="Calibri"/>
          <w:color w:val="000000"/>
          <w:kern w:val="0"/>
          <w:sz w:val="20"/>
          <w:szCs w:val="20"/>
        </w:rPr>
        <w:t xml:space="preserve">        public int </w:t>
      </w:r>
      <w:proofErr w:type="spellStart"/>
      <w:r w:rsidRPr="00987ED2">
        <w:rPr>
          <w:rFonts w:ascii="Calibri" w:hAnsi="Calibri" w:cs="Calibri"/>
          <w:color w:val="000000"/>
          <w:kern w:val="0"/>
          <w:sz w:val="20"/>
          <w:szCs w:val="20"/>
        </w:rPr>
        <w:t>RelativePos</w:t>
      </w:r>
      <w:proofErr w:type="spellEnd"/>
      <w:r w:rsidRPr="00987ED2">
        <w:rPr>
          <w:rFonts w:ascii="Calibri" w:hAnsi="Calibri" w:cs="Calibri"/>
          <w:color w:val="000000"/>
          <w:kern w:val="0"/>
          <w:sz w:val="20"/>
          <w:szCs w:val="20"/>
        </w:rPr>
        <w:t>;</w:t>
      </w:r>
      <w:r w:rsidR="00987ED2">
        <w:rPr>
          <w:rFonts w:ascii="Calibri" w:hAnsi="Calibri" w:cs="Calibri"/>
          <w:color w:val="000000"/>
          <w:kern w:val="0"/>
          <w:sz w:val="20"/>
          <w:szCs w:val="20"/>
        </w:rPr>
        <w:t xml:space="preserve">       </w:t>
      </w:r>
      <w:r w:rsidR="00987ED2">
        <w:rPr>
          <w:rFonts w:ascii="Calibri" w:hAnsi="Calibri" w:cs="Calibri" w:hint="eastAsia"/>
          <w:color w:val="000000"/>
          <w:kern w:val="0"/>
          <w:sz w:val="20"/>
          <w:szCs w:val="20"/>
          <w:lang w:val="zh-CN"/>
        </w:rPr>
        <w:t>保存列车运行相对位置</w:t>
      </w:r>
    </w:p>
    <w:p w14:paraId="5710390E" w14:textId="4B0B9653" w:rsidR="003531F2" w:rsidRPr="00987ED2" w:rsidRDefault="003531F2" w:rsidP="003531F2">
      <w:pPr>
        <w:autoSpaceDE w:val="0"/>
        <w:autoSpaceDN w:val="0"/>
        <w:adjustRightInd w:val="0"/>
        <w:jc w:val="left"/>
        <w:rPr>
          <w:rFonts w:ascii="Calibri" w:hAnsi="Calibri" w:cs="Calibri"/>
          <w:color w:val="000000"/>
          <w:kern w:val="0"/>
          <w:sz w:val="20"/>
          <w:szCs w:val="20"/>
        </w:rPr>
      </w:pPr>
      <w:r w:rsidRPr="00987ED2">
        <w:rPr>
          <w:rFonts w:ascii="Calibri" w:hAnsi="Calibri" w:cs="Calibri"/>
          <w:color w:val="000000"/>
          <w:kern w:val="0"/>
          <w:sz w:val="20"/>
          <w:szCs w:val="20"/>
        </w:rPr>
        <w:t xml:space="preserve">        public int Delay;</w:t>
      </w:r>
      <w:r w:rsidR="00987ED2">
        <w:rPr>
          <w:rFonts w:ascii="Calibri" w:hAnsi="Calibri" w:cs="Calibri"/>
          <w:color w:val="000000"/>
          <w:kern w:val="0"/>
          <w:sz w:val="20"/>
          <w:szCs w:val="20"/>
        </w:rPr>
        <w:t xml:space="preserve">            </w:t>
      </w:r>
      <w:r w:rsidR="00987ED2">
        <w:rPr>
          <w:rFonts w:ascii="Calibri" w:hAnsi="Calibri" w:cs="Calibri" w:hint="eastAsia"/>
          <w:color w:val="000000"/>
          <w:kern w:val="0"/>
          <w:sz w:val="20"/>
          <w:szCs w:val="20"/>
          <w:lang w:val="zh-CN"/>
        </w:rPr>
        <w:t>保存</w:t>
      </w:r>
      <w:r w:rsidR="00987ED2" w:rsidRPr="00987ED2">
        <w:rPr>
          <w:rFonts w:ascii="Calibri" w:hAnsi="Calibri" w:cs="Calibri" w:hint="eastAsia"/>
          <w:color w:val="000000"/>
          <w:kern w:val="0"/>
          <w:sz w:val="20"/>
          <w:szCs w:val="20"/>
        </w:rPr>
        <w:t>V</w:t>
      </w:r>
      <w:r w:rsidR="00987ED2">
        <w:rPr>
          <w:rFonts w:ascii="Calibri" w:hAnsi="Calibri" w:cs="Calibri"/>
          <w:color w:val="000000"/>
          <w:kern w:val="0"/>
          <w:sz w:val="20"/>
          <w:szCs w:val="20"/>
        </w:rPr>
        <w:t>SC-ORT</w:t>
      </w:r>
      <w:r w:rsidR="00987ED2">
        <w:rPr>
          <w:rFonts w:ascii="Calibri" w:hAnsi="Calibri" w:cs="Calibri" w:hint="eastAsia"/>
          <w:color w:val="000000"/>
          <w:kern w:val="0"/>
          <w:sz w:val="20"/>
          <w:szCs w:val="20"/>
        </w:rPr>
        <w:t>通信延时</w:t>
      </w:r>
    </w:p>
    <w:p w14:paraId="2469B809" w14:textId="0D3CF493" w:rsidR="003531F2" w:rsidRPr="00987ED2" w:rsidRDefault="003531F2" w:rsidP="003531F2">
      <w:pPr>
        <w:autoSpaceDE w:val="0"/>
        <w:autoSpaceDN w:val="0"/>
        <w:adjustRightInd w:val="0"/>
        <w:jc w:val="left"/>
        <w:rPr>
          <w:rFonts w:ascii="Calibri" w:hAnsi="Calibri" w:cs="Calibri"/>
          <w:color w:val="000000"/>
          <w:kern w:val="0"/>
          <w:sz w:val="20"/>
          <w:szCs w:val="20"/>
        </w:rPr>
      </w:pPr>
      <w:r w:rsidRPr="00987ED2">
        <w:rPr>
          <w:rFonts w:ascii="Calibri" w:hAnsi="Calibri" w:cs="Calibri"/>
          <w:color w:val="000000"/>
          <w:kern w:val="0"/>
          <w:sz w:val="20"/>
          <w:szCs w:val="20"/>
        </w:rPr>
        <w:t xml:space="preserve">        public int </w:t>
      </w:r>
      <w:proofErr w:type="spellStart"/>
      <w:r w:rsidRPr="00987ED2">
        <w:rPr>
          <w:rFonts w:ascii="Calibri" w:hAnsi="Calibri" w:cs="Calibri"/>
          <w:color w:val="000000"/>
          <w:kern w:val="0"/>
          <w:sz w:val="20"/>
          <w:szCs w:val="20"/>
        </w:rPr>
        <w:t>CenterPos</w:t>
      </w:r>
      <w:proofErr w:type="spellEnd"/>
      <w:r w:rsidRPr="00987ED2">
        <w:rPr>
          <w:rFonts w:ascii="Calibri" w:hAnsi="Calibri" w:cs="Calibri"/>
          <w:color w:val="000000"/>
          <w:kern w:val="0"/>
          <w:sz w:val="20"/>
          <w:szCs w:val="20"/>
        </w:rPr>
        <w:t xml:space="preserve">; </w:t>
      </w:r>
      <w:r w:rsidR="00987ED2" w:rsidRPr="00987ED2">
        <w:rPr>
          <w:rFonts w:ascii="Calibri" w:hAnsi="Calibri" w:cs="Calibri"/>
          <w:color w:val="000000"/>
          <w:kern w:val="0"/>
          <w:sz w:val="20"/>
          <w:szCs w:val="20"/>
        </w:rPr>
        <w:t xml:space="preserve"> </w:t>
      </w:r>
      <w:r w:rsidR="00987ED2">
        <w:rPr>
          <w:rFonts w:ascii="Calibri" w:hAnsi="Calibri" w:cs="Calibri"/>
          <w:color w:val="000000"/>
          <w:kern w:val="0"/>
          <w:sz w:val="20"/>
          <w:szCs w:val="20"/>
        </w:rPr>
        <w:t xml:space="preserve">      </w:t>
      </w:r>
      <w:r w:rsidR="00987ED2">
        <w:rPr>
          <w:rFonts w:ascii="Calibri" w:hAnsi="Calibri" w:cs="Calibri" w:hint="eastAsia"/>
          <w:color w:val="000000"/>
          <w:kern w:val="0"/>
          <w:sz w:val="20"/>
          <w:szCs w:val="20"/>
          <w:lang w:val="zh-CN"/>
        </w:rPr>
        <w:t>保存列车中心位置</w:t>
      </w:r>
    </w:p>
    <w:p w14:paraId="06C604F8" w14:textId="5BD0C069" w:rsidR="003531F2" w:rsidRPr="00987ED2" w:rsidRDefault="003531F2" w:rsidP="003531F2">
      <w:pPr>
        <w:autoSpaceDE w:val="0"/>
        <w:autoSpaceDN w:val="0"/>
        <w:adjustRightInd w:val="0"/>
        <w:jc w:val="left"/>
        <w:rPr>
          <w:rFonts w:ascii="Calibri" w:hAnsi="Calibri" w:cs="Calibri"/>
          <w:color w:val="000000"/>
          <w:kern w:val="0"/>
          <w:sz w:val="20"/>
          <w:szCs w:val="20"/>
        </w:rPr>
      </w:pPr>
      <w:r w:rsidRPr="00987ED2">
        <w:rPr>
          <w:rFonts w:ascii="Calibri" w:hAnsi="Calibri" w:cs="Calibri"/>
          <w:color w:val="000000"/>
          <w:kern w:val="0"/>
          <w:sz w:val="20"/>
          <w:szCs w:val="20"/>
        </w:rPr>
        <w:t xml:space="preserve">        public int Speed; </w:t>
      </w:r>
      <w:r w:rsidR="00987ED2">
        <w:rPr>
          <w:rFonts w:ascii="Calibri" w:hAnsi="Calibri" w:cs="Calibri"/>
          <w:color w:val="000000"/>
          <w:kern w:val="0"/>
          <w:sz w:val="20"/>
          <w:szCs w:val="20"/>
        </w:rPr>
        <w:t xml:space="preserve">           </w:t>
      </w:r>
      <w:r w:rsidR="00987ED2">
        <w:rPr>
          <w:rFonts w:ascii="Calibri" w:hAnsi="Calibri" w:cs="Calibri" w:hint="eastAsia"/>
          <w:color w:val="000000"/>
          <w:kern w:val="0"/>
          <w:sz w:val="20"/>
          <w:szCs w:val="20"/>
          <w:lang w:val="zh-CN"/>
        </w:rPr>
        <w:t>保存列车速度</w:t>
      </w:r>
    </w:p>
    <w:p w14:paraId="75B94D72" w14:textId="3F3B357C" w:rsidR="003531F2" w:rsidRPr="00987ED2" w:rsidRDefault="003531F2" w:rsidP="003531F2">
      <w:pPr>
        <w:autoSpaceDE w:val="0"/>
        <w:autoSpaceDN w:val="0"/>
        <w:adjustRightInd w:val="0"/>
        <w:jc w:val="left"/>
        <w:rPr>
          <w:rFonts w:ascii="Calibri" w:hAnsi="Calibri" w:cs="Calibri"/>
          <w:color w:val="000000"/>
          <w:kern w:val="0"/>
          <w:sz w:val="20"/>
          <w:szCs w:val="20"/>
        </w:rPr>
      </w:pPr>
      <w:r w:rsidRPr="00987ED2">
        <w:rPr>
          <w:rFonts w:ascii="Calibri" w:hAnsi="Calibri" w:cs="Calibri"/>
          <w:color w:val="000000"/>
          <w:kern w:val="0"/>
          <w:sz w:val="20"/>
          <w:szCs w:val="20"/>
        </w:rPr>
        <w:t xml:space="preserve">        public LINEDIREC </w:t>
      </w:r>
      <w:proofErr w:type="spellStart"/>
      <w:r w:rsidRPr="00987ED2">
        <w:rPr>
          <w:rFonts w:ascii="Calibri" w:hAnsi="Calibri" w:cs="Calibri"/>
          <w:color w:val="000000"/>
          <w:kern w:val="0"/>
          <w:sz w:val="20"/>
          <w:szCs w:val="20"/>
        </w:rPr>
        <w:t>LDirec</w:t>
      </w:r>
      <w:proofErr w:type="spellEnd"/>
      <w:r w:rsidRPr="00987ED2">
        <w:rPr>
          <w:rFonts w:ascii="Calibri" w:hAnsi="Calibri" w:cs="Calibri"/>
          <w:color w:val="000000"/>
          <w:kern w:val="0"/>
          <w:sz w:val="20"/>
          <w:szCs w:val="20"/>
        </w:rPr>
        <w:t>;</w:t>
      </w:r>
      <w:r w:rsidR="00987ED2">
        <w:rPr>
          <w:rFonts w:ascii="Calibri" w:hAnsi="Calibri" w:cs="Calibri"/>
          <w:color w:val="000000"/>
          <w:kern w:val="0"/>
          <w:sz w:val="20"/>
          <w:szCs w:val="20"/>
        </w:rPr>
        <w:t xml:space="preserve">     </w:t>
      </w:r>
      <w:r w:rsidR="00987ED2">
        <w:rPr>
          <w:rFonts w:ascii="Calibri" w:hAnsi="Calibri" w:cs="Calibri" w:hint="eastAsia"/>
          <w:color w:val="000000"/>
          <w:kern w:val="0"/>
          <w:sz w:val="20"/>
          <w:szCs w:val="20"/>
          <w:lang w:val="zh-CN"/>
        </w:rPr>
        <w:t>保存线路方向</w:t>
      </w:r>
    </w:p>
    <w:p w14:paraId="60DD06D2" w14:textId="16A92FE8" w:rsidR="003531F2" w:rsidRPr="002D684C" w:rsidRDefault="003531F2" w:rsidP="003531F2">
      <w:pPr>
        <w:autoSpaceDE w:val="0"/>
        <w:autoSpaceDN w:val="0"/>
        <w:adjustRightInd w:val="0"/>
        <w:jc w:val="left"/>
        <w:rPr>
          <w:rFonts w:ascii="Calibri" w:hAnsi="Calibri" w:cs="Calibri"/>
          <w:color w:val="000000"/>
          <w:kern w:val="0"/>
          <w:sz w:val="20"/>
          <w:szCs w:val="20"/>
        </w:rPr>
      </w:pPr>
      <w:r w:rsidRPr="00987ED2">
        <w:rPr>
          <w:rFonts w:ascii="Calibri" w:hAnsi="Calibri" w:cs="Calibri"/>
          <w:color w:val="000000"/>
          <w:kern w:val="0"/>
          <w:sz w:val="20"/>
          <w:szCs w:val="20"/>
        </w:rPr>
        <w:t xml:space="preserve">        </w:t>
      </w:r>
      <w:r w:rsidRPr="002D684C">
        <w:rPr>
          <w:rFonts w:ascii="Calibri" w:hAnsi="Calibri" w:cs="Calibri"/>
          <w:color w:val="000000"/>
          <w:kern w:val="0"/>
          <w:sz w:val="20"/>
          <w:szCs w:val="20"/>
        </w:rPr>
        <w:t xml:space="preserve">public TRACK </w:t>
      </w:r>
      <w:proofErr w:type="spellStart"/>
      <w:r w:rsidRPr="002D684C">
        <w:rPr>
          <w:rFonts w:ascii="Calibri" w:hAnsi="Calibri" w:cs="Calibri"/>
          <w:color w:val="000000"/>
          <w:kern w:val="0"/>
          <w:sz w:val="20"/>
          <w:szCs w:val="20"/>
        </w:rPr>
        <w:t>Track</w:t>
      </w:r>
      <w:proofErr w:type="spellEnd"/>
      <w:r w:rsidRPr="002D684C">
        <w:rPr>
          <w:rFonts w:ascii="Calibri" w:hAnsi="Calibri" w:cs="Calibri"/>
          <w:color w:val="000000"/>
          <w:kern w:val="0"/>
          <w:sz w:val="20"/>
          <w:szCs w:val="20"/>
        </w:rPr>
        <w:t>;</w:t>
      </w:r>
      <w:r w:rsidR="00987ED2" w:rsidRPr="002D684C">
        <w:rPr>
          <w:rFonts w:ascii="Calibri" w:hAnsi="Calibri" w:cs="Calibri"/>
          <w:color w:val="000000"/>
          <w:kern w:val="0"/>
          <w:sz w:val="20"/>
          <w:szCs w:val="20"/>
        </w:rPr>
        <w:t xml:space="preserve">         </w:t>
      </w:r>
      <w:r w:rsidR="00987ED2">
        <w:rPr>
          <w:rFonts w:ascii="Calibri" w:hAnsi="Calibri" w:cs="Calibri" w:hint="eastAsia"/>
          <w:color w:val="000000"/>
          <w:kern w:val="0"/>
          <w:sz w:val="20"/>
          <w:szCs w:val="20"/>
          <w:lang w:val="zh-CN"/>
        </w:rPr>
        <w:t>保存所在轨道</w:t>
      </w:r>
    </w:p>
    <w:p w14:paraId="1A5BA299" w14:textId="7AD2A9CB" w:rsidR="003531F2" w:rsidRPr="002D684C" w:rsidRDefault="003531F2" w:rsidP="003531F2">
      <w:pPr>
        <w:autoSpaceDE w:val="0"/>
        <w:autoSpaceDN w:val="0"/>
        <w:adjustRightInd w:val="0"/>
        <w:jc w:val="left"/>
        <w:rPr>
          <w:rFonts w:ascii="Calibri" w:hAnsi="Calibri" w:cs="Calibri"/>
          <w:color w:val="000000"/>
          <w:kern w:val="0"/>
          <w:sz w:val="20"/>
          <w:szCs w:val="20"/>
        </w:rPr>
      </w:pPr>
      <w:r w:rsidRPr="002D684C">
        <w:rPr>
          <w:rFonts w:ascii="Calibri" w:hAnsi="Calibri" w:cs="Calibri"/>
          <w:color w:val="000000"/>
          <w:kern w:val="0"/>
          <w:sz w:val="20"/>
          <w:szCs w:val="20"/>
        </w:rPr>
        <w:t xml:space="preserve">        public bool Valid;</w:t>
      </w:r>
      <w:r w:rsidR="00987ED2" w:rsidRPr="002D684C">
        <w:rPr>
          <w:rFonts w:ascii="Calibri" w:hAnsi="Calibri" w:cs="Calibri"/>
          <w:color w:val="000000"/>
          <w:kern w:val="0"/>
          <w:sz w:val="20"/>
          <w:szCs w:val="20"/>
        </w:rPr>
        <w:t xml:space="preserve">           </w:t>
      </w:r>
      <w:r w:rsidR="00987ED2">
        <w:rPr>
          <w:rFonts w:ascii="Calibri" w:hAnsi="Calibri" w:cs="Calibri" w:hint="eastAsia"/>
          <w:color w:val="000000"/>
          <w:kern w:val="0"/>
          <w:sz w:val="20"/>
          <w:szCs w:val="20"/>
          <w:lang w:val="zh-CN"/>
        </w:rPr>
        <w:t>表示定位数据的有效性</w:t>
      </w:r>
    </w:p>
    <w:p w14:paraId="7637ACE4" w14:textId="42FDE78E" w:rsidR="003531F2" w:rsidRPr="002D684C" w:rsidRDefault="003531F2" w:rsidP="003531F2">
      <w:pPr>
        <w:autoSpaceDE w:val="0"/>
        <w:autoSpaceDN w:val="0"/>
        <w:adjustRightInd w:val="0"/>
        <w:ind w:firstLineChars="200" w:firstLine="400"/>
        <w:jc w:val="left"/>
        <w:rPr>
          <w:rFonts w:ascii="Calibri" w:hAnsi="Calibri" w:cs="Calibri"/>
          <w:color w:val="000000"/>
          <w:kern w:val="0"/>
          <w:sz w:val="20"/>
          <w:szCs w:val="20"/>
        </w:rPr>
      </w:pPr>
      <w:r w:rsidRPr="002D684C">
        <w:rPr>
          <w:rFonts w:ascii="Calibri" w:hAnsi="Calibri" w:cs="Calibri" w:hint="eastAsia"/>
          <w:color w:val="000000"/>
          <w:kern w:val="0"/>
          <w:sz w:val="20"/>
          <w:szCs w:val="20"/>
        </w:rPr>
        <w:t>}</w:t>
      </w:r>
    </w:p>
    <w:p w14:paraId="27AC896C" w14:textId="1C7C5F66" w:rsidR="003A39F3" w:rsidRDefault="00987ED2" w:rsidP="002051B3">
      <w:pPr>
        <w:pStyle w:val="F8"/>
        <w:ind w:firstLine="420"/>
      </w:pPr>
      <w:r>
        <w:rPr>
          <w:rFonts w:hint="eastAsia"/>
        </w:rPr>
        <w:t>主要需要使用的定位信息为列车中心位置、列车速度、所在轨道和定位数据有效性，其余信息多为显示用。单个</w:t>
      </w:r>
      <w:r>
        <w:rPr>
          <w:rFonts w:hint="eastAsia"/>
        </w:rPr>
        <w:t>O</w:t>
      </w:r>
      <w:r>
        <w:t>RT</w:t>
      </w:r>
      <w:r>
        <w:rPr>
          <w:rFonts w:hint="eastAsia"/>
        </w:rPr>
        <w:t>单元定位信息的计算在</w:t>
      </w:r>
      <w:r>
        <w:rPr>
          <w:rFonts w:hint="eastAsia"/>
        </w:rPr>
        <w:t>O</w:t>
      </w:r>
      <w:r>
        <w:t>RTIF</w:t>
      </w:r>
      <w:r>
        <w:rPr>
          <w:rFonts w:hint="eastAsia"/>
        </w:rPr>
        <w:t>中已经说明，其定位数据的有效性主要是校验速度和方向信息，所以在</w:t>
      </w:r>
      <w:proofErr w:type="spellStart"/>
      <w:r>
        <w:rPr>
          <w:rFonts w:hint="eastAsia"/>
        </w:rPr>
        <w:t>Sa</w:t>
      </w:r>
      <w:r>
        <w:t>fetyLocation</w:t>
      </w:r>
      <w:proofErr w:type="spellEnd"/>
      <w:r>
        <w:rPr>
          <w:rFonts w:hint="eastAsia"/>
        </w:rPr>
        <w:t>类中对这两方面不再进行校验。</w:t>
      </w:r>
      <w:proofErr w:type="spellStart"/>
      <w:r>
        <w:rPr>
          <w:rFonts w:hint="eastAsia"/>
        </w:rPr>
        <w:t>Sa</w:t>
      </w:r>
      <w:r>
        <w:t>fetyLocation</w:t>
      </w:r>
      <w:proofErr w:type="spellEnd"/>
      <w:r>
        <w:rPr>
          <w:rFonts w:hint="eastAsia"/>
        </w:rPr>
        <w:t>类首先从</w:t>
      </w:r>
      <w:r>
        <w:rPr>
          <w:rFonts w:hint="eastAsia"/>
        </w:rPr>
        <w:t>4</w:t>
      </w:r>
      <w:r>
        <w:rPr>
          <w:rFonts w:hint="eastAsia"/>
        </w:rPr>
        <w:t>个</w:t>
      </w:r>
      <w:r>
        <w:rPr>
          <w:rFonts w:hint="eastAsia"/>
        </w:rPr>
        <w:t>O</w:t>
      </w:r>
      <w:r>
        <w:t>RTIF</w:t>
      </w:r>
      <w:r>
        <w:rPr>
          <w:rFonts w:hint="eastAsia"/>
        </w:rPr>
        <w:t>实例中获取定位数据，综合判断定位数据有效性和</w:t>
      </w:r>
      <w:proofErr w:type="spellStart"/>
      <w:r>
        <w:rPr>
          <w:rFonts w:ascii="Calibri" w:hAnsi="Calibri" w:cs="Calibri"/>
          <w:color w:val="000000"/>
          <w:sz w:val="20"/>
        </w:rPr>
        <w:t>O</w:t>
      </w:r>
      <w:r>
        <w:rPr>
          <w:rFonts w:ascii="Calibri" w:hAnsi="Calibri" w:cs="Calibri" w:hint="eastAsia"/>
          <w:color w:val="000000"/>
          <w:sz w:val="20"/>
        </w:rPr>
        <w:t>rt</w:t>
      </w:r>
      <w:r>
        <w:rPr>
          <w:rFonts w:ascii="Calibri" w:hAnsi="Calibri" w:cs="Calibri"/>
          <w:color w:val="000000"/>
          <w:sz w:val="20"/>
        </w:rPr>
        <w:t>V</w:t>
      </w:r>
      <w:r>
        <w:rPr>
          <w:rFonts w:ascii="Calibri" w:hAnsi="Calibri" w:cs="Calibri" w:hint="eastAsia"/>
          <w:color w:val="000000"/>
          <w:sz w:val="20"/>
        </w:rPr>
        <w:t>alid</w:t>
      </w:r>
      <w:r w:rsidRPr="003A39F3">
        <w:rPr>
          <w:rFonts w:ascii="Calibri" w:hAnsi="Calibri" w:cs="Calibri"/>
          <w:color w:val="000000"/>
          <w:sz w:val="20"/>
        </w:rPr>
        <w:t>StaGroup</w:t>
      </w:r>
      <w:proofErr w:type="spellEnd"/>
      <w:r>
        <w:rPr>
          <w:rFonts w:hint="eastAsia"/>
        </w:rPr>
        <w:t>对应</w:t>
      </w:r>
      <w:r>
        <w:rPr>
          <w:rFonts w:hint="eastAsia"/>
        </w:rPr>
        <w:t>O</w:t>
      </w:r>
      <w:r>
        <w:t>RT</w:t>
      </w:r>
      <w:r>
        <w:rPr>
          <w:rFonts w:hint="eastAsia"/>
        </w:rPr>
        <w:t>单元的有效性，如果都有效，</w:t>
      </w:r>
      <w:proofErr w:type="gramStart"/>
      <w:r>
        <w:rPr>
          <w:rFonts w:hint="eastAsia"/>
        </w:rPr>
        <w:t>则判断</w:t>
      </w:r>
      <w:proofErr w:type="gramEnd"/>
      <w:r>
        <w:rPr>
          <w:rFonts w:hint="eastAsia"/>
        </w:rPr>
        <w:t>该</w:t>
      </w:r>
      <w:r>
        <w:rPr>
          <w:rFonts w:hint="eastAsia"/>
        </w:rPr>
        <w:t>O</w:t>
      </w:r>
      <w:r>
        <w:t>RT</w:t>
      </w:r>
      <w:r>
        <w:rPr>
          <w:rFonts w:hint="eastAsia"/>
        </w:rPr>
        <w:t>单元的定位数据有效，计算有效定位数据的个数，如果大于等于</w:t>
      </w:r>
      <w:r>
        <w:rPr>
          <w:rFonts w:hint="eastAsia"/>
        </w:rPr>
        <w:t>2</w:t>
      </w:r>
      <w:r>
        <w:rPr>
          <w:rFonts w:hint="eastAsia"/>
        </w:rPr>
        <w:t>，则计算有效定位数据的列车中心位置和列车速度的平均值作为最终定位数据的列车中心位置和列车速度；如果小于</w:t>
      </w:r>
      <w:r>
        <w:rPr>
          <w:rFonts w:hint="eastAsia"/>
        </w:rPr>
        <w:t>2</w:t>
      </w:r>
      <w:r>
        <w:rPr>
          <w:rFonts w:hint="eastAsia"/>
        </w:rPr>
        <w:t>，则</w:t>
      </w:r>
      <w:proofErr w:type="gramStart"/>
      <w:r>
        <w:rPr>
          <w:rFonts w:hint="eastAsia"/>
        </w:rPr>
        <w:t>取</w:t>
      </w:r>
      <w:r w:rsidR="008464BE">
        <w:rPr>
          <w:rFonts w:hint="eastAsia"/>
        </w:rPr>
        <w:t>判断</w:t>
      </w:r>
      <w:proofErr w:type="gramEnd"/>
      <w:r w:rsidR="008464BE">
        <w:rPr>
          <w:rFonts w:hint="eastAsia"/>
        </w:rPr>
        <w:t>该</w:t>
      </w:r>
      <w:r w:rsidR="008464BE">
        <w:rPr>
          <w:rFonts w:hint="eastAsia"/>
        </w:rPr>
        <w:t>O</w:t>
      </w:r>
      <w:r w:rsidR="008464BE">
        <w:t>RT</w:t>
      </w:r>
      <w:r w:rsidR="008464BE">
        <w:rPr>
          <w:rFonts w:hint="eastAsia"/>
        </w:rPr>
        <w:t>单元定位数据有效的那个</w:t>
      </w:r>
      <w:r w:rsidR="008464BE">
        <w:rPr>
          <w:rFonts w:hint="eastAsia"/>
        </w:rPr>
        <w:t>O</w:t>
      </w:r>
      <w:r w:rsidR="008464BE">
        <w:t>RT</w:t>
      </w:r>
      <w:r w:rsidR="008464BE">
        <w:rPr>
          <w:rFonts w:hint="eastAsia"/>
        </w:rPr>
        <w:t>定位单元的数据作为最终定位数据的列车中心位置和列车速度，并将结构体中</w:t>
      </w:r>
      <w:r w:rsidR="008464BE">
        <w:rPr>
          <w:rFonts w:ascii="Calibri" w:hAnsi="Calibri" w:cs="Calibri" w:hint="eastAsia"/>
          <w:color w:val="000000"/>
          <w:sz w:val="20"/>
          <w:lang w:val="zh-CN"/>
        </w:rPr>
        <w:t>定位数据的有效性置为</w:t>
      </w:r>
      <w:r w:rsidR="008464BE">
        <w:rPr>
          <w:rFonts w:ascii="Calibri" w:hAnsi="Calibri" w:cs="Calibri" w:hint="eastAsia"/>
          <w:color w:val="000000"/>
          <w:sz w:val="20"/>
          <w:lang w:val="zh-CN"/>
        </w:rPr>
        <w:t>false</w:t>
      </w:r>
      <w:r w:rsidR="008464BE">
        <w:rPr>
          <w:rFonts w:ascii="Calibri" w:hAnsi="Calibri" w:cs="Calibri" w:hint="eastAsia"/>
          <w:color w:val="000000"/>
          <w:sz w:val="20"/>
          <w:lang w:val="zh-CN"/>
        </w:rPr>
        <w:t>，并设置</w:t>
      </w:r>
      <w:r w:rsidR="008464BE">
        <w:rPr>
          <w:rFonts w:ascii="Calibri" w:hAnsi="Calibri" w:cs="Calibri" w:hint="eastAsia"/>
          <w:color w:val="000000"/>
          <w:sz w:val="20"/>
        </w:rPr>
        <w:t>整个定位系统状态为故障状态。若计数为</w:t>
      </w:r>
      <w:r w:rsidR="008464BE">
        <w:rPr>
          <w:rFonts w:ascii="Calibri" w:hAnsi="Calibri" w:cs="Calibri" w:hint="eastAsia"/>
          <w:color w:val="000000"/>
          <w:sz w:val="20"/>
        </w:rPr>
        <w:t>0</w:t>
      </w:r>
      <w:r w:rsidR="008464BE">
        <w:rPr>
          <w:rFonts w:ascii="Calibri" w:hAnsi="Calibri" w:cs="Calibri" w:hint="eastAsia"/>
          <w:color w:val="000000"/>
          <w:sz w:val="20"/>
        </w:rPr>
        <w:t>，则将第</w:t>
      </w:r>
      <w:r w:rsidR="008464BE">
        <w:rPr>
          <w:rFonts w:ascii="Calibri" w:hAnsi="Calibri" w:cs="Calibri" w:hint="eastAsia"/>
          <w:color w:val="000000"/>
          <w:sz w:val="20"/>
        </w:rPr>
        <w:t>1</w:t>
      </w:r>
      <w:r w:rsidR="008464BE">
        <w:rPr>
          <w:rFonts w:ascii="Calibri" w:hAnsi="Calibri" w:cs="Calibri" w:hint="eastAsia"/>
          <w:color w:val="000000"/>
          <w:sz w:val="20"/>
        </w:rPr>
        <w:t>个</w:t>
      </w:r>
      <w:r w:rsidR="008464BE">
        <w:rPr>
          <w:rFonts w:hint="eastAsia"/>
        </w:rPr>
        <w:t>O</w:t>
      </w:r>
      <w:r w:rsidR="008464BE">
        <w:t>RT</w:t>
      </w:r>
      <w:r w:rsidR="008464BE">
        <w:rPr>
          <w:rFonts w:hint="eastAsia"/>
        </w:rPr>
        <w:t>定位单元的数据作为最终定位数据的列车中心位置和列车速度，并将结构体中</w:t>
      </w:r>
      <w:r w:rsidR="008464BE">
        <w:rPr>
          <w:rFonts w:ascii="Calibri" w:hAnsi="Calibri" w:cs="Calibri" w:hint="eastAsia"/>
          <w:color w:val="000000"/>
          <w:sz w:val="20"/>
          <w:lang w:val="zh-CN"/>
        </w:rPr>
        <w:t>定位数据的有效性置为</w:t>
      </w:r>
      <w:r w:rsidR="008464BE">
        <w:rPr>
          <w:rFonts w:ascii="Calibri" w:hAnsi="Calibri" w:cs="Calibri" w:hint="eastAsia"/>
          <w:color w:val="000000"/>
          <w:sz w:val="20"/>
          <w:lang w:val="zh-CN"/>
        </w:rPr>
        <w:t>false</w:t>
      </w:r>
      <w:r w:rsidR="008464BE">
        <w:rPr>
          <w:rFonts w:ascii="Calibri" w:hAnsi="Calibri" w:cs="Calibri" w:hint="eastAsia"/>
          <w:color w:val="000000"/>
          <w:sz w:val="20"/>
          <w:lang w:val="zh-CN"/>
        </w:rPr>
        <w:t>，并设置</w:t>
      </w:r>
      <w:r w:rsidR="008464BE">
        <w:rPr>
          <w:rFonts w:ascii="Calibri" w:hAnsi="Calibri" w:cs="Calibri" w:hint="eastAsia"/>
          <w:color w:val="000000"/>
          <w:sz w:val="20"/>
        </w:rPr>
        <w:t>整个定位系统状态为故障状态。</w:t>
      </w:r>
      <w:r w:rsidR="00C270FE">
        <w:rPr>
          <w:rFonts w:ascii="Calibri" w:hAnsi="Calibri" w:cs="Calibri" w:hint="eastAsia"/>
          <w:color w:val="000000"/>
          <w:sz w:val="20"/>
        </w:rPr>
        <w:t>计算后的最终定位数据保存在</w:t>
      </w:r>
      <w:proofErr w:type="spellStart"/>
      <w:r w:rsidR="00C270FE">
        <w:rPr>
          <w:rFonts w:ascii="Calibri" w:hAnsi="Calibri" w:cs="Calibri" w:hint="eastAsia"/>
          <w:color w:val="000000"/>
          <w:sz w:val="20"/>
        </w:rPr>
        <w:t>Veh</w:t>
      </w:r>
      <w:r w:rsidR="00C270FE">
        <w:rPr>
          <w:rFonts w:ascii="Calibri" w:hAnsi="Calibri" w:cs="Calibri"/>
          <w:color w:val="000000"/>
          <w:sz w:val="20"/>
        </w:rPr>
        <w:t>S</w:t>
      </w:r>
      <w:r w:rsidR="00C270FE">
        <w:rPr>
          <w:rFonts w:ascii="Calibri" w:hAnsi="Calibri" w:cs="Calibri" w:hint="eastAsia"/>
          <w:color w:val="000000"/>
          <w:sz w:val="20"/>
        </w:rPr>
        <w:t>tate</w:t>
      </w:r>
      <w:proofErr w:type="spellEnd"/>
      <w:r w:rsidR="00C270FE">
        <w:rPr>
          <w:rFonts w:ascii="Calibri" w:hAnsi="Calibri" w:cs="Calibri" w:hint="eastAsia"/>
          <w:color w:val="000000"/>
          <w:sz w:val="20"/>
        </w:rPr>
        <w:t>中，供别的模块进行使用。</w:t>
      </w:r>
    </w:p>
    <w:p w14:paraId="7C319505" w14:textId="64D772D9" w:rsidR="00541BEF" w:rsidRDefault="00541BEF" w:rsidP="00541BEF">
      <w:pPr>
        <w:pStyle w:val="F8"/>
        <w:ind w:firstLine="420"/>
      </w:pPr>
      <w:r>
        <w:rPr>
          <w:rFonts w:hint="eastAsia"/>
        </w:rPr>
        <w:t>（</w:t>
      </w:r>
      <w:r>
        <w:t>5</w:t>
      </w:r>
      <w:r>
        <w:rPr>
          <w:rFonts w:hint="eastAsia"/>
        </w:rPr>
        <w:t>）</w:t>
      </w:r>
      <w:r>
        <w:rPr>
          <w:rFonts w:ascii="Calibri" w:hAnsi="Calibri" w:cs="Calibri" w:hint="eastAsia"/>
          <w:color w:val="000000"/>
          <w:sz w:val="20"/>
        </w:rPr>
        <w:t>定位系统状态转换</w:t>
      </w:r>
    </w:p>
    <w:p w14:paraId="000D7D6B" w14:textId="46606C8F" w:rsidR="003A39F3" w:rsidRDefault="00526545" w:rsidP="005F6ED2">
      <w:pPr>
        <w:pStyle w:val="F8"/>
        <w:ind w:firstLine="420"/>
      </w:pPr>
      <w:proofErr w:type="spellStart"/>
      <w:r>
        <w:rPr>
          <w:rFonts w:hint="eastAsia"/>
        </w:rPr>
        <w:t>Sa</w:t>
      </w:r>
      <w:r>
        <w:t>fetyLocation</w:t>
      </w:r>
      <w:proofErr w:type="spellEnd"/>
      <w:r>
        <w:rPr>
          <w:rFonts w:hint="eastAsia"/>
        </w:rPr>
        <w:t>类会维护</w:t>
      </w:r>
      <w:r>
        <w:rPr>
          <w:rFonts w:ascii="Calibri" w:hAnsi="Calibri" w:cs="Calibri" w:hint="eastAsia"/>
          <w:color w:val="000000"/>
          <w:sz w:val="20"/>
        </w:rPr>
        <w:t>整个定位系统状态</w:t>
      </w:r>
      <w:r w:rsidR="00541BEF">
        <w:rPr>
          <w:rFonts w:ascii="Calibri" w:hAnsi="Calibri" w:cs="Calibri" w:hint="eastAsia"/>
          <w:color w:val="000000"/>
          <w:sz w:val="20"/>
        </w:rPr>
        <w:t>，</w:t>
      </w:r>
      <w:r w:rsidR="005F6ED2">
        <w:rPr>
          <w:rFonts w:hint="eastAsia"/>
        </w:rPr>
        <w:t>初始化为初始状态，发送通道测试指令后，转换为初始检查状态，若通道测试失败，则转换为故障状态；若通道测试成功，则转换为初</w:t>
      </w:r>
      <w:r w:rsidR="005F6ED2">
        <w:rPr>
          <w:rFonts w:hint="eastAsia"/>
        </w:rPr>
        <w:lastRenderedPageBreak/>
        <w:t>始检查完成状态；当初始检查完成状态，检测到列车</w:t>
      </w:r>
      <w:r w:rsidR="005F6ED2">
        <w:rPr>
          <w:rFonts w:hint="eastAsia"/>
        </w:rPr>
        <w:t>I</w:t>
      </w:r>
      <w:r w:rsidR="005F6ED2">
        <w:t>D</w:t>
      </w:r>
      <w:r w:rsidR="005F6ED2">
        <w:rPr>
          <w:rFonts w:hint="eastAsia"/>
        </w:rPr>
        <w:t>不为</w:t>
      </w:r>
      <w:r w:rsidR="005F6ED2">
        <w:rPr>
          <w:rFonts w:hint="eastAsia"/>
        </w:rPr>
        <w:t>0</w:t>
      </w:r>
      <w:r w:rsidR="005F6ED2">
        <w:rPr>
          <w:rFonts w:hint="eastAsia"/>
        </w:rPr>
        <w:t>，说明列车已登录，转换为列车登录状态；当列车登录状态时，接收到</w:t>
      </w:r>
      <w:r w:rsidR="005F6ED2">
        <w:rPr>
          <w:rFonts w:hint="eastAsia"/>
        </w:rPr>
        <w:t>D</w:t>
      </w:r>
      <w:r w:rsidR="005F6ED2">
        <w:t>SC</w:t>
      </w:r>
      <w:r w:rsidR="005F6ED2">
        <w:rPr>
          <w:rFonts w:hint="eastAsia"/>
        </w:rPr>
        <w:t>启动</w:t>
      </w:r>
      <w:r w:rsidR="005F6ED2">
        <w:rPr>
          <w:rFonts w:hint="eastAsia"/>
        </w:rPr>
        <w:t>O</w:t>
      </w:r>
      <w:r w:rsidR="005F6ED2">
        <w:t>RT</w:t>
      </w:r>
      <w:r w:rsidR="005F6ED2">
        <w:rPr>
          <w:rFonts w:hint="eastAsia"/>
        </w:rPr>
        <w:t>测试指令并发送</w:t>
      </w:r>
      <w:r w:rsidR="005F6ED2">
        <w:rPr>
          <w:rFonts w:hint="eastAsia"/>
        </w:rPr>
        <w:t>O</w:t>
      </w:r>
      <w:r w:rsidR="005F6ED2">
        <w:t>RT</w:t>
      </w:r>
      <w:r w:rsidR="005F6ED2">
        <w:rPr>
          <w:rFonts w:hint="eastAsia"/>
        </w:rPr>
        <w:t>测试指令后，转换为定位通道检查状态，</w:t>
      </w:r>
      <w:r w:rsidR="005F6ED2">
        <w:rPr>
          <w:rFonts w:hint="eastAsia"/>
        </w:rPr>
        <w:t>O</w:t>
      </w:r>
      <w:r w:rsidR="005F6ED2">
        <w:t>RT</w:t>
      </w:r>
      <w:r w:rsidR="005F6ED2">
        <w:rPr>
          <w:rFonts w:hint="eastAsia"/>
        </w:rPr>
        <w:t>测试成功，保持原状态，</w:t>
      </w:r>
      <w:r w:rsidR="005F6ED2">
        <w:rPr>
          <w:rFonts w:hint="eastAsia"/>
        </w:rPr>
        <w:t>O</w:t>
      </w:r>
      <w:r w:rsidR="005F6ED2">
        <w:t>RT</w:t>
      </w:r>
      <w:r w:rsidR="005F6ED2">
        <w:rPr>
          <w:rFonts w:hint="eastAsia"/>
        </w:rPr>
        <w:t>测试失败，则转入故障状态；当定位通道检查状态时，接收到</w:t>
      </w:r>
      <w:r w:rsidR="005F6ED2">
        <w:rPr>
          <w:rFonts w:hint="eastAsia"/>
        </w:rPr>
        <w:t>D</w:t>
      </w:r>
      <w:r w:rsidR="005F6ED2">
        <w:t>SC</w:t>
      </w:r>
      <w:r w:rsidR="005F6ED2">
        <w:rPr>
          <w:rFonts w:hint="eastAsia"/>
        </w:rPr>
        <w:t>发送的插入运行监控指令，</w:t>
      </w:r>
      <w:r w:rsidR="00541BEF">
        <w:rPr>
          <w:rFonts w:hint="eastAsia"/>
        </w:rPr>
        <w:t>插入运行检查成功，</w:t>
      </w:r>
      <w:r w:rsidR="005F6ED2">
        <w:rPr>
          <w:rFonts w:hint="eastAsia"/>
        </w:rPr>
        <w:t>转换为</w:t>
      </w:r>
      <w:r w:rsidR="00541BEF">
        <w:rPr>
          <w:rFonts w:hint="eastAsia"/>
        </w:rPr>
        <w:t>定位安全状态；插入运行检查失败，转换为故障状态。在初始检查完成、列车登录和定位安全状态，若处理后的定位数据无效，也转入故障状态。</w:t>
      </w:r>
      <w:r w:rsidR="00541BEF">
        <w:rPr>
          <w:rFonts w:ascii="Calibri" w:hAnsi="Calibri" w:cs="Calibri" w:hint="eastAsia"/>
          <w:color w:val="000000"/>
          <w:sz w:val="20"/>
        </w:rPr>
        <w:t>整个状态转换过程如图</w:t>
      </w:r>
      <w:r w:rsidR="00541BEF">
        <w:rPr>
          <w:rFonts w:ascii="Calibri" w:hAnsi="Calibri" w:cs="Calibri"/>
          <w:color w:val="000000"/>
          <w:sz w:val="20"/>
        </w:rPr>
        <w:t>3</w:t>
      </w:r>
      <w:r w:rsidR="00541BEF">
        <w:rPr>
          <w:rFonts w:ascii="Calibri" w:hAnsi="Calibri" w:cs="Calibri" w:hint="eastAsia"/>
          <w:color w:val="000000"/>
          <w:sz w:val="20"/>
        </w:rPr>
        <w:t>-</w:t>
      </w:r>
      <w:r w:rsidR="00541BEF">
        <w:rPr>
          <w:rFonts w:ascii="Calibri" w:hAnsi="Calibri" w:cs="Calibri"/>
          <w:color w:val="000000"/>
          <w:sz w:val="20"/>
        </w:rPr>
        <w:t>11</w:t>
      </w:r>
      <w:r w:rsidR="00541BEF">
        <w:rPr>
          <w:rFonts w:ascii="Calibri" w:hAnsi="Calibri" w:cs="Calibri" w:hint="eastAsia"/>
          <w:color w:val="000000"/>
          <w:sz w:val="20"/>
        </w:rPr>
        <w:t>所示。</w:t>
      </w:r>
    </w:p>
    <w:p w14:paraId="3279E732" w14:textId="12B3D9EC" w:rsidR="00F36B5C" w:rsidRDefault="00541BEF" w:rsidP="005F6ED2">
      <w:pPr>
        <w:pStyle w:val="F8"/>
        <w:ind w:firstLine="420"/>
        <w:jc w:val="center"/>
      </w:pPr>
      <w:r>
        <w:object w:dxaOrig="7951" w:dyaOrig="6991" w14:anchorId="5592301E">
          <v:shape id="_x0000_i1035" type="#_x0000_t75" style="width:252pt;height:221.4pt" o:ole="">
            <v:imagedata r:id="rId29" o:title=""/>
          </v:shape>
          <o:OLEObject Type="Embed" ProgID="Visio.Drawing.15" ShapeID="_x0000_i1035" DrawAspect="Content" ObjectID="_1785910979" r:id="rId30"/>
        </w:object>
      </w:r>
    </w:p>
    <w:p w14:paraId="627D86E6" w14:textId="24C49CF0" w:rsidR="00C32EE4" w:rsidRDefault="005F6ED2" w:rsidP="005F6ED2">
      <w:pPr>
        <w:pStyle w:val="F8"/>
        <w:ind w:firstLine="420"/>
        <w:jc w:val="center"/>
      </w:pPr>
      <w:r>
        <w:rPr>
          <w:rFonts w:hint="eastAsia"/>
        </w:rPr>
        <w:t>图</w:t>
      </w:r>
      <w:r>
        <w:rPr>
          <w:rFonts w:hint="eastAsia"/>
        </w:rPr>
        <w:t>3-</w:t>
      </w:r>
      <w:r>
        <w:t xml:space="preserve">11 </w:t>
      </w:r>
      <w:r>
        <w:rPr>
          <w:rFonts w:hint="eastAsia"/>
        </w:rPr>
        <w:t>整个定位系统状态转换图</w:t>
      </w:r>
    </w:p>
    <w:p w14:paraId="622565C4" w14:textId="7F3B4628" w:rsidR="00541BEF" w:rsidRDefault="00541BEF" w:rsidP="00541BEF">
      <w:pPr>
        <w:pStyle w:val="F8"/>
        <w:ind w:firstLine="420"/>
      </w:pPr>
      <w:r>
        <w:rPr>
          <w:rFonts w:hint="eastAsia"/>
        </w:rPr>
        <w:t>（</w:t>
      </w:r>
      <w:r>
        <w:t>6</w:t>
      </w:r>
      <w:r>
        <w:rPr>
          <w:rFonts w:hint="eastAsia"/>
        </w:rPr>
        <w:t>）</w:t>
      </w:r>
      <w:r>
        <w:rPr>
          <w:rFonts w:ascii="Calibri" w:hAnsi="Calibri" w:cs="Calibri" w:hint="eastAsia"/>
          <w:color w:val="000000"/>
          <w:sz w:val="20"/>
        </w:rPr>
        <w:t>插入运行检查</w:t>
      </w:r>
    </w:p>
    <w:p w14:paraId="391AAF13" w14:textId="77777777" w:rsidR="00541BEF" w:rsidRPr="00541BEF" w:rsidRDefault="00541BEF" w:rsidP="00541BEF">
      <w:pPr>
        <w:pStyle w:val="affc"/>
        <w:ind w:firstLine="420"/>
        <w:rPr>
          <w:rFonts w:cs="Times New Roman"/>
          <w:kern w:val="0"/>
          <w:sz w:val="21"/>
          <w:szCs w:val="20"/>
        </w:rPr>
      </w:pPr>
      <w:r w:rsidRPr="00541BEF">
        <w:rPr>
          <w:rFonts w:cs="Times New Roman" w:hint="eastAsia"/>
          <w:kern w:val="0"/>
          <w:sz w:val="21"/>
          <w:szCs w:val="20"/>
        </w:rPr>
        <w:t>插入运行是</w:t>
      </w:r>
      <w:r w:rsidRPr="00541BEF">
        <w:rPr>
          <w:rFonts w:cs="Times New Roman" w:hint="eastAsia"/>
          <w:kern w:val="0"/>
          <w:sz w:val="21"/>
          <w:szCs w:val="20"/>
        </w:rPr>
        <w:t>O</w:t>
      </w:r>
      <w:r w:rsidRPr="00541BEF">
        <w:rPr>
          <w:rFonts w:cs="Times New Roman"/>
          <w:kern w:val="0"/>
          <w:sz w:val="21"/>
          <w:szCs w:val="20"/>
        </w:rPr>
        <w:t>RT</w:t>
      </w:r>
      <w:r w:rsidRPr="00541BEF">
        <w:rPr>
          <w:rFonts w:cs="Times New Roman" w:hint="eastAsia"/>
          <w:kern w:val="0"/>
          <w:sz w:val="21"/>
          <w:szCs w:val="20"/>
        </w:rPr>
        <w:t>通过通道测试和定位测试后，此时系统正常，但不一定能提供安全的定位数据，通过插入运行过程监视，判断列车能够提供安全的定位数据，将系统置为定位安全状态，开始列车的正常运行。</w:t>
      </w:r>
    </w:p>
    <w:p w14:paraId="4FBB2E37" w14:textId="215B241A" w:rsidR="00541BEF" w:rsidRPr="00541BEF" w:rsidRDefault="00541BEF" w:rsidP="00541BEF">
      <w:pPr>
        <w:pStyle w:val="affc"/>
        <w:ind w:firstLine="420"/>
        <w:rPr>
          <w:rFonts w:cs="Times New Roman"/>
          <w:kern w:val="0"/>
          <w:sz w:val="21"/>
          <w:szCs w:val="20"/>
        </w:rPr>
      </w:pPr>
      <w:r w:rsidRPr="00541BEF">
        <w:rPr>
          <w:rFonts w:cs="Times New Roman" w:hint="eastAsia"/>
          <w:kern w:val="0"/>
          <w:sz w:val="21"/>
          <w:szCs w:val="20"/>
        </w:rPr>
        <w:t>在插入运行过程监视中，需要检测到经过两个参考位置，且在第二个参考位置之前检测到一次车辆行车方向的改变。通过上述描述，有以下三种运行方式，如图</w:t>
      </w:r>
      <w:r w:rsidRPr="00541BEF">
        <w:rPr>
          <w:rFonts w:cs="Times New Roman" w:hint="eastAsia"/>
          <w:kern w:val="0"/>
          <w:sz w:val="21"/>
          <w:szCs w:val="20"/>
        </w:rPr>
        <w:t>3</w:t>
      </w:r>
      <w:r>
        <w:rPr>
          <w:rFonts w:cs="Times New Roman" w:hint="eastAsia"/>
          <w:kern w:val="0"/>
          <w:sz w:val="21"/>
          <w:szCs w:val="20"/>
        </w:rPr>
        <w:t>-</w:t>
      </w:r>
      <w:r>
        <w:rPr>
          <w:rFonts w:cs="Times New Roman"/>
          <w:kern w:val="0"/>
          <w:sz w:val="21"/>
          <w:szCs w:val="20"/>
        </w:rPr>
        <w:t>12</w:t>
      </w:r>
      <w:r w:rsidRPr="00541BEF">
        <w:rPr>
          <w:rFonts w:cs="Times New Roman" w:hint="eastAsia"/>
          <w:kern w:val="0"/>
          <w:sz w:val="21"/>
          <w:szCs w:val="20"/>
        </w:rPr>
        <w:t>所示。</w:t>
      </w:r>
    </w:p>
    <w:p w14:paraId="5AE8C44D" w14:textId="77777777" w:rsidR="00541BEF" w:rsidRPr="00A029A9" w:rsidRDefault="00541BEF" w:rsidP="00541BEF">
      <w:pPr>
        <w:jc w:val="center"/>
      </w:pPr>
      <w:r>
        <w:object w:dxaOrig="4933" w:dyaOrig="2604" w14:anchorId="6977EF0D">
          <v:shape id="_x0000_i1036" type="#_x0000_t75" style="width:246pt;height:132pt" o:ole="">
            <v:imagedata r:id="rId31" o:title=""/>
          </v:shape>
          <o:OLEObject Type="Embed" ProgID="Visio.Drawing.15" ShapeID="_x0000_i1036" DrawAspect="Content" ObjectID="_1785910980" r:id="rId32"/>
        </w:object>
      </w:r>
    </w:p>
    <w:p w14:paraId="2EBFB363" w14:textId="523BC093" w:rsidR="00541BEF" w:rsidRPr="00541BEF" w:rsidRDefault="00541BEF" w:rsidP="00541BEF">
      <w:pPr>
        <w:pStyle w:val="affc"/>
        <w:ind w:firstLine="420"/>
        <w:jc w:val="center"/>
        <w:rPr>
          <w:rFonts w:cs="Times New Roman"/>
          <w:kern w:val="0"/>
          <w:sz w:val="21"/>
          <w:szCs w:val="20"/>
        </w:rPr>
      </w:pPr>
      <w:r w:rsidRPr="00541BEF">
        <w:rPr>
          <w:rFonts w:cs="Times New Roman" w:hint="eastAsia"/>
          <w:kern w:val="0"/>
          <w:sz w:val="21"/>
          <w:szCs w:val="20"/>
        </w:rPr>
        <w:lastRenderedPageBreak/>
        <w:t>图</w:t>
      </w:r>
      <w:r w:rsidRPr="00541BEF">
        <w:rPr>
          <w:rFonts w:cs="Times New Roman" w:hint="eastAsia"/>
          <w:kern w:val="0"/>
          <w:sz w:val="21"/>
          <w:szCs w:val="20"/>
        </w:rPr>
        <w:t>3</w:t>
      </w:r>
      <w:r>
        <w:rPr>
          <w:rFonts w:cs="Times New Roman" w:hint="eastAsia"/>
          <w:kern w:val="0"/>
          <w:sz w:val="21"/>
          <w:szCs w:val="20"/>
        </w:rPr>
        <w:t>-</w:t>
      </w:r>
      <w:r>
        <w:rPr>
          <w:rFonts w:cs="Times New Roman"/>
          <w:kern w:val="0"/>
          <w:sz w:val="21"/>
          <w:szCs w:val="20"/>
        </w:rPr>
        <w:t>12</w:t>
      </w:r>
      <w:r w:rsidRPr="00541BEF">
        <w:rPr>
          <w:rFonts w:cs="Times New Roman"/>
          <w:kern w:val="0"/>
          <w:sz w:val="21"/>
          <w:szCs w:val="20"/>
        </w:rPr>
        <w:t xml:space="preserve"> </w:t>
      </w:r>
      <w:r w:rsidRPr="00541BEF">
        <w:rPr>
          <w:rFonts w:cs="Times New Roman" w:hint="eastAsia"/>
          <w:kern w:val="0"/>
          <w:sz w:val="21"/>
          <w:szCs w:val="20"/>
        </w:rPr>
        <w:t>插入运行方式</w:t>
      </w:r>
    </w:p>
    <w:p w14:paraId="34673B39" w14:textId="0897F88A" w:rsidR="007B4EED" w:rsidRDefault="00311165" w:rsidP="007078C7">
      <w:pPr>
        <w:pStyle w:val="F4"/>
      </w:pPr>
      <w:r>
        <w:rPr>
          <w:rFonts w:hint="eastAsia"/>
        </w:rPr>
        <w:t>3</w:t>
      </w:r>
      <w:r>
        <w:t xml:space="preserve">.2.2.2 </w:t>
      </w:r>
      <w:r w:rsidR="00541BEF">
        <w:rPr>
          <w:rFonts w:hint="eastAsia"/>
        </w:rPr>
        <w:t>车载设施安全监控</w:t>
      </w:r>
    </w:p>
    <w:p w14:paraId="22779480" w14:textId="4C8CB15A" w:rsidR="00DA4B4F" w:rsidRDefault="00541BEF" w:rsidP="00E7436D">
      <w:pPr>
        <w:pStyle w:val="F8"/>
        <w:ind w:firstLine="420"/>
      </w:pPr>
      <w:r>
        <w:rPr>
          <w:rFonts w:hint="eastAsia"/>
        </w:rPr>
        <w:t>车载设施安全监控功能</w:t>
      </w:r>
      <w:r w:rsidR="00845892">
        <w:rPr>
          <w:rFonts w:hint="eastAsia"/>
        </w:rPr>
        <w:t>主要由</w:t>
      </w:r>
      <w:proofErr w:type="spellStart"/>
      <w:r w:rsidR="00845892">
        <w:rPr>
          <w:rFonts w:hint="eastAsia"/>
        </w:rPr>
        <w:t>Obc</w:t>
      </w:r>
      <w:r w:rsidR="00845892">
        <w:t>Func</w:t>
      </w:r>
      <w:proofErr w:type="spellEnd"/>
      <w:r w:rsidR="00845892">
        <w:rPr>
          <w:rFonts w:hint="eastAsia"/>
        </w:rPr>
        <w:t>类实现，</w:t>
      </w:r>
      <w:r w:rsidR="00845892" w:rsidRPr="00FE6D9A">
        <w:rPr>
          <w:rFonts w:hint="eastAsia"/>
          <w:highlight w:val="yellow"/>
        </w:rPr>
        <w:t>需要对</w:t>
      </w:r>
      <w:r w:rsidR="00845892" w:rsidRPr="00FE6D9A">
        <w:rPr>
          <w:rFonts w:hint="eastAsia"/>
          <w:highlight w:val="yellow"/>
        </w:rPr>
        <w:t>O</w:t>
      </w:r>
      <w:r w:rsidR="00845892" w:rsidRPr="00FE6D9A">
        <w:rPr>
          <w:highlight w:val="yellow"/>
        </w:rPr>
        <w:t>BCIF</w:t>
      </w:r>
      <w:r w:rsidR="00845892" w:rsidRPr="00FE6D9A">
        <w:rPr>
          <w:rFonts w:hint="eastAsia"/>
          <w:highlight w:val="yellow"/>
        </w:rPr>
        <w:t>中收集到的车载控制单元的状态进行最终的判断，以及对从外部系统接收到的</w:t>
      </w:r>
      <w:r w:rsidR="00DA4B4F" w:rsidRPr="00FE6D9A">
        <w:rPr>
          <w:rFonts w:hint="eastAsia"/>
          <w:highlight w:val="yellow"/>
        </w:rPr>
        <w:t>对车载控制单元进行控制的命令进行条件判断后传递给车载控制单元</w:t>
      </w:r>
      <w:r w:rsidR="00DA4B4F">
        <w:rPr>
          <w:rFonts w:hint="eastAsia"/>
        </w:rPr>
        <w:t>。仿真</w:t>
      </w:r>
      <w:r w:rsidR="00DA4B4F">
        <w:rPr>
          <w:rFonts w:hint="eastAsia"/>
        </w:rPr>
        <w:t>V</w:t>
      </w:r>
      <w:r w:rsidR="00DA4B4F">
        <w:t>SC</w:t>
      </w:r>
      <w:r w:rsidR="00DA4B4F">
        <w:rPr>
          <w:rFonts w:hint="eastAsia"/>
        </w:rPr>
        <w:t>软件对车载设施的主要控制对象包括：悬浮控制、车门控制、涡流制动和供电控制。</w:t>
      </w:r>
      <w:r w:rsidR="00DA4B4F" w:rsidRPr="00FE6D9A">
        <w:rPr>
          <w:rFonts w:hint="eastAsia"/>
          <w:highlight w:val="yellow"/>
        </w:rPr>
        <w:t>主要监视对象包括：悬浮状态、车门状态、涡流制动执行状态、供电状态、</w:t>
      </w:r>
      <w:r w:rsidR="00DA4B4F" w:rsidRPr="00FE6D9A">
        <w:rPr>
          <w:rFonts w:hint="eastAsia"/>
          <w:highlight w:val="yellow"/>
        </w:rPr>
        <w:t>O</w:t>
      </w:r>
      <w:r w:rsidR="00DA4B4F" w:rsidRPr="00FE6D9A">
        <w:rPr>
          <w:highlight w:val="yellow"/>
        </w:rPr>
        <w:t>BC</w:t>
      </w:r>
      <w:r w:rsidR="00DA4B4F" w:rsidRPr="00FE6D9A">
        <w:rPr>
          <w:rFonts w:hint="eastAsia"/>
          <w:highlight w:val="yellow"/>
        </w:rPr>
        <w:t>功能状态</w:t>
      </w:r>
      <w:r w:rsidR="00E7436D" w:rsidRPr="00FE6D9A">
        <w:rPr>
          <w:rFonts w:hint="eastAsia"/>
          <w:highlight w:val="yellow"/>
        </w:rPr>
        <w:t>、</w:t>
      </w:r>
      <w:r w:rsidR="00DA4B4F" w:rsidRPr="00FE6D9A">
        <w:rPr>
          <w:rFonts w:hint="eastAsia"/>
          <w:highlight w:val="yellow"/>
        </w:rPr>
        <w:t>火灾报警状态</w:t>
      </w:r>
      <w:r w:rsidR="00E7436D" w:rsidRPr="00FE6D9A">
        <w:rPr>
          <w:rFonts w:hint="eastAsia"/>
          <w:highlight w:val="yellow"/>
        </w:rPr>
        <w:t>和紧急停车按钮状态</w:t>
      </w:r>
      <w:r w:rsidR="00DA4B4F">
        <w:rPr>
          <w:rFonts w:hint="eastAsia"/>
        </w:rPr>
        <w:t>。</w:t>
      </w:r>
    </w:p>
    <w:p w14:paraId="1A37E693" w14:textId="46FAE400" w:rsidR="005018A9" w:rsidRDefault="005018A9" w:rsidP="00E7436D">
      <w:pPr>
        <w:pStyle w:val="F8"/>
        <w:ind w:firstLine="420"/>
      </w:pPr>
      <w:r>
        <w:rPr>
          <w:rFonts w:hint="eastAsia"/>
        </w:rPr>
        <w:t>（</w:t>
      </w:r>
      <w:r>
        <w:rPr>
          <w:rFonts w:hint="eastAsia"/>
        </w:rPr>
        <w:t>1</w:t>
      </w:r>
      <w:r>
        <w:rPr>
          <w:rFonts w:hint="eastAsia"/>
        </w:rPr>
        <w:t>）状态监测</w:t>
      </w:r>
    </w:p>
    <w:p w14:paraId="4E1C0A7A" w14:textId="41594EFC" w:rsidR="00E7436D" w:rsidRDefault="00E7436D" w:rsidP="00E7436D">
      <w:pPr>
        <w:pStyle w:val="F8"/>
        <w:ind w:firstLine="420"/>
      </w:pPr>
      <w:proofErr w:type="spellStart"/>
      <w:r>
        <w:rPr>
          <w:rFonts w:hint="eastAsia"/>
        </w:rPr>
        <w:t>Obc</w:t>
      </w:r>
      <w:r>
        <w:t>Func</w:t>
      </w:r>
      <w:proofErr w:type="spellEnd"/>
      <w:r>
        <w:rPr>
          <w:rFonts w:hint="eastAsia"/>
        </w:rPr>
        <w:t>首先从</w:t>
      </w:r>
      <w:r>
        <w:rPr>
          <w:rFonts w:hint="eastAsia"/>
        </w:rPr>
        <w:t>O</w:t>
      </w:r>
      <w:r>
        <w:t>BCIF</w:t>
      </w:r>
      <w:r>
        <w:rPr>
          <w:rFonts w:hint="eastAsia"/>
        </w:rPr>
        <w:t>类中获取</w:t>
      </w:r>
      <w:proofErr w:type="spellStart"/>
      <w:r w:rsidR="00B17395">
        <w:rPr>
          <w:rFonts w:hint="eastAsia"/>
        </w:rPr>
        <w:t>Obc</w:t>
      </w:r>
      <w:r w:rsidR="00B17395">
        <w:t>State</w:t>
      </w:r>
      <w:proofErr w:type="spellEnd"/>
      <w:r w:rsidR="00B17395">
        <w:rPr>
          <w:rFonts w:hint="eastAsia"/>
        </w:rPr>
        <w:t>，</w:t>
      </w:r>
      <w:proofErr w:type="spellStart"/>
      <w:r w:rsidR="00B17395">
        <w:rPr>
          <w:rFonts w:hint="eastAsia"/>
        </w:rPr>
        <w:t>Obc</w:t>
      </w:r>
      <w:r w:rsidR="00B17395">
        <w:t>State</w:t>
      </w:r>
      <w:proofErr w:type="spellEnd"/>
      <w:r w:rsidR="00B17395">
        <w:rPr>
          <w:rFonts w:hint="eastAsia"/>
        </w:rPr>
        <w:t>是一个</w:t>
      </w:r>
      <w:r w:rsidR="00B17395">
        <w:rPr>
          <w:rFonts w:hint="eastAsia"/>
        </w:rPr>
        <w:t>2*</w:t>
      </w:r>
      <w:r w:rsidR="00B17395">
        <w:t>10</w:t>
      </w:r>
      <w:r w:rsidR="00B17395">
        <w:rPr>
          <w:rFonts w:hint="eastAsia"/>
        </w:rPr>
        <w:t>的布尔类型的二维数组，分别对应两个</w:t>
      </w:r>
      <w:r w:rsidR="00B17395">
        <w:rPr>
          <w:rFonts w:hint="eastAsia"/>
        </w:rPr>
        <w:t>O</w:t>
      </w:r>
      <w:r w:rsidR="00B17395">
        <w:t>BC</w:t>
      </w:r>
      <w:r w:rsidR="00B17395">
        <w:rPr>
          <w:rFonts w:hint="eastAsia"/>
        </w:rPr>
        <w:t>设备，以及服务站无强制停车、制动检测通过、悬浮框导向状态、车载电网无强制停车、悬浮框悬浮状态、车门关闭、无火灾报警、功能检测通过、车载电网无故障、紧急停车按钮状态；</w:t>
      </w:r>
      <w:r w:rsidR="00B17395" w:rsidRPr="008565E1">
        <w:rPr>
          <w:rFonts w:hint="eastAsia"/>
          <w:highlight w:val="yellow"/>
        </w:rPr>
        <w:t>若两个</w:t>
      </w:r>
      <w:proofErr w:type="spellStart"/>
      <w:r w:rsidR="00B17395" w:rsidRPr="008565E1">
        <w:rPr>
          <w:rFonts w:hint="eastAsia"/>
          <w:highlight w:val="yellow"/>
        </w:rPr>
        <w:t>O</w:t>
      </w:r>
      <w:r w:rsidR="00B17395" w:rsidRPr="008565E1">
        <w:rPr>
          <w:highlight w:val="yellow"/>
        </w:rPr>
        <w:t>BC</w:t>
      </w:r>
      <w:proofErr w:type="spellEnd"/>
      <w:r w:rsidR="00B17395" w:rsidRPr="008565E1">
        <w:rPr>
          <w:rFonts w:hint="eastAsia"/>
          <w:highlight w:val="yellow"/>
        </w:rPr>
        <w:t>对应监视对象状态一致，则设置相应最终的为检测到的值，</w:t>
      </w:r>
      <w:r w:rsidR="00051A5F" w:rsidRPr="008565E1">
        <w:rPr>
          <w:rFonts w:hint="eastAsia"/>
          <w:highlight w:val="yellow"/>
        </w:rPr>
        <w:t>并向</w:t>
      </w:r>
      <w:r w:rsidR="00051A5F" w:rsidRPr="008565E1">
        <w:rPr>
          <w:rFonts w:hint="eastAsia"/>
          <w:highlight w:val="yellow"/>
        </w:rPr>
        <w:t>D</w:t>
      </w:r>
      <w:r w:rsidR="00051A5F" w:rsidRPr="008565E1">
        <w:rPr>
          <w:highlight w:val="yellow"/>
        </w:rPr>
        <w:t>SC</w:t>
      </w:r>
      <w:r w:rsidR="00051A5F" w:rsidRPr="008565E1">
        <w:rPr>
          <w:rFonts w:hint="eastAsia"/>
          <w:highlight w:val="yellow"/>
        </w:rPr>
        <w:t>报告相应状态</w:t>
      </w:r>
      <w:r w:rsidR="00051A5F">
        <w:rPr>
          <w:rFonts w:hint="eastAsia"/>
        </w:rPr>
        <w:t>；若不一致，则设置相应最终的为检测状态为不一致，并向</w:t>
      </w:r>
      <w:r w:rsidR="00051A5F">
        <w:rPr>
          <w:rFonts w:hint="eastAsia"/>
        </w:rPr>
        <w:t>D</w:t>
      </w:r>
      <w:r w:rsidR="00051A5F">
        <w:t>SC</w:t>
      </w:r>
      <w:r w:rsidR="00051A5F">
        <w:rPr>
          <w:rFonts w:hint="eastAsia"/>
        </w:rPr>
        <w:t>报告两路状态不一致。</w:t>
      </w:r>
    </w:p>
    <w:p w14:paraId="644A1410" w14:textId="43EE3F0F" w:rsidR="00051A5F" w:rsidRPr="00E7436D" w:rsidRDefault="005018A9" w:rsidP="00E7436D">
      <w:pPr>
        <w:pStyle w:val="F8"/>
        <w:ind w:firstLine="420"/>
      </w:pPr>
      <w:r>
        <w:rPr>
          <w:rFonts w:hint="eastAsia"/>
        </w:rPr>
        <w:t>（</w:t>
      </w:r>
      <w:r>
        <w:rPr>
          <w:rFonts w:hint="eastAsia"/>
        </w:rPr>
        <w:t>2</w:t>
      </w:r>
      <w:r>
        <w:rPr>
          <w:rFonts w:hint="eastAsia"/>
        </w:rPr>
        <w:t>）</w:t>
      </w:r>
      <w:r w:rsidR="00B4099A">
        <w:rPr>
          <w:rFonts w:hint="eastAsia"/>
        </w:rPr>
        <w:t>悬浮、车门控制</w:t>
      </w:r>
    </w:p>
    <w:p w14:paraId="7FD9123D" w14:textId="593DF794" w:rsidR="00845892" w:rsidRDefault="00B4099A" w:rsidP="00A815E6">
      <w:pPr>
        <w:pStyle w:val="F8"/>
        <w:ind w:firstLine="420"/>
      </w:pPr>
      <w:r>
        <w:rPr>
          <w:rFonts w:hint="eastAsia"/>
        </w:rPr>
        <w:t>悬浮、车门控制在仿真</w:t>
      </w:r>
      <w:r>
        <w:rPr>
          <w:rFonts w:hint="eastAsia"/>
        </w:rPr>
        <w:t>V</w:t>
      </w:r>
      <w:r>
        <w:t>SC</w:t>
      </w:r>
      <w:r>
        <w:rPr>
          <w:rFonts w:hint="eastAsia"/>
        </w:rPr>
        <w:t>软件中进行简化处理，处理过程如下：</w:t>
      </w:r>
      <w:r w:rsidR="00DD1D7B">
        <w:rPr>
          <w:rFonts w:hint="eastAsia"/>
        </w:rPr>
        <w:t>判断是否存在相应控制命令（来自</w:t>
      </w:r>
      <w:r w:rsidR="00DD1D7B">
        <w:rPr>
          <w:rFonts w:hint="eastAsia"/>
        </w:rPr>
        <w:t>D</w:t>
      </w:r>
      <w:r w:rsidR="00DD1D7B">
        <w:t>SC</w:t>
      </w:r>
      <w:r w:rsidR="00DD1D7B">
        <w:rPr>
          <w:rFonts w:hint="eastAsia"/>
        </w:rPr>
        <w:t>和</w:t>
      </w:r>
      <w:r w:rsidR="00DD1D7B">
        <w:rPr>
          <w:rFonts w:hint="eastAsia"/>
        </w:rPr>
        <w:t>D</w:t>
      </w:r>
      <w:r w:rsidR="00DD1D7B">
        <w:t>C</w:t>
      </w:r>
      <w:r w:rsidR="00DD1D7B">
        <w:rPr>
          <w:rFonts w:hint="eastAsia"/>
        </w:rPr>
        <w:t>），若存在，判断列车速度是否为</w:t>
      </w:r>
      <w:r w:rsidR="00DD1D7B">
        <w:rPr>
          <w:rFonts w:hint="eastAsia"/>
        </w:rPr>
        <w:t>0</w:t>
      </w:r>
      <w:r w:rsidR="00DD1D7B">
        <w:rPr>
          <w:rFonts w:hint="eastAsia"/>
        </w:rPr>
        <w:t>，不为</w:t>
      </w:r>
      <w:r w:rsidR="00DD1D7B">
        <w:rPr>
          <w:rFonts w:hint="eastAsia"/>
        </w:rPr>
        <w:t>0</w:t>
      </w:r>
      <w:r w:rsidR="00DD1D7B">
        <w:rPr>
          <w:rFonts w:hint="eastAsia"/>
        </w:rPr>
        <w:t>，则不执行相应控制命令，并向</w:t>
      </w:r>
      <w:r w:rsidR="00DD1D7B">
        <w:rPr>
          <w:rFonts w:hint="eastAsia"/>
        </w:rPr>
        <w:t>D</w:t>
      </w:r>
      <w:r w:rsidR="00DD1D7B">
        <w:t>SC</w:t>
      </w:r>
      <w:r w:rsidR="00DD1D7B">
        <w:rPr>
          <w:rFonts w:hint="eastAsia"/>
        </w:rPr>
        <w:t>报告执行条件不满足；若为</w:t>
      </w:r>
      <w:r w:rsidR="00DD1D7B">
        <w:rPr>
          <w:rFonts w:hint="eastAsia"/>
        </w:rPr>
        <w:t>0</w:t>
      </w:r>
      <w:r w:rsidR="00DD1D7B">
        <w:rPr>
          <w:rFonts w:hint="eastAsia"/>
        </w:rPr>
        <w:t>，则根据相应的控制命令输出相应的</w:t>
      </w:r>
      <w:r w:rsidR="00DD1D7B">
        <w:rPr>
          <w:rFonts w:hint="eastAsia"/>
        </w:rPr>
        <w:t>O</w:t>
      </w:r>
      <w:r w:rsidR="00DD1D7B">
        <w:t>BC</w:t>
      </w:r>
      <w:r w:rsidR="00DD1D7B">
        <w:rPr>
          <w:rFonts w:hint="eastAsia"/>
        </w:rPr>
        <w:t>数字输出；执行完毕后将控制命令清除。</w:t>
      </w:r>
    </w:p>
    <w:p w14:paraId="4C766BA9" w14:textId="500D62AA" w:rsidR="00845892" w:rsidRDefault="00031E55" w:rsidP="00A815E6">
      <w:pPr>
        <w:pStyle w:val="F8"/>
        <w:ind w:firstLine="420"/>
      </w:pPr>
      <w:r>
        <w:rPr>
          <w:rFonts w:hint="eastAsia"/>
        </w:rPr>
        <w:t>（</w:t>
      </w:r>
      <w:r>
        <w:rPr>
          <w:rFonts w:hint="eastAsia"/>
        </w:rPr>
        <w:t>3</w:t>
      </w:r>
      <w:r>
        <w:rPr>
          <w:rFonts w:hint="eastAsia"/>
        </w:rPr>
        <w:t>）</w:t>
      </w:r>
      <w:r w:rsidR="00332135">
        <w:rPr>
          <w:rFonts w:hint="eastAsia"/>
        </w:rPr>
        <w:t>涡流制动</w:t>
      </w:r>
    </w:p>
    <w:p w14:paraId="1ADB8C97" w14:textId="38C637D4" w:rsidR="00332135" w:rsidRDefault="00332135" w:rsidP="00A815E6">
      <w:pPr>
        <w:pStyle w:val="F8"/>
        <w:ind w:firstLine="420"/>
      </w:pPr>
      <w:r>
        <w:rPr>
          <w:rFonts w:hint="eastAsia"/>
        </w:rPr>
        <w:t>涡流制动主要包括制动测试和制动两方面内容。</w:t>
      </w:r>
    </w:p>
    <w:p w14:paraId="4D18CE3A" w14:textId="4D24E114" w:rsidR="007773C2" w:rsidRDefault="00332135" w:rsidP="00A815E6">
      <w:pPr>
        <w:pStyle w:val="F8"/>
        <w:ind w:firstLine="420"/>
      </w:pPr>
      <w:r>
        <w:rPr>
          <w:rFonts w:hint="eastAsia"/>
        </w:rPr>
        <w:t>仿真</w:t>
      </w:r>
      <w:r>
        <w:t>VSC</w:t>
      </w:r>
      <w:r>
        <w:rPr>
          <w:rFonts w:hint="eastAsia"/>
        </w:rPr>
        <w:t>接收到</w:t>
      </w:r>
      <w:r>
        <w:rPr>
          <w:rFonts w:hint="eastAsia"/>
        </w:rPr>
        <w:t>D</w:t>
      </w:r>
      <w:r>
        <w:t>SC</w:t>
      </w:r>
      <w:r>
        <w:rPr>
          <w:rFonts w:hint="eastAsia"/>
        </w:rPr>
        <w:t>的制动测试命令后，判断列车速度是否为</w:t>
      </w:r>
      <w:r>
        <w:rPr>
          <w:rFonts w:hint="eastAsia"/>
        </w:rPr>
        <w:t>0</w:t>
      </w:r>
      <w:r>
        <w:rPr>
          <w:rFonts w:hint="eastAsia"/>
        </w:rPr>
        <w:t>，不为</w:t>
      </w:r>
      <w:r>
        <w:rPr>
          <w:rFonts w:hint="eastAsia"/>
        </w:rPr>
        <w:t>0</w:t>
      </w:r>
      <w:r>
        <w:rPr>
          <w:rFonts w:hint="eastAsia"/>
        </w:rPr>
        <w:t>，则不执行相应控制命令，并向</w:t>
      </w:r>
      <w:r>
        <w:rPr>
          <w:rFonts w:hint="eastAsia"/>
        </w:rPr>
        <w:t>D</w:t>
      </w:r>
      <w:r>
        <w:t>SC</w:t>
      </w:r>
      <w:r>
        <w:rPr>
          <w:rFonts w:hint="eastAsia"/>
        </w:rPr>
        <w:t>报告执行条件不满足；若为</w:t>
      </w:r>
      <w:r>
        <w:rPr>
          <w:rFonts w:hint="eastAsia"/>
        </w:rPr>
        <w:t>0</w:t>
      </w:r>
      <w:r>
        <w:rPr>
          <w:rFonts w:hint="eastAsia"/>
        </w:rPr>
        <w:t>，通知</w:t>
      </w:r>
      <w:r>
        <w:rPr>
          <w:rFonts w:hint="eastAsia"/>
        </w:rPr>
        <w:t>D</w:t>
      </w:r>
      <w:r>
        <w:t>CS</w:t>
      </w:r>
      <w:r>
        <w:rPr>
          <w:rFonts w:hint="eastAsia"/>
        </w:rPr>
        <w:t>和</w:t>
      </w:r>
      <w:r>
        <w:rPr>
          <w:rFonts w:hint="eastAsia"/>
        </w:rPr>
        <w:t>D</w:t>
      </w:r>
      <w:r>
        <w:t>C</w:t>
      </w:r>
      <w:r>
        <w:rPr>
          <w:rFonts w:hint="eastAsia"/>
        </w:rPr>
        <w:t>制动测试开始，然后按照预定序列加载制动信号，并按照预定的</w:t>
      </w:r>
      <w:proofErr w:type="gramStart"/>
      <w:r>
        <w:rPr>
          <w:rFonts w:hint="eastAsia"/>
        </w:rPr>
        <w:t>制动回</w:t>
      </w:r>
      <w:proofErr w:type="gramEnd"/>
      <w:r>
        <w:rPr>
          <w:rFonts w:hint="eastAsia"/>
        </w:rPr>
        <w:t>读信号进行判断，仿真</w:t>
      </w:r>
      <w:r>
        <w:t>VSC</w:t>
      </w:r>
      <w:r>
        <w:rPr>
          <w:rFonts w:hint="eastAsia"/>
        </w:rPr>
        <w:t>根据回读信号，检查测试结果是否通过制动测试，未通过，则通知</w:t>
      </w:r>
      <w:r>
        <w:rPr>
          <w:rFonts w:hint="eastAsia"/>
        </w:rPr>
        <w:t>D</w:t>
      </w:r>
      <w:r>
        <w:t>CS</w:t>
      </w:r>
      <w:r>
        <w:rPr>
          <w:rFonts w:hint="eastAsia"/>
        </w:rPr>
        <w:t>和</w:t>
      </w:r>
      <w:r>
        <w:rPr>
          <w:rFonts w:hint="eastAsia"/>
        </w:rPr>
        <w:t>D</w:t>
      </w:r>
      <w:r>
        <w:t>C</w:t>
      </w:r>
      <w:r>
        <w:rPr>
          <w:rFonts w:hint="eastAsia"/>
        </w:rPr>
        <w:t>制动测试失败。若通过制动测试，则取消强制停车原因，并通知</w:t>
      </w:r>
      <w:r>
        <w:rPr>
          <w:rFonts w:hint="eastAsia"/>
        </w:rPr>
        <w:t>D</w:t>
      </w:r>
      <w:r>
        <w:t>CS</w:t>
      </w:r>
      <w:r>
        <w:rPr>
          <w:rFonts w:hint="eastAsia"/>
        </w:rPr>
        <w:t>和</w:t>
      </w:r>
      <w:r>
        <w:t>DC</w:t>
      </w:r>
      <w:r>
        <w:rPr>
          <w:rFonts w:hint="eastAsia"/>
        </w:rPr>
        <w:t>制动测试完成。制动测试序列和回读信号序列如表</w:t>
      </w:r>
      <w:r>
        <w:rPr>
          <w:rFonts w:hint="eastAsia"/>
        </w:rPr>
        <w:t>3-</w:t>
      </w:r>
      <w:r>
        <w:t>7</w:t>
      </w:r>
      <w:r>
        <w:rPr>
          <w:rFonts w:hint="eastAsia"/>
        </w:rPr>
        <w:t>所示。</w:t>
      </w:r>
    </w:p>
    <w:p w14:paraId="301010A5" w14:textId="77777777" w:rsidR="007773C2" w:rsidRPr="00943F0C" w:rsidRDefault="007773C2" w:rsidP="007773C2">
      <w:pPr>
        <w:pStyle w:val="affe"/>
      </w:pPr>
      <w:r>
        <w:rPr>
          <w:rFonts w:hint="eastAsia"/>
        </w:rPr>
        <w:t>表</w:t>
      </w:r>
      <w:r>
        <w:rPr>
          <w:rFonts w:hint="eastAsia"/>
        </w:rPr>
        <w:t>3.3</w:t>
      </w:r>
      <w:r>
        <w:t xml:space="preserve"> </w:t>
      </w:r>
      <w:r>
        <w:rPr>
          <w:rFonts w:hint="eastAsia"/>
        </w:rPr>
        <w:t>制动测试执行序列</w:t>
      </w:r>
    </w:p>
    <w:tbl>
      <w:tblPr>
        <w:tblStyle w:val="af"/>
        <w:tblW w:w="0" w:type="auto"/>
        <w:tblLook w:val="04A0" w:firstRow="1" w:lastRow="0" w:firstColumn="1" w:lastColumn="0" w:noHBand="0" w:noVBand="1"/>
      </w:tblPr>
      <w:tblGrid>
        <w:gridCol w:w="630"/>
        <w:gridCol w:w="639"/>
        <w:gridCol w:w="630"/>
        <w:gridCol w:w="647"/>
        <w:gridCol w:w="630"/>
        <w:gridCol w:w="647"/>
        <w:gridCol w:w="1417"/>
        <w:gridCol w:w="1276"/>
        <w:gridCol w:w="1780"/>
      </w:tblGrid>
      <w:tr w:rsidR="007773C2" w:rsidRPr="00001A9B" w14:paraId="43248162" w14:textId="77777777" w:rsidTr="00C270FE">
        <w:trPr>
          <w:trHeight w:val="420"/>
        </w:trPr>
        <w:tc>
          <w:tcPr>
            <w:tcW w:w="3823" w:type="dxa"/>
            <w:gridSpan w:val="6"/>
            <w:vAlign w:val="center"/>
          </w:tcPr>
          <w:p w14:paraId="735B5910" w14:textId="77777777" w:rsidR="007773C2" w:rsidRPr="00001A9B" w:rsidRDefault="007773C2" w:rsidP="00C270FE">
            <w:pPr>
              <w:pStyle w:val="affc"/>
              <w:ind w:firstLineChars="0" w:firstLine="0"/>
              <w:jc w:val="center"/>
              <w:rPr>
                <w:sz w:val="21"/>
                <w:szCs w:val="21"/>
              </w:rPr>
            </w:pPr>
            <w:r w:rsidRPr="00001A9B">
              <w:rPr>
                <w:rFonts w:hint="eastAsia"/>
                <w:sz w:val="21"/>
                <w:szCs w:val="21"/>
              </w:rPr>
              <w:t>制动检查信号</w:t>
            </w:r>
          </w:p>
        </w:tc>
        <w:tc>
          <w:tcPr>
            <w:tcW w:w="1417" w:type="dxa"/>
            <w:vMerge w:val="restart"/>
            <w:vAlign w:val="center"/>
          </w:tcPr>
          <w:p w14:paraId="1274B3D3" w14:textId="77777777" w:rsidR="007773C2" w:rsidRPr="00001A9B" w:rsidRDefault="007773C2" w:rsidP="00C270FE">
            <w:pPr>
              <w:pStyle w:val="affc"/>
              <w:ind w:firstLineChars="0" w:firstLine="0"/>
              <w:jc w:val="center"/>
              <w:rPr>
                <w:sz w:val="21"/>
                <w:szCs w:val="21"/>
              </w:rPr>
            </w:pPr>
            <w:r w:rsidRPr="00001A9B">
              <w:rPr>
                <w:rFonts w:hint="eastAsia"/>
                <w:sz w:val="21"/>
                <w:szCs w:val="21"/>
              </w:rPr>
              <w:t>制动力（</w:t>
            </w:r>
            <w:r w:rsidRPr="00001A9B">
              <w:rPr>
                <w:rFonts w:hint="eastAsia"/>
                <w:sz w:val="21"/>
                <w:szCs w:val="21"/>
              </w:rPr>
              <w:t>%</w:t>
            </w:r>
            <w:r w:rsidRPr="00001A9B">
              <w:rPr>
                <w:rFonts w:hint="eastAsia"/>
                <w:sz w:val="21"/>
                <w:szCs w:val="21"/>
              </w:rPr>
              <w:t>）</w:t>
            </w:r>
          </w:p>
        </w:tc>
        <w:tc>
          <w:tcPr>
            <w:tcW w:w="3056" w:type="dxa"/>
            <w:gridSpan w:val="2"/>
            <w:vAlign w:val="center"/>
          </w:tcPr>
          <w:p w14:paraId="2223669E" w14:textId="77777777" w:rsidR="007773C2" w:rsidRPr="00001A9B" w:rsidRDefault="007773C2" w:rsidP="00C270FE">
            <w:pPr>
              <w:pStyle w:val="affc"/>
              <w:ind w:firstLineChars="0" w:firstLine="0"/>
              <w:jc w:val="center"/>
              <w:rPr>
                <w:sz w:val="21"/>
                <w:szCs w:val="21"/>
              </w:rPr>
            </w:pPr>
            <w:r w:rsidRPr="00001A9B">
              <w:rPr>
                <w:rFonts w:hint="eastAsia"/>
                <w:sz w:val="21"/>
                <w:szCs w:val="21"/>
              </w:rPr>
              <w:t>回读信号</w:t>
            </w:r>
          </w:p>
        </w:tc>
      </w:tr>
      <w:tr w:rsidR="007773C2" w:rsidRPr="00001A9B" w14:paraId="1E23AC2A" w14:textId="77777777" w:rsidTr="00C270FE">
        <w:trPr>
          <w:trHeight w:val="409"/>
        </w:trPr>
        <w:tc>
          <w:tcPr>
            <w:tcW w:w="1899" w:type="dxa"/>
            <w:gridSpan w:val="3"/>
            <w:vAlign w:val="center"/>
          </w:tcPr>
          <w:p w14:paraId="6A84591A" w14:textId="35E3C696" w:rsidR="007773C2" w:rsidRPr="00001A9B" w:rsidRDefault="007773C2" w:rsidP="00C270FE">
            <w:pPr>
              <w:pStyle w:val="affc"/>
              <w:ind w:firstLineChars="0" w:firstLine="0"/>
              <w:jc w:val="center"/>
              <w:rPr>
                <w:sz w:val="21"/>
                <w:szCs w:val="21"/>
              </w:rPr>
            </w:pPr>
            <w:r w:rsidRPr="00001A9B">
              <w:rPr>
                <w:sz w:val="21"/>
                <w:szCs w:val="21"/>
              </w:rPr>
              <w:lastRenderedPageBreak/>
              <w:t>VSC</w:t>
            </w:r>
            <w:r w:rsidRPr="00001A9B">
              <w:rPr>
                <w:rFonts w:hint="eastAsia"/>
                <w:sz w:val="21"/>
                <w:szCs w:val="21"/>
              </w:rPr>
              <w:t>-</w:t>
            </w:r>
            <w:r w:rsidRPr="00001A9B">
              <w:rPr>
                <w:sz w:val="21"/>
                <w:szCs w:val="21"/>
              </w:rPr>
              <w:t>OBC1</w:t>
            </w:r>
          </w:p>
        </w:tc>
        <w:tc>
          <w:tcPr>
            <w:tcW w:w="1924" w:type="dxa"/>
            <w:gridSpan w:val="3"/>
            <w:vAlign w:val="center"/>
          </w:tcPr>
          <w:p w14:paraId="725B25BD" w14:textId="7E463A3C" w:rsidR="007773C2" w:rsidRPr="00001A9B" w:rsidRDefault="007773C2" w:rsidP="00C270FE">
            <w:pPr>
              <w:pStyle w:val="affc"/>
              <w:ind w:firstLineChars="0" w:firstLine="0"/>
              <w:jc w:val="center"/>
              <w:rPr>
                <w:sz w:val="21"/>
                <w:szCs w:val="21"/>
              </w:rPr>
            </w:pPr>
            <w:r w:rsidRPr="00001A9B">
              <w:rPr>
                <w:sz w:val="21"/>
                <w:szCs w:val="21"/>
              </w:rPr>
              <w:t>VSC-</w:t>
            </w:r>
            <w:r w:rsidRPr="00001A9B">
              <w:rPr>
                <w:rFonts w:hint="eastAsia"/>
                <w:sz w:val="21"/>
                <w:szCs w:val="21"/>
              </w:rPr>
              <w:t>O</w:t>
            </w:r>
            <w:r w:rsidRPr="00001A9B">
              <w:rPr>
                <w:sz w:val="21"/>
                <w:szCs w:val="21"/>
              </w:rPr>
              <w:t>BC2</w:t>
            </w:r>
          </w:p>
        </w:tc>
        <w:tc>
          <w:tcPr>
            <w:tcW w:w="1417" w:type="dxa"/>
            <w:vMerge/>
            <w:vAlign w:val="center"/>
          </w:tcPr>
          <w:p w14:paraId="2DC3C80F" w14:textId="77777777" w:rsidR="007773C2" w:rsidRPr="00001A9B" w:rsidRDefault="007773C2" w:rsidP="00C270FE">
            <w:pPr>
              <w:pStyle w:val="affc"/>
              <w:ind w:firstLineChars="0" w:firstLine="0"/>
              <w:jc w:val="center"/>
              <w:rPr>
                <w:sz w:val="21"/>
                <w:szCs w:val="21"/>
              </w:rPr>
            </w:pPr>
          </w:p>
        </w:tc>
        <w:tc>
          <w:tcPr>
            <w:tcW w:w="1276" w:type="dxa"/>
            <w:vMerge w:val="restart"/>
            <w:vAlign w:val="center"/>
          </w:tcPr>
          <w:p w14:paraId="4ADEBFCA" w14:textId="77777777" w:rsidR="007773C2" w:rsidRPr="00001A9B" w:rsidRDefault="007773C2" w:rsidP="00C270FE">
            <w:pPr>
              <w:pStyle w:val="affc"/>
              <w:ind w:firstLineChars="0" w:firstLine="0"/>
              <w:jc w:val="center"/>
              <w:rPr>
                <w:sz w:val="21"/>
                <w:szCs w:val="21"/>
              </w:rPr>
            </w:pPr>
            <w:r w:rsidRPr="00001A9B">
              <w:rPr>
                <w:rFonts w:hint="eastAsia"/>
                <w:sz w:val="21"/>
                <w:szCs w:val="21"/>
              </w:rPr>
              <w:t>制动测试通过</w:t>
            </w:r>
          </w:p>
        </w:tc>
        <w:tc>
          <w:tcPr>
            <w:tcW w:w="1780" w:type="dxa"/>
            <w:vMerge w:val="restart"/>
            <w:vAlign w:val="center"/>
          </w:tcPr>
          <w:p w14:paraId="5E708824" w14:textId="77777777" w:rsidR="007773C2" w:rsidRPr="00001A9B" w:rsidRDefault="007773C2" w:rsidP="00C270FE">
            <w:pPr>
              <w:pStyle w:val="affc"/>
              <w:ind w:firstLineChars="0" w:firstLine="0"/>
              <w:jc w:val="center"/>
              <w:rPr>
                <w:sz w:val="21"/>
                <w:szCs w:val="21"/>
              </w:rPr>
            </w:pPr>
            <w:r w:rsidRPr="00001A9B">
              <w:rPr>
                <w:rFonts w:hint="eastAsia"/>
                <w:sz w:val="21"/>
                <w:szCs w:val="21"/>
              </w:rPr>
              <w:t>服务站无强制停车</w:t>
            </w:r>
          </w:p>
        </w:tc>
      </w:tr>
      <w:tr w:rsidR="007773C2" w:rsidRPr="00001A9B" w14:paraId="61490886" w14:textId="77777777" w:rsidTr="00C270FE">
        <w:trPr>
          <w:trHeight w:val="495"/>
        </w:trPr>
        <w:tc>
          <w:tcPr>
            <w:tcW w:w="630" w:type="dxa"/>
            <w:vAlign w:val="center"/>
          </w:tcPr>
          <w:p w14:paraId="59908DFD" w14:textId="77777777" w:rsidR="007773C2" w:rsidRPr="00001A9B" w:rsidRDefault="007773C2" w:rsidP="00C270FE">
            <w:pPr>
              <w:pStyle w:val="affc"/>
              <w:ind w:firstLineChars="0" w:firstLine="0"/>
              <w:jc w:val="center"/>
              <w:rPr>
                <w:sz w:val="21"/>
                <w:szCs w:val="21"/>
              </w:rPr>
            </w:pPr>
            <w:r w:rsidRPr="00001A9B">
              <w:rPr>
                <w:sz w:val="21"/>
                <w:szCs w:val="21"/>
              </w:rPr>
              <w:t>B</w:t>
            </w:r>
            <w:r w:rsidRPr="00001A9B">
              <w:rPr>
                <w:rFonts w:hint="eastAsia"/>
                <w:sz w:val="21"/>
                <w:szCs w:val="21"/>
              </w:rPr>
              <w:t>it3</w:t>
            </w:r>
          </w:p>
        </w:tc>
        <w:tc>
          <w:tcPr>
            <w:tcW w:w="639" w:type="dxa"/>
            <w:vAlign w:val="center"/>
          </w:tcPr>
          <w:p w14:paraId="19A40EBC" w14:textId="77777777" w:rsidR="007773C2" w:rsidRPr="00001A9B" w:rsidRDefault="007773C2" w:rsidP="00C270FE">
            <w:pPr>
              <w:pStyle w:val="affc"/>
              <w:ind w:firstLineChars="0" w:firstLine="0"/>
              <w:jc w:val="center"/>
              <w:rPr>
                <w:sz w:val="21"/>
                <w:szCs w:val="21"/>
              </w:rPr>
            </w:pPr>
            <w:r w:rsidRPr="00001A9B">
              <w:rPr>
                <w:sz w:val="21"/>
                <w:szCs w:val="21"/>
              </w:rPr>
              <w:t>B</w:t>
            </w:r>
            <w:r w:rsidRPr="00001A9B">
              <w:rPr>
                <w:rFonts w:hint="eastAsia"/>
                <w:sz w:val="21"/>
                <w:szCs w:val="21"/>
              </w:rPr>
              <w:t>it2</w:t>
            </w:r>
          </w:p>
        </w:tc>
        <w:tc>
          <w:tcPr>
            <w:tcW w:w="630" w:type="dxa"/>
            <w:vAlign w:val="center"/>
          </w:tcPr>
          <w:p w14:paraId="45D60462" w14:textId="77777777" w:rsidR="007773C2" w:rsidRPr="00001A9B" w:rsidRDefault="007773C2" w:rsidP="00C270FE">
            <w:pPr>
              <w:pStyle w:val="affc"/>
              <w:ind w:firstLineChars="0" w:firstLine="0"/>
              <w:jc w:val="center"/>
              <w:rPr>
                <w:sz w:val="21"/>
                <w:szCs w:val="21"/>
              </w:rPr>
            </w:pPr>
            <w:r w:rsidRPr="00001A9B">
              <w:rPr>
                <w:sz w:val="21"/>
                <w:szCs w:val="21"/>
              </w:rPr>
              <w:t>B</w:t>
            </w:r>
            <w:r w:rsidRPr="00001A9B">
              <w:rPr>
                <w:rFonts w:hint="eastAsia"/>
                <w:sz w:val="21"/>
                <w:szCs w:val="21"/>
              </w:rPr>
              <w:t>it1</w:t>
            </w:r>
          </w:p>
        </w:tc>
        <w:tc>
          <w:tcPr>
            <w:tcW w:w="647" w:type="dxa"/>
            <w:vAlign w:val="center"/>
          </w:tcPr>
          <w:p w14:paraId="3E730562" w14:textId="77777777" w:rsidR="007773C2" w:rsidRPr="00001A9B" w:rsidRDefault="007773C2" w:rsidP="00C270FE">
            <w:pPr>
              <w:pStyle w:val="affc"/>
              <w:ind w:firstLineChars="0" w:firstLine="0"/>
              <w:jc w:val="center"/>
              <w:rPr>
                <w:sz w:val="21"/>
                <w:szCs w:val="21"/>
              </w:rPr>
            </w:pPr>
            <w:r w:rsidRPr="00001A9B">
              <w:rPr>
                <w:sz w:val="21"/>
                <w:szCs w:val="21"/>
              </w:rPr>
              <w:t>B</w:t>
            </w:r>
            <w:r w:rsidRPr="00001A9B">
              <w:rPr>
                <w:rFonts w:hint="eastAsia"/>
                <w:sz w:val="21"/>
                <w:szCs w:val="21"/>
              </w:rPr>
              <w:t>it3</w:t>
            </w:r>
          </w:p>
        </w:tc>
        <w:tc>
          <w:tcPr>
            <w:tcW w:w="630" w:type="dxa"/>
            <w:vAlign w:val="center"/>
          </w:tcPr>
          <w:p w14:paraId="5DA25C03" w14:textId="77777777" w:rsidR="007773C2" w:rsidRPr="00001A9B" w:rsidRDefault="007773C2" w:rsidP="00C270FE">
            <w:pPr>
              <w:pStyle w:val="affc"/>
              <w:ind w:firstLineChars="0" w:firstLine="0"/>
              <w:jc w:val="center"/>
              <w:rPr>
                <w:sz w:val="21"/>
                <w:szCs w:val="21"/>
              </w:rPr>
            </w:pPr>
            <w:r w:rsidRPr="00001A9B">
              <w:rPr>
                <w:sz w:val="21"/>
                <w:szCs w:val="21"/>
              </w:rPr>
              <w:t>B</w:t>
            </w:r>
            <w:r w:rsidRPr="00001A9B">
              <w:rPr>
                <w:rFonts w:hint="eastAsia"/>
                <w:sz w:val="21"/>
                <w:szCs w:val="21"/>
              </w:rPr>
              <w:t>it2</w:t>
            </w:r>
          </w:p>
        </w:tc>
        <w:tc>
          <w:tcPr>
            <w:tcW w:w="647" w:type="dxa"/>
            <w:vAlign w:val="center"/>
          </w:tcPr>
          <w:p w14:paraId="38B0D002" w14:textId="77777777" w:rsidR="007773C2" w:rsidRPr="00001A9B" w:rsidRDefault="007773C2" w:rsidP="00C270FE">
            <w:pPr>
              <w:pStyle w:val="affc"/>
              <w:ind w:firstLineChars="0" w:firstLine="0"/>
              <w:jc w:val="center"/>
              <w:rPr>
                <w:sz w:val="21"/>
                <w:szCs w:val="21"/>
              </w:rPr>
            </w:pPr>
            <w:r w:rsidRPr="00001A9B">
              <w:rPr>
                <w:sz w:val="21"/>
                <w:szCs w:val="21"/>
              </w:rPr>
              <w:t>B</w:t>
            </w:r>
            <w:r w:rsidRPr="00001A9B">
              <w:rPr>
                <w:rFonts w:hint="eastAsia"/>
                <w:sz w:val="21"/>
                <w:szCs w:val="21"/>
              </w:rPr>
              <w:t>it1</w:t>
            </w:r>
          </w:p>
        </w:tc>
        <w:tc>
          <w:tcPr>
            <w:tcW w:w="1417" w:type="dxa"/>
            <w:vMerge/>
            <w:vAlign w:val="center"/>
          </w:tcPr>
          <w:p w14:paraId="7228AC4C" w14:textId="77777777" w:rsidR="007773C2" w:rsidRPr="00001A9B" w:rsidRDefault="007773C2" w:rsidP="00C270FE">
            <w:pPr>
              <w:pStyle w:val="affc"/>
              <w:ind w:firstLineChars="0" w:firstLine="0"/>
              <w:jc w:val="center"/>
              <w:rPr>
                <w:sz w:val="21"/>
                <w:szCs w:val="21"/>
              </w:rPr>
            </w:pPr>
          </w:p>
        </w:tc>
        <w:tc>
          <w:tcPr>
            <w:tcW w:w="1276" w:type="dxa"/>
            <w:vMerge/>
            <w:vAlign w:val="center"/>
          </w:tcPr>
          <w:p w14:paraId="1D66DC11" w14:textId="77777777" w:rsidR="007773C2" w:rsidRPr="00001A9B" w:rsidRDefault="007773C2" w:rsidP="00C270FE">
            <w:pPr>
              <w:pStyle w:val="affc"/>
              <w:ind w:firstLineChars="0" w:firstLine="0"/>
              <w:jc w:val="center"/>
              <w:rPr>
                <w:sz w:val="21"/>
                <w:szCs w:val="21"/>
              </w:rPr>
            </w:pPr>
          </w:p>
        </w:tc>
        <w:tc>
          <w:tcPr>
            <w:tcW w:w="1780" w:type="dxa"/>
            <w:vMerge/>
            <w:vAlign w:val="center"/>
          </w:tcPr>
          <w:p w14:paraId="0E1546C7" w14:textId="77777777" w:rsidR="007773C2" w:rsidRPr="00001A9B" w:rsidRDefault="007773C2" w:rsidP="00C270FE">
            <w:pPr>
              <w:pStyle w:val="affc"/>
              <w:ind w:firstLineChars="0" w:firstLine="0"/>
              <w:jc w:val="center"/>
              <w:rPr>
                <w:sz w:val="21"/>
                <w:szCs w:val="21"/>
              </w:rPr>
            </w:pPr>
          </w:p>
        </w:tc>
      </w:tr>
      <w:tr w:rsidR="007773C2" w:rsidRPr="00001A9B" w14:paraId="7D7A9456" w14:textId="77777777" w:rsidTr="00C270FE">
        <w:trPr>
          <w:trHeight w:val="420"/>
        </w:trPr>
        <w:tc>
          <w:tcPr>
            <w:tcW w:w="630" w:type="dxa"/>
            <w:vAlign w:val="center"/>
          </w:tcPr>
          <w:p w14:paraId="49D8DA6A"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39" w:type="dxa"/>
            <w:vAlign w:val="center"/>
          </w:tcPr>
          <w:p w14:paraId="1F3FF744"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30" w:type="dxa"/>
            <w:vAlign w:val="center"/>
          </w:tcPr>
          <w:p w14:paraId="73FDAE9C"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47" w:type="dxa"/>
            <w:vAlign w:val="center"/>
          </w:tcPr>
          <w:p w14:paraId="66209EBD"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30" w:type="dxa"/>
            <w:vAlign w:val="center"/>
          </w:tcPr>
          <w:p w14:paraId="0C76B379"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47" w:type="dxa"/>
            <w:vAlign w:val="center"/>
          </w:tcPr>
          <w:p w14:paraId="40CFD145"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1417" w:type="dxa"/>
            <w:vAlign w:val="center"/>
          </w:tcPr>
          <w:p w14:paraId="7F9C1343"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276" w:type="dxa"/>
            <w:vAlign w:val="center"/>
          </w:tcPr>
          <w:p w14:paraId="219BF152"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780" w:type="dxa"/>
            <w:vAlign w:val="center"/>
          </w:tcPr>
          <w:p w14:paraId="7685938E"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r>
      <w:tr w:rsidR="007773C2" w:rsidRPr="00001A9B" w14:paraId="1A68E7C0" w14:textId="77777777" w:rsidTr="00C270FE">
        <w:trPr>
          <w:trHeight w:val="409"/>
        </w:trPr>
        <w:tc>
          <w:tcPr>
            <w:tcW w:w="630" w:type="dxa"/>
            <w:vAlign w:val="center"/>
          </w:tcPr>
          <w:p w14:paraId="62999ADB"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39" w:type="dxa"/>
            <w:vAlign w:val="center"/>
          </w:tcPr>
          <w:p w14:paraId="39D6A7E3"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30" w:type="dxa"/>
            <w:vAlign w:val="center"/>
          </w:tcPr>
          <w:p w14:paraId="7AF3919E"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47" w:type="dxa"/>
            <w:vAlign w:val="center"/>
          </w:tcPr>
          <w:p w14:paraId="6D2658A6"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0" w:type="dxa"/>
            <w:vAlign w:val="center"/>
          </w:tcPr>
          <w:p w14:paraId="7323DB0D"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47" w:type="dxa"/>
            <w:vAlign w:val="center"/>
          </w:tcPr>
          <w:p w14:paraId="41978094"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417" w:type="dxa"/>
            <w:vAlign w:val="center"/>
          </w:tcPr>
          <w:p w14:paraId="6C2C752B"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276" w:type="dxa"/>
            <w:vAlign w:val="center"/>
          </w:tcPr>
          <w:p w14:paraId="0097F6CC"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780" w:type="dxa"/>
            <w:vAlign w:val="center"/>
          </w:tcPr>
          <w:p w14:paraId="60E3B378"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r>
      <w:tr w:rsidR="007773C2" w:rsidRPr="00001A9B" w14:paraId="13FFC4F9" w14:textId="77777777" w:rsidTr="00C270FE">
        <w:trPr>
          <w:trHeight w:val="420"/>
        </w:trPr>
        <w:tc>
          <w:tcPr>
            <w:tcW w:w="630" w:type="dxa"/>
            <w:vAlign w:val="center"/>
          </w:tcPr>
          <w:p w14:paraId="458F77EF"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9" w:type="dxa"/>
            <w:vAlign w:val="center"/>
          </w:tcPr>
          <w:p w14:paraId="2BF8D4BB"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0" w:type="dxa"/>
            <w:vAlign w:val="center"/>
          </w:tcPr>
          <w:p w14:paraId="0405D9A9"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47" w:type="dxa"/>
            <w:vAlign w:val="center"/>
          </w:tcPr>
          <w:p w14:paraId="6F7BE60F"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30" w:type="dxa"/>
            <w:vAlign w:val="center"/>
          </w:tcPr>
          <w:p w14:paraId="7F35BA17"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47" w:type="dxa"/>
            <w:vAlign w:val="center"/>
          </w:tcPr>
          <w:p w14:paraId="4B31133E"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1417" w:type="dxa"/>
            <w:vAlign w:val="center"/>
          </w:tcPr>
          <w:p w14:paraId="34BC1A59"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276" w:type="dxa"/>
            <w:vAlign w:val="center"/>
          </w:tcPr>
          <w:p w14:paraId="2F4BA698"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780" w:type="dxa"/>
            <w:vAlign w:val="center"/>
          </w:tcPr>
          <w:p w14:paraId="0442DC08"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r>
      <w:tr w:rsidR="007773C2" w:rsidRPr="00001A9B" w14:paraId="63427F92" w14:textId="77777777" w:rsidTr="00C270FE">
        <w:trPr>
          <w:trHeight w:val="409"/>
        </w:trPr>
        <w:tc>
          <w:tcPr>
            <w:tcW w:w="630" w:type="dxa"/>
            <w:vAlign w:val="center"/>
          </w:tcPr>
          <w:p w14:paraId="5634426C"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39" w:type="dxa"/>
            <w:vAlign w:val="center"/>
          </w:tcPr>
          <w:p w14:paraId="2DE50B64"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0" w:type="dxa"/>
            <w:vAlign w:val="center"/>
          </w:tcPr>
          <w:p w14:paraId="46F2D338"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47" w:type="dxa"/>
            <w:vAlign w:val="center"/>
          </w:tcPr>
          <w:p w14:paraId="6C9DE7A7"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30" w:type="dxa"/>
            <w:vAlign w:val="center"/>
          </w:tcPr>
          <w:p w14:paraId="00CCE97C"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47" w:type="dxa"/>
            <w:vAlign w:val="center"/>
          </w:tcPr>
          <w:p w14:paraId="5025D83E"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417" w:type="dxa"/>
            <w:vAlign w:val="center"/>
          </w:tcPr>
          <w:p w14:paraId="56E5A415" w14:textId="77777777" w:rsidR="007773C2" w:rsidRPr="00001A9B" w:rsidRDefault="007773C2" w:rsidP="00C270FE">
            <w:pPr>
              <w:pStyle w:val="affc"/>
              <w:ind w:firstLineChars="0" w:firstLine="0"/>
              <w:jc w:val="center"/>
              <w:rPr>
                <w:sz w:val="21"/>
                <w:szCs w:val="21"/>
              </w:rPr>
            </w:pPr>
            <w:r w:rsidRPr="00001A9B">
              <w:rPr>
                <w:sz w:val="21"/>
                <w:szCs w:val="21"/>
              </w:rPr>
              <w:t>&gt;</w:t>
            </w:r>
            <w:r w:rsidRPr="00001A9B">
              <w:rPr>
                <w:rFonts w:hint="eastAsia"/>
                <w:sz w:val="21"/>
                <w:szCs w:val="21"/>
              </w:rPr>
              <w:t>0</w:t>
            </w:r>
          </w:p>
        </w:tc>
        <w:tc>
          <w:tcPr>
            <w:tcW w:w="1276" w:type="dxa"/>
            <w:vAlign w:val="center"/>
          </w:tcPr>
          <w:p w14:paraId="42D48B9A"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780" w:type="dxa"/>
            <w:vAlign w:val="center"/>
          </w:tcPr>
          <w:p w14:paraId="6EFC61D8"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r>
      <w:tr w:rsidR="007773C2" w:rsidRPr="00001A9B" w14:paraId="42A20715" w14:textId="77777777" w:rsidTr="00C270FE">
        <w:trPr>
          <w:trHeight w:val="409"/>
        </w:trPr>
        <w:tc>
          <w:tcPr>
            <w:tcW w:w="630" w:type="dxa"/>
            <w:vAlign w:val="center"/>
          </w:tcPr>
          <w:p w14:paraId="0924F7A8"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9" w:type="dxa"/>
            <w:vAlign w:val="center"/>
          </w:tcPr>
          <w:p w14:paraId="6A3DA5EB"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30" w:type="dxa"/>
            <w:vAlign w:val="center"/>
          </w:tcPr>
          <w:p w14:paraId="5A1329EC"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47" w:type="dxa"/>
            <w:vAlign w:val="center"/>
          </w:tcPr>
          <w:p w14:paraId="2C3C1EBF"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0" w:type="dxa"/>
            <w:vAlign w:val="center"/>
          </w:tcPr>
          <w:p w14:paraId="19746154"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47" w:type="dxa"/>
            <w:vAlign w:val="center"/>
          </w:tcPr>
          <w:p w14:paraId="20C68220"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417" w:type="dxa"/>
            <w:vAlign w:val="center"/>
          </w:tcPr>
          <w:p w14:paraId="7A7AB859" w14:textId="77777777" w:rsidR="007773C2" w:rsidRPr="00001A9B" w:rsidRDefault="007773C2" w:rsidP="00C270FE">
            <w:pPr>
              <w:pStyle w:val="affc"/>
              <w:ind w:firstLineChars="0" w:firstLine="0"/>
              <w:jc w:val="center"/>
              <w:rPr>
                <w:sz w:val="21"/>
                <w:szCs w:val="21"/>
              </w:rPr>
            </w:pPr>
            <w:r w:rsidRPr="00001A9B">
              <w:rPr>
                <w:rFonts w:hint="eastAsia"/>
                <w:sz w:val="21"/>
                <w:szCs w:val="21"/>
              </w:rPr>
              <w:t>&gt;</w:t>
            </w:r>
            <w:r w:rsidRPr="00001A9B">
              <w:rPr>
                <w:sz w:val="21"/>
                <w:szCs w:val="21"/>
              </w:rPr>
              <w:t>0</w:t>
            </w:r>
          </w:p>
        </w:tc>
        <w:tc>
          <w:tcPr>
            <w:tcW w:w="1276" w:type="dxa"/>
            <w:vAlign w:val="center"/>
          </w:tcPr>
          <w:p w14:paraId="50FF2D69"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780" w:type="dxa"/>
            <w:vAlign w:val="center"/>
          </w:tcPr>
          <w:p w14:paraId="687DF161"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r>
      <w:tr w:rsidR="007773C2" w:rsidRPr="00001A9B" w14:paraId="7429C8BF" w14:textId="77777777" w:rsidTr="00C270FE">
        <w:trPr>
          <w:trHeight w:val="409"/>
        </w:trPr>
        <w:tc>
          <w:tcPr>
            <w:tcW w:w="630" w:type="dxa"/>
            <w:vAlign w:val="center"/>
          </w:tcPr>
          <w:p w14:paraId="5CF6793C"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9" w:type="dxa"/>
            <w:vAlign w:val="center"/>
          </w:tcPr>
          <w:p w14:paraId="7695CD02"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0" w:type="dxa"/>
            <w:vAlign w:val="center"/>
          </w:tcPr>
          <w:p w14:paraId="6BE6BA3D"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647" w:type="dxa"/>
            <w:vAlign w:val="center"/>
          </w:tcPr>
          <w:p w14:paraId="0D83A163"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0" w:type="dxa"/>
            <w:vAlign w:val="center"/>
          </w:tcPr>
          <w:p w14:paraId="0DD303BF"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47" w:type="dxa"/>
            <w:vAlign w:val="center"/>
          </w:tcPr>
          <w:p w14:paraId="73437360"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1417" w:type="dxa"/>
            <w:vAlign w:val="center"/>
          </w:tcPr>
          <w:p w14:paraId="7DAE2487" w14:textId="77777777" w:rsidR="007773C2" w:rsidRPr="00001A9B" w:rsidRDefault="007773C2" w:rsidP="00C270FE">
            <w:pPr>
              <w:pStyle w:val="affc"/>
              <w:ind w:firstLineChars="0" w:firstLine="0"/>
              <w:jc w:val="center"/>
              <w:rPr>
                <w:sz w:val="21"/>
                <w:szCs w:val="21"/>
              </w:rPr>
            </w:pPr>
            <w:r w:rsidRPr="00001A9B">
              <w:rPr>
                <w:rFonts w:hint="eastAsia"/>
                <w:sz w:val="21"/>
                <w:szCs w:val="21"/>
              </w:rPr>
              <w:t>&gt;</w:t>
            </w:r>
            <w:r w:rsidRPr="00001A9B">
              <w:rPr>
                <w:sz w:val="21"/>
                <w:szCs w:val="21"/>
              </w:rPr>
              <w:t>0</w:t>
            </w:r>
          </w:p>
        </w:tc>
        <w:tc>
          <w:tcPr>
            <w:tcW w:w="1276" w:type="dxa"/>
            <w:vAlign w:val="center"/>
          </w:tcPr>
          <w:p w14:paraId="1CBC5C96"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780" w:type="dxa"/>
            <w:vAlign w:val="center"/>
          </w:tcPr>
          <w:p w14:paraId="01389E9E"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r>
      <w:tr w:rsidR="007773C2" w:rsidRPr="00001A9B" w14:paraId="241F1D21" w14:textId="77777777" w:rsidTr="00C270FE">
        <w:trPr>
          <w:trHeight w:val="409"/>
        </w:trPr>
        <w:tc>
          <w:tcPr>
            <w:tcW w:w="630" w:type="dxa"/>
            <w:vAlign w:val="center"/>
          </w:tcPr>
          <w:p w14:paraId="02072DD2"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9" w:type="dxa"/>
            <w:vAlign w:val="center"/>
          </w:tcPr>
          <w:p w14:paraId="687575A1"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0" w:type="dxa"/>
            <w:vAlign w:val="center"/>
          </w:tcPr>
          <w:p w14:paraId="7D2E7EFF"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47" w:type="dxa"/>
            <w:vAlign w:val="center"/>
          </w:tcPr>
          <w:p w14:paraId="7BCB07DA"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30" w:type="dxa"/>
            <w:vAlign w:val="center"/>
          </w:tcPr>
          <w:p w14:paraId="36F922EB"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647" w:type="dxa"/>
            <w:vAlign w:val="center"/>
          </w:tcPr>
          <w:p w14:paraId="0EBD5A6E"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c>
          <w:tcPr>
            <w:tcW w:w="1417" w:type="dxa"/>
            <w:vAlign w:val="center"/>
          </w:tcPr>
          <w:p w14:paraId="1142E543"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r w:rsidRPr="00001A9B">
              <w:rPr>
                <w:sz w:val="21"/>
                <w:szCs w:val="21"/>
              </w:rPr>
              <w:t>00</w:t>
            </w:r>
          </w:p>
        </w:tc>
        <w:tc>
          <w:tcPr>
            <w:tcW w:w="1276" w:type="dxa"/>
            <w:vAlign w:val="center"/>
          </w:tcPr>
          <w:p w14:paraId="4E61F0C3" w14:textId="77777777" w:rsidR="007773C2" w:rsidRPr="00001A9B" w:rsidRDefault="007773C2" w:rsidP="00C270FE">
            <w:pPr>
              <w:pStyle w:val="affc"/>
              <w:ind w:firstLineChars="0" w:firstLine="0"/>
              <w:jc w:val="center"/>
              <w:rPr>
                <w:sz w:val="21"/>
                <w:szCs w:val="21"/>
              </w:rPr>
            </w:pPr>
            <w:r w:rsidRPr="00001A9B">
              <w:rPr>
                <w:rFonts w:hint="eastAsia"/>
                <w:sz w:val="21"/>
                <w:szCs w:val="21"/>
              </w:rPr>
              <w:t>1</w:t>
            </w:r>
          </w:p>
        </w:tc>
        <w:tc>
          <w:tcPr>
            <w:tcW w:w="1780" w:type="dxa"/>
            <w:vAlign w:val="center"/>
          </w:tcPr>
          <w:p w14:paraId="1E5E563D" w14:textId="77777777" w:rsidR="007773C2" w:rsidRPr="00001A9B" w:rsidRDefault="007773C2" w:rsidP="00C270FE">
            <w:pPr>
              <w:pStyle w:val="affc"/>
              <w:ind w:firstLineChars="0" w:firstLine="0"/>
              <w:jc w:val="center"/>
              <w:rPr>
                <w:sz w:val="21"/>
                <w:szCs w:val="21"/>
              </w:rPr>
            </w:pPr>
            <w:r w:rsidRPr="00001A9B">
              <w:rPr>
                <w:rFonts w:hint="eastAsia"/>
                <w:sz w:val="21"/>
                <w:szCs w:val="21"/>
              </w:rPr>
              <w:t>0</w:t>
            </w:r>
          </w:p>
        </w:tc>
      </w:tr>
    </w:tbl>
    <w:p w14:paraId="3B4731BE" w14:textId="77777777" w:rsidR="00216261" w:rsidRDefault="00216261" w:rsidP="00216261">
      <w:pPr>
        <w:pStyle w:val="affc"/>
        <w:ind w:firstLine="420"/>
        <w:rPr>
          <w:sz w:val="21"/>
          <w:szCs w:val="21"/>
        </w:rPr>
      </w:pPr>
    </w:p>
    <w:p w14:paraId="403120C8" w14:textId="155B2C89" w:rsidR="00216261" w:rsidRDefault="00216261" w:rsidP="00216261">
      <w:pPr>
        <w:pStyle w:val="affc"/>
        <w:ind w:firstLine="420"/>
      </w:pPr>
      <w:r w:rsidRPr="00216261">
        <w:rPr>
          <w:rFonts w:hint="eastAsia"/>
          <w:sz w:val="21"/>
          <w:szCs w:val="21"/>
        </w:rPr>
        <w:t>涡流制动由</w:t>
      </w:r>
      <w:r w:rsidRPr="00216261">
        <w:rPr>
          <w:rFonts w:hint="eastAsia"/>
          <w:sz w:val="21"/>
          <w:szCs w:val="21"/>
        </w:rPr>
        <w:t>3</w:t>
      </w:r>
      <w:r w:rsidRPr="00216261">
        <w:rPr>
          <w:rFonts w:hint="eastAsia"/>
          <w:sz w:val="21"/>
          <w:szCs w:val="21"/>
        </w:rPr>
        <w:t>个数字信号进行控制，组成</w:t>
      </w:r>
      <w:r w:rsidRPr="00216261">
        <w:rPr>
          <w:rFonts w:hint="eastAsia"/>
          <w:sz w:val="21"/>
          <w:szCs w:val="21"/>
        </w:rPr>
        <w:t>8</w:t>
      </w:r>
      <w:r w:rsidRPr="00216261">
        <w:rPr>
          <w:rFonts w:hint="eastAsia"/>
          <w:sz w:val="21"/>
          <w:szCs w:val="21"/>
        </w:rPr>
        <w:t>个等级的制动力，用最大制动力的百分比来表示。为了实现故障导向安全，数字信号为“</w:t>
      </w:r>
      <w:r w:rsidRPr="00216261">
        <w:rPr>
          <w:rFonts w:hint="eastAsia"/>
          <w:sz w:val="21"/>
          <w:szCs w:val="21"/>
        </w:rPr>
        <w:t>0</w:t>
      </w:r>
      <w:r w:rsidRPr="00216261">
        <w:rPr>
          <w:rFonts w:hint="eastAsia"/>
          <w:sz w:val="21"/>
          <w:szCs w:val="21"/>
        </w:rPr>
        <w:t>”时施加制动力，数字信号为“</w:t>
      </w:r>
      <w:r w:rsidRPr="00216261">
        <w:rPr>
          <w:rFonts w:hint="eastAsia"/>
          <w:sz w:val="21"/>
          <w:szCs w:val="21"/>
        </w:rPr>
        <w:t>1</w:t>
      </w:r>
      <w:r w:rsidRPr="00216261">
        <w:rPr>
          <w:rFonts w:hint="eastAsia"/>
          <w:sz w:val="21"/>
          <w:szCs w:val="21"/>
        </w:rPr>
        <w:t>”时没有制动力。制动力等级如表</w:t>
      </w:r>
      <w:r w:rsidRPr="00216261">
        <w:rPr>
          <w:rFonts w:hint="eastAsia"/>
          <w:sz w:val="21"/>
          <w:szCs w:val="21"/>
        </w:rPr>
        <w:t>3</w:t>
      </w:r>
      <w:r w:rsidR="004B3B1A">
        <w:rPr>
          <w:rFonts w:hint="eastAsia"/>
          <w:sz w:val="21"/>
          <w:szCs w:val="21"/>
        </w:rPr>
        <w:t>-</w:t>
      </w:r>
      <w:r w:rsidR="004B3B1A">
        <w:rPr>
          <w:sz w:val="21"/>
          <w:szCs w:val="21"/>
        </w:rPr>
        <w:t>8</w:t>
      </w:r>
      <w:r w:rsidRPr="00216261">
        <w:rPr>
          <w:rFonts w:hint="eastAsia"/>
          <w:sz w:val="21"/>
          <w:szCs w:val="21"/>
        </w:rPr>
        <w:t>所示</w:t>
      </w:r>
      <w:r w:rsidRPr="004B3B1A">
        <w:rPr>
          <w:rFonts w:hint="eastAsia"/>
          <w:sz w:val="21"/>
          <w:szCs w:val="21"/>
        </w:rPr>
        <w:t>。</w:t>
      </w:r>
    </w:p>
    <w:p w14:paraId="37C36070" w14:textId="187553CC" w:rsidR="00216261" w:rsidRDefault="00216261" w:rsidP="00216261">
      <w:pPr>
        <w:pStyle w:val="affe"/>
      </w:pPr>
      <w:r>
        <w:rPr>
          <w:rFonts w:hint="eastAsia"/>
        </w:rPr>
        <w:t>表</w:t>
      </w:r>
      <w:r>
        <w:rPr>
          <w:rFonts w:hint="eastAsia"/>
        </w:rPr>
        <w:t>3</w:t>
      </w:r>
      <w:r w:rsidR="004B3B1A">
        <w:rPr>
          <w:rFonts w:hint="eastAsia"/>
        </w:rPr>
        <w:t>-</w:t>
      </w:r>
      <w:r w:rsidR="004B3B1A">
        <w:t>8</w:t>
      </w:r>
      <w:r>
        <w:t xml:space="preserve"> </w:t>
      </w:r>
      <w:r>
        <w:rPr>
          <w:rFonts w:hint="eastAsia"/>
        </w:rPr>
        <w:t>制动力等级表</w:t>
      </w:r>
    </w:p>
    <w:tbl>
      <w:tblPr>
        <w:tblStyle w:val="af"/>
        <w:tblW w:w="0" w:type="auto"/>
        <w:tblLook w:val="04A0" w:firstRow="1" w:lastRow="0" w:firstColumn="1" w:lastColumn="0" w:noHBand="0" w:noVBand="1"/>
      </w:tblPr>
      <w:tblGrid>
        <w:gridCol w:w="2143"/>
        <w:gridCol w:w="2143"/>
        <w:gridCol w:w="2143"/>
        <w:gridCol w:w="1711"/>
      </w:tblGrid>
      <w:tr w:rsidR="00216261" w14:paraId="6E6F4797" w14:textId="77777777" w:rsidTr="00C270FE">
        <w:tc>
          <w:tcPr>
            <w:tcW w:w="2143" w:type="dxa"/>
          </w:tcPr>
          <w:p w14:paraId="5D5782FA" w14:textId="77777777" w:rsidR="00216261" w:rsidRPr="00812A7A" w:rsidRDefault="00216261" w:rsidP="00C270FE">
            <w:pPr>
              <w:pStyle w:val="affc"/>
              <w:ind w:firstLineChars="0" w:firstLine="0"/>
              <w:jc w:val="center"/>
              <w:rPr>
                <w:sz w:val="21"/>
                <w:szCs w:val="21"/>
              </w:rPr>
            </w:pPr>
            <w:r w:rsidRPr="00812A7A">
              <w:rPr>
                <w:rFonts w:hint="eastAsia"/>
                <w:sz w:val="21"/>
                <w:szCs w:val="21"/>
              </w:rPr>
              <w:t>第</w:t>
            </w:r>
            <w:r w:rsidRPr="00812A7A">
              <w:rPr>
                <w:rFonts w:hint="eastAsia"/>
                <w:sz w:val="21"/>
                <w:szCs w:val="21"/>
              </w:rPr>
              <w:t>3</w:t>
            </w:r>
            <w:r w:rsidRPr="00812A7A">
              <w:rPr>
                <w:rFonts w:hint="eastAsia"/>
                <w:sz w:val="21"/>
                <w:szCs w:val="21"/>
              </w:rPr>
              <w:t>位制动电流关断</w:t>
            </w:r>
          </w:p>
        </w:tc>
        <w:tc>
          <w:tcPr>
            <w:tcW w:w="2143" w:type="dxa"/>
          </w:tcPr>
          <w:p w14:paraId="014885F1" w14:textId="77777777" w:rsidR="00216261" w:rsidRPr="00812A7A" w:rsidRDefault="00216261" w:rsidP="00C270FE">
            <w:pPr>
              <w:pStyle w:val="affc"/>
              <w:ind w:firstLineChars="0" w:firstLine="0"/>
              <w:jc w:val="center"/>
              <w:rPr>
                <w:sz w:val="21"/>
                <w:szCs w:val="21"/>
              </w:rPr>
            </w:pPr>
            <w:r w:rsidRPr="00812A7A">
              <w:rPr>
                <w:rFonts w:hint="eastAsia"/>
                <w:sz w:val="21"/>
                <w:szCs w:val="21"/>
              </w:rPr>
              <w:t>第</w:t>
            </w:r>
            <w:r w:rsidRPr="00812A7A">
              <w:rPr>
                <w:rFonts w:hint="eastAsia"/>
                <w:sz w:val="21"/>
                <w:szCs w:val="21"/>
              </w:rPr>
              <w:t>2</w:t>
            </w:r>
            <w:r w:rsidRPr="00812A7A">
              <w:rPr>
                <w:rFonts w:hint="eastAsia"/>
                <w:sz w:val="21"/>
                <w:szCs w:val="21"/>
              </w:rPr>
              <w:t>位制动电流关断</w:t>
            </w:r>
          </w:p>
        </w:tc>
        <w:tc>
          <w:tcPr>
            <w:tcW w:w="2143" w:type="dxa"/>
          </w:tcPr>
          <w:p w14:paraId="56472F36" w14:textId="77777777" w:rsidR="00216261" w:rsidRPr="00812A7A" w:rsidRDefault="00216261" w:rsidP="00C270FE">
            <w:pPr>
              <w:pStyle w:val="affc"/>
              <w:ind w:firstLineChars="0" w:firstLine="0"/>
              <w:jc w:val="center"/>
              <w:rPr>
                <w:sz w:val="21"/>
                <w:szCs w:val="21"/>
              </w:rPr>
            </w:pPr>
            <w:r w:rsidRPr="00812A7A">
              <w:rPr>
                <w:rFonts w:hint="eastAsia"/>
                <w:sz w:val="21"/>
                <w:szCs w:val="21"/>
              </w:rPr>
              <w:t>第</w:t>
            </w:r>
            <w:r w:rsidRPr="00812A7A">
              <w:rPr>
                <w:rFonts w:hint="eastAsia"/>
                <w:sz w:val="21"/>
                <w:szCs w:val="21"/>
              </w:rPr>
              <w:t>1</w:t>
            </w:r>
            <w:r w:rsidRPr="00812A7A">
              <w:rPr>
                <w:rFonts w:hint="eastAsia"/>
                <w:sz w:val="21"/>
                <w:szCs w:val="21"/>
              </w:rPr>
              <w:t>位制动电流关断</w:t>
            </w:r>
          </w:p>
        </w:tc>
        <w:tc>
          <w:tcPr>
            <w:tcW w:w="1711" w:type="dxa"/>
          </w:tcPr>
          <w:p w14:paraId="03EB2175" w14:textId="77777777" w:rsidR="00216261" w:rsidRPr="00812A7A" w:rsidRDefault="00216261" w:rsidP="00C270FE">
            <w:pPr>
              <w:pStyle w:val="affc"/>
              <w:ind w:firstLineChars="0" w:firstLine="0"/>
              <w:jc w:val="center"/>
              <w:rPr>
                <w:sz w:val="21"/>
                <w:szCs w:val="21"/>
              </w:rPr>
            </w:pPr>
            <w:r w:rsidRPr="00812A7A">
              <w:rPr>
                <w:rFonts w:hint="eastAsia"/>
                <w:sz w:val="21"/>
                <w:szCs w:val="21"/>
              </w:rPr>
              <w:t>制动力百分比</w:t>
            </w:r>
          </w:p>
        </w:tc>
      </w:tr>
      <w:tr w:rsidR="00216261" w14:paraId="66F75055" w14:textId="77777777" w:rsidTr="00C270FE">
        <w:tc>
          <w:tcPr>
            <w:tcW w:w="2143" w:type="dxa"/>
          </w:tcPr>
          <w:p w14:paraId="3E1A4DA3" w14:textId="77777777" w:rsidR="00216261" w:rsidRPr="00812A7A" w:rsidRDefault="00216261" w:rsidP="00C270FE">
            <w:pPr>
              <w:pStyle w:val="affc"/>
              <w:ind w:firstLineChars="0" w:firstLine="0"/>
              <w:jc w:val="center"/>
              <w:rPr>
                <w:sz w:val="21"/>
                <w:szCs w:val="21"/>
              </w:rPr>
            </w:pPr>
            <w:r w:rsidRPr="00812A7A">
              <w:rPr>
                <w:rFonts w:hint="eastAsia"/>
                <w:sz w:val="21"/>
                <w:szCs w:val="21"/>
              </w:rPr>
              <w:t>0</w:t>
            </w:r>
          </w:p>
        </w:tc>
        <w:tc>
          <w:tcPr>
            <w:tcW w:w="2143" w:type="dxa"/>
          </w:tcPr>
          <w:p w14:paraId="122141B5" w14:textId="77777777" w:rsidR="00216261" w:rsidRPr="00812A7A" w:rsidRDefault="00216261" w:rsidP="00C270FE">
            <w:pPr>
              <w:pStyle w:val="affc"/>
              <w:ind w:firstLineChars="0" w:firstLine="0"/>
              <w:jc w:val="center"/>
              <w:rPr>
                <w:sz w:val="21"/>
                <w:szCs w:val="21"/>
              </w:rPr>
            </w:pPr>
            <w:r w:rsidRPr="00812A7A">
              <w:rPr>
                <w:rFonts w:hint="eastAsia"/>
                <w:sz w:val="21"/>
                <w:szCs w:val="21"/>
              </w:rPr>
              <w:t>0</w:t>
            </w:r>
          </w:p>
        </w:tc>
        <w:tc>
          <w:tcPr>
            <w:tcW w:w="2143" w:type="dxa"/>
          </w:tcPr>
          <w:p w14:paraId="20E267EA" w14:textId="77777777" w:rsidR="00216261" w:rsidRPr="00812A7A" w:rsidRDefault="00216261" w:rsidP="00C270FE">
            <w:pPr>
              <w:pStyle w:val="affc"/>
              <w:ind w:firstLineChars="0" w:firstLine="0"/>
              <w:jc w:val="center"/>
              <w:rPr>
                <w:sz w:val="21"/>
                <w:szCs w:val="21"/>
              </w:rPr>
            </w:pPr>
            <w:r w:rsidRPr="00812A7A">
              <w:rPr>
                <w:rFonts w:hint="eastAsia"/>
                <w:sz w:val="21"/>
                <w:szCs w:val="21"/>
              </w:rPr>
              <w:t>0</w:t>
            </w:r>
          </w:p>
        </w:tc>
        <w:tc>
          <w:tcPr>
            <w:tcW w:w="1711" w:type="dxa"/>
          </w:tcPr>
          <w:p w14:paraId="28B94776" w14:textId="77777777" w:rsidR="00216261" w:rsidRPr="00812A7A" w:rsidRDefault="00216261" w:rsidP="00C270FE">
            <w:pPr>
              <w:pStyle w:val="affc"/>
              <w:ind w:firstLineChars="0" w:firstLine="0"/>
              <w:jc w:val="center"/>
              <w:rPr>
                <w:sz w:val="21"/>
                <w:szCs w:val="21"/>
              </w:rPr>
            </w:pPr>
            <w:r>
              <w:rPr>
                <w:rFonts w:hint="eastAsia"/>
                <w:sz w:val="21"/>
                <w:szCs w:val="21"/>
              </w:rPr>
              <w:t>100%</w:t>
            </w:r>
          </w:p>
        </w:tc>
      </w:tr>
      <w:tr w:rsidR="00216261" w14:paraId="71D99CEE" w14:textId="77777777" w:rsidTr="00C270FE">
        <w:tc>
          <w:tcPr>
            <w:tcW w:w="2143" w:type="dxa"/>
          </w:tcPr>
          <w:p w14:paraId="38D1BE3F" w14:textId="77777777" w:rsidR="00216261" w:rsidRPr="00812A7A" w:rsidRDefault="00216261" w:rsidP="00C270FE">
            <w:pPr>
              <w:pStyle w:val="affc"/>
              <w:ind w:firstLineChars="0" w:firstLine="0"/>
              <w:jc w:val="center"/>
              <w:rPr>
                <w:sz w:val="21"/>
                <w:szCs w:val="21"/>
              </w:rPr>
            </w:pPr>
            <w:r>
              <w:rPr>
                <w:rFonts w:hint="eastAsia"/>
                <w:sz w:val="21"/>
                <w:szCs w:val="21"/>
              </w:rPr>
              <w:t>0</w:t>
            </w:r>
          </w:p>
        </w:tc>
        <w:tc>
          <w:tcPr>
            <w:tcW w:w="2143" w:type="dxa"/>
          </w:tcPr>
          <w:p w14:paraId="617C49E8" w14:textId="77777777" w:rsidR="00216261" w:rsidRPr="00812A7A" w:rsidRDefault="00216261" w:rsidP="00C270FE">
            <w:pPr>
              <w:pStyle w:val="affc"/>
              <w:ind w:firstLineChars="0" w:firstLine="0"/>
              <w:jc w:val="center"/>
              <w:rPr>
                <w:sz w:val="21"/>
                <w:szCs w:val="21"/>
              </w:rPr>
            </w:pPr>
            <w:r>
              <w:rPr>
                <w:rFonts w:hint="eastAsia"/>
                <w:sz w:val="21"/>
                <w:szCs w:val="21"/>
              </w:rPr>
              <w:t>0</w:t>
            </w:r>
          </w:p>
        </w:tc>
        <w:tc>
          <w:tcPr>
            <w:tcW w:w="2143" w:type="dxa"/>
          </w:tcPr>
          <w:p w14:paraId="782C2D02"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1711" w:type="dxa"/>
          </w:tcPr>
          <w:p w14:paraId="51C79CDD" w14:textId="77777777" w:rsidR="00216261" w:rsidRPr="00812A7A" w:rsidRDefault="00216261" w:rsidP="00C270FE">
            <w:pPr>
              <w:pStyle w:val="affc"/>
              <w:ind w:firstLineChars="0" w:firstLine="0"/>
              <w:jc w:val="center"/>
              <w:rPr>
                <w:sz w:val="21"/>
                <w:szCs w:val="21"/>
              </w:rPr>
            </w:pPr>
            <w:r>
              <w:rPr>
                <w:rFonts w:hint="eastAsia"/>
                <w:sz w:val="21"/>
                <w:szCs w:val="21"/>
              </w:rPr>
              <w:t>86%</w:t>
            </w:r>
          </w:p>
        </w:tc>
      </w:tr>
      <w:tr w:rsidR="00216261" w14:paraId="265FF005" w14:textId="77777777" w:rsidTr="00C270FE">
        <w:tc>
          <w:tcPr>
            <w:tcW w:w="2143" w:type="dxa"/>
          </w:tcPr>
          <w:p w14:paraId="44663DB6" w14:textId="77777777" w:rsidR="00216261" w:rsidRPr="00812A7A" w:rsidRDefault="00216261" w:rsidP="00C270FE">
            <w:pPr>
              <w:pStyle w:val="affc"/>
              <w:ind w:firstLineChars="0" w:firstLine="0"/>
              <w:jc w:val="center"/>
              <w:rPr>
                <w:sz w:val="21"/>
                <w:szCs w:val="21"/>
              </w:rPr>
            </w:pPr>
            <w:r>
              <w:rPr>
                <w:rFonts w:hint="eastAsia"/>
                <w:sz w:val="21"/>
                <w:szCs w:val="21"/>
              </w:rPr>
              <w:t>0</w:t>
            </w:r>
          </w:p>
        </w:tc>
        <w:tc>
          <w:tcPr>
            <w:tcW w:w="2143" w:type="dxa"/>
          </w:tcPr>
          <w:p w14:paraId="215A54A6"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2143" w:type="dxa"/>
          </w:tcPr>
          <w:p w14:paraId="216E1C81" w14:textId="77777777" w:rsidR="00216261" w:rsidRPr="00812A7A" w:rsidRDefault="00216261" w:rsidP="00C270FE">
            <w:pPr>
              <w:pStyle w:val="affc"/>
              <w:ind w:firstLineChars="0" w:firstLine="0"/>
              <w:jc w:val="center"/>
              <w:rPr>
                <w:sz w:val="21"/>
                <w:szCs w:val="21"/>
              </w:rPr>
            </w:pPr>
            <w:r>
              <w:rPr>
                <w:rFonts w:hint="eastAsia"/>
                <w:sz w:val="21"/>
                <w:szCs w:val="21"/>
              </w:rPr>
              <w:t>0</w:t>
            </w:r>
          </w:p>
        </w:tc>
        <w:tc>
          <w:tcPr>
            <w:tcW w:w="1711" w:type="dxa"/>
          </w:tcPr>
          <w:p w14:paraId="18483D2F" w14:textId="77777777" w:rsidR="00216261" w:rsidRPr="00812A7A" w:rsidRDefault="00216261" w:rsidP="00C270FE">
            <w:pPr>
              <w:pStyle w:val="affc"/>
              <w:ind w:firstLineChars="0" w:firstLine="0"/>
              <w:jc w:val="center"/>
              <w:rPr>
                <w:sz w:val="21"/>
                <w:szCs w:val="21"/>
              </w:rPr>
            </w:pPr>
            <w:r>
              <w:rPr>
                <w:rFonts w:hint="eastAsia"/>
                <w:sz w:val="21"/>
                <w:szCs w:val="21"/>
              </w:rPr>
              <w:t>71%</w:t>
            </w:r>
          </w:p>
        </w:tc>
      </w:tr>
      <w:tr w:rsidR="00216261" w14:paraId="762D46E9" w14:textId="77777777" w:rsidTr="00C270FE">
        <w:tc>
          <w:tcPr>
            <w:tcW w:w="2143" w:type="dxa"/>
          </w:tcPr>
          <w:p w14:paraId="4987AF48" w14:textId="77777777" w:rsidR="00216261" w:rsidRPr="00812A7A" w:rsidRDefault="00216261" w:rsidP="00C270FE">
            <w:pPr>
              <w:pStyle w:val="affc"/>
              <w:ind w:firstLineChars="0" w:firstLine="0"/>
              <w:jc w:val="center"/>
              <w:rPr>
                <w:sz w:val="21"/>
                <w:szCs w:val="21"/>
              </w:rPr>
            </w:pPr>
            <w:r>
              <w:rPr>
                <w:rFonts w:hint="eastAsia"/>
                <w:sz w:val="21"/>
                <w:szCs w:val="21"/>
              </w:rPr>
              <w:t>0</w:t>
            </w:r>
          </w:p>
        </w:tc>
        <w:tc>
          <w:tcPr>
            <w:tcW w:w="2143" w:type="dxa"/>
          </w:tcPr>
          <w:p w14:paraId="755C3139"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2143" w:type="dxa"/>
          </w:tcPr>
          <w:p w14:paraId="6CD95044"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1711" w:type="dxa"/>
          </w:tcPr>
          <w:p w14:paraId="67E92495" w14:textId="77777777" w:rsidR="00216261" w:rsidRPr="00812A7A" w:rsidRDefault="00216261" w:rsidP="00C270FE">
            <w:pPr>
              <w:pStyle w:val="affc"/>
              <w:ind w:firstLineChars="0" w:firstLine="0"/>
              <w:jc w:val="center"/>
              <w:rPr>
                <w:sz w:val="21"/>
                <w:szCs w:val="21"/>
              </w:rPr>
            </w:pPr>
            <w:r>
              <w:rPr>
                <w:rFonts w:hint="eastAsia"/>
                <w:sz w:val="21"/>
                <w:szCs w:val="21"/>
              </w:rPr>
              <w:t>57%</w:t>
            </w:r>
          </w:p>
        </w:tc>
      </w:tr>
      <w:tr w:rsidR="00216261" w14:paraId="7AA1676C" w14:textId="77777777" w:rsidTr="00C270FE">
        <w:tc>
          <w:tcPr>
            <w:tcW w:w="2143" w:type="dxa"/>
          </w:tcPr>
          <w:p w14:paraId="4206503B"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2143" w:type="dxa"/>
          </w:tcPr>
          <w:p w14:paraId="0740BD61" w14:textId="77777777" w:rsidR="00216261" w:rsidRPr="00812A7A" w:rsidRDefault="00216261" w:rsidP="00C270FE">
            <w:pPr>
              <w:pStyle w:val="affc"/>
              <w:ind w:firstLineChars="0" w:firstLine="0"/>
              <w:jc w:val="center"/>
              <w:rPr>
                <w:sz w:val="21"/>
                <w:szCs w:val="21"/>
              </w:rPr>
            </w:pPr>
            <w:r>
              <w:rPr>
                <w:rFonts w:hint="eastAsia"/>
                <w:sz w:val="21"/>
                <w:szCs w:val="21"/>
              </w:rPr>
              <w:t>0</w:t>
            </w:r>
          </w:p>
        </w:tc>
        <w:tc>
          <w:tcPr>
            <w:tcW w:w="2143" w:type="dxa"/>
          </w:tcPr>
          <w:p w14:paraId="59ADF2D3" w14:textId="77777777" w:rsidR="00216261" w:rsidRPr="00812A7A" w:rsidRDefault="00216261" w:rsidP="00C270FE">
            <w:pPr>
              <w:pStyle w:val="affc"/>
              <w:ind w:firstLineChars="0" w:firstLine="0"/>
              <w:jc w:val="center"/>
              <w:rPr>
                <w:sz w:val="21"/>
                <w:szCs w:val="21"/>
              </w:rPr>
            </w:pPr>
            <w:r>
              <w:rPr>
                <w:rFonts w:hint="eastAsia"/>
                <w:sz w:val="21"/>
                <w:szCs w:val="21"/>
              </w:rPr>
              <w:t>0</w:t>
            </w:r>
          </w:p>
        </w:tc>
        <w:tc>
          <w:tcPr>
            <w:tcW w:w="1711" w:type="dxa"/>
          </w:tcPr>
          <w:p w14:paraId="01497886" w14:textId="77777777" w:rsidR="00216261" w:rsidRPr="00812A7A" w:rsidRDefault="00216261" w:rsidP="00C270FE">
            <w:pPr>
              <w:pStyle w:val="affc"/>
              <w:ind w:firstLineChars="0" w:firstLine="0"/>
              <w:jc w:val="center"/>
              <w:rPr>
                <w:sz w:val="21"/>
                <w:szCs w:val="21"/>
              </w:rPr>
            </w:pPr>
            <w:r>
              <w:rPr>
                <w:rFonts w:hint="eastAsia"/>
                <w:sz w:val="21"/>
                <w:szCs w:val="21"/>
              </w:rPr>
              <w:t>43%</w:t>
            </w:r>
          </w:p>
        </w:tc>
      </w:tr>
      <w:tr w:rsidR="00216261" w14:paraId="58834363" w14:textId="77777777" w:rsidTr="00C270FE">
        <w:tc>
          <w:tcPr>
            <w:tcW w:w="2143" w:type="dxa"/>
          </w:tcPr>
          <w:p w14:paraId="1D0983AA"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2143" w:type="dxa"/>
          </w:tcPr>
          <w:p w14:paraId="110CBF4B" w14:textId="77777777" w:rsidR="00216261" w:rsidRPr="00812A7A" w:rsidRDefault="00216261" w:rsidP="00C270FE">
            <w:pPr>
              <w:pStyle w:val="affc"/>
              <w:ind w:firstLineChars="0" w:firstLine="0"/>
              <w:jc w:val="center"/>
              <w:rPr>
                <w:sz w:val="21"/>
                <w:szCs w:val="21"/>
              </w:rPr>
            </w:pPr>
            <w:r>
              <w:rPr>
                <w:rFonts w:hint="eastAsia"/>
                <w:sz w:val="21"/>
                <w:szCs w:val="21"/>
              </w:rPr>
              <w:t>0</w:t>
            </w:r>
          </w:p>
        </w:tc>
        <w:tc>
          <w:tcPr>
            <w:tcW w:w="2143" w:type="dxa"/>
          </w:tcPr>
          <w:p w14:paraId="31134C01"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1711" w:type="dxa"/>
          </w:tcPr>
          <w:p w14:paraId="4C579F33" w14:textId="77777777" w:rsidR="00216261" w:rsidRPr="00812A7A" w:rsidRDefault="00216261" w:rsidP="00C270FE">
            <w:pPr>
              <w:pStyle w:val="affc"/>
              <w:ind w:firstLineChars="0" w:firstLine="0"/>
              <w:jc w:val="center"/>
              <w:rPr>
                <w:sz w:val="21"/>
                <w:szCs w:val="21"/>
              </w:rPr>
            </w:pPr>
            <w:r>
              <w:rPr>
                <w:rFonts w:hint="eastAsia"/>
                <w:sz w:val="21"/>
                <w:szCs w:val="21"/>
              </w:rPr>
              <w:t>28%</w:t>
            </w:r>
          </w:p>
        </w:tc>
      </w:tr>
      <w:tr w:rsidR="00216261" w14:paraId="21906F60" w14:textId="77777777" w:rsidTr="00C270FE">
        <w:tc>
          <w:tcPr>
            <w:tcW w:w="2143" w:type="dxa"/>
          </w:tcPr>
          <w:p w14:paraId="3EBD2154"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2143" w:type="dxa"/>
          </w:tcPr>
          <w:p w14:paraId="78B470B9"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2143" w:type="dxa"/>
          </w:tcPr>
          <w:p w14:paraId="3D5567E9" w14:textId="77777777" w:rsidR="00216261" w:rsidRPr="00812A7A" w:rsidRDefault="00216261" w:rsidP="00C270FE">
            <w:pPr>
              <w:pStyle w:val="affc"/>
              <w:ind w:firstLineChars="0" w:firstLine="0"/>
              <w:jc w:val="center"/>
              <w:rPr>
                <w:sz w:val="21"/>
                <w:szCs w:val="21"/>
              </w:rPr>
            </w:pPr>
            <w:r>
              <w:rPr>
                <w:rFonts w:hint="eastAsia"/>
                <w:sz w:val="21"/>
                <w:szCs w:val="21"/>
              </w:rPr>
              <w:t>0</w:t>
            </w:r>
          </w:p>
        </w:tc>
        <w:tc>
          <w:tcPr>
            <w:tcW w:w="1711" w:type="dxa"/>
          </w:tcPr>
          <w:p w14:paraId="1080357B" w14:textId="77777777" w:rsidR="00216261" w:rsidRPr="00812A7A" w:rsidRDefault="00216261" w:rsidP="00C270FE">
            <w:pPr>
              <w:pStyle w:val="affc"/>
              <w:ind w:firstLineChars="0" w:firstLine="0"/>
              <w:jc w:val="center"/>
              <w:rPr>
                <w:sz w:val="21"/>
                <w:szCs w:val="21"/>
              </w:rPr>
            </w:pPr>
            <w:r>
              <w:rPr>
                <w:rFonts w:hint="eastAsia"/>
                <w:sz w:val="21"/>
                <w:szCs w:val="21"/>
              </w:rPr>
              <w:t>14%</w:t>
            </w:r>
          </w:p>
        </w:tc>
      </w:tr>
      <w:tr w:rsidR="00216261" w14:paraId="60D477B6" w14:textId="77777777" w:rsidTr="00C270FE">
        <w:tc>
          <w:tcPr>
            <w:tcW w:w="2143" w:type="dxa"/>
          </w:tcPr>
          <w:p w14:paraId="3D0D787D"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2143" w:type="dxa"/>
          </w:tcPr>
          <w:p w14:paraId="48D4193E"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2143" w:type="dxa"/>
          </w:tcPr>
          <w:p w14:paraId="0BD94475" w14:textId="77777777" w:rsidR="00216261" w:rsidRPr="00812A7A" w:rsidRDefault="00216261" w:rsidP="00C270FE">
            <w:pPr>
              <w:pStyle w:val="affc"/>
              <w:ind w:firstLineChars="0" w:firstLine="0"/>
              <w:jc w:val="center"/>
              <w:rPr>
                <w:sz w:val="21"/>
                <w:szCs w:val="21"/>
              </w:rPr>
            </w:pPr>
            <w:r>
              <w:rPr>
                <w:rFonts w:hint="eastAsia"/>
                <w:sz w:val="21"/>
                <w:szCs w:val="21"/>
              </w:rPr>
              <w:t>1</w:t>
            </w:r>
          </w:p>
        </w:tc>
        <w:tc>
          <w:tcPr>
            <w:tcW w:w="1711" w:type="dxa"/>
          </w:tcPr>
          <w:p w14:paraId="2923E352" w14:textId="77777777" w:rsidR="00216261" w:rsidRPr="00812A7A" w:rsidRDefault="00216261" w:rsidP="00C270FE">
            <w:pPr>
              <w:pStyle w:val="affc"/>
              <w:ind w:firstLineChars="0" w:firstLine="0"/>
              <w:jc w:val="center"/>
              <w:rPr>
                <w:sz w:val="21"/>
                <w:szCs w:val="21"/>
              </w:rPr>
            </w:pPr>
            <w:r>
              <w:rPr>
                <w:rFonts w:hint="eastAsia"/>
                <w:sz w:val="21"/>
                <w:szCs w:val="21"/>
              </w:rPr>
              <w:t>0%</w:t>
            </w:r>
          </w:p>
        </w:tc>
      </w:tr>
    </w:tbl>
    <w:p w14:paraId="2D794E8E" w14:textId="65C846C1" w:rsidR="007773C2" w:rsidRDefault="007773C2" w:rsidP="00A815E6">
      <w:pPr>
        <w:pStyle w:val="F8"/>
        <w:ind w:firstLine="420"/>
      </w:pPr>
    </w:p>
    <w:p w14:paraId="4F4F42CA" w14:textId="76A584B5" w:rsidR="004B3B1A" w:rsidRPr="0017655A" w:rsidRDefault="004B3B1A" w:rsidP="00A815E6">
      <w:pPr>
        <w:pStyle w:val="F8"/>
        <w:ind w:firstLine="420"/>
        <w:rPr>
          <w:szCs w:val="21"/>
        </w:rPr>
      </w:pPr>
      <w:r w:rsidRPr="0017655A">
        <w:rPr>
          <w:rFonts w:hint="eastAsia"/>
          <w:szCs w:val="21"/>
        </w:rPr>
        <w:t>（</w:t>
      </w:r>
      <w:r w:rsidRPr="0017655A">
        <w:rPr>
          <w:rFonts w:hint="eastAsia"/>
          <w:szCs w:val="21"/>
        </w:rPr>
        <w:t>4</w:t>
      </w:r>
      <w:r w:rsidRPr="0017655A">
        <w:rPr>
          <w:rFonts w:hint="eastAsia"/>
          <w:szCs w:val="21"/>
        </w:rPr>
        <w:t>）</w:t>
      </w:r>
      <w:r w:rsidR="0017655A">
        <w:rPr>
          <w:rFonts w:hint="eastAsia"/>
          <w:szCs w:val="21"/>
        </w:rPr>
        <w:t>供电控制</w:t>
      </w:r>
    </w:p>
    <w:p w14:paraId="0161B762" w14:textId="0E6CD932" w:rsidR="00571A57" w:rsidRDefault="0017655A" w:rsidP="00B616D6">
      <w:pPr>
        <w:pStyle w:val="affc"/>
        <w:ind w:firstLine="420"/>
      </w:pPr>
      <w:r w:rsidRPr="0017655A">
        <w:rPr>
          <w:rFonts w:hint="eastAsia"/>
          <w:sz w:val="21"/>
          <w:szCs w:val="21"/>
        </w:rPr>
        <w:t>列车运行过程中车载设施的供电主要来自车载电网，车载电网供电逻辑比较简单，当系统启动后，自动向</w:t>
      </w:r>
      <w:r w:rsidRPr="0017655A">
        <w:rPr>
          <w:rFonts w:hint="eastAsia"/>
          <w:sz w:val="21"/>
          <w:szCs w:val="21"/>
        </w:rPr>
        <w:t>O</w:t>
      </w:r>
      <w:r w:rsidRPr="0017655A">
        <w:rPr>
          <w:sz w:val="21"/>
          <w:szCs w:val="21"/>
        </w:rPr>
        <w:t>BC</w:t>
      </w:r>
      <w:r w:rsidRPr="0017655A">
        <w:rPr>
          <w:rFonts w:hint="eastAsia"/>
          <w:sz w:val="21"/>
          <w:szCs w:val="21"/>
        </w:rPr>
        <w:t>发送车载电网上电信号。当系统关闭前，自动向</w:t>
      </w:r>
      <w:r w:rsidRPr="0017655A">
        <w:rPr>
          <w:rFonts w:hint="eastAsia"/>
          <w:sz w:val="21"/>
          <w:szCs w:val="21"/>
        </w:rPr>
        <w:t>O</w:t>
      </w:r>
      <w:r w:rsidRPr="0017655A">
        <w:rPr>
          <w:sz w:val="21"/>
          <w:szCs w:val="21"/>
        </w:rPr>
        <w:t>BC</w:t>
      </w:r>
      <w:r w:rsidRPr="0017655A">
        <w:rPr>
          <w:rFonts w:hint="eastAsia"/>
          <w:sz w:val="21"/>
          <w:szCs w:val="21"/>
        </w:rPr>
        <w:t>发送车载电网去电信号。</w:t>
      </w:r>
    </w:p>
    <w:p w14:paraId="42D6770C" w14:textId="033BF9B4" w:rsidR="007B4EED" w:rsidRDefault="00E42093" w:rsidP="007078C7">
      <w:pPr>
        <w:pStyle w:val="F4"/>
      </w:pPr>
      <w:r>
        <w:rPr>
          <w:rFonts w:hint="eastAsia"/>
        </w:rPr>
        <w:t>3</w:t>
      </w:r>
      <w:r>
        <w:t xml:space="preserve">.2.2.3 </w:t>
      </w:r>
      <w:r w:rsidR="00B616D6">
        <w:rPr>
          <w:rFonts w:hint="eastAsia"/>
        </w:rPr>
        <w:t>运行模式切换</w:t>
      </w:r>
    </w:p>
    <w:p w14:paraId="2EDBE2AE" w14:textId="40334F01" w:rsidR="00A51A44" w:rsidRDefault="00B616D6" w:rsidP="00A51A44">
      <w:pPr>
        <w:pStyle w:val="F8"/>
        <w:ind w:firstLine="420"/>
      </w:pPr>
      <w:r>
        <w:rPr>
          <w:rFonts w:hint="eastAsia"/>
        </w:rPr>
        <w:t>运行模式切换功能主要由</w:t>
      </w:r>
      <w:r>
        <w:rPr>
          <w:rFonts w:hint="eastAsia"/>
        </w:rPr>
        <w:t>Mode</w:t>
      </w:r>
      <w:r>
        <w:rPr>
          <w:rFonts w:hint="eastAsia"/>
        </w:rPr>
        <w:t>类实现，</w:t>
      </w:r>
      <w:r w:rsidR="00A51A44">
        <w:rPr>
          <w:rFonts w:hint="eastAsia"/>
        </w:rPr>
        <w:t>运行模式主要包含两类：</w:t>
      </w:r>
      <w:r w:rsidR="00A51A44">
        <w:rPr>
          <w:rFonts w:hint="eastAsia"/>
        </w:rPr>
        <w:t>O</w:t>
      </w:r>
      <w:r w:rsidR="00A51A44">
        <w:t>CS</w:t>
      </w:r>
      <w:r w:rsidR="00A51A44">
        <w:rPr>
          <w:rFonts w:hint="eastAsia"/>
        </w:rPr>
        <w:t>（列车运行控制）运行模式和列车运行模式。</w:t>
      </w:r>
    </w:p>
    <w:p w14:paraId="4493ED93" w14:textId="77777777" w:rsidR="00A51A44" w:rsidRPr="00A51A44" w:rsidRDefault="00A51A44" w:rsidP="00A51A44">
      <w:pPr>
        <w:pStyle w:val="affc"/>
        <w:ind w:firstLine="420"/>
        <w:rPr>
          <w:rFonts w:cs="Times New Roman"/>
          <w:kern w:val="0"/>
          <w:sz w:val="21"/>
          <w:szCs w:val="20"/>
        </w:rPr>
      </w:pPr>
      <w:r w:rsidRPr="00A51A44">
        <w:rPr>
          <w:rFonts w:cs="Times New Roman" w:hint="eastAsia"/>
          <w:kern w:val="0"/>
          <w:sz w:val="21"/>
          <w:szCs w:val="20"/>
        </w:rPr>
        <w:t>O</w:t>
      </w:r>
      <w:r w:rsidRPr="00A51A44">
        <w:rPr>
          <w:rFonts w:cs="Times New Roman"/>
          <w:kern w:val="0"/>
          <w:sz w:val="21"/>
          <w:szCs w:val="20"/>
        </w:rPr>
        <w:t>CS</w:t>
      </w:r>
      <w:r w:rsidRPr="00A51A44">
        <w:rPr>
          <w:rFonts w:cs="Times New Roman" w:hint="eastAsia"/>
          <w:kern w:val="0"/>
          <w:sz w:val="21"/>
          <w:szCs w:val="20"/>
        </w:rPr>
        <w:t>运行模式指的是整个运行控制系统的操作模式，主要有两种：</w:t>
      </w:r>
    </w:p>
    <w:p w14:paraId="7A0DFB5D" w14:textId="77777777" w:rsidR="00A51A44" w:rsidRPr="00A51A44" w:rsidRDefault="00A51A44" w:rsidP="00FD0A5D">
      <w:pPr>
        <w:pStyle w:val="affc"/>
        <w:numPr>
          <w:ilvl w:val="0"/>
          <w:numId w:val="5"/>
        </w:numPr>
        <w:ind w:firstLineChars="0"/>
        <w:rPr>
          <w:rFonts w:cs="Times New Roman"/>
          <w:kern w:val="0"/>
          <w:sz w:val="21"/>
          <w:szCs w:val="20"/>
        </w:rPr>
      </w:pPr>
      <w:r w:rsidRPr="00A51A44">
        <w:rPr>
          <w:rFonts w:cs="Times New Roman" w:hint="eastAsia"/>
          <w:kern w:val="0"/>
          <w:sz w:val="21"/>
          <w:szCs w:val="20"/>
        </w:rPr>
        <w:lastRenderedPageBreak/>
        <w:t>C</w:t>
      </w:r>
      <w:r w:rsidRPr="00A51A44">
        <w:rPr>
          <w:rFonts w:cs="Times New Roman"/>
          <w:kern w:val="0"/>
          <w:sz w:val="21"/>
          <w:szCs w:val="20"/>
        </w:rPr>
        <w:t>CS</w:t>
      </w:r>
      <w:r w:rsidRPr="00A51A44">
        <w:rPr>
          <w:rFonts w:cs="Times New Roman" w:hint="eastAsia"/>
          <w:kern w:val="0"/>
          <w:sz w:val="21"/>
          <w:szCs w:val="20"/>
        </w:rPr>
        <w:t>（中央运行控制系统）模式，即由中央控制室的</w:t>
      </w:r>
      <w:r w:rsidRPr="00A51A44">
        <w:rPr>
          <w:rFonts w:cs="Times New Roman" w:hint="eastAsia"/>
          <w:kern w:val="0"/>
          <w:sz w:val="21"/>
          <w:szCs w:val="20"/>
        </w:rPr>
        <w:t>C</w:t>
      </w:r>
      <w:r w:rsidRPr="00A51A44">
        <w:rPr>
          <w:rFonts w:cs="Times New Roman"/>
          <w:kern w:val="0"/>
          <w:sz w:val="21"/>
          <w:szCs w:val="20"/>
        </w:rPr>
        <w:t>CS</w:t>
      </w:r>
      <w:r w:rsidRPr="00A51A44">
        <w:rPr>
          <w:rFonts w:cs="Times New Roman" w:hint="eastAsia"/>
          <w:kern w:val="0"/>
          <w:sz w:val="21"/>
          <w:szCs w:val="20"/>
        </w:rPr>
        <w:t>行对整个列车运行进行控制；</w:t>
      </w:r>
    </w:p>
    <w:p w14:paraId="05710C42" w14:textId="77777777" w:rsidR="00A51A44" w:rsidRPr="00A51A44" w:rsidRDefault="00A51A44" w:rsidP="00FD0A5D">
      <w:pPr>
        <w:pStyle w:val="affc"/>
        <w:numPr>
          <w:ilvl w:val="0"/>
          <w:numId w:val="5"/>
        </w:numPr>
        <w:ind w:firstLineChars="0"/>
        <w:rPr>
          <w:rFonts w:cs="Times New Roman"/>
          <w:kern w:val="0"/>
          <w:sz w:val="21"/>
          <w:szCs w:val="20"/>
        </w:rPr>
      </w:pPr>
      <w:r w:rsidRPr="00A51A44">
        <w:rPr>
          <w:rFonts w:cs="Times New Roman"/>
          <w:kern w:val="0"/>
          <w:sz w:val="21"/>
          <w:szCs w:val="20"/>
        </w:rPr>
        <w:t>D</w:t>
      </w:r>
      <w:r w:rsidRPr="00A51A44">
        <w:rPr>
          <w:rFonts w:cs="Times New Roman" w:hint="eastAsia"/>
          <w:kern w:val="0"/>
          <w:sz w:val="21"/>
          <w:szCs w:val="20"/>
        </w:rPr>
        <w:t>river</w:t>
      </w:r>
      <w:r w:rsidRPr="00A51A44">
        <w:rPr>
          <w:rFonts w:cs="Times New Roman" w:hint="eastAsia"/>
          <w:kern w:val="0"/>
          <w:sz w:val="21"/>
          <w:szCs w:val="20"/>
        </w:rPr>
        <w:t>模式，即由驾驶员控制列车运行。</w:t>
      </w:r>
    </w:p>
    <w:p w14:paraId="5CF001FD" w14:textId="77777777" w:rsidR="00A51A44" w:rsidRPr="00A51A44" w:rsidRDefault="00A51A44" w:rsidP="00A51A44">
      <w:pPr>
        <w:pStyle w:val="affc"/>
        <w:ind w:firstLine="420"/>
        <w:rPr>
          <w:rFonts w:cs="Times New Roman"/>
          <w:kern w:val="0"/>
          <w:sz w:val="21"/>
          <w:szCs w:val="20"/>
        </w:rPr>
      </w:pPr>
      <w:r w:rsidRPr="00A51A44">
        <w:rPr>
          <w:rFonts w:cs="Times New Roman" w:hint="eastAsia"/>
          <w:kern w:val="0"/>
          <w:sz w:val="21"/>
          <w:szCs w:val="20"/>
        </w:rPr>
        <w:t>O</w:t>
      </w:r>
      <w:r w:rsidRPr="00A51A44">
        <w:rPr>
          <w:rFonts w:cs="Times New Roman"/>
          <w:kern w:val="0"/>
          <w:sz w:val="21"/>
          <w:szCs w:val="20"/>
        </w:rPr>
        <w:t>CS</w:t>
      </w:r>
      <w:r w:rsidRPr="00A51A44">
        <w:rPr>
          <w:rFonts w:cs="Times New Roman" w:hint="eastAsia"/>
          <w:kern w:val="0"/>
          <w:sz w:val="21"/>
          <w:szCs w:val="20"/>
        </w:rPr>
        <w:t>运行模式对列车的区别主要是列车运行相关命令的来源不同，一个是来自</w:t>
      </w:r>
      <w:r w:rsidRPr="00A51A44">
        <w:rPr>
          <w:rFonts w:cs="Times New Roman" w:hint="eastAsia"/>
          <w:kern w:val="0"/>
          <w:sz w:val="21"/>
          <w:szCs w:val="20"/>
        </w:rPr>
        <w:t>C</w:t>
      </w:r>
      <w:r w:rsidRPr="00A51A44">
        <w:rPr>
          <w:rFonts w:cs="Times New Roman"/>
          <w:kern w:val="0"/>
          <w:sz w:val="21"/>
          <w:szCs w:val="20"/>
        </w:rPr>
        <w:t>CS</w:t>
      </w:r>
      <w:r w:rsidRPr="00A51A44">
        <w:rPr>
          <w:rFonts w:cs="Times New Roman" w:hint="eastAsia"/>
          <w:kern w:val="0"/>
          <w:sz w:val="21"/>
          <w:szCs w:val="20"/>
        </w:rPr>
        <w:t>（包括</w:t>
      </w:r>
      <w:r w:rsidRPr="00A51A44">
        <w:rPr>
          <w:rFonts w:cs="Times New Roman" w:hint="eastAsia"/>
          <w:kern w:val="0"/>
          <w:sz w:val="21"/>
          <w:szCs w:val="20"/>
        </w:rPr>
        <w:t>O</w:t>
      </w:r>
      <w:r w:rsidRPr="00A51A44">
        <w:rPr>
          <w:rFonts w:cs="Times New Roman"/>
          <w:kern w:val="0"/>
          <w:sz w:val="21"/>
          <w:szCs w:val="20"/>
        </w:rPr>
        <w:t>TS</w:t>
      </w:r>
      <w:r w:rsidRPr="00A51A44">
        <w:rPr>
          <w:rFonts w:cs="Times New Roman" w:hint="eastAsia"/>
          <w:kern w:val="0"/>
          <w:sz w:val="21"/>
          <w:szCs w:val="20"/>
        </w:rPr>
        <w:t>和</w:t>
      </w:r>
      <w:r w:rsidRPr="00A51A44">
        <w:rPr>
          <w:rFonts w:cs="Times New Roman" w:hint="eastAsia"/>
          <w:kern w:val="0"/>
          <w:sz w:val="21"/>
          <w:szCs w:val="20"/>
        </w:rPr>
        <w:t>A</w:t>
      </w:r>
      <w:r w:rsidRPr="00A51A44">
        <w:rPr>
          <w:rFonts w:cs="Times New Roman"/>
          <w:kern w:val="0"/>
          <w:sz w:val="21"/>
          <w:szCs w:val="20"/>
        </w:rPr>
        <w:t>TO</w:t>
      </w:r>
      <w:r w:rsidRPr="00A51A44">
        <w:rPr>
          <w:rFonts w:cs="Times New Roman" w:hint="eastAsia"/>
          <w:kern w:val="0"/>
          <w:sz w:val="21"/>
          <w:szCs w:val="20"/>
        </w:rPr>
        <w:t>），一个是来自驾驶员控制台</w:t>
      </w:r>
      <w:r w:rsidRPr="00A51A44">
        <w:rPr>
          <w:rFonts w:cs="Times New Roman" w:hint="eastAsia"/>
          <w:kern w:val="0"/>
          <w:sz w:val="21"/>
          <w:szCs w:val="20"/>
        </w:rPr>
        <w:t>D</w:t>
      </w:r>
      <w:r w:rsidRPr="00A51A44">
        <w:rPr>
          <w:rFonts w:cs="Times New Roman"/>
          <w:kern w:val="0"/>
          <w:sz w:val="21"/>
          <w:szCs w:val="20"/>
        </w:rPr>
        <w:t>C</w:t>
      </w:r>
      <w:r w:rsidRPr="00A51A44">
        <w:rPr>
          <w:rFonts w:cs="Times New Roman" w:hint="eastAsia"/>
          <w:kern w:val="0"/>
          <w:sz w:val="21"/>
          <w:szCs w:val="20"/>
        </w:rPr>
        <w:t>。</w:t>
      </w:r>
    </w:p>
    <w:p w14:paraId="7E8921B8" w14:textId="77777777" w:rsidR="00A51A44" w:rsidRPr="00A51A44" w:rsidRDefault="00A51A44" w:rsidP="00A51A44">
      <w:pPr>
        <w:pStyle w:val="affc"/>
        <w:ind w:firstLine="420"/>
        <w:rPr>
          <w:rFonts w:cs="Times New Roman"/>
          <w:kern w:val="0"/>
          <w:sz w:val="21"/>
          <w:szCs w:val="20"/>
        </w:rPr>
      </w:pPr>
      <w:r w:rsidRPr="00A51A44">
        <w:rPr>
          <w:rFonts w:cs="Times New Roman" w:hint="eastAsia"/>
          <w:kern w:val="0"/>
          <w:sz w:val="21"/>
          <w:szCs w:val="20"/>
        </w:rPr>
        <w:t>列车运行模式是当列车出现状况需要进行检修时列车的运行模式，主要由三种：</w:t>
      </w:r>
    </w:p>
    <w:p w14:paraId="6DDF95BD" w14:textId="77777777" w:rsidR="00A51A44" w:rsidRPr="00A51A44" w:rsidRDefault="00A51A44" w:rsidP="00FD0A5D">
      <w:pPr>
        <w:pStyle w:val="affc"/>
        <w:numPr>
          <w:ilvl w:val="0"/>
          <w:numId w:val="6"/>
        </w:numPr>
        <w:ind w:firstLineChars="0"/>
        <w:rPr>
          <w:rFonts w:cs="Times New Roman"/>
          <w:kern w:val="0"/>
          <w:sz w:val="21"/>
          <w:szCs w:val="20"/>
        </w:rPr>
      </w:pPr>
      <w:r w:rsidRPr="00A51A44">
        <w:rPr>
          <w:rFonts w:cs="Times New Roman" w:hint="eastAsia"/>
          <w:kern w:val="0"/>
          <w:sz w:val="21"/>
          <w:szCs w:val="20"/>
        </w:rPr>
        <w:t>Automatic</w:t>
      </w:r>
      <w:r w:rsidRPr="00A51A44">
        <w:rPr>
          <w:rFonts w:cs="Times New Roman" w:hint="eastAsia"/>
          <w:kern w:val="0"/>
          <w:sz w:val="21"/>
          <w:szCs w:val="20"/>
        </w:rPr>
        <w:t>模式，即自动驾驶模式；</w:t>
      </w:r>
    </w:p>
    <w:p w14:paraId="35806447" w14:textId="77777777" w:rsidR="00A51A44" w:rsidRPr="00A51A44" w:rsidRDefault="00A51A44" w:rsidP="00FD0A5D">
      <w:pPr>
        <w:pStyle w:val="affc"/>
        <w:numPr>
          <w:ilvl w:val="0"/>
          <w:numId w:val="6"/>
        </w:numPr>
        <w:ind w:firstLineChars="0"/>
        <w:rPr>
          <w:rFonts w:cs="Times New Roman"/>
          <w:kern w:val="0"/>
          <w:sz w:val="21"/>
          <w:szCs w:val="20"/>
        </w:rPr>
      </w:pPr>
      <w:proofErr w:type="spellStart"/>
      <w:r w:rsidRPr="00A51A44">
        <w:rPr>
          <w:rFonts w:cs="Times New Roman" w:hint="eastAsia"/>
          <w:kern w:val="0"/>
          <w:sz w:val="21"/>
          <w:szCs w:val="20"/>
        </w:rPr>
        <w:t>Mw</w:t>
      </w:r>
      <w:r w:rsidRPr="00A51A44">
        <w:rPr>
          <w:rFonts w:cs="Times New Roman"/>
          <w:kern w:val="0"/>
          <w:sz w:val="21"/>
          <w:szCs w:val="20"/>
        </w:rPr>
        <w:t>P</w:t>
      </w:r>
      <w:proofErr w:type="spellEnd"/>
      <w:r w:rsidRPr="00A51A44">
        <w:rPr>
          <w:rFonts w:cs="Times New Roman" w:hint="eastAsia"/>
          <w:kern w:val="0"/>
          <w:sz w:val="21"/>
          <w:szCs w:val="20"/>
        </w:rPr>
        <w:t>模式，即有牵引维护模式；</w:t>
      </w:r>
    </w:p>
    <w:p w14:paraId="64C6CA06" w14:textId="46183FDB" w:rsidR="00A51A44" w:rsidRPr="00A51A44" w:rsidRDefault="00A51A44" w:rsidP="00FD0A5D">
      <w:pPr>
        <w:pStyle w:val="affc"/>
        <w:numPr>
          <w:ilvl w:val="0"/>
          <w:numId w:val="6"/>
        </w:numPr>
        <w:ind w:firstLineChars="0"/>
        <w:rPr>
          <w:rFonts w:cs="Times New Roman"/>
          <w:kern w:val="0"/>
          <w:sz w:val="21"/>
          <w:szCs w:val="20"/>
        </w:rPr>
      </w:pPr>
      <w:proofErr w:type="spellStart"/>
      <w:r w:rsidRPr="00A51A44">
        <w:rPr>
          <w:rFonts w:cs="Times New Roman" w:hint="eastAsia"/>
          <w:kern w:val="0"/>
          <w:sz w:val="21"/>
          <w:szCs w:val="20"/>
        </w:rPr>
        <w:t>M</w:t>
      </w:r>
      <w:r w:rsidRPr="00A51A44">
        <w:rPr>
          <w:rFonts w:cs="Times New Roman"/>
          <w:kern w:val="0"/>
          <w:sz w:val="21"/>
          <w:szCs w:val="20"/>
        </w:rPr>
        <w:t>woP</w:t>
      </w:r>
      <w:proofErr w:type="spellEnd"/>
      <w:r w:rsidRPr="00A51A44">
        <w:rPr>
          <w:rFonts w:cs="Times New Roman" w:hint="eastAsia"/>
          <w:kern w:val="0"/>
          <w:sz w:val="21"/>
          <w:szCs w:val="20"/>
        </w:rPr>
        <w:t>模式，即无牵引维护模式。</w:t>
      </w:r>
    </w:p>
    <w:p w14:paraId="4F6444B1" w14:textId="4A03ABE3" w:rsidR="00A51A44" w:rsidRPr="00A51A44" w:rsidRDefault="00A51A44" w:rsidP="00A51A44">
      <w:pPr>
        <w:pStyle w:val="affc"/>
        <w:ind w:firstLine="420"/>
        <w:rPr>
          <w:rFonts w:cs="Times New Roman"/>
          <w:kern w:val="0"/>
          <w:sz w:val="21"/>
          <w:szCs w:val="20"/>
        </w:rPr>
      </w:pPr>
      <w:r w:rsidRPr="00A51A44">
        <w:rPr>
          <w:rFonts w:cs="Times New Roman" w:hint="eastAsia"/>
          <w:kern w:val="0"/>
          <w:sz w:val="21"/>
          <w:szCs w:val="20"/>
        </w:rPr>
        <w:t>O</w:t>
      </w:r>
      <w:r w:rsidRPr="00A51A44">
        <w:rPr>
          <w:rFonts w:cs="Times New Roman"/>
          <w:kern w:val="0"/>
          <w:sz w:val="21"/>
          <w:szCs w:val="20"/>
        </w:rPr>
        <w:t>CS</w:t>
      </w:r>
      <w:r w:rsidRPr="00A51A44">
        <w:rPr>
          <w:rFonts w:cs="Times New Roman" w:hint="eastAsia"/>
          <w:kern w:val="0"/>
          <w:sz w:val="21"/>
          <w:szCs w:val="20"/>
        </w:rPr>
        <w:t>运行模式切换主要是</w:t>
      </w:r>
      <w:r w:rsidRPr="00A51A44">
        <w:rPr>
          <w:rFonts w:cs="Times New Roman" w:hint="eastAsia"/>
          <w:kern w:val="0"/>
          <w:sz w:val="21"/>
          <w:szCs w:val="20"/>
        </w:rPr>
        <w:t>C</w:t>
      </w:r>
      <w:r w:rsidRPr="00A51A44">
        <w:rPr>
          <w:rFonts w:cs="Times New Roman"/>
          <w:kern w:val="0"/>
          <w:sz w:val="21"/>
          <w:szCs w:val="20"/>
        </w:rPr>
        <w:t>CS</w:t>
      </w:r>
      <w:r w:rsidRPr="00A51A44">
        <w:rPr>
          <w:rFonts w:cs="Times New Roman" w:hint="eastAsia"/>
          <w:kern w:val="0"/>
          <w:sz w:val="21"/>
          <w:szCs w:val="20"/>
        </w:rPr>
        <w:t>模式和</w:t>
      </w:r>
      <w:r w:rsidRPr="00A51A44">
        <w:rPr>
          <w:rFonts w:cs="Times New Roman"/>
          <w:kern w:val="0"/>
          <w:sz w:val="21"/>
          <w:szCs w:val="20"/>
        </w:rPr>
        <w:t>D</w:t>
      </w:r>
      <w:r w:rsidRPr="00A51A44">
        <w:rPr>
          <w:rFonts w:cs="Times New Roman" w:hint="eastAsia"/>
          <w:kern w:val="0"/>
          <w:sz w:val="21"/>
          <w:szCs w:val="20"/>
        </w:rPr>
        <w:t>river</w:t>
      </w:r>
      <w:r w:rsidRPr="00A51A44">
        <w:rPr>
          <w:rFonts w:cs="Times New Roman" w:hint="eastAsia"/>
          <w:kern w:val="0"/>
          <w:sz w:val="21"/>
          <w:szCs w:val="20"/>
        </w:rPr>
        <w:t>模式之间的切换</w:t>
      </w:r>
      <w:r w:rsidR="002E10BF">
        <w:rPr>
          <w:rFonts w:cs="Times New Roman" w:hint="eastAsia"/>
          <w:kern w:val="0"/>
          <w:sz w:val="21"/>
          <w:szCs w:val="20"/>
        </w:rPr>
        <w:t>，仿真</w:t>
      </w:r>
      <w:r w:rsidRPr="00A51A44">
        <w:rPr>
          <w:rFonts w:cs="Times New Roman" w:hint="eastAsia"/>
          <w:kern w:val="0"/>
          <w:sz w:val="21"/>
          <w:szCs w:val="20"/>
        </w:rPr>
        <w:t>V</w:t>
      </w:r>
      <w:r w:rsidRPr="00A51A44">
        <w:rPr>
          <w:rFonts w:cs="Times New Roman"/>
          <w:kern w:val="0"/>
          <w:sz w:val="21"/>
          <w:szCs w:val="20"/>
        </w:rPr>
        <w:t>SC</w:t>
      </w:r>
      <w:r w:rsidR="002E10BF">
        <w:rPr>
          <w:rFonts w:cs="Times New Roman" w:hint="eastAsia"/>
          <w:kern w:val="0"/>
          <w:sz w:val="21"/>
          <w:szCs w:val="20"/>
        </w:rPr>
        <w:t>软件</w:t>
      </w:r>
      <w:r w:rsidRPr="00A51A44">
        <w:rPr>
          <w:rFonts w:cs="Times New Roman" w:hint="eastAsia"/>
          <w:kern w:val="0"/>
          <w:sz w:val="21"/>
          <w:szCs w:val="20"/>
        </w:rPr>
        <w:t>不对模式切换的条件做判断，收到</w:t>
      </w:r>
      <w:r w:rsidRPr="00A51A44">
        <w:rPr>
          <w:rFonts w:cs="Times New Roman" w:hint="eastAsia"/>
          <w:kern w:val="0"/>
          <w:sz w:val="21"/>
          <w:szCs w:val="20"/>
        </w:rPr>
        <w:t>D</w:t>
      </w:r>
      <w:r w:rsidRPr="00A51A44">
        <w:rPr>
          <w:rFonts w:cs="Times New Roman"/>
          <w:kern w:val="0"/>
          <w:sz w:val="21"/>
          <w:szCs w:val="20"/>
        </w:rPr>
        <w:t>CS</w:t>
      </w:r>
      <w:r w:rsidRPr="00A51A44">
        <w:rPr>
          <w:rFonts w:cs="Times New Roman" w:hint="eastAsia"/>
          <w:kern w:val="0"/>
          <w:sz w:val="21"/>
          <w:szCs w:val="20"/>
        </w:rPr>
        <w:t>的模式转换通知后，直接保存模式信息。</w:t>
      </w:r>
    </w:p>
    <w:p w14:paraId="60B05C89" w14:textId="3BFC122D" w:rsidR="00A51A44" w:rsidRDefault="00047BD1" w:rsidP="00A51A44">
      <w:pPr>
        <w:pStyle w:val="affc"/>
        <w:ind w:left="480" w:firstLineChars="0" w:firstLine="0"/>
        <w:rPr>
          <w:rFonts w:cs="Times New Roman"/>
          <w:kern w:val="0"/>
          <w:sz w:val="21"/>
          <w:szCs w:val="20"/>
        </w:rPr>
      </w:pPr>
      <w:r>
        <w:rPr>
          <w:rFonts w:cs="Times New Roman" w:hint="eastAsia"/>
          <w:kern w:val="0"/>
          <w:sz w:val="21"/>
          <w:szCs w:val="20"/>
        </w:rPr>
        <w:t>Mode</w:t>
      </w:r>
      <w:r>
        <w:rPr>
          <w:rFonts w:cs="Times New Roman" w:hint="eastAsia"/>
          <w:kern w:val="0"/>
          <w:sz w:val="21"/>
          <w:szCs w:val="20"/>
        </w:rPr>
        <w:t>类中定义</w:t>
      </w:r>
      <w:r>
        <w:rPr>
          <w:rFonts w:cs="Times New Roman" w:hint="eastAsia"/>
          <w:kern w:val="0"/>
          <w:sz w:val="21"/>
          <w:szCs w:val="20"/>
        </w:rPr>
        <w:t>V</w:t>
      </w:r>
      <w:r>
        <w:rPr>
          <w:rFonts w:cs="Times New Roman"/>
          <w:kern w:val="0"/>
          <w:sz w:val="21"/>
          <w:szCs w:val="20"/>
        </w:rPr>
        <w:t>EHMODE</w:t>
      </w:r>
      <w:r>
        <w:rPr>
          <w:rFonts w:cs="Times New Roman" w:hint="eastAsia"/>
          <w:kern w:val="0"/>
          <w:sz w:val="21"/>
          <w:szCs w:val="20"/>
        </w:rPr>
        <w:t>枚举类型变量，定义如下：</w:t>
      </w:r>
    </w:p>
    <w:p w14:paraId="70817612" w14:textId="04FE5DDC" w:rsidR="000E74E6" w:rsidRPr="000E74E6" w:rsidRDefault="000E74E6" w:rsidP="000E74E6">
      <w:pPr>
        <w:pStyle w:val="affc"/>
        <w:ind w:firstLineChars="0" w:firstLine="0"/>
        <w:rPr>
          <w:rFonts w:cs="Times New Roman"/>
          <w:kern w:val="0"/>
          <w:sz w:val="21"/>
          <w:szCs w:val="20"/>
        </w:rPr>
      </w:pPr>
      <w:r w:rsidRPr="000E74E6">
        <w:rPr>
          <w:rFonts w:cs="Times New Roman"/>
          <w:kern w:val="0"/>
          <w:sz w:val="21"/>
          <w:szCs w:val="20"/>
        </w:rPr>
        <w:t xml:space="preserve">    </w:t>
      </w:r>
      <w:proofErr w:type="spellStart"/>
      <w:r w:rsidRPr="000E74E6">
        <w:rPr>
          <w:rFonts w:cs="Times New Roman"/>
          <w:kern w:val="0"/>
          <w:sz w:val="21"/>
          <w:szCs w:val="20"/>
        </w:rPr>
        <w:t>enum</w:t>
      </w:r>
      <w:proofErr w:type="spellEnd"/>
      <w:r w:rsidRPr="000E74E6">
        <w:rPr>
          <w:rFonts w:cs="Times New Roman"/>
          <w:kern w:val="0"/>
          <w:sz w:val="21"/>
          <w:szCs w:val="20"/>
        </w:rPr>
        <w:t xml:space="preserve"> </w:t>
      </w:r>
      <w:proofErr w:type="gramStart"/>
      <w:r w:rsidRPr="000E74E6">
        <w:rPr>
          <w:rFonts w:cs="Times New Roman"/>
          <w:kern w:val="0"/>
          <w:sz w:val="21"/>
          <w:szCs w:val="20"/>
        </w:rPr>
        <w:t>VEHMODE :</w:t>
      </w:r>
      <w:proofErr w:type="gramEnd"/>
      <w:r w:rsidRPr="000E74E6">
        <w:rPr>
          <w:rFonts w:cs="Times New Roman"/>
          <w:kern w:val="0"/>
          <w:sz w:val="21"/>
          <w:szCs w:val="20"/>
        </w:rPr>
        <w:t xml:space="preserve"> int</w:t>
      </w:r>
    </w:p>
    <w:p w14:paraId="319B8787" w14:textId="77777777" w:rsidR="000E74E6" w:rsidRPr="000E74E6" w:rsidRDefault="000E74E6" w:rsidP="000E74E6">
      <w:pPr>
        <w:autoSpaceDE w:val="0"/>
        <w:autoSpaceDN w:val="0"/>
        <w:adjustRightInd w:val="0"/>
        <w:jc w:val="left"/>
        <w:rPr>
          <w:kern w:val="0"/>
          <w:szCs w:val="20"/>
        </w:rPr>
      </w:pPr>
      <w:r w:rsidRPr="000E74E6">
        <w:rPr>
          <w:kern w:val="0"/>
          <w:szCs w:val="20"/>
        </w:rPr>
        <w:t xml:space="preserve">    {</w:t>
      </w:r>
    </w:p>
    <w:p w14:paraId="36AB0A9A" w14:textId="77777777" w:rsidR="000E74E6" w:rsidRPr="000E74E6" w:rsidRDefault="000E74E6" w:rsidP="000E74E6">
      <w:pPr>
        <w:autoSpaceDE w:val="0"/>
        <w:autoSpaceDN w:val="0"/>
        <w:adjustRightInd w:val="0"/>
        <w:jc w:val="left"/>
        <w:rPr>
          <w:kern w:val="0"/>
          <w:szCs w:val="20"/>
        </w:rPr>
      </w:pPr>
      <w:r w:rsidRPr="000E74E6">
        <w:rPr>
          <w:kern w:val="0"/>
          <w:szCs w:val="20"/>
        </w:rPr>
        <w:t xml:space="preserve">        Auto = 1,</w:t>
      </w:r>
    </w:p>
    <w:p w14:paraId="5AC29780" w14:textId="77777777" w:rsidR="000E74E6" w:rsidRPr="000E74E6" w:rsidRDefault="000E74E6" w:rsidP="000E74E6">
      <w:pPr>
        <w:autoSpaceDE w:val="0"/>
        <w:autoSpaceDN w:val="0"/>
        <w:adjustRightInd w:val="0"/>
        <w:jc w:val="left"/>
        <w:rPr>
          <w:kern w:val="0"/>
          <w:szCs w:val="20"/>
        </w:rPr>
      </w:pPr>
      <w:r w:rsidRPr="000E74E6">
        <w:rPr>
          <w:kern w:val="0"/>
          <w:szCs w:val="20"/>
        </w:rPr>
        <w:t xml:space="preserve">        </w:t>
      </w:r>
      <w:proofErr w:type="spellStart"/>
      <w:r w:rsidRPr="000E74E6">
        <w:rPr>
          <w:kern w:val="0"/>
          <w:szCs w:val="20"/>
        </w:rPr>
        <w:t>MwP</w:t>
      </w:r>
      <w:proofErr w:type="spellEnd"/>
      <w:r w:rsidRPr="000E74E6">
        <w:rPr>
          <w:kern w:val="0"/>
          <w:szCs w:val="20"/>
        </w:rPr>
        <w:t>,</w:t>
      </w:r>
    </w:p>
    <w:p w14:paraId="763AF65E" w14:textId="77777777" w:rsidR="000E74E6" w:rsidRPr="000E74E6" w:rsidRDefault="000E74E6" w:rsidP="000E74E6">
      <w:pPr>
        <w:autoSpaceDE w:val="0"/>
        <w:autoSpaceDN w:val="0"/>
        <w:adjustRightInd w:val="0"/>
        <w:jc w:val="left"/>
        <w:rPr>
          <w:kern w:val="0"/>
          <w:szCs w:val="20"/>
        </w:rPr>
      </w:pPr>
      <w:r w:rsidRPr="000E74E6">
        <w:rPr>
          <w:kern w:val="0"/>
          <w:szCs w:val="20"/>
        </w:rPr>
        <w:t xml:space="preserve">        </w:t>
      </w:r>
      <w:proofErr w:type="spellStart"/>
      <w:r w:rsidRPr="000E74E6">
        <w:rPr>
          <w:kern w:val="0"/>
          <w:szCs w:val="20"/>
        </w:rPr>
        <w:t>MwoP</w:t>
      </w:r>
      <w:proofErr w:type="spellEnd"/>
      <w:r w:rsidRPr="000E74E6">
        <w:rPr>
          <w:kern w:val="0"/>
          <w:szCs w:val="20"/>
        </w:rPr>
        <w:t>,</w:t>
      </w:r>
    </w:p>
    <w:p w14:paraId="4F0A716E" w14:textId="77777777" w:rsidR="000E74E6" w:rsidRPr="000E74E6" w:rsidRDefault="000E74E6" w:rsidP="000E74E6">
      <w:pPr>
        <w:autoSpaceDE w:val="0"/>
        <w:autoSpaceDN w:val="0"/>
        <w:adjustRightInd w:val="0"/>
        <w:jc w:val="left"/>
        <w:rPr>
          <w:kern w:val="0"/>
          <w:szCs w:val="20"/>
        </w:rPr>
      </w:pPr>
      <w:r w:rsidRPr="000E74E6">
        <w:rPr>
          <w:kern w:val="0"/>
          <w:szCs w:val="20"/>
        </w:rPr>
        <w:t xml:space="preserve">        None</w:t>
      </w:r>
    </w:p>
    <w:p w14:paraId="5EAE5769" w14:textId="77777777" w:rsidR="000E74E6" w:rsidRPr="000E74E6" w:rsidRDefault="000E74E6" w:rsidP="000E74E6">
      <w:pPr>
        <w:autoSpaceDE w:val="0"/>
        <w:autoSpaceDN w:val="0"/>
        <w:adjustRightInd w:val="0"/>
        <w:jc w:val="left"/>
        <w:rPr>
          <w:kern w:val="0"/>
          <w:szCs w:val="20"/>
        </w:rPr>
      </w:pPr>
      <w:r w:rsidRPr="000E74E6">
        <w:rPr>
          <w:kern w:val="0"/>
          <w:szCs w:val="20"/>
        </w:rPr>
        <w:t xml:space="preserve">    }</w:t>
      </w:r>
    </w:p>
    <w:p w14:paraId="66F18B72" w14:textId="5E665B6A" w:rsidR="00047BD1" w:rsidRPr="00A83390" w:rsidRDefault="000E74E6" w:rsidP="000E74E6">
      <w:pPr>
        <w:pStyle w:val="affc"/>
        <w:ind w:firstLine="420"/>
        <w:rPr>
          <w:rFonts w:cs="Times New Roman"/>
          <w:kern w:val="0"/>
          <w:sz w:val="21"/>
          <w:szCs w:val="20"/>
        </w:rPr>
      </w:pPr>
      <w:r>
        <w:rPr>
          <w:rFonts w:cs="Times New Roman" w:hint="eastAsia"/>
          <w:kern w:val="0"/>
          <w:sz w:val="21"/>
          <w:szCs w:val="20"/>
        </w:rPr>
        <w:t>初始化时，无模式。模式切换需要由仿真</w:t>
      </w:r>
      <w:r>
        <w:rPr>
          <w:rFonts w:cs="Times New Roman" w:hint="eastAsia"/>
          <w:kern w:val="0"/>
          <w:sz w:val="21"/>
          <w:szCs w:val="20"/>
        </w:rPr>
        <w:t>V</w:t>
      </w:r>
      <w:r>
        <w:rPr>
          <w:rFonts w:cs="Times New Roman"/>
          <w:kern w:val="0"/>
          <w:sz w:val="21"/>
          <w:szCs w:val="20"/>
        </w:rPr>
        <w:t>SC</w:t>
      </w:r>
      <w:r>
        <w:rPr>
          <w:rFonts w:cs="Times New Roman" w:hint="eastAsia"/>
          <w:kern w:val="0"/>
          <w:sz w:val="21"/>
          <w:szCs w:val="20"/>
        </w:rPr>
        <w:t>软件发起，发起方式由主程序界面提供点击选项，如图</w:t>
      </w:r>
      <w:r w:rsidR="00122920">
        <w:rPr>
          <w:rFonts w:cs="Times New Roman" w:hint="eastAsia"/>
          <w:kern w:val="0"/>
          <w:sz w:val="21"/>
          <w:szCs w:val="20"/>
        </w:rPr>
        <w:t>3-</w:t>
      </w:r>
      <w:r w:rsidR="00122920">
        <w:rPr>
          <w:rFonts w:cs="Times New Roman"/>
          <w:kern w:val="0"/>
          <w:sz w:val="21"/>
          <w:szCs w:val="20"/>
        </w:rPr>
        <w:t>13</w:t>
      </w:r>
      <w:r w:rsidR="00122920">
        <w:rPr>
          <w:rFonts w:cs="Times New Roman" w:hint="eastAsia"/>
          <w:kern w:val="0"/>
          <w:sz w:val="21"/>
          <w:szCs w:val="20"/>
        </w:rPr>
        <w:t>所示。</w:t>
      </w:r>
      <w:r w:rsidR="0053752F">
        <w:rPr>
          <w:rFonts w:cs="Times New Roman" w:hint="eastAsia"/>
          <w:kern w:val="0"/>
          <w:sz w:val="21"/>
          <w:szCs w:val="20"/>
        </w:rPr>
        <w:t>当点击对应选项后，首先判断列车速度是否为</w:t>
      </w:r>
      <w:r w:rsidR="0053752F">
        <w:rPr>
          <w:rFonts w:cs="Times New Roman" w:hint="eastAsia"/>
          <w:kern w:val="0"/>
          <w:sz w:val="21"/>
          <w:szCs w:val="20"/>
        </w:rPr>
        <w:t>0</w:t>
      </w:r>
      <w:r w:rsidR="0053752F">
        <w:rPr>
          <w:rFonts w:cs="Times New Roman" w:hint="eastAsia"/>
          <w:kern w:val="0"/>
          <w:sz w:val="21"/>
          <w:szCs w:val="20"/>
        </w:rPr>
        <w:t>，若不为</w:t>
      </w:r>
      <w:r w:rsidR="0053752F">
        <w:rPr>
          <w:rFonts w:cs="Times New Roman" w:hint="eastAsia"/>
          <w:kern w:val="0"/>
          <w:sz w:val="21"/>
          <w:szCs w:val="20"/>
        </w:rPr>
        <w:t>0</w:t>
      </w:r>
      <w:r w:rsidR="0053752F">
        <w:rPr>
          <w:rFonts w:cs="Times New Roman" w:hint="eastAsia"/>
          <w:kern w:val="0"/>
          <w:sz w:val="21"/>
          <w:szCs w:val="20"/>
        </w:rPr>
        <w:t>，则不处理相应请求</w:t>
      </w:r>
      <w:r w:rsidR="000F3E53">
        <w:rPr>
          <w:rFonts w:cs="Times New Roman" w:hint="eastAsia"/>
          <w:kern w:val="0"/>
          <w:sz w:val="21"/>
          <w:szCs w:val="20"/>
        </w:rPr>
        <w:t>；若为</w:t>
      </w:r>
      <w:r w:rsidR="000F3E53">
        <w:rPr>
          <w:rFonts w:cs="Times New Roman" w:hint="eastAsia"/>
          <w:kern w:val="0"/>
          <w:sz w:val="21"/>
          <w:szCs w:val="20"/>
        </w:rPr>
        <w:t>0</w:t>
      </w:r>
      <w:r w:rsidR="000F3E53">
        <w:rPr>
          <w:rFonts w:cs="Times New Roman" w:hint="eastAsia"/>
          <w:kern w:val="0"/>
          <w:sz w:val="21"/>
          <w:szCs w:val="20"/>
        </w:rPr>
        <w:t>，则</w:t>
      </w:r>
      <w:r w:rsidR="00A92AB9">
        <w:rPr>
          <w:rFonts w:cs="Times New Roman" w:hint="eastAsia"/>
          <w:kern w:val="0"/>
          <w:sz w:val="21"/>
          <w:szCs w:val="20"/>
        </w:rPr>
        <w:t>向</w:t>
      </w:r>
      <w:r w:rsidR="000F3E53">
        <w:rPr>
          <w:rFonts w:cs="Times New Roman" w:hint="eastAsia"/>
          <w:kern w:val="0"/>
          <w:sz w:val="21"/>
          <w:szCs w:val="20"/>
        </w:rPr>
        <w:t>D</w:t>
      </w:r>
      <w:r w:rsidR="000F3E53">
        <w:rPr>
          <w:rFonts w:cs="Times New Roman"/>
          <w:kern w:val="0"/>
          <w:sz w:val="21"/>
          <w:szCs w:val="20"/>
        </w:rPr>
        <w:t>SC</w:t>
      </w:r>
      <w:r w:rsidR="000F3E53">
        <w:rPr>
          <w:rFonts w:cs="Times New Roman" w:hint="eastAsia"/>
          <w:kern w:val="0"/>
          <w:sz w:val="21"/>
          <w:szCs w:val="20"/>
        </w:rPr>
        <w:t>发送相应请求。</w:t>
      </w:r>
      <w:r w:rsidR="003A0003">
        <w:rPr>
          <w:rFonts w:cs="Times New Roman" w:hint="eastAsia"/>
          <w:kern w:val="0"/>
          <w:sz w:val="21"/>
          <w:szCs w:val="20"/>
        </w:rPr>
        <w:t>其中，若请求模式为</w:t>
      </w:r>
      <w:proofErr w:type="spellStart"/>
      <w:r w:rsidR="003A0003">
        <w:rPr>
          <w:rFonts w:cs="Times New Roman" w:hint="eastAsia"/>
          <w:kern w:val="0"/>
          <w:sz w:val="21"/>
          <w:szCs w:val="20"/>
        </w:rPr>
        <w:t>M</w:t>
      </w:r>
      <w:r w:rsidR="003A0003">
        <w:rPr>
          <w:rFonts w:cs="Times New Roman"/>
          <w:kern w:val="0"/>
          <w:sz w:val="21"/>
          <w:szCs w:val="20"/>
        </w:rPr>
        <w:t>wP</w:t>
      </w:r>
      <w:proofErr w:type="spellEnd"/>
      <w:r w:rsidR="003A0003">
        <w:rPr>
          <w:rFonts w:cs="Times New Roman" w:hint="eastAsia"/>
          <w:kern w:val="0"/>
          <w:sz w:val="21"/>
          <w:szCs w:val="20"/>
        </w:rPr>
        <w:t>，则</w:t>
      </w:r>
      <w:proofErr w:type="gramStart"/>
      <w:r w:rsidR="003A0003">
        <w:rPr>
          <w:rFonts w:cs="Times New Roman" w:hint="eastAsia"/>
          <w:kern w:val="0"/>
          <w:sz w:val="21"/>
          <w:szCs w:val="20"/>
        </w:rPr>
        <w:t>需判断</w:t>
      </w:r>
      <w:proofErr w:type="gramEnd"/>
      <w:r w:rsidR="00A83390">
        <w:rPr>
          <w:rFonts w:cs="Times New Roman" w:hint="eastAsia"/>
          <w:kern w:val="0"/>
          <w:sz w:val="21"/>
          <w:szCs w:val="20"/>
        </w:rPr>
        <w:t>当前模式不为</w:t>
      </w:r>
      <w:proofErr w:type="spellStart"/>
      <w:r w:rsidR="00A83390">
        <w:rPr>
          <w:rFonts w:cs="Times New Roman" w:hint="eastAsia"/>
          <w:kern w:val="0"/>
          <w:sz w:val="21"/>
          <w:szCs w:val="20"/>
        </w:rPr>
        <w:t>Mw</w:t>
      </w:r>
      <w:r w:rsidR="00A83390">
        <w:rPr>
          <w:rFonts w:cs="Times New Roman"/>
          <w:kern w:val="0"/>
          <w:sz w:val="21"/>
          <w:szCs w:val="20"/>
        </w:rPr>
        <w:t>oP</w:t>
      </w:r>
      <w:proofErr w:type="spellEnd"/>
      <w:r w:rsidR="00A83390">
        <w:rPr>
          <w:rFonts w:cs="Times New Roman" w:hint="eastAsia"/>
          <w:kern w:val="0"/>
          <w:sz w:val="21"/>
          <w:szCs w:val="20"/>
        </w:rPr>
        <w:t>；若请求模式为</w:t>
      </w:r>
      <w:proofErr w:type="spellStart"/>
      <w:r w:rsidR="00A83390">
        <w:rPr>
          <w:rFonts w:cs="Times New Roman" w:hint="eastAsia"/>
          <w:kern w:val="0"/>
          <w:sz w:val="21"/>
          <w:szCs w:val="20"/>
        </w:rPr>
        <w:t>M</w:t>
      </w:r>
      <w:r w:rsidR="00A83390">
        <w:rPr>
          <w:rFonts w:cs="Times New Roman"/>
          <w:kern w:val="0"/>
          <w:sz w:val="21"/>
          <w:szCs w:val="20"/>
        </w:rPr>
        <w:t>w</w:t>
      </w:r>
      <w:r w:rsidR="00A83390">
        <w:rPr>
          <w:rFonts w:cs="Times New Roman" w:hint="eastAsia"/>
          <w:kern w:val="0"/>
          <w:sz w:val="21"/>
          <w:szCs w:val="20"/>
        </w:rPr>
        <w:t>o</w:t>
      </w:r>
      <w:r w:rsidR="00A83390">
        <w:rPr>
          <w:rFonts w:cs="Times New Roman"/>
          <w:kern w:val="0"/>
          <w:sz w:val="21"/>
          <w:szCs w:val="20"/>
        </w:rPr>
        <w:t>P</w:t>
      </w:r>
      <w:proofErr w:type="spellEnd"/>
      <w:r w:rsidR="00A83390">
        <w:rPr>
          <w:rFonts w:cs="Times New Roman" w:hint="eastAsia"/>
          <w:kern w:val="0"/>
          <w:sz w:val="21"/>
          <w:szCs w:val="20"/>
        </w:rPr>
        <w:t>，则</w:t>
      </w:r>
      <w:proofErr w:type="gramStart"/>
      <w:r w:rsidR="00A83390">
        <w:rPr>
          <w:rFonts w:cs="Times New Roman" w:hint="eastAsia"/>
          <w:kern w:val="0"/>
          <w:sz w:val="21"/>
          <w:szCs w:val="20"/>
        </w:rPr>
        <w:t>需判断</w:t>
      </w:r>
      <w:proofErr w:type="gramEnd"/>
      <w:r w:rsidR="00A83390">
        <w:rPr>
          <w:rFonts w:cs="Times New Roman" w:hint="eastAsia"/>
          <w:kern w:val="0"/>
          <w:sz w:val="21"/>
          <w:szCs w:val="20"/>
        </w:rPr>
        <w:t>当前模式不为</w:t>
      </w:r>
      <w:proofErr w:type="spellStart"/>
      <w:r w:rsidR="00A83390">
        <w:rPr>
          <w:rFonts w:cs="Times New Roman" w:hint="eastAsia"/>
          <w:kern w:val="0"/>
          <w:sz w:val="21"/>
          <w:szCs w:val="20"/>
        </w:rPr>
        <w:t>Mw</w:t>
      </w:r>
      <w:r w:rsidR="00A83390">
        <w:rPr>
          <w:rFonts w:cs="Times New Roman"/>
          <w:kern w:val="0"/>
          <w:sz w:val="21"/>
          <w:szCs w:val="20"/>
        </w:rPr>
        <w:t>P</w:t>
      </w:r>
      <w:proofErr w:type="spellEnd"/>
      <w:r w:rsidR="00A83390">
        <w:rPr>
          <w:rFonts w:cs="Times New Roman" w:hint="eastAsia"/>
          <w:kern w:val="0"/>
          <w:sz w:val="21"/>
          <w:szCs w:val="20"/>
        </w:rPr>
        <w:t>。</w:t>
      </w:r>
    </w:p>
    <w:p w14:paraId="10A8B1C6" w14:textId="64E3F7B4" w:rsidR="00A51A44" w:rsidRPr="00A51A44" w:rsidRDefault="0053752F" w:rsidP="0053752F">
      <w:pPr>
        <w:jc w:val="center"/>
      </w:pPr>
      <w:r>
        <w:rPr>
          <w:rFonts w:hint="eastAsia"/>
          <w:noProof/>
        </w:rPr>
        <w:drawing>
          <wp:inline distT="0" distB="0" distL="0" distR="0" wp14:anchorId="18A2A0BD" wp14:editId="15CAF1AB">
            <wp:extent cx="2133600" cy="139849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33">
                      <a:extLst>
                        <a:ext uri="{28A0092B-C50C-407E-A947-70E740481C1C}">
                          <a14:useLocalDpi xmlns:a14="http://schemas.microsoft.com/office/drawing/2010/main" val="0"/>
                        </a:ext>
                      </a:extLst>
                    </a:blip>
                    <a:stretch>
                      <a:fillRect/>
                    </a:stretch>
                  </pic:blipFill>
                  <pic:spPr>
                    <a:xfrm>
                      <a:off x="0" y="0"/>
                      <a:ext cx="2163649" cy="1418190"/>
                    </a:xfrm>
                    <a:prstGeom prst="rect">
                      <a:avLst/>
                    </a:prstGeom>
                  </pic:spPr>
                </pic:pic>
              </a:graphicData>
            </a:graphic>
          </wp:inline>
        </w:drawing>
      </w:r>
    </w:p>
    <w:p w14:paraId="2A835C28" w14:textId="739B2388" w:rsidR="00B616D6" w:rsidRPr="00A51A44" w:rsidRDefault="0053752F" w:rsidP="0053752F">
      <w:pPr>
        <w:pStyle w:val="affc"/>
        <w:ind w:firstLine="420"/>
        <w:jc w:val="center"/>
        <w:rPr>
          <w:rFonts w:cs="Times New Roman"/>
          <w:kern w:val="0"/>
          <w:sz w:val="21"/>
          <w:szCs w:val="20"/>
        </w:rPr>
      </w:pPr>
      <w:r>
        <w:rPr>
          <w:rFonts w:cs="Times New Roman" w:hint="eastAsia"/>
          <w:kern w:val="0"/>
          <w:sz w:val="21"/>
          <w:szCs w:val="20"/>
        </w:rPr>
        <w:t>图</w:t>
      </w:r>
      <w:r>
        <w:rPr>
          <w:rFonts w:cs="Times New Roman" w:hint="eastAsia"/>
          <w:kern w:val="0"/>
          <w:sz w:val="21"/>
          <w:szCs w:val="20"/>
        </w:rPr>
        <w:t>3-</w:t>
      </w:r>
      <w:r>
        <w:rPr>
          <w:rFonts w:cs="Times New Roman"/>
          <w:kern w:val="0"/>
          <w:sz w:val="21"/>
          <w:szCs w:val="20"/>
        </w:rPr>
        <w:t xml:space="preserve">13 </w:t>
      </w:r>
      <w:r>
        <w:rPr>
          <w:rFonts w:cs="Times New Roman" w:hint="eastAsia"/>
          <w:kern w:val="0"/>
          <w:sz w:val="21"/>
          <w:szCs w:val="20"/>
        </w:rPr>
        <w:t>模式请求界面</w:t>
      </w:r>
    </w:p>
    <w:p w14:paraId="38CB9375" w14:textId="3F07FE32" w:rsidR="00B616D6" w:rsidRDefault="00346DE4" w:rsidP="000E74E6">
      <w:pPr>
        <w:pStyle w:val="affc"/>
        <w:ind w:firstLine="420"/>
        <w:rPr>
          <w:sz w:val="21"/>
          <w:szCs w:val="21"/>
        </w:rPr>
      </w:pPr>
      <w:r>
        <w:rPr>
          <w:rFonts w:hint="eastAsia"/>
          <w:sz w:val="21"/>
          <w:szCs w:val="21"/>
        </w:rPr>
        <w:t>当检测</w:t>
      </w:r>
      <w:r w:rsidR="003C590E">
        <w:rPr>
          <w:rFonts w:hint="eastAsia"/>
          <w:sz w:val="21"/>
          <w:szCs w:val="21"/>
        </w:rPr>
        <w:t>模式请求后</w:t>
      </w:r>
      <w:r w:rsidR="008C0135">
        <w:rPr>
          <w:rFonts w:hint="eastAsia"/>
          <w:sz w:val="21"/>
          <w:szCs w:val="21"/>
        </w:rPr>
        <w:t>，判断</w:t>
      </w:r>
      <w:r w:rsidR="00720A62">
        <w:rPr>
          <w:rFonts w:hint="eastAsia"/>
          <w:sz w:val="21"/>
          <w:szCs w:val="21"/>
        </w:rPr>
        <w:t>是否收到</w:t>
      </w:r>
      <w:r w:rsidR="00720A62">
        <w:rPr>
          <w:rFonts w:hint="eastAsia"/>
          <w:sz w:val="21"/>
          <w:szCs w:val="21"/>
        </w:rPr>
        <w:t>D</w:t>
      </w:r>
      <w:r w:rsidR="00720A62">
        <w:rPr>
          <w:sz w:val="21"/>
          <w:szCs w:val="21"/>
        </w:rPr>
        <w:t>SC</w:t>
      </w:r>
      <w:r w:rsidR="00720A62">
        <w:rPr>
          <w:rFonts w:hint="eastAsia"/>
          <w:sz w:val="21"/>
          <w:szCs w:val="21"/>
        </w:rPr>
        <w:t>允许模式转换的信息包，若收到信息包，</w:t>
      </w:r>
      <w:proofErr w:type="gramStart"/>
      <w:r w:rsidR="00720A62">
        <w:rPr>
          <w:rFonts w:hint="eastAsia"/>
          <w:sz w:val="21"/>
          <w:szCs w:val="21"/>
        </w:rPr>
        <w:t>则判断</w:t>
      </w:r>
      <w:proofErr w:type="gramEnd"/>
      <w:r w:rsidR="00720A62">
        <w:rPr>
          <w:rFonts w:hint="eastAsia"/>
          <w:sz w:val="21"/>
          <w:szCs w:val="21"/>
        </w:rPr>
        <w:t>是否允许模式切换，若允许，则设置当前模式为相应模式；若不允许，则保持当前模式不变；若未收到信息包，则进行计时，当计时超过规定时间，</w:t>
      </w:r>
      <w:proofErr w:type="gramStart"/>
      <w:r w:rsidR="00720A62">
        <w:rPr>
          <w:rFonts w:hint="eastAsia"/>
          <w:sz w:val="21"/>
          <w:szCs w:val="21"/>
        </w:rPr>
        <w:t>则结束</w:t>
      </w:r>
      <w:proofErr w:type="gramEnd"/>
      <w:r w:rsidR="00720A62">
        <w:rPr>
          <w:rFonts w:hint="eastAsia"/>
          <w:sz w:val="21"/>
          <w:szCs w:val="21"/>
        </w:rPr>
        <w:t>模式转换，保持当前模式不变。</w:t>
      </w:r>
    </w:p>
    <w:p w14:paraId="59DFAA12" w14:textId="01139DC5" w:rsidR="00B23CD9" w:rsidRDefault="00B23CD9" w:rsidP="00B23CD9">
      <w:pPr>
        <w:pStyle w:val="F4"/>
      </w:pPr>
      <w:r>
        <w:rPr>
          <w:rFonts w:hint="eastAsia"/>
        </w:rPr>
        <w:t>3</w:t>
      </w:r>
      <w:r>
        <w:t>.2.2.</w:t>
      </w:r>
      <w:r w:rsidR="00191666">
        <w:t>4</w:t>
      </w:r>
      <w:r>
        <w:t xml:space="preserve"> </w:t>
      </w:r>
      <w:r w:rsidR="005567CF">
        <w:rPr>
          <w:rFonts w:hint="eastAsia"/>
        </w:rPr>
        <w:t>线路数据管理</w:t>
      </w:r>
    </w:p>
    <w:p w14:paraId="52E0268E" w14:textId="7B0D0EAF" w:rsidR="0053752F" w:rsidRDefault="00B64272" w:rsidP="000E74E6">
      <w:pPr>
        <w:pStyle w:val="affc"/>
        <w:ind w:firstLine="420"/>
        <w:rPr>
          <w:sz w:val="21"/>
          <w:szCs w:val="21"/>
        </w:rPr>
      </w:pPr>
      <w:r>
        <w:rPr>
          <w:rFonts w:hint="eastAsia"/>
          <w:sz w:val="21"/>
          <w:szCs w:val="21"/>
        </w:rPr>
        <w:lastRenderedPageBreak/>
        <w:t>线路数据管理模块</w:t>
      </w:r>
      <w:r w:rsidR="002604E5">
        <w:rPr>
          <w:rFonts w:hint="eastAsia"/>
          <w:sz w:val="21"/>
          <w:szCs w:val="21"/>
        </w:rPr>
        <w:t>由</w:t>
      </w:r>
      <w:proofErr w:type="spellStart"/>
      <w:r w:rsidR="002604E5">
        <w:rPr>
          <w:rFonts w:hint="eastAsia"/>
          <w:sz w:val="21"/>
          <w:szCs w:val="21"/>
        </w:rPr>
        <w:t>Line</w:t>
      </w:r>
      <w:r w:rsidR="002604E5">
        <w:rPr>
          <w:sz w:val="21"/>
          <w:szCs w:val="21"/>
        </w:rPr>
        <w:t>Management</w:t>
      </w:r>
      <w:proofErr w:type="spellEnd"/>
      <w:r w:rsidR="002604E5">
        <w:rPr>
          <w:rFonts w:hint="eastAsia"/>
          <w:sz w:val="21"/>
          <w:szCs w:val="21"/>
        </w:rPr>
        <w:t>类实现，</w:t>
      </w:r>
      <w:r>
        <w:rPr>
          <w:rFonts w:hint="eastAsia"/>
          <w:sz w:val="21"/>
          <w:szCs w:val="21"/>
        </w:rPr>
        <w:t>周期性地接收</w:t>
      </w:r>
      <w:r>
        <w:rPr>
          <w:rFonts w:hint="eastAsia"/>
          <w:sz w:val="21"/>
          <w:szCs w:val="21"/>
        </w:rPr>
        <w:t>D</w:t>
      </w:r>
      <w:r>
        <w:rPr>
          <w:sz w:val="21"/>
          <w:szCs w:val="21"/>
        </w:rPr>
        <w:t>SC</w:t>
      </w:r>
      <w:r>
        <w:rPr>
          <w:rFonts w:hint="eastAsia"/>
          <w:sz w:val="21"/>
          <w:szCs w:val="21"/>
        </w:rPr>
        <w:t>发送来的线路数据，保存到本地的数据存储中。线路数据主要包括停车</w:t>
      </w:r>
      <w:proofErr w:type="gramStart"/>
      <w:r>
        <w:rPr>
          <w:rFonts w:hint="eastAsia"/>
          <w:sz w:val="21"/>
          <w:szCs w:val="21"/>
        </w:rPr>
        <w:t>点数据</w:t>
      </w:r>
      <w:proofErr w:type="gramEnd"/>
      <w:r>
        <w:rPr>
          <w:rFonts w:hint="eastAsia"/>
          <w:sz w:val="21"/>
          <w:szCs w:val="21"/>
        </w:rPr>
        <w:t>和轨道区段数据。停车</w:t>
      </w:r>
      <w:proofErr w:type="gramStart"/>
      <w:r>
        <w:rPr>
          <w:rFonts w:hint="eastAsia"/>
          <w:sz w:val="21"/>
          <w:szCs w:val="21"/>
        </w:rPr>
        <w:t>点数据</w:t>
      </w:r>
      <w:proofErr w:type="gramEnd"/>
      <w:r>
        <w:rPr>
          <w:rFonts w:hint="eastAsia"/>
          <w:sz w:val="21"/>
          <w:szCs w:val="21"/>
        </w:rPr>
        <w:t>由停车点编号，停车点类型和停车点位置组成；轨道区段数据由轨道区段编号和轨道区段长度构成。根据组成结构，分别定义停车点结构体和轨道区段结构体，定义如下：</w:t>
      </w:r>
    </w:p>
    <w:p w14:paraId="46A265ED" w14:textId="2C28E6E6"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struct </w:t>
      </w:r>
      <w:proofErr w:type="spellStart"/>
      <w:r w:rsidRPr="002604E5">
        <w:rPr>
          <w:rFonts w:cstheme="minorBidi"/>
          <w:szCs w:val="21"/>
        </w:rPr>
        <w:t>StopPointData</w:t>
      </w:r>
      <w:proofErr w:type="spellEnd"/>
    </w:p>
    <w:p w14:paraId="5F2D0365"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w:t>
      </w:r>
    </w:p>
    <w:p w14:paraId="5CE832C6"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public int index;</w:t>
      </w:r>
    </w:p>
    <w:p w14:paraId="52F0C426" w14:textId="1A064BCD"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public int type;</w:t>
      </w:r>
    </w:p>
    <w:p w14:paraId="79A1C70F"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public int pos;</w:t>
      </w:r>
    </w:p>
    <w:p w14:paraId="4D4EF34F"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w:t>
      </w:r>
    </w:p>
    <w:p w14:paraId="7E18A88E" w14:textId="0E8A3372"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struct </w:t>
      </w:r>
      <w:proofErr w:type="spellStart"/>
      <w:r w:rsidRPr="002604E5">
        <w:rPr>
          <w:rFonts w:cstheme="minorBidi"/>
          <w:szCs w:val="21"/>
        </w:rPr>
        <w:t>GuideZoneData</w:t>
      </w:r>
      <w:proofErr w:type="spellEnd"/>
    </w:p>
    <w:p w14:paraId="13073DF5"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w:t>
      </w:r>
    </w:p>
    <w:p w14:paraId="17E0A8E9"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public int index;</w:t>
      </w:r>
    </w:p>
    <w:p w14:paraId="20BCC25F"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public int pos;</w:t>
      </w:r>
    </w:p>
    <w:p w14:paraId="0479742F"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public </w:t>
      </w:r>
      <w:proofErr w:type="spellStart"/>
      <w:proofErr w:type="gramStart"/>
      <w:r w:rsidRPr="002604E5">
        <w:rPr>
          <w:rFonts w:cstheme="minorBidi"/>
          <w:szCs w:val="21"/>
        </w:rPr>
        <w:t>GuideZoneData</w:t>
      </w:r>
      <w:proofErr w:type="spellEnd"/>
      <w:r w:rsidRPr="002604E5">
        <w:rPr>
          <w:rFonts w:cstheme="minorBidi"/>
          <w:szCs w:val="21"/>
        </w:rPr>
        <w:t>(</w:t>
      </w:r>
      <w:proofErr w:type="gramEnd"/>
      <w:r w:rsidRPr="002604E5">
        <w:rPr>
          <w:rFonts w:cstheme="minorBidi"/>
          <w:szCs w:val="21"/>
        </w:rPr>
        <w:t xml:space="preserve">byte </w:t>
      </w:r>
      <w:proofErr w:type="spellStart"/>
      <w:r w:rsidRPr="002604E5">
        <w:rPr>
          <w:rFonts w:cstheme="minorBidi"/>
          <w:szCs w:val="21"/>
        </w:rPr>
        <w:t>tind</w:t>
      </w:r>
      <w:proofErr w:type="spellEnd"/>
      <w:r w:rsidRPr="002604E5">
        <w:rPr>
          <w:rFonts w:cstheme="minorBidi"/>
          <w:szCs w:val="21"/>
        </w:rPr>
        <w:t xml:space="preserve">, int </w:t>
      </w:r>
      <w:proofErr w:type="spellStart"/>
      <w:r w:rsidRPr="002604E5">
        <w:rPr>
          <w:rFonts w:cstheme="minorBidi"/>
          <w:szCs w:val="21"/>
        </w:rPr>
        <w:t>tpos</w:t>
      </w:r>
      <w:proofErr w:type="spellEnd"/>
      <w:r w:rsidRPr="002604E5">
        <w:rPr>
          <w:rFonts w:cstheme="minorBidi"/>
          <w:szCs w:val="21"/>
        </w:rPr>
        <w:t>)</w:t>
      </w:r>
    </w:p>
    <w:p w14:paraId="426ACEFE"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w:t>
      </w:r>
    </w:p>
    <w:p w14:paraId="1693CEA7"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index = </w:t>
      </w:r>
      <w:proofErr w:type="spellStart"/>
      <w:r w:rsidRPr="002604E5">
        <w:rPr>
          <w:rFonts w:cstheme="minorBidi"/>
          <w:szCs w:val="21"/>
        </w:rPr>
        <w:t>tind</w:t>
      </w:r>
      <w:proofErr w:type="spellEnd"/>
      <w:r w:rsidRPr="002604E5">
        <w:rPr>
          <w:rFonts w:cstheme="minorBidi"/>
          <w:szCs w:val="21"/>
        </w:rPr>
        <w:t>;</w:t>
      </w:r>
    </w:p>
    <w:p w14:paraId="3F6B911E"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pos = </w:t>
      </w:r>
      <w:proofErr w:type="spellStart"/>
      <w:r w:rsidRPr="002604E5">
        <w:rPr>
          <w:rFonts w:cstheme="minorBidi"/>
          <w:szCs w:val="21"/>
        </w:rPr>
        <w:t>tpos</w:t>
      </w:r>
      <w:proofErr w:type="spellEnd"/>
      <w:r w:rsidRPr="002604E5">
        <w:rPr>
          <w:rFonts w:cstheme="minorBidi"/>
          <w:szCs w:val="21"/>
        </w:rPr>
        <w:t>;</w:t>
      </w:r>
    </w:p>
    <w:p w14:paraId="1CAB0B6F"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w:t>
      </w:r>
    </w:p>
    <w:p w14:paraId="68E26B80" w14:textId="77777777" w:rsidR="002604E5" w:rsidRPr="002604E5" w:rsidRDefault="002604E5" w:rsidP="002604E5">
      <w:pPr>
        <w:autoSpaceDE w:val="0"/>
        <w:autoSpaceDN w:val="0"/>
        <w:adjustRightInd w:val="0"/>
        <w:jc w:val="left"/>
        <w:rPr>
          <w:rFonts w:cstheme="minorBidi"/>
          <w:szCs w:val="21"/>
        </w:rPr>
      </w:pPr>
      <w:r w:rsidRPr="002604E5">
        <w:rPr>
          <w:rFonts w:cstheme="minorBidi"/>
          <w:szCs w:val="21"/>
        </w:rPr>
        <w:t xml:space="preserve">    }</w:t>
      </w:r>
    </w:p>
    <w:p w14:paraId="73436E6D" w14:textId="33AF27DB" w:rsidR="0053752F" w:rsidRDefault="00327895" w:rsidP="000E74E6">
      <w:pPr>
        <w:pStyle w:val="affc"/>
        <w:ind w:firstLine="420"/>
        <w:rPr>
          <w:sz w:val="21"/>
          <w:szCs w:val="21"/>
        </w:rPr>
      </w:pPr>
      <w:proofErr w:type="spellStart"/>
      <w:r>
        <w:rPr>
          <w:rFonts w:hint="eastAsia"/>
          <w:sz w:val="21"/>
          <w:szCs w:val="21"/>
        </w:rPr>
        <w:t>Line</w:t>
      </w:r>
      <w:r>
        <w:rPr>
          <w:sz w:val="21"/>
          <w:szCs w:val="21"/>
        </w:rPr>
        <w:t>Management</w:t>
      </w:r>
      <w:proofErr w:type="spellEnd"/>
      <w:r>
        <w:rPr>
          <w:rFonts w:hint="eastAsia"/>
          <w:sz w:val="21"/>
          <w:szCs w:val="21"/>
        </w:rPr>
        <w:t>类中定义</w:t>
      </w:r>
      <w:proofErr w:type="spellStart"/>
      <w:r>
        <w:rPr>
          <w:rFonts w:hint="eastAsia"/>
          <w:sz w:val="21"/>
          <w:szCs w:val="21"/>
        </w:rPr>
        <w:t>s</w:t>
      </w:r>
      <w:r>
        <w:rPr>
          <w:sz w:val="21"/>
          <w:szCs w:val="21"/>
        </w:rPr>
        <w:t>pzList</w:t>
      </w:r>
      <w:proofErr w:type="spellEnd"/>
      <w:r>
        <w:rPr>
          <w:rFonts w:hint="eastAsia"/>
          <w:sz w:val="21"/>
          <w:szCs w:val="21"/>
        </w:rPr>
        <w:t>列表，用来保存接收到的停车点数据，定义</w:t>
      </w:r>
      <w:proofErr w:type="spellStart"/>
      <w:r>
        <w:rPr>
          <w:rFonts w:hint="eastAsia"/>
          <w:sz w:val="21"/>
          <w:szCs w:val="21"/>
        </w:rPr>
        <w:t>gzd</w:t>
      </w:r>
      <w:r>
        <w:rPr>
          <w:sz w:val="21"/>
          <w:szCs w:val="21"/>
        </w:rPr>
        <w:t>List</w:t>
      </w:r>
      <w:proofErr w:type="spellEnd"/>
      <w:r>
        <w:rPr>
          <w:rFonts w:hint="eastAsia"/>
          <w:sz w:val="21"/>
          <w:szCs w:val="21"/>
        </w:rPr>
        <w:t>列表，用来保存接收到的轨道区段数据。</w:t>
      </w:r>
      <w:proofErr w:type="spellStart"/>
      <w:r>
        <w:rPr>
          <w:rFonts w:hint="eastAsia"/>
          <w:sz w:val="21"/>
          <w:szCs w:val="21"/>
        </w:rPr>
        <w:t>Line</w:t>
      </w:r>
      <w:r>
        <w:rPr>
          <w:sz w:val="21"/>
          <w:szCs w:val="21"/>
        </w:rPr>
        <w:t>Management</w:t>
      </w:r>
      <w:proofErr w:type="spellEnd"/>
      <w:r>
        <w:rPr>
          <w:rFonts w:hint="eastAsia"/>
          <w:sz w:val="21"/>
          <w:szCs w:val="21"/>
        </w:rPr>
        <w:t>类动态地从</w:t>
      </w:r>
      <w:proofErr w:type="spellStart"/>
      <w:r>
        <w:rPr>
          <w:sz w:val="21"/>
          <w:szCs w:val="21"/>
        </w:rPr>
        <w:t>V</w:t>
      </w:r>
      <w:r>
        <w:rPr>
          <w:rFonts w:hint="eastAsia"/>
          <w:sz w:val="21"/>
          <w:szCs w:val="21"/>
        </w:rPr>
        <w:t>eh</w:t>
      </w:r>
      <w:r>
        <w:rPr>
          <w:sz w:val="21"/>
          <w:szCs w:val="21"/>
        </w:rPr>
        <w:t>State</w:t>
      </w:r>
      <w:proofErr w:type="spellEnd"/>
      <w:r>
        <w:rPr>
          <w:rFonts w:hint="eastAsia"/>
          <w:sz w:val="21"/>
          <w:szCs w:val="21"/>
        </w:rPr>
        <w:t>类中获取最</w:t>
      </w:r>
      <w:r w:rsidR="00C270FE">
        <w:rPr>
          <w:rFonts w:hint="eastAsia"/>
          <w:sz w:val="21"/>
          <w:szCs w:val="21"/>
        </w:rPr>
        <w:t>新的定位数据，根据车辆位置和轨道区段数据，判断列车是否离开轨道区段，若已离开轨道区段，则释放当前轨道区段前的轨道区段，并发送该轨道区段的近路释放通知给</w:t>
      </w:r>
      <w:r w:rsidR="00C270FE">
        <w:rPr>
          <w:rFonts w:hint="eastAsia"/>
          <w:sz w:val="21"/>
          <w:szCs w:val="21"/>
        </w:rPr>
        <w:t>D</w:t>
      </w:r>
      <w:r w:rsidR="00C270FE">
        <w:rPr>
          <w:sz w:val="21"/>
          <w:szCs w:val="21"/>
        </w:rPr>
        <w:t>SC</w:t>
      </w:r>
      <w:r w:rsidR="00C270FE">
        <w:rPr>
          <w:rFonts w:hint="eastAsia"/>
          <w:sz w:val="21"/>
          <w:szCs w:val="21"/>
        </w:rPr>
        <w:t>。</w:t>
      </w:r>
    </w:p>
    <w:p w14:paraId="04E42CB0" w14:textId="698C9A55" w:rsidR="002604E5" w:rsidRDefault="00C270FE" w:rsidP="009B00A2">
      <w:pPr>
        <w:pStyle w:val="affc"/>
        <w:ind w:firstLine="420"/>
        <w:rPr>
          <w:sz w:val="21"/>
          <w:szCs w:val="21"/>
        </w:rPr>
      </w:pPr>
      <w:proofErr w:type="spellStart"/>
      <w:r>
        <w:rPr>
          <w:rFonts w:hint="eastAsia"/>
          <w:sz w:val="21"/>
          <w:szCs w:val="21"/>
        </w:rPr>
        <w:t>Line</w:t>
      </w:r>
      <w:r>
        <w:rPr>
          <w:sz w:val="21"/>
          <w:szCs w:val="21"/>
        </w:rPr>
        <w:t>Management</w:t>
      </w:r>
      <w:proofErr w:type="spellEnd"/>
      <w:r>
        <w:rPr>
          <w:rFonts w:hint="eastAsia"/>
          <w:sz w:val="21"/>
          <w:szCs w:val="21"/>
        </w:rPr>
        <w:t>类接收到停车</w:t>
      </w:r>
      <w:proofErr w:type="gramStart"/>
      <w:r>
        <w:rPr>
          <w:rFonts w:hint="eastAsia"/>
          <w:sz w:val="21"/>
          <w:szCs w:val="21"/>
        </w:rPr>
        <w:t>点数据</w:t>
      </w:r>
      <w:proofErr w:type="gramEnd"/>
      <w:r>
        <w:rPr>
          <w:rFonts w:hint="eastAsia"/>
          <w:sz w:val="21"/>
          <w:szCs w:val="21"/>
        </w:rPr>
        <w:t>后，根据</w:t>
      </w:r>
      <w:proofErr w:type="spellStart"/>
      <w:r>
        <w:rPr>
          <w:sz w:val="21"/>
          <w:szCs w:val="21"/>
        </w:rPr>
        <w:t>V</w:t>
      </w:r>
      <w:r>
        <w:rPr>
          <w:rFonts w:hint="eastAsia"/>
          <w:sz w:val="21"/>
          <w:szCs w:val="21"/>
        </w:rPr>
        <w:t>eh</w:t>
      </w:r>
      <w:r>
        <w:rPr>
          <w:sz w:val="21"/>
          <w:szCs w:val="21"/>
        </w:rPr>
        <w:t>State</w:t>
      </w:r>
      <w:proofErr w:type="spellEnd"/>
      <w:r>
        <w:rPr>
          <w:rFonts w:hint="eastAsia"/>
          <w:sz w:val="21"/>
          <w:szCs w:val="21"/>
        </w:rPr>
        <w:t>类中最新的</w:t>
      </w:r>
      <w:r w:rsidR="009B00A2">
        <w:rPr>
          <w:rFonts w:hint="eastAsia"/>
          <w:sz w:val="21"/>
          <w:szCs w:val="21"/>
        </w:rPr>
        <w:t>车辆位置，和列车运行方向（线路相关的运行方向），搜索离此车辆位置最近的停车点，若搜索到，则向</w:t>
      </w:r>
      <w:r w:rsidR="009B00A2">
        <w:rPr>
          <w:rFonts w:hint="eastAsia"/>
          <w:sz w:val="21"/>
          <w:szCs w:val="21"/>
        </w:rPr>
        <w:t>D</w:t>
      </w:r>
      <w:r w:rsidR="009B00A2">
        <w:rPr>
          <w:sz w:val="21"/>
          <w:szCs w:val="21"/>
        </w:rPr>
        <w:t>SC</w:t>
      </w:r>
      <w:r w:rsidR="009B00A2">
        <w:rPr>
          <w:rFonts w:hint="eastAsia"/>
          <w:sz w:val="21"/>
          <w:szCs w:val="21"/>
        </w:rPr>
        <w:t>发送</w:t>
      </w:r>
      <w:proofErr w:type="gramStart"/>
      <w:r w:rsidR="009B00A2">
        <w:rPr>
          <w:rFonts w:hint="eastAsia"/>
          <w:sz w:val="21"/>
          <w:szCs w:val="21"/>
        </w:rPr>
        <w:t>停车点步进</w:t>
      </w:r>
      <w:proofErr w:type="gramEnd"/>
      <w:r w:rsidR="009B00A2">
        <w:rPr>
          <w:rFonts w:hint="eastAsia"/>
          <w:sz w:val="21"/>
          <w:szCs w:val="21"/>
        </w:rPr>
        <w:t>请求。在规定时间内未接收到</w:t>
      </w:r>
      <w:r w:rsidR="009B00A2">
        <w:rPr>
          <w:rFonts w:hint="eastAsia"/>
          <w:sz w:val="21"/>
          <w:szCs w:val="21"/>
        </w:rPr>
        <w:t>D</w:t>
      </w:r>
      <w:r w:rsidR="009B00A2">
        <w:rPr>
          <w:sz w:val="21"/>
          <w:szCs w:val="21"/>
        </w:rPr>
        <w:t>SC</w:t>
      </w:r>
      <w:r w:rsidR="009B00A2">
        <w:rPr>
          <w:rFonts w:hint="eastAsia"/>
          <w:sz w:val="21"/>
          <w:szCs w:val="21"/>
        </w:rPr>
        <w:t>允许</w:t>
      </w:r>
      <w:proofErr w:type="gramStart"/>
      <w:r w:rsidR="009B00A2">
        <w:rPr>
          <w:rFonts w:hint="eastAsia"/>
          <w:sz w:val="21"/>
          <w:szCs w:val="21"/>
        </w:rPr>
        <w:t>停车点步进</w:t>
      </w:r>
      <w:proofErr w:type="gramEnd"/>
      <w:r w:rsidR="009B00A2">
        <w:rPr>
          <w:rFonts w:hint="eastAsia"/>
          <w:sz w:val="21"/>
          <w:szCs w:val="21"/>
        </w:rPr>
        <w:t>的回复，则输出强制停车并向</w:t>
      </w:r>
      <w:r w:rsidR="009B00A2">
        <w:rPr>
          <w:rFonts w:hint="eastAsia"/>
          <w:sz w:val="21"/>
          <w:szCs w:val="21"/>
        </w:rPr>
        <w:t>O</w:t>
      </w:r>
      <w:r w:rsidR="009B00A2">
        <w:rPr>
          <w:sz w:val="21"/>
          <w:szCs w:val="21"/>
        </w:rPr>
        <w:t>BC</w:t>
      </w:r>
      <w:r w:rsidR="009B00A2">
        <w:rPr>
          <w:rFonts w:hint="eastAsia"/>
          <w:sz w:val="21"/>
          <w:szCs w:val="21"/>
        </w:rPr>
        <w:t>发送涡流制动指令。若接收到</w:t>
      </w:r>
      <w:r w:rsidR="009B00A2">
        <w:rPr>
          <w:rFonts w:hint="eastAsia"/>
          <w:sz w:val="21"/>
          <w:szCs w:val="21"/>
        </w:rPr>
        <w:t>D</w:t>
      </w:r>
      <w:r w:rsidR="009B00A2">
        <w:rPr>
          <w:sz w:val="21"/>
          <w:szCs w:val="21"/>
        </w:rPr>
        <w:t>SC</w:t>
      </w:r>
      <w:r w:rsidR="009B00A2">
        <w:rPr>
          <w:rFonts w:hint="eastAsia"/>
          <w:sz w:val="21"/>
          <w:szCs w:val="21"/>
        </w:rPr>
        <w:t>允许</w:t>
      </w:r>
      <w:proofErr w:type="gramStart"/>
      <w:r w:rsidR="009B00A2">
        <w:rPr>
          <w:rFonts w:hint="eastAsia"/>
          <w:sz w:val="21"/>
          <w:szCs w:val="21"/>
        </w:rPr>
        <w:t>停车点步进</w:t>
      </w:r>
      <w:proofErr w:type="gramEnd"/>
      <w:r w:rsidR="009B00A2">
        <w:rPr>
          <w:rFonts w:hint="eastAsia"/>
          <w:sz w:val="21"/>
          <w:szCs w:val="21"/>
        </w:rPr>
        <w:t>的回复，</w:t>
      </w:r>
      <w:proofErr w:type="gramStart"/>
      <w:r w:rsidR="009B00A2">
        <w:rPr>
          <w:rFonts w:hint="eastAsia"/>
          <w:sz w:val="21"/>
          <w:szCs w:val="21"/>
        </w:rPr>
        <w:t>则车辆</w:t>
      </w:r>
      <w:proofErr w:type="gramEnd"/>
      <w:r w:rsidR="009B00A2">
        <w:rPr>
          <w:rFonts w:hint="eastAsia"/>
          <w:sz w:val="21"/>
          <w:szCs w:val="21"/>
        </w:rPr>
        <w:t>继续运行，当车辆位置经过该停车点后，搜索下一个停车点，并再次发送</w:t>
      </w:r>
      <w:proofErr w:type="gramStart"/>
      <w:r w:rsidR="009B00A2">
        <w:rPr>
          <w:rFonts w:hint="eastAsia"/>
          <w:sz w:val="21"/>
          <w:szCs w:val="21"/>
        </w:rPr>
        <w:t>停车点步进</w:t>
      </w:r>
      <w:proofErr w:type="gramEnd"/>
      <w:r w:rsidR="009B00A2">
        <w:rPr>
          <w:rFonts w:hint="eastAsia"/>
          <w:sz w:val="21"/>
          <w:szCs w:val="21"/>
        </w:rPr>
        <w:t>请求。</w:t>
      </w:r>
    </w:p>
    <w:p w14:paraId="0F7E5DE2" w14:textId="06360788" w:rsidR="009B00A2" w:rsidRDefault="009B00A2" w:rsidP="009B00A2">
      <w:pPr>
        <w:pStyle w:val="F4"/>
      </w:pPr>
      <w:r>
        <w:rPr>
          <w:rFonts w:hint="eastAsia"/>
        </w:rPr>
        <w:t>3</w:t>
      </w:r>
      <w:r>
        <w:t xml:space="preserve">.2.2.5 </w:t>
      </w:r>
      <w:r w:rsidR="002E0F95">
        <w:rPr>
          <w:rFonts w:hint="eastAsia"/>
        </w:rPr>
        <w:t>车辆状态</w:t>
      </w:r>
      <w:r>
        <w:rPr>
          <w:rFonts w:hint="eastAsia"/>
        </w:rPr>
        <w:t>管理</w:t>
      </w:r>
    </w:p>
    <w:p w14:paraId="21BC714F" w14:textId="5475C464" w:rsidR="00327895" w:rsidRDefault="002E0F95" w:rsidP="000E74E6">
      <w:pPr>
        <w:pStyle w:val="affc"/>
        <w:ind w:firstLine="420"/>
        <w:rPr>
          <w:sz w:val="21"/>
          <w:szCs w:val="21"/>
        </w:rPr>
      </w:pPr>
      <w:r>
        <w:rPr>
          <w:rFonts w:hint="eastAsia"/>
          <w:sz w:val="21"/>
          <w:szCs w:val="21"/>
        </w:rPr>
        <w:t>车辆状态管理模块主要保存各个模块需要使用的</w:t>
      </w:r>
      <w:r w:rsidR="007107C4">
        <w:rPr>
          <w:rFonts w:hint="eastAsia"/>
          <w:sz w:val="21"/>
          <w:szCs w:val="21"/>
        </w:rPr>
        <w:t>变量，主要包括一下变量：</w:t>
      </w:r>
    </w:p>
    <w:p w14:paraId="44FC042C" w14:textId="47C80E72" w:rsidR="007107C4" w:rsidRDefault="00C341A1" w:rsidP="00FD0A5D">
      <w:pPr>
        <w:pStyle w:val="affc"/>
        <w:numPr>
          <w:ilvl w:val="0"/>
          <w:numId w:val="7"/>
        </w:numPr>
        <w:ind w:firstLineChars="0"/>
        <w:rPr>
          <w:sz w:val="21"/>
          <w:szCs w:val="21"/>
        </w:rPr>
      </w:pPr>
      <w:r>
        <w:rPr>
          <w:rFonts w:hint="eastAsia"/>
          <w:sz w:val="21"/>
          <w:szCs w:val="21"/>
        </w:rPr>
        <w:t>车辆参数，包括车辆长度、车辆重量等参数，通过读取配置文件获得；</w:t>
      </w:r>
    </w:p>
    <w:p w14:paraId="2F508BA2" w14:textId="38AFCFC9" w:rsidR="00C341A1" w:rsidRDefault="00C341A1" w:rsidP="00FD0A5D">
      <w:pPr>
        <w:pStyle w:val="affc"/>
        <w:numPr>
          <w:ilvl w:val="0"/>
          <w:numId w:val="7"/>
        </w:numPr>
        <w:ind w:firstLineChars="0"/>
        <w:rPr>
          <w:sz w:val="21"/>
          <w:szCs w:val="21"/>
        </w:rPr>
      </w:pPr>
      <w:r>
        <w:rPr>
          <w:rFonts w:hint="eastAsia"/>
          <w:sz w:val="21"/>
          <w:szCs w:val="21"/>
        </w:rPr>
        <w:t>列车编号，从</w:t>
      </w:r>
      <w:r>
        <w:rPr>
          <w:rFonts w:hint="eastAsia"/>
          <w:sz w:val="21"/>
          <w:szCs w:val="21"/>
        </w:rPr>
        <w:t>D</w:t>
      </w:r>
      <w:r>
        <w:rPr>
          <w:sz w:val="21"/>
          <w:szCs w:val="21"/>
        </w:rPr>
        <w:t>SC</w:t>
      </w:r>
      <w:r>
        <w:rPr>
          <w:rFonts w:hint="eastAsia"/>
          <w:sz w:val="21"/>
          <w:szCs w:val="21"/>
        </w:rPr>
        <w:t>信息中获取；</w:t>
      </w:r>
    </w:p>
    <w:p w14:paraId="4BC317B4" w14:textId="1602F624" w:rsidR="00C341A1" w:rsidRDefault="00C341A1" w:rsidP="00FD0A5D">
      <w:pPr>
        <w:pStyle w:val="affc"/>
        <w:numPr>
          <w:ilvl w:val="0"/>
          <w:numId w:val="7"/>
        </w:numPr>
        <w:ind w:firstLineChars="0"/>
        <w:rPr>
          <w:sz w:val="21"/>
          <w:szCs w:val="21"/>
        </w:rPr>
      </w:pPr>
      <w:r>
        <w:rPr>
          <w:rFonts w:hint="eastAsia"/>
          <w:sz w:val="21"/>
          <w:szCs w:val="21"/>
        </w:rPr>
        <w:t>列车朝向，从</w:t>
      </w:r>
      <w:r>
        <w:rPr>
          <w:rFonts w:hint="eastAsia"/>
          <w:sz w:val="21"/>
          <w:szCs w:val="21"/>
        </w:rPr>
        <w:t>D</w:t>
      </w:r>
      <w:r>
        <w:rPr>
          <w:sz w:val="21"/>
          <w:szCs w:val="21"/>
        </w:rPr>
        <w:t>SC</w:t>
      </w:r>
      <w:r>
        <w:rPr>
          <w:rFonts w:hint="eastAsia"/>
          <w:sz w:val="21"/>
          <w:szCs w:val="21"/>
        </w:rPr>
        <w:t>信息中获取；</w:t>
      </w:r>
    </w:p>
    <w:p w14:paraId="050911EF" w14:textId="1B0DBF7B" w:rsidR="00327895" w:rsidRDefault="00C341A1" w:rsidP="00FD0A5D">
      <w:pPr>
        <w:pStyle w:val="affc"/>
        <w:numPr>
          <w:ilvl w:val="0"/>
          <w:numId w:val="7"/>
        </w:numPr>
        <w:ind w:firstLineChars="0"/>
        <w:rPr>
          <w:sz w:val="21"/>
          <w:szCs w:val="21"/>
        </w:rPr>
      </w:pPr>
      <w:r>
        <w:rPr>
          <w:rFonts w:hint="eastAsia"/>
          <w:sz w:val="21"/>
          <w:szCs w:val="21"/>
        </w:rPr>
        <w:t>车辆相关运行方向，从</w:t>
      </w:r>
      <w:r>
        <w:rPr>
          <w:rFonts w:hint="eastAsia"/>
          <w:sz w:val="21"/>
          <w:szCs w:val="21"/>
        </w:rPr>
        <w:t>D</w:t>
      </w:r>
      <w:r>
        <w:rPr>
          <w:sz w:val="21"/>
          <w:szCs w:val="21"/>
        </w:rPr>
        <w:t>SC</w:t>
      </w:r>
      <w:r>
        <w:rPr>
          <w:rFonts w:hint="eastAsia"/>
          <w:sz w:val="21"/>
          <w:szCs w:val="21"/>
        </w:rPr>
        <w:t>信息中获取；</w:t>
      </w:r>
    </w:p>
    <w:p w14:paraId="640B2F74" w14:textId="5C845188" w:rsidR="002604E5" w:rsidRDefault="00C341A1" w:rsidP="00FD0A5D">
      <w:pPr>
        <w:pStyle w:val="affc"/>
        <w:numPr>
          <w:ilvl w:val="0"/>
          <w:numId w:val="7"/>
        </w:numPr>
        <w:ind w:firstLineChars="0"/>
        <w:rPr>
          <w:sz w:val="21"/>
          <w:szCs w:val="21"/>
        </w:rPr>
      </w:pPr>
      <w:r>
        <w:rPr>
          <w:rFonts w:hint="eastAsia"/>
          <w:sz w:val="21"/>
          <w:szCs w:val="21"/>
        </w:rPr>
        <w:t>线路相关运行方向，由列车朝向和车辆相关运行方向得出，计算逻辑见</w:t>
      </w:r>
      <w:r>
        <w:rPr>
          <w:rFonts w:hint="eastAsia"/>
          <w:sz w:val="21"/>
          <w:szCs w:val="21"/>
        </w:rPr>
        <w:t>3</w:t>
      </w:r>
      <w:r>
        <w:rPr>
          <w:sz w:val="21"/>
          <w:szCs w:val="21"/>
        </w:rPr>
        <w:t>.2.1.3</w:t>
      </w:r>
      <w:r>
        <w:rPr>
          <w:rFonts w:hint="eastAsia"/>
          <w:sz w:val="21"/>
          <w:szCs w:val="21"/>
        </w:rPr>
        <w:t>节</w:t>
      </w:r>
      <w:r w:rsidRPr="00C341A1">
        <w:rPr>
          <w:rFonts w:hint="eastAsia"/>
          <w:sz w:val="21"/>
          <w:szCs w:val="21"/>
        </w:rPr>
        <w:t>速度方向校验</w:t>
      </w:r>
      <w:r>
        <w:rPr>
          <w:rFonts w:hint="eastAsia"/>
          <w:sz w:val="21"/>
          <w:szCs w:val="21"/>
        </w:rPr>
        <w:t>；</w:t>
      </w:r>
    </w:p>
    <w:p w14:paraId="5B38ADA4" w14:textId="4BD36506" w:rsidR="00C341A1" w:rsidRDefault="00C341A1" w:rsidP="00FD0A5D">
      <w:pPr>
        <w:pStyle w:val="affc"/>
        <w:numPr>
          <w:ilvl w:val="0"/>
          <w:numId w:val="7"/>
        </w:numPr>
        <w:ind w:firstLineChars="0"/>
        <w:rPr>
          <w:sz w:val="21"/>
          <w:szCs w:val="21"/>
        </w:rPr>
      </w:pPr>
      <w:r>
        <w:rPr>
          <w:rFonts w:hint="eastAsia"/>
          <w:sz w:val="21"/>
          <w:szCs w:val="21"/>
        </w:rPr>
        <w:t>最大给定加速度，从</w:t>
      </w:r>
      <w:r>
        <w:rPr>
          <w:rFonts w:hint="eastAsia"/>
          <w:sz w:val="21"/>
          <w:szCs w:val="21"/>
        </w:rPr>
        <w:t>D</w:t>
      </w:r>
      <w:r>
        <w:rPr>
          <w:sz w:val="21"/>
          <w:szCs w:val="21"/>
        </w:rPr>
        <w:t>SC</w:t>
      </w:r>
      <w:r>
        <w:rPr>
          <w:rFonts w:hint="eastAsia"/>
          <w:sz w:val="21"/>
          <w:szCs w:val="21"/>
        </w:rPr>
        <w:t>信息中获取；</w:t>
      </w:r>
    </w:p>
    <w:p w14:paraId="07D78075" w14:textId="18A1B127" w:rsidR="00C341A1" w:rsidRDefault="00C341A1" w:rsidP="00FD0A5D">
      <w:pPr>
        <w:pStyle w:val="affc"/>
        <w:numPr>
          <w:ilvl w:val="0"/>
          <w:numId w:val="7"/>
        </w:numPr>
        <w:ind w:firstLineChars="0"/>
        <w:rPr>
          <w:sz w:val="21"/>
          <w:szCs w:val="21"/>
        </w:rPr>
      </w:pPr>
      <w:r>
        <w:rPr>
          <w:rFonts w:hint="eastAsia"/>
          <w:sz w:val="21"/>
          <w:szCs w:val="21"/>
        </w:rPr>
        <w:lastRenderedPageBreak/>
        <w:t>最大给定速度，从</w:t>
      </w:r>
      <w:r>
        <w:rPr>
          <w:rFonts w:hint="eastAsia"/>
          <w:sz w:val="21"/>
          <w:szCs w:val="21"/>
        </w:rPr>
        <w:t>D</w:t>
      </w:r>
      <w:r>
        <w:rPr>
          <w:sz w:val="21"/>
          <w:szCs w:val="21"/>
        </w:rPr>
        <w:t>SC</w:t>
      </w:r>
      <w:r>
        <w:rPr>
          <w:rFonts w:hint="eastAsia"/>
          <w:sz w:val="21"/>
          <w:szCs w:val="21"/>
        </w:rPr>
        <w:t>信息中获取；</w:t>
      </w:r>
    </w:p>
    <w:p w14:paraId="0E15ED2D" w14:textId="0EDA07D0" w:rsidR="00C341A1" w:rsidRPr="00C341A1" w:rsidRDefault="00C341A1" w:rsidP="00FD0A5D">
      <w:pPr>
        <w:pStyle w:val="affc"/>
        <w:numPr>
          <w:ilvl w:val="0"/>
          <w:numId w:val="7"/>
        </w:numPr>
        <w:ind w:firstLineChars="0"/>
        <w:rPr>
          <w:sz w:val="21"/>
          <w:szCs w:val="21"/>
        </w:rPr>
      </w:pPr>
      <w:r>
        <w:rPr>
          <w:rFonts w:hint="eastAsia"/>
          <w:sz w:val="21"/>
          <w:szCs w:val="21"/>
        </w:rPr>
        <w:t>最小给定速度，从</w:t>
      </w:r>
      <w:r>
        <w:rPr>
          <w:rFonts w:hint="eastAsia"/>
          <w:sz w:val="21"/>
          <w:szCs w:val="21"/>
        </w:rPr>
        <w:t>D</w:t>
      </w:r>
      <w:r>
        <w:rPr>
          <w:sz w:val="21"/>
          <w:szCs w:val="21"/>
        </w:rPr>
        <w:t>SC</w:t>
      </w:r>
      <w:r>
        <w:rPr>
          <w:rFonts w:hint="eastAsia"/>
          <w:sz w:val="21"/>
          <w:szCs w:val="21"/>
        </w:rPr>
        <w:t>信息中获取；</w:t>
      </w:r>
    </w:p>
    <w:p w14:paraId="56614BB1" w14:textId="56463BEB" w:rsidR="002604E5" w:rsidRDefault="00C341A1" w:rsidP="00FD0A5D">
      <w:pPr>
        <w:pStyle w:val="affc"/>
        <w:numPr>
          <w:ilvl w:val="0"/>
          <w:numId w:val="7"/>
        </w:numPr>
        <w:ind w:firstLineChars="0"/>
        <w:rPr>
          <w:sz w:val="21"/>
          <w:szCs w:val="21"/>
        </w:rPr>
      </w:pPr>
      <w:r>
        <w:rPr>
          <w:rFonts w:hint="eastAsia"/>
          <w:sz w:val="21"/>
          <w:szCs w:val="21"/>
        </w:rPr>
        <w:t>初始位置，从</w:t>
      </w:r>
      <w:r>
        <w:rPr>
          <w:rFonts w:hint="eastAsia"/>
          <w:sz w:val="21"/>
          <w:szCs w:val="21"/>
        </w:rPr>
        <w:t>D</w:t>
      </w:r>
      <w:r>
        <w:rPr>
          <w:sz w:val="21"/>
          <w:szCs w:val="21"/>
        </w:rPr>
        <w:t>SC</w:t>
      </w:r>
      <w:r>
        <w:rPr>
          <w:rFonts w:hint="eastAsia"/>
          <w:sz w:val="21"/>
          <w:szCs w:val="21"/>
        </w:rPr>
        <w:t>信息中获取；</w:t>
      </w:r>
    </w:p>
    <w:p w14:paraId="2726256A" w14:textId="2AF1F7D8" w:rsidR="0053752F" w:rsidRDefault="00C341A1" w:rsidP="00FD0A5D">
      <w:pPr>
        <w:pStyle w:val="affc"/>
        <w:numPr>
          <w:ilvl w:val="0"/>
          <w:numId w:val="7"/>
        </w:numPr>
        <w:ind w:firstLineChars="0"/>
        <w:rPr>
          <w:sz w:val="21"/>
          <w:szCs w:val="21"/>
        </w:rPr>
      </w:pPr>
      <w:r>
        <w:rPr>
          <w:rFonts w:hint="eastAsia"/>
          <w:sz w:val="21"/>
          <w:szCs w:val="21"/>
        </w:rPr>
        <w:t>列车运行状态，主要包括存车，停车，运行三个状态，由</w:t>
      </w:r>
      <w:r>
        <w:rPr>
          <w:rFonts w:hint="eastAsia"/>
          <w:sz w:val="21"/>
          <w:szCs w:val="21"/>
        </w:rPr>
        <w:t>D</w:t>
      </w:r>
      <w:r>
        <w:rPr>
          <w:sz w:val="21"/>
          <w:szCs w:val="21"/>
        </w:rPr>
        <w:t>SC</w:t>
      </w:r>
      <w:r>
        <w:rPr>
          <w:rFonts w:hint="eastAsia"/>
          <w:sz w:val="21"/>
          <w:szCs w:val="21"/>
        </w:rPr>
        <w:t>判断后发送给仿真</w:t>
      </w:r>
      <w:r>
        <w:rPr>
          <w:rFonts w:hint="eastAsia"/>
          <w:sz w:val="21"/>
          <w:szCs w:val="21"/>
        </w:rPr>
        <w:t>V</w:t>
      </w:r>
      <w:r>
        <w:rPr>
          <w:sz w:val="21"/>
          <w:szCs w:val="21"/>
        </w:rPr>
        <w:t>SC</w:t>
      </w:r>
      <w:r>
        <w:rPr>
          <w:rFonts w:hint="eastAsia"/>
          <w:sz w:val="21"/>
          <w:szCs w:val="21"/>
        </w:rPr>
        <w:t>软件；</w:t>
      </w:r>
    </w:p>
    <w:p w14:paraId="586A2EA8" w14:textId="7061588C" w:rsidR="00351CE5" w:rsidRPr="000755CB" w:rsidRDefault="00C341A1" w:rsidP="00FD0A5D">
      <w:pPr>
        <w:pStyle w:val="affc"/>
        <w:numPr>
          <w:ilvl w:val="0"/>
          <w:numId w:val="7"/>
        </w:numPr>
        <w:ind w:firstLineChars="0"/>
        <w:rPr>
          <w:sz w:val="21"/>
          <w:szCs w:val="21"/>
        </w:rPr>
      </w:pPr>
      <w:r>
        <w:rPr>
          <w:rFonts w:hint="eastAsia"/>
          <w:sz w:val="21"/>
          <w:szCs w:val="21"/>
        </w:rPr>
        <w:t>定位数据，由</w:t>
      </w:r>
      <w:proofErr w:type="spellStart"/>
      <w:r>
        <w:rPr>
          <w:rFonts w:hint="eastAsia"/>
          <w:sz w:val="21"/>
          <w:szCs w:val="21"/>
        </w:rPr>
        <w:t>Safety</w:t>
      </w:r>
      <w:r>
        <w:rPr>
          <w:sz w:val="21"/>
          <w:szCs w:val="21"/>
        </w:rPr>
        <w:t>Location</w:t>
      </w:r>
      <w:proofErr w:type="spellEnd"/>
      <w:r>
        <w:rPr>
          <w:rFonts w:hint="eastAsia"/>
          <w:sz w:val="21"/>
          <w:szCs w:val="21"/>
        </w:rPr>
        <w:t>类计算完毕</w:t>
      </w:r>
      <w:r w:rsidR="00FC5E40">
        <w:rPr>
          <w:rFonts w:hint="eastAsia"/>
          <w:sz w:val="21"/>
          <w:szCs w:val="21"/>
        </w:rPr>
        <w:t>后更新。</w:t>
      </w:r>
    </w:p>
    <w:p w14:paraId="677F7435" w14:textId="12BBD654" w:rsidR="004A3026" w:rsidRPr="006A5C41" w:rsidRDefault="00595F4E" w:rsidP="007078C7">
      <w:pPr>
        <w:pStyle w:val="F3"/>
      </w:pPr>
      <w:bookmarkStart w:id="14" w:name="_Toc63745944"/>
      <w:r>
        <w:rPr>
          <w:rFonts w:hint="eastAsia"/>
        </w:rPr>
        <w:t>3</w:t>
      </w:r>
      <w:r>
        <w:t xml:space="preserve">.2.3 </w:t>
      </w:r>
      <w:r>
        <w:rPr>
          <w:rFonts w:hint="eastAsia"/>
        </w:rPr>
        <w:t>界面显示层</w:t>
      </w:r>
      <w:bookmarkEnd w:id="14"/>
    </w:p>
    <w:p w14:paraId="42357D9F" w14:textId="7DE70E44" w:rsidR="008F71DF" w:rsidRDefault="0022265F" w:rsidP="008F71DF">
      <w:pPr>
        <w:pStyle w:val="F8"/>
        <w:ind w:firstLine="420"/>
      </w:pPr>
      <w:r>
        <w:rPr>
          <w:rFonts w:hint="eastAsia"/>
        </w:rPr>
        <w:t>仿真</w:t>
      </w:r>
      <w:r w:rsidR="000755CB">
        <w:t>VSC</w:t>
      </w:r>
      <w:r>
        <w:rPr>
          <w:rFonts w:hint="eastAsia"/>
        </w:rPr>
        <w:t>的</w:t>
      </w:r>
      <w:r w:rsidR="00595F4E">
        <w:rPr>
          <w:rFonts w:hint="eastAsia"/>
        </w:rPr>
        <w:t>人机界面设计如图</w:t>
      </w:r>
      <w:r w:rsidR="00595F4E">
        <w:rPr>
          <w:rFonts w:hint="eastAsia"/>
        </w:rPr>
        <w:t>3-</w:t>
      </w:r>
      <w:r w:rsidR="000755CB">
        <w:t>14</w:t>
      </w:r>
      <w:r w:rsidR="00595F4E">
        <w:rPr>
          <w:rFonts w:hint="eastAsia"/>
        </w:rPr>
        <w:t>所示</w:t>
      </w:r>
      <w:r w:rsidR="008F71DF">
        <w:rPr>
          <w:rFonts w:hint="eastAsia"/>
        </w:rPr>
        <w:t>，主要包括</w:t>
      </w:r>
      <w:r w:rsidR="008A4EBF">
        <w:rPr>
          <w:rFonts w:hint="eastAsia"/>
        </w:rPr>
        <w:t>菜单栏</w:t>
      </w:r>
      <w:r w:rsidR="008F71DF">
        <w:rPr>
          <w:rFonts w:hint="eastAsia"/>
        </w:rPr>
        <w:t>，</w:t>
      </w:r>
      <w:r w:rsidR="00362F92">
        <w:rPr>
          <w:rFonts w:hint="eastAsia"/>
        </w:rPr>
        <w:t>状态显示区</w:t>
      </w:r>
      <w:r w:rsidR="008F71DF">
        <w:rPr>
          <w:rFonts w:hint="eastAsia"/>
        </w:rPr>
        <w:t>和日志显示区。</w:t>
      </w:r>
    </w:p>
    <w:p w14:paraId="6F2DF0D8" w14:textId="31FF4C8B" w:rsidR="004A3026" w:rsidRDefault="00362F92" w:rsidP="00362F92">
      <w:pPr>
        <w:pStyle w:val="F8"/>
        <w:ind w:firstLineChars="0" w:firstLine="0"/>
      </w:pPr>
      <w:r>
        <w:rPr>
          <w:noProof/>
        </w:rPr>
        <w:drawing>
          <wp:inline distT="0" distB="0" distL="0" distR="0" wp14:anchorId="2A284DDC" wp14:editId="0AEE98D0">
            <wp:extent cx="5278120" cy="372046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34">
                      <a:extLst>
                        <a:ext uri="{28A0092B-C50C-407E-A947-70E740481C1C}">
                          <a14:useLocalDpi xmlns:a14="http://schemas.microsoft.com/office/drawing/2010/main" val="0"/>
                        </a:ext>
                      </a:extLst>
                    </a:blip>
                    <a:stretch>
                      <a:fillRect/>
                    </a:stretch>
                  </pic:blipFill>
                  <pic:spPr>
                    <a:xfrm>
                      <a:off x="0" y="0"/>
                      <a:ext cx="5278120" cy="3720465"/>
                    </a:xfrm>
                    <a:prstGeom prst="rect">
                      <a:avLst/>
                    </a:prstGeom>
                  </pic:spPr>
                </pic:pic>
              </a:graphicData>
            </a:graphic>
          </wp:inline>
        </w:drawing>
      </w:r>
    </w:p>
    <w:p w14:paraId="425193F0" w14:textId="45A571FA" w:rsidR="00D87373" w:rsidRDefault="00D87373" w:rsidP="007460E4">
      <w:pPr>
        <w:pStyle w:val="F8"/>
        <w:ind w:firstLine="420"/>
        <w:jc w:val="center"/>
      </w:pPr>
      <w:r>
        <w:rPr>
          <w:rFonts w:hint="eastAsia"/>
        </w:rPr>
        <w:t>图</w:t>
      </w:r>
      <w:r>
        <w:rPr>
          <w:rFonts w:hint="eastAsia"/>
        </w:rPr>
        <w:t>3-</w:t>
      </w:r>
      <w:r w:rsidR="00362F92">
        <w:t>14</w:t>
      </w:r>
      <w:r>
        <w:t xml:space="preserve"> </w:t>
      </w:r>
      <w:r>
        <w:rPr>
          <w:rFonts w:hint="eastAsia"/>
        </w:rPr>
        <w:t>人机界面</w:t>
      </w:r>
    </w:p>
    <w:p w14:paraId="5A4BFA24" w14:textId="65BFCE71" w:rsidR="009F4557" w:rsidRDefault="009F4557" w:rsidP="009F4557">
      <w:pPr>
        <w:pStyle w:val="F8"/>
        <w:ind w:firstLine="420"/>
      </w:pPr>
      <w:r>
        <w:rPr>
          <w:rFonts w:hint="eastAsia"/>
        </w:rPr>
        <w:t>菜单</w:t>
      </w:r>
      <w:proofErr w:type="gramStart"/>
      <w:r>
        <w:rPr>
          <w:rFonts w:hint="eastAsia"/>
        </w:rPr>
        <w:t>栏主要</w:t>
      </w:r>
      <w:proofErr w:type="gramEnd"/>
      <w:r>
        <w:rPr>
          <w:rFonts w:hint="eastAsia"/>
        </w:rPr>
        <w:t>包括文件、</w:t>
      </w:r>
      <w:r w:rsidR="00CA3B28">
        <w:rPr>
          <w:rFonts w:hint="eastAsia"/>
        </w:rPr>
        <w:t>故障注入</w:t>
      </w:r>
      <w:r>
        <w:rPr>
          <w:rFonts w:hint="eastAsia"/>
        </w:rPr>
        <w:t>和</w:t>
      </w:r>
      <w:r w:rsidR="00CA3B28">
        <w:rPr>
          <w:rFonts w:hint="eastAsia"/>
        </w:rPr>
        <w:t>模式请求</w:t>
      </w:r>
      <w:r>
        <w:rPr>
          <w:rFonts w:hint="eastAsia"/>
        </w:rPr>
        <w:t>。文件菜单主要</w:t>
      </w:r>
      <w:r w:rsidR="00CA3B28">
        <w:rPr>
          <w:rFonts w:hint="eastAsia"/>
        </w:rPr>
        <w:t>初始化、开始仿真和结束仿真</w:t>
      </w:r>
      <w:r>
        <w:rPr>
          <w:rFonts w:hint="eastAsia"/>
        </w:rPr>
        <w:t>；</w:t>
      </w:r>
      <w:r w:rsidR="00CA3B28">
        <w:rPr>
          <w:rFonts w:hint="eastAsia"/>
        </w:rPr>
        <w:t>故障注入</w:t>
      </w:r>
      <w:r>
        <w:rPr>
          <w:rFonts w:hint="eastAsia"/>
        </w:rPr>
        <w:t>主要包括</w:t>
      </w:r>
      <w:r w:rsidR="00CA3B28">
        <w:rPr>
          <w:rFonts w:hint="eastAsia"/>
        </w:rPr>
        <w:t>D</w:t>
      </w:r>
      <w:r w:rsidR="00CA3B28">
        <w:t>C</w:t>
      </w:r>
      <w:r w:rsidR="00CA3B28">
        <w:rPr>
          <w:rFonts w:hint="eastAsia"/>
        </w:rPr>
        <w:t>故障注入、</w:t>
      </w:r>
      <w:r w:rsidR="00CA3B28">
        <w:rPr>
          <w:rFonts w:hint="eastAsia"/>
        </w:rPr>
        <w:t>D</w:t>
      </w:r>
      <w:r w:rsidR="00CA3B28">
        <w:t>SC</w:t>
      </w:r>
      <w:r w:rsidR="00CA3B28">
        <w:rPr>
          <w:rFonts w:hint="eastAsia"/>
        </w:rPr>
        <w:t>故障注入、</w:t>
      </w:r>
      <w:r w:rsidR="00CA3B28">
        <w:t>ORT</w:t>
      </w:r>
      <w:r w:rsidR="00CA3B28">
        <w:rPr>
          <w:rFonts w:hint="eastAsia"/>
        </w:rPr>
        <w:t>故障注入和</w:t>
      </w:r>
      <w:r w:rsidR="00CA3B28">
        <w:t>OBC</w:t>
      </w:r>
      <w:r w:rsidR="00CA3B28">
        <w:rPr>
          <w:rFonts w:hint="eastAsia"/>
        </w:rPr>
        <w:t>故障注入</w:t>
      </w:r>
      <w:r>
        <w:rPr>
          <w:rFonts w:hint="eastAsia"/>
        </w:rPr>
        <w:t>；</w:t>
      </w:r>
      <w:r w:rsidR="008E208E">
        <w:rPr>
          <w:rFonts w:hint="eastAsia"/>
        </w:rPr>
        <w:t>模式请求</w:t>
      </w:r>
      <w:r>
        <w:rPr>
          <w:rFonts w:hint="eastAsia"/>
        </w:rPr>
        <w:t>主要包括</w:t>
      </w:r>
      <w:proofErr w:type="spellStart"/>
      <w:r w:rsidR="008E208E">
        <w:rPr>
          <w:rFonts w:hint="eastAsia"/>
        </w:rPr>
        <w:t>A</w:t>
      </w:r>
      <w:r w:rsidR="008E208E">
        <w:t>tuo</w:t>
      </w:r>
      <w:proofErr w:type="spellEnd"/>
      <w:r>
        <w:rPr>
          <w:rFonts w:hint="eastAsia"/>
        </w:rPr>
        <w:t>、</w:t>
      </w:r>
      <w:proofErr w:type="spellStart"/>
      <w:r w:rsidR="008E208E">
        <w:rPr>
          <w:rFonts w:hint="eastAsia"/>
        </w:rPr>
        <w:t>M</w:t>
      </w:r>
      <w:r w:rsidR="008E208E">
        <w:t>wP</w:t>
      </w:r>
      <w:proofErr w:type="spellEnd"/>
      <w:r>
        <w:rPr>
          <w:rFonts w:hint="eastAsia"/>
        </w:rPr>
        <w:t>和</w:t>
      </w:r>
      <w:proofErr w:type="spellStart"/>
      <w:r w:rsidR="008E208E">
        <w:rPr>
          <w:rFonts w:hint="eastAsia"/>
        </w:rPr>
        <w:t>M</w:t>
      </w:r>
      <w:r w:rsidR="008E208E">
        <w:t>woP</w:t>
      </w:r>
      <w:proofErr w:type="spellEnd"/>
      <w:r>
        <w:rPr>
          <w:rFonts w:hint="eastAsia"/>
        </w:rPr>
        <w:t>；整个菜单构造如图</w:t>
      </w:r>
      <w:r>
        <w:rPr>
          <w:rFonts w:hint="eastAsia"/>
        </w:rPr>
        <w:t>3-</w:t>
      </w:r>
      <w:r w:rsidR="00692547">
        <w:t>1</w:t>
      </w:r>
      <w:r w:rsidR="002E05EA">
        <w:t>5</w:t>
      </w:r>
      <w:r>
        <w:rPr>
          <w:rFonts w:hint="eastAsia"/>
        </w:rPr>
        <w:t>。这里主要介绍脚本控制和仿真控制的相关具体功能。</w:t>
      </w:r>
    </w:p>
    <w:p w14:paraId="2FC829A5" w14:textId="090E53AC" w:rsidR="009F4557" w:rsidRDefault="00CA3B28" w:rsidP="009F4557">
      <w:pPr>
        <w:pStyle w:val="F8"/>
        <w:ind w:firstLineChars="0" w:firstLine="0"/>
      </w:pPr>
      <w:r>
        <w:rPr>
          <w:noProof/>
        </w:rPr>
        <w:drawing>
          <wp:inline distT="0" distB="0" distL="0" distR="0" wp14:anchorId="05ACA276" wp14:editId="4504D476">
            <wp:extent cx="5278120" cy="104521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35">
                      <a:extLst>
                        <a:ext uri="{28A0092B-C50C-407E-A947-70E740481C1C}">
                          <a14:useLocalDpi xmlns:a14="http://schemas.microsoft.com/office/drawing/2010/main" val="0"/>
                        </a:ext>
                      </a:extLst>
                    </a:blip>
                    <a:stretch>
                      <a:fillRect/>
                    </a:stretch>
                  </pic:blipFill>
                  <pic:spPr>
                    <a:xfrm>
                      <a:off x="0" y="0"/>
                      <a:ext cx="5278120" cy="1045210"/>
                    </a:xfrm>
                    <a:prstGeom prst="rect">
                      <a:avLst/>
                    </a:prstGeom>
                  </pic:spPr>
                </pic:pic>
              </a:graphicData>
            </a:graphic>
          </wp:inline>
        </w:drawing>
      </w:r>
    </w:p>
    <w:p w14:paraId="5BFF3CAE" w14:textId="4FF980B7" w:rsidR="00CA3B28" w:rsidRDefault="002E05EA" w:rsidP="002E05EA">
      <w:pPr>
        <w:pStyle w:val="F8"/>
        <w:ind w:firstLineChars="0" w:firstLine="0"/>
        <w:jc w:val="center"/>
      </w:pPr>
      <w:r>
        <w:rPr>
          <w:rFonts w:hint="eastAsia"/>
        </w:rPr>
        <w:t>图</w:t>
      </w:r>
      <w:r>
        <w:rPr>
          <w:rFonts w:hint="eastAsia"/>
        </w:rPr>
        <w:t>3-</w:t>
      </w:r>
      <w:r>
        <w:t xml:space="preserve">15 </w:t>
      </w:r>
      <w:r>
        <w:rPr>
          <w:rFonts w:hint="eastAsia"/>
        </w:rPr>
        <w:t>菜单栏选项</w:t>
      </w:r>
    </w:p>
    <w:p w14:paraId="0BE3F619" w14:textId="5C844AF4" w:rsidR="00CA3B28" w:rsidRDefault="002E05EA" w:rsidP="00421519">
      <w:pPr>
        <w:pStyle w:val="F8"/>
        <w:ind w:firstLine="420"/>
      </w:pPr>
      <w:r>
        <w:rPr>
          <w:rFonts w:hint="eastAsia"/>
        </w:rPr>
        <w:lastRenderedPageBreak/>
        <w:t>状态显示区主要显示设备连接状态、定位测试状态、定位系统状态、</w:t>
      </w:r>
      <w:r>
        <w:rPr>
          <w:rFonts w:hint="eastAsia"/>
        </w:rPr>
        <w:t>O</w:t>
      </w:r>
      <w:r>
        <w:t>BC</w:t>
      </w:r>
      <w:r>
        <w:rPr>
          <w:rFonts w:hint="eastAsia"/>
        </w:rPr>
        <w:t>状态监测、定位信息和列车状态。设备连接状态中绿色表示连接状态正常，红色表示连接不正常；定位测试状态绿色表示连接定位测试成功，红色表示定位测试不成功；定位系统状态绿色表示定位系统正常，红色表示定位系统不正常；</w:t>
      </w:r>
      <w:r>
        <w:rPr>
          <w:rFonts w:hint="eastAsia"/>
        </w:rPr>
        <w:t>O</w:t>
      </w:r>
      <w:r>
        <w:t>BC</w:t>
      </w:r>
      <w:r>
        <w:rPr>
          <w:rFonts w:hint="eastAsia"/>
        </w:rPr>
        <w:t>状态监测系统状态绿色和相应项描述相符，红色表示和相应项描述不相符。</w:t>
      </w:r>
    </w:p>
    <w:p w14:paraId="1A44F961" w14:textId="537123C0" w:rsidR="00BB7D99" w:rsidRDefault="00BB7D99" w:rsidP="007078C7">
      <w:pPr>
        <w:pStyle w:val="F4"/>
      </w:pPr>
      <w:r>
        <w:rPr>
          <w:rFonts w:hint="eastAsia"/>
        </w:rPr>
        <w:t>3</w:t>
      </w:r>
      <w:r>
        <w:t xml:space="preserve">.2.3.1 </w:t>
      </w:r>
      <w:r w:rsidR="00421519">
        <w:rPr>
          <w:rFonts w:hint="eastAsia"/>
        </w:rPr>
        <w:t>文件功能</w:t>
      </w:r>
    </w:p>
    <w:p w14:paraId="0010898D" w14:textId="50A41837" w:rsidR="001827D8" w:rsidRDefault="00EE70D8" w:rsidP="002051B3">
      <w:pPr>
        <w:pStyle w:val="F8"/>
        <w:ind w:firstLine="420"/>
      </w:pPr>
      <w:r>
        <w:rPr>
          <w:rFonts w:hint="eastAsia"/>
        </w:rPr>
        <w:t>（</w:t>
      </w:r>
      <w:r>
        <w:rPr>
          <w:rFonts w:hint="eastAsia"/>
        </w:rPr>
        <w:t>1</w:t>
      </w:r>
      <w:r>
        <w:rPr>
          <w:rFonts w:hint="eastAsia"/>
        </w:rPr>
        <w:t>）</w:t>
      </w:r>
      <w:r w:rsidR="00421519">
        <w:rPr>
          <w:rFonts w:hint="eastAsia"/>
        </w:rPr>
        <w:t>初始化</w:t>
      </w:r>
    </w:p>
    <w:p w14:paraId="6C79F766" w14:textId="70730521" w:rsidR="005F6DD5" w:rsidRDefault="00421519" w:rsidP="005F6DD5">
      <w:pPr>
        <w:pStyle w:val="F8"/>
        <w:ind w:firstLine="420"/>
      </w:pPr>
      <w:r>
        <w:rPr>
          <w:rFonts w:hint="eastAsia"/>
        </w:rPr>
        <w:t>“初始化”菜单主要读取配置文件，包括网络通信相关</w:t>
      </w:r>
      <w:r>
        <w:rPr>
          <w:rFonts w:hint="eastAsia"/>
        </w:rPr>
        <w:t>I</w:t>
      </w:r>
      <w:r>
        <w:t>P</w:t>
      </w:r>
      <w:r>
        <w:rPr>
          <w:rFonts w:hint="eastAsia"/>
        </w:rPr>
        <w:t>设置，串口通信相关设置，线路地图数据（主要包括定位标志板的编码和位置信息），列车参数配置，将读取到的相关配置分别保存到对应的参数中，</w:t>
      </w:r>
      <w:proofErr w:type="gramStart"/>
      <w:r>
        <w:rPr>
          <w:rFonts w:hint="eastAsia"/>
        </w:rPr>
        <w:t>供各个</w:t>
      </w:r>
      <w:proofErr w:type="gramEnd"/>
      <w:r>
        <w:rPr>
          <w:rFonts w:hint="eastAsia"/>
        </w:rPr>
        <w:t>模块使用。</w:t>
      </w:r>
    </w:p>
    <w:p w14:paraId="49B8993E" w14:textId="267BFAE2" w:rsidR="00421519" w:rsidRDefault="00421519" w:rsidP="002051B3">
      <w:pPr>
        <w:pStyle w:val="F8"/>
        <w:ind w:firstLine="420"/>
      </w:pPr>
      <w:r>
        <w:rPr>
          <w:rFonts w:hint="eastAsia"/>
        </w:rPr>
        <w:t>（</w:t>
      </w:r>
      <w:r>
        <w:rPr>
          <w:rFonts w:hint="eastAsia"/>
        </w:rPr>
        <w:t>2</w:t>
      </w:r>
      <w:r>
        <w:rPr>
          <w:rFonts w:hint="eastAsia"/>
        </w:rPr>
        <w:t>）开始仿真</w:t>
      </w:r>
    </w:p>
    <w:p w14:paraId="0B382F6C" w14:textId="401B8989" w:rsidR="00421519" w:rsidRDefault="00421519" w:rsidP="002051B3">
      <w:pPr>
        <w:pStyle w:val="F8"/>
        <w:ind w:firstLine="420"/>
      </w:pPr>
      <w:r>
        <w:rPr>
          <w:rFonts w:hint="eastAsia"/>
        </w:rPr>
        <w:t>“初始化”菜单主要实现对各个类进行实例化，包括</w:t>
      </w:r>
      <w:r>
        <w:rPr>
          <w:rFonts w:hint="eastAsia"/>
        </w:rPr>
        <w:t>D</w:t>
      </w:r>
      <w:r>
        <w:t>SCIF</w:t>
      </w:r>
      <w:r>
        <w:rPr>
          <w:rFonts w:hint="eastAsia"/>
        </w:rPr>
        <w:t>、</w:t>
      </w:r>
      <w:r>
        <w:rPr>
          <w:rFonts w:hint="eastAsia"/>
        </w:rPr>
        <w:t>D</w:t>
      </w:r>
      <w:r>
        <w:t>CIF</w:t>
      </w:r>
      <w:r>
        <w:rPr>
          <w:rFonts w:hint="eastAsia"/>
        </w:rPr>
        <w:t>、</w:t>
      </w:r>
      <w:r>
        <w:rPr>
          <w:rFonts w:hint="eastAsia"/>
        </w:rPr>
        <w:t>O</w:t>
      </w:r>
      <w:r>
        <w:t>RTIF</w:t>
      </w:r>
      <w:r>
        <w:rPr>
          <w:rFonts w:hint="eastAsia"/>
        </w:rPr>
        <w:t>、</w:t>
      </w:r>
      <w:r>
        <w:rPr>
          <w:rFonts w:hint="eastAsia"/>
        </w:rPr>
        <w:t>O</w:t>
      </w:r>
      <w:r>
        <w:t>BCIF</w:t>
      </w:r>
      <w:r>
        <w:rPr>
          <w:rFonts w:hint="eastAsia"/>
        </w:rPr>
        <w:t>、</w:t>
      </w:r>
      <w:proofErr w:type="spellStart"/>
      <w:r>
        <w:rPr>
          <w:rFonts w:hint="eastAsia"/>
        </w:rPr>
        <w:t>Safety</w:t>
      </w:r>
      <w:r>
        <w:t>Location</w:t>
      </w:r>
      <w:proofErr w:type="spellEnd"/>
      <w:r>
        <w:rPr>
          <w:rFonts w:hint="eastAsia"/>
        </w:rPr>
        <w:t>和</w:t>
      </w:r>
      <w:proofErr w:type="spellStart"/>
      <w:r>
        <w:rPr>
          <w:rFonts w:hint="eastAsia"/>
        </w:rPr>
        <w:t>ObcFun</w:t>
      </w:r>
      <w:proofErr w:type="spellEnd"/>
      <w:r>
        <w:rPr>
          <w:rFonts w:hint="eastAsia"/>
        </w:rPr>
        <w:t>；其中</w:t>
      </w:r>
      <w:r>
        <w:rPr>
          <w:rFonts w:hint="eastAsia"/>
        </w:rPr>
        <w:t>Mode</w:t>
      </w:r>
      <w:r>
        <w:rPr>
          <w:rFonts w:hint="eastAsia"/>
        </w:rPr>
        <w:t>、</w:t>
      </w:r>
      <w:proofErr w:type="spellStart"/>
      <w:r>
        <w:rPr>
          <w:rFonts w:hint="eastAsia"/>
        </w:rPr>
        <w:t>Line</w:t>
      </w:r>
      <w:r>
        <w:t>DataManagement</w:t>
      </w:r>
      <w:proofErr w:type="spellEnd"/>
      <w:r>
        <w:rPr>
          <w:rFonts w:hint="eastAsia"/>
        </w:rPr>
        <w:t>和</w:t>
      </w:r>
      <w:proofErr w:type="spellStart"/>
      <w:r>
        <w:rPr>
          <w:rFonts w:hint="eastAsia"/>
        </w:rPr>
        <w:t>VehS</w:t>
      </w:r>
      <w:r>
        <w:t>tate</w:t>
      </w:r>
      <w:proofErr w:type="spellEnd"/>
      <w:r>
        <w:rPr>
          <w:rFonts w:hint="eastAsia"/>
        </w:rPr>
        <w:t>都保存的静态变量，不需要进行初始化。同时，初始化</w:t>
      </w:r>
      <w:proofErr w:type="spellStart"/>
      <w:r>
        <w:rPr>
          <w:rFonts w:hint="eastAsia"/>
        </w:rPr>
        <w:t>Main</w:t>
      </w:r>
      <w:r>
        <w:t>Func</w:t>
      </w:r>
      <w:proofErr w:type="spellEnd"/>
      <w:r>
        <w:rPr>
          <w:rFonts w:hint="eastAsia"/>
        </w:rPr>
        <w:t>类，将各个模块载入到</w:t>
      </w:r>
      <w:proofErr w:type="spellStart"/>
      <w:r>
        <w:rPr>
          <w:rFonts w:hint="eastAsia"/>
        </w:rPr>
        <w:t>Main</w:t>
      </w:r>
      <w:r>
        <w:t>Func</w:t>
      </w:r>
      <w:proofErr w:type="spellEnd"/>
      <w:r>
        <w:rPr>
          <w:rFonts w:hint="eastAsia"/>
        </w:rPr>
        <w:t>的主程序中。</w:t>
      </w:r>
    </w:p>
    <w:p w14:paraId="7B782EFF" w14:textId="6C879ECB" w:rsidR="00421519" w:rsidRDefault="00421519" w:rsidP="002051B3">
      <w:pPr>
        <w:pStyle w:val="F8"/>
        <w:ind w:firstLine="420"/>
      </w:pPr>
      <w:r>
        <w:rPr>
          <w:rFonts w:hint="eastAsia"/>
        </w:rPr>
        <w:t>仿真</w:t>
      </w:r>
      <w:r>
        <w:rPr>
          <w:rFonts w:hint="eastAsia"/>
        </w:rPr>
        <w:t>V</w:t>
      </w:r>
      <w:r>
        <w:t>SC</w:t>
      </w:r>
      <w:r>
        <w:rPr>
          <w:rFonts w:hint="eastAsia"/>
        </w:rPr>
        <w:t>软件的</w:t>
      </w:r>
      <w:r w:rsidR="00441807">
        <w:rPr>
          <w:rFonts w:hint="eastAsia"/>
        </w:rPr>
        <w:t>逻辑</w:t>
      </w:r>
      <w:r>
        <w:rPr>
          <w:rFonts w:hint="eastAsia"/>
        </w:rPr>
        <w:t>主程序</w:t>
      </w:r>
      <w:r w:rsidR="00441807">
        <w:rPr>
          <w:rFonts w:hint="eastAsia"/>
        </w:rPr>
        <w:t>由</w:t>
      </w:r>
      <w:proofErr w:type="spellStart"/>
      <w:r>
        <w:rPr>
          <w:rFonts w:hint="eastAsia"/>
        </w:rPr>
        <w:t>Main</w:t>
      </w:r>
      <w:r>
        <w:t>Func</w:t>
      </w:r>
      <w:proofErr w:type="spellEnd"/>
      <w:r>
        <w:rPr>
          <w:rFonts w:hint="eastAsia"/>
        </w:rPr>
        <w:t>类实现，</w:t>
      </w:r>
      <w:proofErr w:type="spellStart"/>
      <w:r>
        <w:rPr>
          <w:rFonts w:hint="eastAsia"/>
        </w:rPr>
        <w:t>Main</w:t>
      </w:r>
      <w:r>
        <w:t>Func</w:t>
      </w:r>
      <w:proofErr w:type="spellEnd"/>
      <w:r>
        <w:rPr>
          <w:rFonts w:hint="eastAsia"/>
        </w:rPr>
        <w:t>定义了一个</w:t>
      </w:r>
      <w:r>
        <w:rPr>
          <w:rFonts w:hint="eastAsia"/>
        </w:rPr>
        <w:t>2</w:t>
      </w:r>
      <w:r>
        <w:t>00ms</w:t>
      </w:r>
      <w:r>
        <w:rPr>
          <w:rFonts w:hint="eastAsia"/>
        </w:rPr>
        <w:t>的定时器，定义如下：</w:t>
      </w:r>
    </w:p>
    <w:p w14:paraId="28A53611" w14:textId="11C726ED" w:rsidR="00421519" w:rsidRPr="00421519" w:rsidRDefault="00421519" w:rsidP="00421519">
      <w:pPr>
        <w:pStyle w:val="F8"/>
        <w:ind w:firstLine="420"/>
      </w:pPr>
      <w:proofErr w:type="spellStart"/>
      <w:r w:rsidRPr="00421519">
        <w:t>MainFuncTimer</w:t>
      </w:r>
      <w:proofErr w:type="spellEnd"/>
      <w:r w:rsidRPr="00421519">
        <w:t xml:space="preserve"> = new </w:t>
      </w:r>
      <w:proofErr w:type="spellStart"/>
      <w:r w:rsidRPr="00421519">
        <w:t>System.Timers.Timer</w:t>
      </w:r>
      <w:proofErr w:type="spellEnd"/>
      <w:r w:rsidRPr="00421519">
        <w:t>(200)</w:t>
      </w:r>
      <w:r w:rsidR="009771BA">
        <w:rPr>
          <w:rFonts w:hint="eastAsia"/>
        </w:rPr>
        <w:t>；</w:t>
      </w:r>
    </w:p>
    <w:p w14:paraId="73AA62A9" w14:textId="6A97E3EE" w:rsidR="00C04724" w:rsidRPr="00421519" w:rsidRDefault="00421519" w:rsidP="00C04724">
      <w:pPr>
        <w:pStyle w:val="F8"/>
        <w:ind w:firstLine="420"/>
      </w:pPr>
      <w:r>
        <w:rPr>
          <w:rFonts w:hint="eastAsia"/>
        </w:rPr>
        <w:t>对应执行函数的执行流程如图</w:t>
      </w:r>
      <w:r>
        <w:rPr>
          <w:rFonts w:hint="eastAsia"/>
        </w:rPr>
        <w:t>3-</w:t>
      </w:r>
      <w:r>
        <w:t>16</w:t>
      </w:r>
      <w:r>
        <w:rPr>
          <w:rFonts w:hint="eastAsia"/>
        </w:rPr>
        <w:t>所示。</w:t>
      </w:r>
    </w:p>
    <w:p w14:paraId="35C9C3F7" w14:textId="623972D9" w:rsidR="00421519" w:rsidRDefault="00C04724" w:rsidP="00C04724">
      <w:pPr>
        <w:pStyle w:val="F8"/>
        <w:ind w:firstLine="420"/>
        <w:jc w:val="center"/>
      </w:pPr>
      <w:r>
        <w:object w:dxaOrig="4906" w:dyaOrig="6556" w14:anchorId="7BA26538">
          <v:shape id="_x0000_i1037" type="#_x0000_t75" style="width:177.6pt;height:237.6pt" o:ole="">
            <v:imagedata r:id="rId36" o:title=""/>
          </v:shape>
          <o:OLEObject Type="Embed" ProgID="Visio.Drawing.15" ShapeID="_x0000_i1037" DrawAspect="Content" ObjectID="_1785910981" r:id="rId37"/>
        </w:object>
      </w:r>
    </w:p>
    <w:p w14:paraId="3ABD761C" w14:textId="23C49A5C" w:rsidR="00C04724" w:rsidRDefault="00C04724" w:rsidP="00C04724">
      <w:pPr>
        <w:pStyle w:val="F8"/>
        <w:ind w:firstLine="420"/>
        <w:jc w:val="center"/>
      </w:pPr>
      <w:r>
        <w:rPr>
          <w:rFonts w:hint="eastAsia"/>
        </w:rPr>
        <w:t>图</w:t>
      </w:r>
      <w:r>
        <w:rPr>
          <w:rFonts w:hint="eastAsia"/>
        </w:rPr>
        <w:t>3-</w:t>
      </w:r>
      <w:r>
        <w:t xml:space="preserve">16 </w:t>
      </w:r>
      <w:r>
        <w:rPr>
          <w:rFonts w:hint="eastAsia"/>
        </w:rPr>
        <w:t>主程序执行流程</w:t>
      </w:r>
    </w:p>
    <w:p w14:paraId="627E42A3" w14:textId="03742FAB" w:rsidR="00C04724" w:rsidRDefault="00C04724" w:rsidP="002051B3">
      <w:pPr>
        <w:pStyle w:val="F8"/>
        <w:ind w:firstLine="420"/>
      </w:pPr>
      <w:r>
        <w:rPr>
          <w:rFonts w:hint="eastAsia"/>
        </w:rPr>
        <w:lastRenderedPageBreak/>
        <w:t>同时，“开始仿真”会开启另一个计时器</w:t>
      </w:r>
      <w:proofErr w:type="spellStart"/>
      <w:r w:rsidR="009771BA" w:rsidRPr="009771BA">
        <w:t>UiChangeTimer</w:t>
      </w:r>
      <w:proofErr w:type="spellEnd"/>
      <w:r w:rsidR="009771BA">
        <w:rPr>
          <w:rFonts w:hint="eastAsia"/>
        </w:rPr>
        <w:t>，定义如下：</w:t>
      </w:r>
    </w:p>
    <w:p w14:paraId="4BD132CE" w14:textId="1122EE4D" w:rsidR="00C04724" w:rsidRDefault="009771BA" w:rsidP="009771BA">
      <w:pPr>
        <w:pStyle w:val="F8"/>
        <w:ind w:firstLine="420"/>
      </w:pPr>
      <w:proofErr w:type="spellStart"/>
      <w:r w:rsidRPr="009771BA">
        <w:t>UiChangeTimer</w:t>
      </w:r>
      <w:proofErr w:type="spellEnd"/>
      <w:r w:rsidRPr="009771BA">
        <w:t xml:space="preserve"> = new </w:t>
      </w:r>
      <w:proofErr w:type="spellStart"/>
      <w:r w:rsidRPr="009771BA">
        <w:t>System.Timers.Timer</w:t>
      </w:r>
      <w:proofErr w:type="spellEnd"/>
      <w:r w:rsidRPr="009771BA">
        <w:t>(200)</w:t>
      </w:r>
      <w:r w:rsidR="00441807">
        <w:rPr>
          <w:rFonts w:hint="eastAsia"/>
        </w:rPr>
        <w:t>；</w:t>
      </w:r>
    </w:p>
    <w:p w14:paraId="27537C23" w14:textId="50C41152" w:rsidR="009771BA" w:rsidRPr="009771BA" w:rsidRDefault="00441807" w:rsidP="00441807">
      <w:pPr>
        <w:pStyle w:val="F8"/>
        <w:ind w:firstLine="420"/>
      </w:pPr>
      <w:r>
        <w:rPr>
          <w:rFonts w:hint="eastAsia"/>
        </w:rPr>
        <w:t>该定时器主要周期性地对主程序界面的相应状态和日志进行更新。</w:t>
      </w:r>
    </w:p>
    <w:p w14:paraId="7F371A28" w14:textId="20CF4D32" w:rsidR="00C04724" w:rsidRDefault="00C04724" w:rsidP="002051B3">
      <w:pPr>
        <w:pStyle w:val="F8"/>
        <w:ind w:firstLine="420"/>
      </w:pPr>
      <w:r>
        <w:rPr>
          <w:rFonts w:hint="eastAsia"/>
        </w:rPr>
        <w:t>（</w:t>
      </w:r>
      <w:r>
        <w:rPr>
          <w:rFonts w:hint="eastAsia"/>
        </w:rPr>
        <w:t>3</w:t>
      </w:r>
      <w:r>
        <w:rPr>
          <w:rFonts w:hint="eastAsia"/>
        </w:rPr>
        <w:t>）结束仿真</w:t>
      </w:r>
    </w:p>
    <w:p w14:paraId="784CB41B" w14:textId="245478AA" w:rsidR="005F6DD5" w:rsidRDefault="00C04724" w:rsidP="00441807">
      <w:pPr>
        <w:pStyle w:val="F8"/>
        <w:ind w:firstLine="420"/>
      </w:pPr>
      <w:r>
        <w:rPr>
          <w:rFonts w:hint="eastAsia"/>
        </w:rPr>
        <w:t>“初始化”菜单主要对仿真运行过程中使用到的一些系统资源进行释放，</w:t>
      </w:r>
      <w:r w:rsidR="00441807">
        <w:rPr>
          <w:rFonts w:hint="eastAsia"/>
        </w:rPr>
        <w:t>以及关闭仿真</w:t>
      </w:r>
      <w:r w:rsidR="00441807">
        <w:rPr>
          <w:rFonts w:hint="eastAsia"/>
        </w:rPr>
        <w:t>V</w:t>
      </w:r>
      <w:r w:rsidR="00441807">
        <w:t>SC</w:t>
      </w:r>
      <w:r w:rsidR="00441807">
        <w:rPr>
          <w:rFonts w:hint="eastAsia"/>
        </w:rPr>
        <w:t>软件的逻辑主程序和</w:t>
      </w:r>
      <w:proofErr w:type="spellStart"/>
      <w:r w:rsidR="00441807" w:rsidRPr="009771BA">
        <w:t>UiChangeTimer</w:t>
      </w:r>
      <w:proofErr w:type="spellEnd"/>
      <w:r w:rsidR="00441807">
        <w:rPr>
          <w:rFonts w:hint="eastAsia"/>
        </w:rPr>
        <w:t>。</w:t>
      </w:r>
    </w:p>
    <w:p w14:paraId="123A2074" w14:textId="029B4ECB" w:rsidR="001827D8" w:rsidRDefault="00BB7D99" w:rsidP="007078C7">
      <w:pPr>
        <w:pStyle w:val="F4"/>
      </w:pPr>
      <w:r>
        <w:rPr>
          <w:rFonts w:hint="eastAsia"/>
        </w:rPr>
        <w:t>3</w:t>
      </w:r>
      <w:r>
        <w:t xml:space="preserve">.2.3.2 </w:t>
      </w:r>
      <w:r w:rsidR="00441807">
        <w:rPr>
          <w:rFonts w:hint="eastAsia"/>
        </w:rPr>
        <w:t>故障注入</w:t>
      </w:r>
    </w:p>
    <w:p w14:paraId="04F16FE2" w14:textId="0F9A87FA" w:rsidR="00164A6C" w:rsidRDefault="00164A6C" w:rsidP="00164A6C">
      <w:pPr>
        <w:pStyle w:val="F8"/>
        <w:ind w:firstLine="420"/>
      </w:pPr>
      <w:r>
        <w:rPr>
          <w:rFonts w:hint="eastAsia"/>
        </w:rPr>
        <w:t>故障注入功能生效的前提是仿真软件已经运行，也就是“文件”菜单中开始仿真已经开始。</w:t>
      </w:r>
    </w:p>
    <w:p w14:paraId="3C117773" w14:textId="2264828F" w:rsidR="00164A6C" w:rsidRDefault="00441807" w:rsidP="00164A6C">
      <w:pPr>
        <w:pStyle w:val="F8"/>
        <w:ind w:firstLine="420"/>
      </w:pPr>
      <w:r>
        <w:rPr>
          <w:rFonts w:hint="eastAsia"/>
        </w:rPr>
        <w:t>（</w:t>
      </w:r>
      <w:r>
        <w:rPr>
          <w:rFonts w:hint="eastAsia"/>
        </w:rPr>
        <w:t>1</w:t>
      </w:r>
      <w:r>
        <w:rPr>
          <w:rFonts w:hint="eastAsia"/>
        </w:rPr>
        <w:t>）</w:t>
      </w:r>
      <w:r>
        <w:rPr>
          <w:rFonts w:hint="eastAsia"/>
        </w:rPr>
        <w:t>D</w:t>
      </w:r>
      <w:r>
        <w:t>C</w:t>
      </w:r>
      <w:r>
        <w:rPr>
          <w:rFonts w:hint="eastAsia"/>
        </w:rPr>
        <w:t>故障注入</w:t>
      </w:r>
    </w:p>
    <w:p w14:paraId="7C97F9D2" w14:textId="77777777" w:rsidR="001E767B" w:rsidRDefault="00441807" w:rsidP="001E767B">
      <w:pPr>
        <w:pStyle w:val="F8"/>
        <w:ind w:firstLine="420"/>
      </w:pPr>
      <w:r>
        <w:rPr>
          <w:rFonts w:hint="eastAsia"/>
        </w:rPr>
        <w:t>D</w:t>
      </w:r>
      <w:r>
        <w:t>C</w:t>
      </w:r>
      <w:r>
        <w:rPr>
          <w:rFonts w:hint="eastAsia"/>
        </w:rPr>
        <w:t>故障注入界面如图</w:t>
      </w:r>
      <w:r>
        <w:rPr>
          <w:rFonts w:hint="eastAsia"/>
        </w:rPr>
        <w:t>3-</w:t>
      </w:r>
      <w:r>
        <w:t>17</w:t>
      </w:r>
      <w:r>
        <w:rPr>
          <w:rFonts w:hint="eastAsia"/>
        </w:rPr>
        <w:t>所示。</w:t>
      </w:r>
      <w:r w:rsidR="00164A6C">
        <w:rPr>
          <w:rFonts w:hint="eastAsia"/>
        </w:rPr>
        <w:t>按照</w:t>
      </w:r>
      <w:r w:rsidR="00164A6C">
        <w:rPr>
          <w:rFonts w:hint="eastAsia"/>
        </w:rPr>
        <w:t>R</w:t>
      </w:r>
      <w:r w:rsidR="00164A6C">
        <w:t>EF5</w:t>
      </w:r>
      <w:r w:rsidR="00164A6C">
        <w:rPr>
          <w:rFonts w:hint="eastAsia"/>
        </w:rPr>
        <w:t>中</w:t>
      </w:r>
      <w:r w:rsidR="00164A6C">
        <w:rPr>
          <w:rFonts w:hint="eastAsia"/>
        </w:rPr>
        <w:t>V</w:t>
      </w:r>
      <w:r w:rsidR="00164A6C">
        <w:t>SC</w:t>
      </w:r>
      <w:r w:rsidR="00164A6C">
        <w:rPr>
          <w:rFonts w:hint="eastAsia"/>
        </w:rPr>
        <w:t>发送给</w:t>
      </w:r>
      <w:r w:rsidR="00164A6C">
        <w:rPr>
          <w:rFonts w:hint="eastAsia"/>
        </w:rPr>
        <w:t>D</w:t>
      </w:r>
      <w:r w:rsidR="00164A6C">
        <w:t>C</w:t>
      </w:r>
      <w:r w:rsidR="00164A6C">
        <w:rPr>
          <w:rFonts w:hint="eastAsia"/>
        </w:rPr>
        <w:t>的信息进行设置。</w:t>
      </w:r>
    </w:p>
    <w:p w14:paraId="7B8F0D8F" w14:textId="5D4A0B15" w:rsidR="00164A6C" w:rsidRPr="00164A6C" w:rsidRDefault="00164A6C" w:rsidP="001E767B">
      <w:pPr>
        <w:pStyle w:val="F8"/>
        <w:ind w:firstLineChars="83" w:firstLine="199"/>
        <w:jc w:val="center"/>
      </w:pPr>
      <w:r>
        <w:rPr>
          <w:rFonts w:ascii="宋体" w:hAnsi="宋体" w:cs="宋体"/>
          <w:noProof/>
          <w:sz w:val="24"/>
          <w:szCs w:val="24"/>
        </w:rPr>
        <w:drawing>
          <wp:inline distT="0" distB="0" distL="0" distR="0" wp14:anchorId="09D2D803" wp14:editId="4F2E7412">
            <wp:extent cx="4131898" cy="3600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31898" cy="3600000"/>
                    </a:xfrm>
                    <a:prstGeom prst="rect">
                      <a:avLst/>
                    </a:prstGeom>
                  </pic:spPr>
                </pic:pic>
              </a:graphicData>
            </a:graphic>
          </wp:inline>
        </w:drawing>
      </w:r>
    </w:p>
    <w:p w14:paraId="44DEE708" w14:textId="569D77A1" w:rsidR="00441807" w:rsidRDefault="00164A6C" w:rsidP="00164A6C">
      <w:pPr>
        <w:pStyle w:val="F8"/>
        <w:ind w:firstLine="420"/>
        <w:jc w:val="center"/>
      </w:pPr>
      <w:r>
        <w:rPr>
          <w:rFonts w:hint="eastAsia"/>
        </w:rPr>
        <w:t>图</w:t>
      </w:r>
      <w:r>
        <w:rPr>
          <w:rFonts w:hint="eastAsia"/>
        </w:rPr>
        <w:t>3-</w:t>
      </w:r>
      <w:r>
        <w:t>17 DC</w:t>
      </w:r>
      <w:r>
        <w:rPr>
          <w:rFonts w:hint="eastAsia"/>
        </w:rPr>
        <w:t>故障注入界面</w:t>
      </w:r>
    </w:p>
    <w:p w14:paraId="7F83841C" w14:textId="7B82C65C" w:rsidR="00441807" w:rsidRDefault="00164A6C" w:rsidP="000260A7">
      <w:pPr>
        <w:pStyle w:val="F8"/>
        <w:ind w:firstLine="420"/>
      </w:pPr>
      <w:r>
        <w:rPr>
          <w:rFonts w:hint="eastAsia"/>
        </w:rPr>
        <w:t>（</w:t>
      </w:r>
      <w:r>
        <w:rPr>
          <w:rFonts w:hint="eastAsia"/>
        </w:rPr>
        <w:t>2</w:t>
      </w:r>
      <w:r>
        <w:rPr>
          <w:rFonts w:hint="eastAsia"/>
        </w:rPr>
        <w:t>）</w:t>
      </w:r>
      <w:r>
        <w:rPr>
          <w:rFonts w:hint="eastAsia"/>
        </w:rPr>
        <w:t>D</w:t>
      </w:r>
      <w:r>
        <w:t>SC</w:t>
      </w:r>
      <w:r>
        <w:rPr>
          <w:rFonts w:hint="eastAsia"/>
        </w:rPr>
        <w:t>故障注入</w:t>
      </w:r>
    </w:p>
    <w:p w14:paraId="712A7C29" w14:textId="483B7663" w:rsidR="001E767B" w:rsidRDefault="001E767B" w:rsidP="001E767B">
      <w:pPr>
        <w:pStyle w:val="F8"/>
        <w:ind w:firstLine="420"/>
      </w:pPr>
      <w:r>
        <w:rPr>
          <w:rFonts w:hint="eastAsia"/>
        </w:rPr>
        <w:t>D</w:t>
      </w:r>
      <w:r>
        <w:t>SC</w:t>
      </w:r>
      <w:r>
        <w:rPr>
          <w:rFonts w:hint="eastAsia"/>
        </w:rPr>
        <w:t>故障注入界面如图</w:t>
      </w:r>
      <w:r>
        <w:rPr>
          <w:rFonts w:hint="eastAsia"/>
        </w:rPr>
        <w:t>3-</w:t>
      </w:r>
      <w:r>
        <w:t>1</w:t>
      </w:r>
      <w:r w:rsidR="00F35990">
        <w:t>8</w:t>
      </w:r>
      <w:r>
        <w:rPr>
          <w:rFonts w:hint="eastAsia"/>
        </w:rPr>
        <w:t>所示。按照</w:t>
      </w:r>
      <w:r>
        <w:rPr>
          <w:rFonts w:hint="eastAsia"/>
        </w:rPr>
        <w:t>R</w:t>
      </w:r>
      <w:r>
        <w:t>EF7</w:t>
      </w:r>
      <w:r>
        <w:rPr>
          <w:rFonts w:hint="eastAsia"/>
        </w:rPr>
        <w:t>中</w:t>
      </w:r>
      <w:r>
        <w:rPr>
          <w:rFonts w:hint="eastAsia"/>
        </w:rPr>
        <w:t>V</w:t>
      </w:r>
      <w:r>
        <w:t>SC</w:t>
      </w:r>
      <w:r>
        <w:rPr>
          <w:rFonts w:hint="eastAsia"/>
        </w:rPr>
        <w:t>发送给</w:t>
      </w:r>
      <w:r>
        <w:rPr>
          <w:rFonts w:hint="eastAsia"/>
        </w:rPr>
        <w:t>D</w:t>
      </w:r>
      <w:r>
        <w:t>SC</w:t>
      </w:r>
      <w:r>
        <w:rPr>
          <w:rFonts w:hint="eastAsia"/>
        </w:rPr>
        <w:t>的信息进行设置。</w:t>
      </w:r>
    </w:p>
    <w:p w14:paraId="304F04B1" w14:textId="5EBB60E2" w:rsidR="00441807" w:rsidRPr="001E767B" w:rsidRDefault="001E767B" w:rsidP="001E767B">
      <w:pPr>
        <w:pStyle w:val="F8"/>
        <w:ind w:firstLineChars="0" w:firstLine="0"/>
        <w:jc w:val="center"/>
      </w:pPr>
      <w:r>
        <w:rPr>
          <w:noProof/>
        </w:rPr>
        <w:lastRenderedPageBreak/>
        <w:drawing>
          <wp:inline distT="0" distB="0" distL="0" distR="0" wp14:anchorId="5580B683" wp14:editId="040978A9">
            <wp:extent cx="4417361" cy="36000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17361" cy="3600000"/>
                    </a:xfrm>
                    <a:prstGeom prst="rect">
                      <a:avLst/>
                    </a:prstGeom>
                  </pic:spPr>
                </pic:pic>
              </a:graphicData>
            </a:graphic>
          </wp:inline>
        </w:drawing>
      </w:r>
    </w:p>
    <w:p w14:paraId="261CEDCD" w14:textId="401FECD9" w:rsidR="001E767B" w:rsidRDefault="001E767B" w:rsidP="00B52A2C">
      <w:pPr>
        <w:pStyle w:val="F8"/>
        <w:ind w:firstLineChars="0" w:firstLine="0"/>
        <w:jc w:val="center"/>
      </w:pPr>
      <w:r>
        <w:rPr>
          <w:rFonts w:hint="eastAsia"/>
        </w:rPr>
        <w:t>图</w:t>
      </w:r>
      <w:r>
        <w:rPr>
          <w:rFonts w:hint="eastAsia"/>
        </w:rPr>
        <w:t>3-</w:t>
      </w:r>
      <w:r>
        <w:t>1</w:t>
      </w:r>
      <w:r w:rsidR="00F35990">
        <w:t>8</w:t>
      </w:r>
      <w:r>
        <w:t xml:space="preserve"> D</w:t>
      </w:r>
      <w:r w:rsidR="00F35990">
        <w:t>S</w:t>
      </w:r>
      <w:r>
        <w:t>C</w:t>
      </w:r>
      <w:r>
        <w:rPr>
          <w:rFonts w:hint="eastAsia"/>
        </w:rPr>
        <w:t>故障注入界面</w:t>
      </w:r>
    </w:p>
    <w:p w14:paraId="45982654" w14:textId="2262FA8C" w:rsidR="001E767B" w:rsidRDefault="009A0D96" w:rsidP="000260A7">
      <w:pPr>
        <w:pStyle w:val="F8"/>
        <w:ind w:firstLine="420"/>
      </w:pPr>
      <w:r>
        <w:rPr>
          <w:rFonts w:hint="eastAsia"/>
        </w:rPr>
        <w:t>（</w:t>
      </w:r>
      <w:r>
        <w:rPr>
          <w:rFonts w:hint="eastAsia"/>
        </w:rPr>
        <w:t>3</w:t>
      </w:r>
      <w:r>
        <w:rPr>
          <w:rFonts w:hint="eastAsia"/>
        </w:rPr>
        <w:t>）</w:t>
      </w:r>
      <w:r>
        <w:rPr>
          <w:rFonts w:hint="eastAsia"/>
        </w:rPr>
        <w:t>O</w:t>
      </w:r>
      <w:r>
        <w:t>RT</w:t>
      </w:r>
      <w:r>
        <w:rPr>
          <w:rFonts w:hint="eastAsia"/>
        </w:rPr>
        <w:t>故障注入</w:t>
      </w:r>
    </w:p>
    <w:p w14:paraId="0AA03476" w14:textId="5E1339D5" w:rsidR="00E94940" w:rsidRDefault="00E94940" w:rsidP="00E94940">
      <w:pPr>
        <w:pStyle w:val="F8"/>
        <w:ind w:firstLine="420"/>
      </w:pPr>
      <w:r>
        <w:rPr>
          <w:rFonts w:hint="eastAsia"/>
        </w:rPr>
        <w:t>D</w:t>
      </w:r>
      <w:r>
        <w:t>SC</w:t>
      </w:r>
      <w:r>
        <w:rPr>
          <w:rFonts w:hint="eastAsia"/>
        </w:rPr>
        <w:t>故障注入界面如图</w:t>
      </w:r>
      <w:r>
        <w:rPr>
          <w:rFonts w:hint="eastAsia"/>
        </w:rPr>
        <w:t>3-</w:t>
      </w:r>
      <w:r>
        <w:t>19</w:t>
      </w:r>
      <w:r>
        <w:rPr>
          <w:rFonts w:hint="eastAsia"/>
        </w:rPr>
        <w:t>所示，主要实现开启通道测试和定位测试功能，以及定位数据显示功能。</w:t>
      </w:r>
    </w:p>
    <w:p w14:paraId="07C6D53A" w14:textId="3559014B" w:rsidR="001E767B" w:rsidRPr="00E94940" w:rsidRDefault="00E94940" w:rsidP="00E94940">
      <w:pPr>
        <w:pStyle w:val="F8"/>
        <w:ind w:firstLineChars="0" w:firstLine="0"/>
        <w:jc w:val="center"/>
      </w:pPr>
      <w:r>
        <w:rPr>
          <w:rFonts w:hint="eastAsia"/>
          <w:noProof/>
        </w:rPr>
        <w:drawing>
          <wp:inline distT="0" distB="0" distL="0" distR="0" wp14:anchorId="32935D29" wp14:editId="419FFB7E">
            <wp:extent cx="3954920" cy="349005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40">
                      <a:extLst>
                        <a:ext uri="{28A0092B-C50C-407E-A947-70E740481C1C}">
                          <a14:useLocalDpi xmlns:a14="http://schemas.microsoft.com/office/drawing/2010/main" val="0"/>
                        </a:ext>
                      </a:extLst>
                    </a:blip>
                    <a:stretch>
                      <a:fillRect/>
                    </a:stretch>
                  </pic:blipFill>
                  <pic:spPr>
                    <a:xfrm>
                      <a:off x="0" y="0"/>
                      <a:ext cx="3958106" cy="3492867"/>
                    </a:xfrm>
                    <a:prstGeom prst="rect">
                      <a:avLst/>
                    </a:prstGeom>
                  </pic:spPr>
                </pic:pic>
              </a:graphicData>
            </a:graphic>
          </wp:inline>
        </w:drawing>
      </w:r>
    </w:p>
    <w:p w14:paraId="14668E8E" w14:textId="72A40D9B" w:rsidR="00E94940" w:rsidRDefault="00E94940" w:rsidP="00E94940">
      <w:pPr>
        <w:pStyle w:val="F8"/>
        <w:ind w:firstLineChars="0" w:firstLine="0"/>
        <w:jc w:val="center"/>
      </w:pPr>
      <w:r>
        <w:rPr>
          <w:rFonts w:hint="eastAsia"/>
        </w:rPr>
        <w:t>图</w:t>
      </w:r>
      <w:r>
        <w:rPr>
          <w:rFonts w:hint="eastAsia"/>
        </w:rPr>
        <w:t>3-</w:t>
      </w:r>
      <w:r>
        <w:t>1</w:t>
      </w:r>
      <w:r w:rsidR="00B52A2C">
        <w:t>9</w:t>
      </w:r>
      <w:r>
        <w:t xml:space="preserve"> ORT</w:t>
      </w:r>
      <w:r>
        <w:rPr>
          <w:rFonts w:hint="eastAsia"/>
        </w:rPr>
        <w:t>故障注入界面</w:t>
      </w:r>
    </w:p>
    <w:p w14:paraId="7302FC2A" w14:textId="673B1E60" w:rsidR="001E767B" w:rsidRDefault="00DF61DC" w:rsidP="000260A7">
      <w:pPr>
        <w:pStyle w:val="F8"/>
        <w:ind w:firstLine="420"/>
      </w:pPr>
      <w:r>
        <w:rPr>
          <w:rFonts w:hint="eastAsia"/>
        </w:rPr>
        <w:lastRenderedPageBreak/>
        <w:t>（</w:t>
      </w:r>
      <w:r>
        <w:rPr>
          <w:rFonts w:hint="eastAsia"/>
        </w:rPr>
        <w:t>4</w:t>
      </w:r>
      <w:r>
        <w:rPr>
          <w:rFonts w:hint="eastAsia"/>
        </w:rPr>
        <w:t>）</w:t>
      </w:r>
      <w:r>
        <w:rPr>
          <w:rFonts w:hint="eastAsia"/>
        </w:rPr>
        <w:t>O</w:t>
      </w:r>
      <w:r>
        <w:t>BC</w:t>
      </w:r>
      <w:r>
        <w:rPr>
          <w:rFonts w:hint="eastAsia"/>
        </w:rPr>
        <w:t>故障注入</w:t>
      </w:r>
    </w:p>
    <w:p w14:paraId="7CE5D5A5" w14:textId="01122950" w:rsidR="00DF61DC" w:rsidRDefault="00DF61DC" w:rsidP="00DF61DC">
      <w:pPr>
        <w:pStyle w:val="F8"/>
        <w:ind w:firstLine="420"/>
      </w:pPr>
      <w:r>
        <w:t>OBC</w:t>
      </w:r>
      <w:r>
        <w:rPr>
          <w:rFonts w:hint="eastAsia"/>
        </w:rPr>
        <w:t>故障注入界面如图</w:t>
      </w:r>
      <w:r>
        <w:rPr>
          <w:rFonts w:hint="eastAsia"/>
        </w:rPr>
        <w:t>3-</w:t>
      </w:r>
      <w:r>
        <w:t>20</w:t>
      </w:r>
      <w:r>
        <w:rPr>
          <w:rFonts w:hint="eastAsia"/>
        </w:rPr>
        <w:t>所示，可以对接收到的</w:t>
      </w:r>
      <w:r>
        <w:rPr>
          <w:rFonts w:hint="eastAsia"/>
        </w:rPr>
        <w:t>O</w:t>
      </w:r>
      <w:r>
        <w:t>BC</w:t>
      </w:r>
      <w:r>
        <w:rPr>
          <w:rFonts w:hint="eastAsia"/>
        </w:rPr>
        <w:t>状态进行显示，同时可以随时控制相应</w:t>
      </w:r>
      <w:r>
        <w:rPr>
          <w:rFonts w:hint="eastAsia"/>
        </w:rPr>
        <w:t>O</w:t>
      </w:r>
      <w:r>
        <w:t>BC</w:t>
      </w:r>
      <w:r>
        <w:rPr>
          <w:rFonts w:hint="eastAsia"/>
        </w:rPr>
        <w:t>数字输出</w:t>
      </w:r>
      <w:r w:rsidR="00B52A2C">
        <w:rPr>
          <w:rFonts w:hint="eastAsia"/>
        </w:rPr>
        <w:t>；点击界面中“文件”菜单中的“启动仿真”开始进行故障注入。</w:t>
      </w:r>
    </w:p>
    <w:p w14:paraId="39EDBB64" w14:textId="77777777" w:rsidR="00B52A2C" w:rsidRDefault="00B52A2C" w:rsidP="00B52A2C">
      <w:pPr>
        <w:pStyle w:val="F8"/>
        <w:ind w:firstLineChars="0" w:firstLine="0"/>
        <w:jc w:val="center"/>
      </w:pPr>
      <w:r>
        <w:rPr>
          <w:rFonts w:hint="eastAsia"/>
          <w:noProof/>
        </w:rPr>
        <w:drawing>
          <wp:inline distT="0" distB="0" distL="0" distR="0" wp14:anchorId="50827C39" wp14:editId="37982A18">
            <wp:extent cx="4773201" cy="36000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41">
                      <a:extLst>
                        <a:ext uri="{28A0092B-C50C-407E-A947-70E740481C1C}">
                          <a14:useLocalDpi xmlns:a14="http://schemas.microsoft.com/office/drawing/2010/main" val="0"/>
                        </a:ext>
                      </a:extLst>
                    </a:blip>
                    <a:stretch>
                      <a:fillRect/>
                    </a:stretch>
                  </pic:blipFill>
                  <pic:spPr>
                    <a:xfrm>
                      <a:off x="0" y="0"/>
                      <a:ext cx="4773201" cy="3600000"/>
                    </a:xfrm>
                    <a:prstGeom prst="rect">
                      <a:avLst/>
                    </a:prstGeom>
                  </pic:spPr>
                </pic:pic>
              </a:graphicData>
            </a:graphic>
          </wp:inline>
        </w:drawing>
      </w:r>
    </w:p>
    <w:p w14:paraId="2ADB2F69" w14:textId="13648C22" w:rsidR="00B52A2C" w:rsidRDefault="00B52A2C" w:rsidP="00B52A2C">
      <w:pPr>
        <w:pStyle w:val="F8"/>
        <w:ind w:firstLineChars="0" w:firstLine="0"/>
        <w:jc w:val="center"/>
      </w:pPr>
      <w:r>
        <w:rPr>
          <w:rFonts w:hint="eastAsia"/>
        </w:rPr>
        <w:t>图</w:t>
      </w:r>
      <w:r>
        <w:rPr>
          <w:rFonts w:hint="eastAsia"/>
        </w:rPr>
        <w:t>3-</w:t>
      </w:r>
      <w:r>
        <w:t>20 OBC</w:t>
      </w:r>
      <w:r>
        <w:rPr>
          <w:rFonts w:hint="eastAsia"/>
        </w:rPr>
        <w:t>故障注入界面</w:t>
      </w:r>
    </w:p>
    <w:p w14:paraId="74929DCA" w14:textId="53A67CA0" w:rsidR="00E952AB" w:rsidRDefault="00786D89" w:rsidP="00786D89">
      <w:pPr>
        <w:pStyle w:val="F4"/>
      </w:pPr>
      <w:r>
        <w:rPr>
          <w:rFonts w:hint="eastAsia"/>
        </w:rPr>
        <w:t>3</w:t>
      </w:r>
      <w:r>
        <w:t xml:space="preserve">.2.3.3 </w:t>
      </w:r>
      <w:r w:rsidR="00B52A2C">
        <w:rPr>
          <w:rFonts w:hint="eastAsia"/>
        </w:rPr>
        <w:t>模式</w:t>
      </w:r>
      <w:r w:rsidR="001D2A09">
        <w:rPr>
          <w:rFonts w:hint="eastAsia"/>
        </w:rPr>
        <w:t>请求</w:t>
      </w:r>
    </w:p>
    <w:p w14:paraId="70254C31" w14:textId="1DE4E9FF" w:rsidR="00105A86" w:rsidRDefault="001D2A09" w:rsidP="001D2A09">
      <w:pPr>
        <w:pStyle w:val="F8"/>
        <w:ind w:firstLine="420"/>
      </w:pPr>
      <w:r>
        <w:rPr>
          <w:rFonts w:hint="eastAsia"/>
        </w:rPr>
        <w:t>“模式请求”菜单提供列车运行模式转换请求，点击即可，转换逻辑在</w:t>
      </w:r>
      <w:r>
        <w:rPr>
          <w:rFonts w:hint="eastAsia"/>
        </w:rPr>
        <w:t>3</w:t>
      </w:r>
      <w:r>
        <w:t>.2.2.3</w:t>
      </w:r>
      <w:r>
        <w:rPr>
          <w:rFonts w:hint="eastAsia"/>
        </w:rPr>
        <w:t>中已说明，这里不再详细说明。</w:t>
      </w:r>
    </w:p>
    <w:p w14:paraId="58CBC33D" w14:textId="4F76BD26" w:rsidR="001D2A09" w:rsidRDefault="001D2A09" w:rsidP="001D2A09">
      <w:pPr>
        <w:pStyle w:val="F4"/>
      </w:pPr>
      <w:r>
        <w:rPr>
          <w:rFonts w:hint="eastAsia"/>
        </w:rPr>
        <w:t>3</w:t>
      </w:r>
      <w:r>
        <w:t xml:space="preserve">.2.3.4 </w:t>
      </w:r>
      <w:r>
        <w:rPr>
          <w:rFonts w:hint="eastAsia"/>
        </w:rPr>
        <w:t>界面显示信息传输</w:t>
      </w:r>
    </w:p>
    <w:p w14:paraId="23E8FD75" w14:textId="502D530E" w:rsidR="001D2A09" w:rsidRDefault="001D2A09" w:rsidP="001D2A09">
      <w:pPr>
        <w:pStyle w:val="F8"/>
        <w:ind w:firstLine="420"/>
      </w:pPr>
      <w:r>
        <w:rPr>
          <w:rFonts w:hint="eastAsia"/>
        </w:rPr>
        <w:t>主程序界面需要将各个模块的信息收集，通过</w:t>
      </w:r>
      <w:proofErr w:type="spellStart"/>
      <w:r w:rsidRPr="009771BA">
        <w:t>UiChangeTimer</w:t>
      </w:r>
      <w:proofErr w:type="spellEnd"/>
      <w:r>
        <w:rPr>
          <w:rFonts w:hint="eastAsia"/>
        </w:rPr>
        <w:t>周期性地显示仿真</w:t>
      </w:r>
      <w:r>
        <w:rPr>
          <w:rFonts w:hint="eastAsia"/>
        </w:rPr>
        <w:t>V</w:t>
      </w:r>
      <w:r>
        <w:t>SC</w:t>
      </w:r>
      <w:r>
        <w:rPr>
          <w:rFonts w:hint="eastAsia"/>
        </w:rPr>
        <w:t>软件的各个模块的实时处理信息</w:t>
      </w:r>
      <w:r w:rsidR="00A86F73">
        <w:rPr>
          <w:rFonts w:hint="eastAsia"/>
        </w:rPr>
        <w:t>。</w:t>
      </w:r>
      <w:r>
        <w:rPr>
          <w:rFonts w:hint="eastAsia"/>
        </w:rPr>
        <w:t>为此，定义了一个</w:t>
      </w:r>
      <w:proofErr w:type="spellStart"/>
      <w:r>
        <w:rPr>
          <w:rFonts w:hint="eastAsia"/>
        </w:rPr>
        <w:t>Ui</w:t>
      </w:r>
      <w:r>
        <w:t>Info</w:t>
      </w:r>
      <w:proofErr w:type="spellEnd"/>
      <w:r>
        <w:rPr>
          <w:rFonts w:hint="eastAsia"/>
        </w:rPr>
        <w:t>类，</w:t>
      </w:r>
      <w:r w:rsidR="00A23FF1">
        <w:rPr>
          <w:rFonts w:hint="eastAsia"/>
        </w:rPr>
        <w:t>其类图如图</w:t>
      </w:r>
      <w:r w:rsidR="00A23FF1">
        <w:rPr>
          <w:rFonts w:hint="eastAsia"/>
        </w:rPr>
        <w:t>3-</w:t>
      </w:r>
      <w:r w:rsidR="00A23FF1">
        <w:t>21</w:t>
      </w:r>
      <w:r w:rsidR="00A23FF1">
        <w:rPr>
          <w:rFonts w:hint="eastAsia"/>
        </w:rPr>
        <w:t>所示。</w:t>
      </w:r>
    </w:p>
    <w:p w14:paraId="75D826F6" w14:textId="3577B170" w:rsidR="00AB6ED5" w:rsidRDefault="00AB6ED5" w:rsidP="001D2A09">
      <w:pPr>
        <w:pStyle w:val="F8"/>
        <w:ind w:firstLine="420"/>
      </w:pPr>
      <w:proofErr w:type="spellStart"/>
      <w:r>
        <w:rPr>
          <w:rFonts w:hint="eastAsia"/>
        </w:rPr>
        <w:t>Ui</w:t>
      </w:r>
      <w:r>
        <w:t>Info</w:t>
      </w:r>
      <w:proofErr w:type="spellEnd"/>
      <w:r>
        <w:rPr>
          <w:rFonts w:hint="eastAsia"/>
        </w:rPr>
        <w:t>类定义</w:t>
      </w:r>
      <w:proofErr w:type="spellStart"/>
      <w:r>
        <w:rPr>
          <w:rFonts w:hint="eastAsia"/>
        </w:rPr>
        <w:t>Log</w:t>
      </w:r>
      <w:r>
        <w:t>String</w:t>
      </w:r>
      <w:proofErr w:type="spellEnd"/>
      <w:r>
        <w:rPr>
          <w:rFonts w:hint="eastAsia"/>
        </w:rPr>
        <w:t>为</w:t>
      </w:r>
      <w:r>
        <w:rPr>
          <w:rFonts w:hint="eastAsia"/>
        </w:rPr>
        <w:t>s</w:t>
      </w:r>
      <w:r>
        <w:t>tring</w:t>
      </w:r>
      <w:r>
        <w:rPr>
          <w:rFonts w:hint="eastAsia"/>
        </w:rPr>
        <w:t>类型</w:t>
      </w:r>
      <w:r>
        <w:rPr>
          <w:rFonts w:hint="eastAsia"/>
        </w:rPr>
        <w:t>List</w:t>
      </w:r>
      <w:r>
        <w:rPr>
          <w:rFonts w:hint="eastAsia"/>
        </w:rPr>
        <w:t>，主要保存日志显示区的日志显示，提供添加和获取</w:t>
      </w:r>
      <w:proofErr w:type="spellStart"/>
      <w:r>
        <w:rPr>
          <w:rFonts w:hint="eastAsia"/>
        </w:rPr>
        <w:t>Log</w:t>
      </w:r>
      <w:r>
        <w:t>String</w:t>
      </w:r>
      <w:proofErr w:type="spellEnd"/>
      <w:r>
        <w:rPr>
          <w:rFonts w:hint="eastAsia"/>
        </w:rPr>
        <w:t>列表内容的接口。</w:t>
      </w:r>
    </w:p>
    <w:p w14:paraId="4B00F307" w14:textId="38BFAE2E" w:rsidR="00AB6ED5" w:rsidRPr="00AB6ED5" w:rsidRDefault="00AB6ED5" w:rsidP="00AB6ED5">
      <w:pPr>
        <w:pStyle w:val="F8"/>
        <w:ind w:firstLine="420"/>
      </w:pPr>
      <w:proofErr w:type="spellStart"/>
      <w:r w:rsidRPr="00AB6ED5">
        <w:rPr>
          <w:rFonts w:hint="eastAsia"/>
        </w:rPr>
        <w:t>Ui</w:t>
      </w:r>
      <w:r w:rsidRPr="00AB6ED5">
        <w:t>Info</w:t>
      </w:r>
      <w:proofErr w:type="spellEnd"/>
      <w:r w:rsidRPr="00AB6ED5">
        <w:rPr>
          <w:rFonts w:hint="eastAsia"/>
        </w:rPr>
        <w:t>类定义</w:t>
      </w:r>
      <w:proofErr w:type="spellStart"/>
      <w:r w:rsidRPr="00AB6ED5">
        <w:t>UiPicBoxStateList</w:t>
      </w:r>
      <w:proofErr w:type="spellEnd"/>
      <w:r>
        <w:rPr>
          <w:rFonts w:hint="eastAsia"/>
        </w:rPr>
        <w:t>为</w:t>
      </w:r>
      <w:r>
        <w:rPr>
          <w:rFonts w:hint="eastAsia"/>
        </w:rPr>
        <w:t>int</w:t>
      </w:r>
      <w:r>
        <w:rPr>
          <w:rFonts w:hint="eastAsia"/>
        </w:rPr>
        <w:t>数组类型的</w:t>
      </w:r>
      <w:r>
        <w:rPr>
          <w:rFonts w:hint="eastAsia"/>
        </w:rPr>
        <w:t>List</w:t>
      </w:r>
      <w:r>
        <w:rPr>
          <w:rFonts w:hint="eastAsia"/>
        </w:rPr>
        <w:t>，主要保存状态显示区</w:t>
      </w:r>
      <w:proofErr w:type="spellStart"/>
      <w:r>
        <w:rPr>
          <w:rFonts w:hint="eastAsia"/>
        </w:rPr>
        <w:t>Pic</w:t>
      </w:r>
      <w:r>
        <w:t>tureBox</w:t>
      </w:r>
      <w:proofErr w:type="spellEnd"/>
      <w:r>
        <w:rPr>
          <w:rFonts w:hint="eastAsia"/>
        </w:rPr>
        <w:t>的显示内容，其中数组第</w:t>
      </w:r>
      <w:r>
        <w:rPr>
          <w:rFonts w:hint="eastAsia"/>
        </w:rPr>
        <w:t>0</w:t>
      </w:r>
      <w:r>
        <w:rPr>
          <w:rFonts w:hint="eastAsia"/>
        </w:rPr>
        <w:t>位表示</w:t>
      </w:r>
      <w:proofErr w:type="spellStart"/>
      <w:r>
        <w:rPr>
          <w:rFonts w:hint="eastAsia"/>
        </w:rPr>
        <w:t>Pic</w:t>
      </w:r>
      <w:r>
        <w:t>tureBox</w:t>
      </w:r>
      <w:proofErr w:type="spellEnd"/>
      <w:r>
        <w:rPr>
          <w:rFonts w:hint="eastAsia"/>
        </w:rPr>
        <w:t>编号，第</w:t>
      </w:r>
      <w:r>
        <w:t>1</w:t>
      </w:r>
      <w:r>
        <w:rPr>
          <w:rFonts w:hint="eastAsia"/>
        </w:rPr>
        <w:t>位表示</w:t>
      </w:r>
      <w:proofErr w:type="spellStart"/>
      <w:r>
        <w:rPr>
          <w:rFonts w:hint="eastAsia"/>
        </w:rPr>
        <w:t>Pic</w:t>
      </w:r>
      <w:r>
        <w:t>tureBox</w:t>
      </w:r>
      <w:proofErr w:type="spellEnd"/>
      <w:r>
        <w:rPr>
          <w:rFonts w:hint="eastAsia"/>
        </w:rPr>
        <w:t>显示内容；并提供添加和获取</w:t>
      </w:r>
      <w:proofErr w:type="spellStart"/>
      <w:r w:rsidRPr="00AB6ED5">
        <w:t>UiPicBoxStateList</w:t>
      </w:r>
      <w:proofErr w:type="spellEnd"/>
      <w:r>
        <w:rPr>
          <w:rFonts w:hint="eastAsia"/>
        </w:rPr>
        <w:t>列表内容的接口。</w:t>
      </w:r>
    </w:p>
    <w:p w14:paraId="054669F1" w14:textId="3A7E42A6" w:rsidR="00DB7432" w:rsidRDefault="00AB6ED5" w:rsidP="00DB7432">
      <w:pPr>
        <w:pStyle w:val="F8"/>
        <w:ind w:firstLine="420"/>
      </w:pPr>
      <w:proofErr w:type="spellStart"/>
      <w:r w:rsidRPr="00AB6ED5">
        <w:rPr>
          <w:rFonts w:hint="eastAsia"/>
        </w:rPr>
        <w:t>Ui</w:t>
      </w:r>
      <w:r w:rsidRPr="00AB6ED5">
        <w:t>Info</w:t>
      </w:r>
      <w:proofErr w:type="spellEnd"/>
      <w:r w:rsidRPr="00AB6ED5">
        <w:rPr>
          <w:rFonts w:hint="eastAsia"/>
        </w:rPr>
        <w:t>类定义</w:t>
      </w:r>
      <w:proofErr w:type="spellStart"/>
      <w:r w:rsidRPr="00AB6ED5">
        <w:t>LableMsg</w:t>
      </w:r>
      <w:proofErr w:type="spellEnd"/>
      <w:r w:rsidRPr="00DB7432">
        <w:rPr>
          <w:rFonts w:hint="eastAsia"/>
        </w:rPr>
        <w:t>为</w:t>
      </w:r>
      <w:r w:rsidR="00DB7432">
        <w:rPr>
          <w:rFonts w:hint="eastAsia"/>
        </w:rPr>
        <w:t>自定义类型</w:t>
      </w:r>
      <w:proofErr w:type="spellStart"/>
      <w:r w:rsidR="00DB7432" w:rsidRPr="00DB7432">
        <w:t>LabelIndexAndStr</w:t>
      </w:r>
      <w:proofErr w:type="spellEnd"/>
      <w:r w:rsidR="00DB7432">
        <w:rPr>
          <w:rFonts w:hint="eastAsia"/>
        </w:rPr>
        <w:t>的</w:t>
      </w:r>
      <w:r w:rsidR="00DB7432">
        <w:rPr>
          <w:rFonts w:hint="eastAsia"/>
        </w:rPr>
        <w:t>List</w:t>
      </w:r>
      <w:r w:rsidR="00DB7432">
        <w:rPr>
          <w:rFonts w:hint="eastAsia"/>
        </w:rPr>
        <w:t>，主要保存状态显示区中</w:t>
      </w:r>
      <w:r w:rsidR="00DB7432">
        <w:rPr>
          <w:rFonts w:hint="eastAsia"/>
        </w:rPr>
        <w:t>Label</w:t>
      </w:r>
      <w:r w:rsidR="00DB7432">
        <w:rPr>
          <w:rFonts w:hint="eastAsia"/>
        </w:rPr>
        <w:t>控件的显示类容。</w:t>
      </w:r>
      <w:proofErr w:type="spellStart"/>
      <w:r w:rsidR="00DB7432" w:rsidRPr="00DB7432">
        <w:t>LabelIndexAndStr</w:t>
      </w:r>
      <w:proofErr w:type="spellEnd"/>
      <w:r w:rsidR="00DB7432">
        <w:rPr>
          <w:rFonts w:hint="eastAsia"/>
        </w:rPr>
        <w:t>为自定义结构体，定义如下：</w:t>
      </w:r>
    </w:p>
    <w:p w14:paraId="068926DA" w14:textId="25D3E88C" w:rsidR="00DB7432" w:rsidRPr="00DB7432" w:rsidRDefault="00DB7432" w:rsidP="00DB7432">
      <w:pPr>
        <w:autoSpaceDE w:val="0"/>
        <w:autoSpaceDN w:val="0"/>
        <w:adjustRightInd w:val="0"/>
        <w:jc w:val="left"/>
        <w:rPr>
          <w:kern w:val="0"/>
          <w:szCs w:val="20"/>
        </w:rPr>
      </w:pPr>
      <w:r w:rsidRPr="00DB7432">
        <w:rPr>
          <w:kern w:val="0"/>
          <w:szCs w:val="20"/>
        </w:rPr>
        <w:lastRenderedPageBreak/>
        <w:t xml:space="preserve">    struct </w:t>
      </w:r>
      <w:proofErr w:type="spellStart"/>
      <w:r w:rsidRPr="00DB7432">
        <w:rPr>
          <w:kern w:val="0"/>
          <w:szCs w:val="20"/>
        </w:rPr>
        <w:t>LabelIndexAndStr</w:t>
      </w:r>
      <w:proofErr w:type="spellEnd"/>
    </w:p>
    <w:p w14:paraId="56A4264D" w14:textId="77777777" w:rsidR="00DB7432" w:rsidRPr="00DB7432" w:rsidRDefault="00DB7432" w:rsidP="00DB7432">
      <w:pPr>
        <w:autoSpaceDE w:val="0"/>
        <w:autoSpaceDN w:val="0"/>
        <w:adjustRightInd w:val="0"/>
        <w:jc w:val="left"/>
        <w:rPr>
          <w:kern w:val="0"/>
          <w:szCs w:val="20"/>
        </w:rPr>
      </w:pPr>
      <w:r w:rsidRPr="00DB7432">
        <w:rPr>
          <w:kern w:val="0"/>
          <w:szCs w:val="20"/>
        </w:rPr>
        <w:t xml:space="preserve">    {</w:t>
      </w:r>
    </w:p>
    <w:p w14:paraId="725E3F25" w14:textId="77777777" w:rsidR="00DB7432" w:rsidRPr="00DB7432" w:rsidRDefault="00DB7432" w:rsidP="00DB7432">
      <w:pPr>
        <w:autoSpaceDE w:val="0"/>
        <w:autoSpaceDN w:val="0"/>
        <w:adjustRightInd w:val="0"/>
        <w:jc w:val="left"/>
        <w:rPr>
          <w:kern w:val="0"/>
          <w:szCs w:val="20"/>
        </w:rPr>
      </w:pPr>
      <w:r w:rsidRPr="00DB7432">
        <w:rPr>
          <w:kern w:val="0"/>
          <w:szCs w:val="20"/>
        </w:rPr>
        <w:t xml:space="preserve">        public int index;</w:t>
      </w:r>
    </w:p>
    <w:p w14:paraId="14FC810E" w14:textId="649EA448" w:rsidR="00DB7432" w:rsidRPr="00DB7432" w:rsidRDefault="00DB7432" w:rsidP="00DB7432">
      <w:pPr>
        <w:autoSpaceDE w:val="0"/>
        <w:autoSpaceDN w:val="0"/>
        <w:adjustRightInd w:val="0"/>
        <w:jc w:val="left"/>
        <w:rPr>
          <w:kern w:val="0"/>
          <w:szCs w:val="20"/>
        </w:rPr>
      </w:pPr>
      <w:r w:rsidRPr="00DB7432">
        <w:rPr>
          <w:kern w:val="0"/>
          <w:szCs w:val="20"/>
        </w:rPr>
        <w:t xml:space="preserve">        public string text; </w:t>
      </w:r>
    </w:p>
    <w:p w14:paraId="35EFAFDB" w14:textId="77777777" w:rsidR="00DB7432" w:rsidRPr="00DB7432" w:rsidRDefault="00DB7432" w:rsidP="00DB7432">
      <w:pPr>
        <w:autoSpaceDE w:val="0"/>
        <w:autoSpaceDN w:val="0"/>
        <w:adjustRightInd w:val="0"/>
        <w:jc w:val="left"/>
        <w:rPr>
          <w:kern w:val="0"/>
          <w:szCs w:val="20"/>
        </w:rPr>
      </w:pPr>
      <w:r w:rsidRPr="00DB7432">
        <w:rPr>
          <w:kern w:val="0"/>
          <w:szCs w:val="20"/>
        </w:rPr>
        <w:t xml:space="preserve">    }</w:t>
      </w:r>
    </w:p>
    <w:p w14:paraId="22D209E2" w14:textId="50A5A3E8" w:rsidR="00AB6ED5" w:rsidRDefault="00DB7432" w:rsidP="001D2A09">
      <w:pPr>
        <w:pStyle w:val="F8"/>
        <w:ind w:firstLine="420"/>
      </w:pPr>
      <w:r>
        <w:rPr>
          <w:rFonts w:hint="eastAsia"/>
        </w:rPr>
        <w:t>其中</w:t>
      </w:r>
      <w:r>
        <w:rPr>
          <w:rFonts w:hint="eastAsia"/>
        </w:rPr>
        <w:t>index</w:t>
      </w:r>
      <w:r>
        <w:rPr>
          <w:rFonts w:hint="eastAsia"/>
        </w:rPr>
        <w:t>表示</w:t>
      </w:r>
      <w:r>
        <w:rPr>
          <w:rFonts w:hint="eastAsia"/>
        </w:rPr>
        <w:t>Label</w:t>
      </w:r>
      <w:r>
        <w:rPr>
          <w:rFonts w:hint="eastAsia"/>
        </w:rPr>
        <w:t>控件的序列，</w:t>
      </w:r>
      <w:r w:rsidRPr="00DB7432">
        <w:t>text</w:t>
      </w:r>
      <w:r>
        <w:rPr>
          <w:rFonts w:hint="eastAsia"/>
        </w:rPr>
        <w:t>表示</w:t>
      </w:r>
      <w:r>
        <w:rPr>
          <w:rFonts w:hint="eastAsia"/>
        </w:rPr>
        <w:t>Label</w:t>
      </w:r>
      <w:r>
        <w:rPr>
          <w:rFonts w:hint="eastAsia"/>
        </w:rPr>
        <w:t>控件的显示内容；并提供添加和获取</w:t>
      </w:r>
      <w:proofErr w:type="spellStart"/>
      <w:r w:rsidRPr="00AB6ED5">
        <w:t>LableMsg</w:t>
      </w:r>
      <w:proofErr w:type="spellEnd"/>
      <w:r>
        <w:rPr>
          <w:rFonts w:hint="eastAsia"/>
        </w:rPr>
        <w:t>列表内容的接口。</w:t>
      </w:r>
    </w:p>
    <w:p w14:paraId="3CEB9F78" w14:textId="1CE6F223" w:rsidR="001D2A09" w:rsidRDefault="00AB6ED5" w:rsidP="00AB6ED5">
      <w:pPr>
        <w:pStyle w:val="F8"/>
        <w:ind w:firstLineChars="0" w:firstLine="0"/>
        <w:jc w:val="center"/>
      </w:pPr>
      <w:r>
        <w:object w:dxaOrig="3166" w:dyaOrig="3976" w14:anchorId="34FC5EE0">
          <v:shape id="_x0000_i1038" type="#_x0000_t75" style="width:163.2pt;height:204.6pt" o:ole="">
            <v:imagedata r:id="rId42" o:title=""/>
          </v:shape>
          <o:OLEObject Type="Embed" ProgID="Visio.Drawing.15" ShapeID="_x0000_i1038" DrawAspect="Content" ObjectID="_1785910982" r:id="rId43"/>
        </w:object>
      </w:r>
    </w:p>
    <w:p w14:paraId="03EE70B9" w14:textId="7D0FF7CD" w:rsidR="001D2A09" w:rsidRDefault="00AB6ED5" w:rsidP="00DB7432">
      <w:pPr>
        <w:pStyle w:val="F8"/>
        <w:ind w:firstLineChars="0" w:firstLine="0"/>
        <w:jc w:val="center"/>
      </w:pPr>
      <w:r>
        <w:rPr>
          <w:rFonts w:hint="eastAsia"/>
        </w:rPr>
        <w:t>图</w:t>
      </w:r>
      <w:r>
        <w:rPr>
          <w:rFonts w:hint="eastAsia"/>
        </w:rPr>
        <w:t>3-</w:t>
      </w:r>
      <w:r>
        <w:t xml:space="preserve">21 </w:t>
      </w:r>
      <w:proofErr w:type="spellStart"/>
      <w:r>
        <w:t>U</w:t>
      </w:r>
      <w:r>
        <w:rPr>
          <w:rFonts w:hint="eastAsia"/>
        </w:rPr>
        <w:t>i</w:t>
      </w:r>
      <w:r>
        <w:t>Info</w:t>
      </w:r>
      <w:proofErr w:type="spellEnd"/>
      <w:r>
        <w:rPr>
          <w:rFonts w:hint="eastAsia"/>
        </w:rPr>
        <w:t>类图</w:t>
      </w:r>
    </w:p>
    <w:p w14:paraId="68048279" w14:textId="3CD7BEBA" w:rsidR="008A5F9D" w:rsidRDefault="008A4C91" w:rsidP="007078C7">
      <w:pPr>
        <w:pStyle w:val="F3"/>
      </w:pPr>
      <w:bookmarkStart w:id="15" w:name="_Toc63745945"/>
      <w:r>
        <w:rPr>
          <w:rFonts w:hint="eastAsia"/>
        </w:rPr>
        <w:t>3</w:t>
      </w:r>
      <w:r>
        <w:t>.2.</w:t>
      </w:r>
      <w:r w:rsidR="00786D89">
        <w:t>4</w:t>
      </w:r>
      <w:r>
        <w:t xml:space="preserve"> </w:t>
      </w:r>
      <w:r>
        <w:rPr>
          <w:rFonts w:hint="eastAsia"/>
        </w:rPr>
        <w:t>日志功能</w:t>
      </w:r>
      <w:bookmarkEnd w:id="15"/>
    </w:p>
    <w:p w14:paraId="0EB3A7F2" w14:textId="3FB15BFD" w:rsidR="008A5F9D" w:rsidRDefault="008A4C91" w:rsidP="002051B3">
      <w:pPr>
        <w:pStyle w:val="F8"/>
        <w:ind w:firstLine="420"/>
      </w:pPr>
      <w:r>
        <w:rPr>
          <w:rFonts w:hint="eastAsia"/>
        </w:rPr>
        <w:t>仿真</w:t>
      </w:r>
      <w:r w:rsidR="00DB7432">
        <w:t>VSC</w:t>
      </w:r>
      <w:r>
        <w:rPr>
          <w:rFonts w:hint="eastAsia"/>
        </w:rPr>
        <w:t>除了以上功能外，为了便于调试和维护，还具备日志记录功能，能够将</w:t>
      </w:r>
      <w:r w:rsidR="007B6AC2">
        <w:rPr>
          <w:rFonts w:hint="eastAsia"/>
        </w:rPr>
        <w:t>各个模块</w:t>
      </w:r>
      <w:r>
        <w:rPr>
          <w:rFonts w:hint="eastAsia"/>
        </w:rPr>
        <w:t>接收</w:t>
      </w:r>
      <w:r w:rsidR="007B6AC2">
        <w:rPr>
          <w:rFonts w:hint="eastAsia"/>
        </w:rPr>
        <w:t>到的</w:t>
      </w:r>
      <w:r>
        <w:rPr>
          <w:rFonts w:hint="eastAsia"/>
        </w:rPr>
        <w:t>信息都保存下来</w:t>
      </w:r>
      <w:r w:rsidR="005F4984">
        <w:rPr>
          <w:rFonts w:hint="eastAsia"/>
        </w:rPr>
        <w:t>，如图</w:t>
      </w:r>
      <w:r w:rsidR="005F4984">
        <w:rPr>
          <w:rFonts w:hint="eastAsia"/>
        </w:rPr>
        <w:t>3-</w:t>
      </w:r>
      <w:r w:rsidR="00DB7432">
        <w:t>22</w:t>
      </w:r>
      <w:r w:rsidR="005F4984">
        <w:rPr>
          <w:rFonts w:hint="eastAsia"/>
        </w:rPr>
        <w:t>所示。</w:t>
      </w:r>
    </w:p>
    <w:p w14:paraId="270578FF" w14:textId="30628B87" w:rsidR="005F4984" w:rsidRDefault="00DB7432" w:rsidP="005F4984">
      <w:pPr>
        <w:pStyle w:val="F8"/>
        <w:ind w:firstLineChars="0" w:firstLine="0"/>
        <w:jc w:val="center"/>
      </w:pPr>
      <w:r>
        <w:rPr>
          <w:noProof/>
        </w:rPr>
        <w:drawing>
          <wp:inline distT="0" distB="0" distL="0" distR="0" wp14:anchorId="4F8F7C34" wp14:editId="1770B5D3">
            <wp:extent cx="3545403" cy="2839479"/>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44">
                      <a:extLst>
                        <a:ext uri="{28A0092B-C50C-407E-A947-70E740481C1C}">
                          <a14:useLocalDpi xmlns:a14="http://schemas.microsoft.com/office/drawing/2010/main" val="0"/>
                        </a:ext>
                      </a:extLst>
                    </a:blip>
                    <a:stretch>
                      <a:fillRect/>
                    </a:stretch>
                  </pic:blipFill>
                  <pic:spPr>
                    <a:xfrm>
                      <a:off x="0" y="0"/>
                      <a:ext cx="3558762" cy="2850178"/>
                    </a:xfrm>
                    <a:prstGeom prst="rect">
                      <a:avLst/>
                    </a:prstGeom>
                  </pic:spPr>
                </pic:pic>
              </a:graphicData>
            </a:graphic>
          </wp:inline>
        </w:drawing>
      </w:r>
    </w:p>
    <w:p w14:paraId="43BE5815" w14:textId="37B2DC6F" w:rsidR="008A4C91" w:rsidRDefault="005F4984" w:rsidP="005F4984">
      <w:pPr>
        <w:pStyle w:val="F8"/>
        <w:ind w:firstLine="420"/>
        <w:jc w:val="center"/>
      </w:pPr>
      <w:r>
        <w:rPr>
          <w:rFonts w:hint="eastAsia"/>
        </w:rPr>
        <w:t>图</w:t>
      </w:r>
      <w:r>
        <w:rPr>
          <w:rFonts w:hint="eastAsia"/>
        </w:rPr>
        <w:t>3-</w:t>
      </w:r>
      <w:r w:rsidR="007B6AC2">
        <w:t>2</w:t>
      </w:r>
      <w:r w:rsidR="00DB7432">
        <w:t>2</w:t>
      </w:r>
      <w:r>
        <w:t xml:space="preserve"> </w:t>
      </w:r>
      <w:r>
        <w:rPr>
          <w:rFonts w:hint="eastAsia"/>
        </w:rPr>
        <w:t>日志信息</w:t>
      </w:r>
    </w:p>
    <w:p w14:paraId="2D8FDB26" w14:textId="663A337F" w:rsidR="008A4C91" w:rsidRDefault="007078C7" w:rsidP="007078C7">
      <w:pPr>
        <w:pStyle w:val="F2"/>
      </w:pPr>
      <w:bookmarkStart w:id="16" w:name="_Toc63745946"/>
      <w:r>
        <w:rPr>
          <w:rFonts w:hint="eastAsia"/>
        </w:rPr>
        <w:lastRenderedPageBreak/>
        <w:t>3</w:t>
      </w:r>
      <w:r>
        <w:t xml:space="preserve">.3 </w:t>
      </w:r>
      <w:r>
        <w:rPr>
          <w:rFonts w:hint="eastAsia"/>
        </w:rPr>
        <w:t>外部接口需求</w:t>
      </w:r>
      <w:bookmarkEnd w:id="16"/>
    </w:p>
    <w:p w14:paraId="0F431358" w14:textId="07562605" w:rsidR="008A4C91" w:rsidRDefault="007078C7" w:rsidP="002051B3">
      <w:pPr>
        <w:pStyle w:val="F8"/>
        <w:ind w:firstLine="420"/>
      </w:pPr>
      <w:r>
        <w:rPr>
          <w:rFonts w:hint="eastAsia"/>
        </w:rPr>
        <w:t>无</w:t>
      </w:r>
    </w:p>
    <w:p w14:paraId="0F717584" w14:textId="0EB5FE4E" w:rsidR="007078C7" w:rsidRDefault="007078C7" w:rsidP="002051B3">
      <w:pPr>
        <w:pStyle w:val="F8"/>
        <w:ind w:firstLine="420"/>
      </w:pPr>
    </w:p>
    <w:p w14:paraId="76E9B666" w14:textId="2B891408" w:rsidR="007078C7" w:rsidRDefault="007078C7" w:rsidP="007078C7">
      <w:pPr>
        <w:pStyle w:val="F2"/>
      </w:pPr>
      <w:bookmarkStart w:id="17" w:name="_Toc63745947"/>
      <w:r>
        <w:rPr>
          <w:rFonts w:hint="eastAsia"/>
        </w:rPr>
        <w:t>3</w:t>
      </w:r>
      <w:r>
        <w:t xml:space="preserve">.4 </w:t>
      </w:r>
      <w:r>
        <w:rPr>
          <w:rFonts w:hint="eastAsia"/>
        </w:rPr>
        <w:t>性能需求</w:t>
      </w:r>
      <w:bookmarkEnd w:id="17"/>
    </w:p>
    <w:p w14:paraId="7C4A27B2" w14:textId="0AC2895F" w:rsidR="007078C7" w:rsidRDefault="007078C7" w:rsidP="002051B3">
      <w:pPr>
        <w:pStyle w:val="F8"/>
        <w:ind w:firstLine="420"/>
      </w:pPr>
      <w:r>
        <w:rPr>
          <w:rFonts w:hint="eastAsia"/>
        </w:rPr>
        <w:t>无</w:t>
      </w:r>
    </w:p>
    <w:p w14:paraId="49DE3480" w14:textId="77777777" w:rsidR="007078C7" w:rsidRDefault="007078C7" w:rsidP="002051B3">
      <w:pPr>
        <w:pStyle w:val="F8"/>
        <w:ind w:firstLine="420"/>
      </w:pPr>
    </w:p>
    <w:sectPr w:rsidR="007078C7" w:rsidSect="002419AD">
      <w:headerReference w:type="default" r:id="rId45"/>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783A4" w14:textId="77777777" w:rsidR="007A2167" w:rsidRDefault="007A2167" w:rsidP="00E61DAB">
      <w:r>
        <w:separator/>
      </w:r>
    </w:p>
  </w:endnote>
  <w:endnote w:type="continuationSeparator" w:id="0">
    <w:p w14:paraId="49328246" w14:textId="77777777" w:rsidR="007A2167" w:rsidRDefault="007A2167" w:rsidP="00E61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Malgun Gothic Semilight"/>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E6439" w14:textId="77777777" w:rsidR="00B13022" w:rsidRPr="000B2373" w:rsidRDefault="00B13022">
    <w:pPr>
      <w:pStyle w:val="a5"/>
      <w:jc w:val="center"/>
      <w:rPr>
        <w:rFonts w:ascii="宋体" w:hAnsi="宋体"/>
      </w:rPr>
    </w:pPr>
    <w:r w:rsidRPr="000B2373">
      <w:rPr>
        <w:rFonts w:ascii="宋体" w:hAnsi="宋体"/>
      </w:rPr>
      <w:fldChar w:fldCharType="begin"/>
    </w:r>
    <w:r w:rsidRPr="000B2373">
      <w:rPr>
        <w:rFonts w:ascii="宋体" w:hAnsi="宋体"/>
      </w:rPr>
      <w:instrText>PAGE   \* MERGEFORMAT</w:instrText>
    </w:r>
    <w:r w:rsidRPr="000B2373">
      <w:rPr>
        <w:rFonts w:ascii="宋体" w:hAnsi="宋体"/>
      </w:rPr>
      <w:fldChar w:fldCharType="separate"/>
    </w:r>
    <w:r w:rsidRPr="002B77A8">
      <w:rPr>
        <w:rFonts w:ascii="宋体" w:hAnsi="宋体"/>
        <w:noProof/>
        <w:lang w:val="zh-CN"/>
      </w:rPr>
      <w:t>28</w:t>
    </w:r>
    <w:r w:rsidRPr="000B2373">
      <w:rPr>
        <w:rFonts w:ascii="宋体" w:hAnsi="宋体"/>
      </w:rPr>
      <w:fldChar w:fldCharType="end"/>
    </w:r>
  </w:p>
  <w:p w14:paraId="7F178F2F" w14:textId="77777777" w:rsidR="00B13022" w:rsidRDefault="00B1302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37E89" w14:textId="77777777" w:rsidR="007A2167" w:rsidRDefault="007A2167" w:rsidP="00E61DAB">
      <w:r>
        <w:separator/>
      </w:r>
    </w:p>
  </w:footnote>
  <w:footnote w:type="continuationSeparator" w:id="0">
    <w:p w14:paraId="6464F07B" w14:textId="77777777" w:rsidR="007A2167" w:rsidRDefault="007A2167" w:rsidP="00E61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37B4D" w14:textId="47DFD25B" w:rsidR="00B13022" w:rsidRPr="001841D8" w:rsidRDefault="00B13022" w:rsidP="00F7688E">
    <w:pPr>
      <w:pStyle w:val="a3"/>
      <w:jc w:val="right"/>
    </w:pPr>
    <w:r>
      <w:rPr>
        <w:rFonts w:ascii="宋体" w:hint="eastAsia"/>
      </w:rPr>
      <w:t>车载安全计算机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A1A75"/>
    <w:multiLevelType w:val="hybridMultilevel"/>
    <w:tmpl w:val="6416248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2A1F1FEA"/>
    <w:multiLevelType w:val="hybridMultilevel"/>
    <w:tmpl w:val="33EA28A4"/>
    <w:lvl w:ilvl="0" w:tplc="E84A2510">
      <w:start w:val="1"/>
      <w:numFmt w:val="decimal"/>
      <w:lvlText w:val="REF %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E81E2D"/>
    <w:multiLevelType w:val="hybridMultilevel"/>
    <w:tmpl w:val="CBE8338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387056DA"/>
    <w:multiLevelType w:val="hybridMultilevel"/>
    <w:tmpl w:val="7264CCD4"/>
    <w:lvl w:ilvl="0" w:tplc="A8ECFE9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67334CC"/>
    <w:multiLevelType w:val="hybridMultilevel"/>
    <w:tmpl w:val="41FCF4F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63B02676"/>
    <w:multiLevelType w:val="hybridMultilevel"/>
    <w:tmpl w:val="D4704678"/>
    <w:lvl w:ilvl="0" w:tplc="51C43CD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72F85818"/>
    <w:multiLevelType w:val="hybridMultilevel"/>
    <w:tmpl w:val="96C6BC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4"/>
  </w:num>
  <w:num w:numId="2">
    <w:abstractNumId w:val="6"/>
  </w:num>
  <w:num w:numId="3">
    <w:abstractNumId w:val="1"/>
  </w:num>
  <w:num w:numId="4">
    <w:abstractNumId w:val="2"/>
  </w:num>
  <w:num w:numId="5">
    <w:abstractNumId w:val="3"/>
  </w:num>
  <w:num w:numId="6">
    <w:abstractNumId w:val="5"/>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E781D"/>
    <w:rsid w:val="00000D25"/>
    <w:rsid w:val="00002BD9"/>
    <w:rsid w:val="0000458C"/>
    <w:rsid w:val="0000476D"/>
    <w:rsid w:val="00005DCD"/>
    <w:rsid w:val="00005EFE"/>
    <w:rsid w:val="00007465"/>
    <w:rsid w:val="00010FF4"/>
    <w:rsid w:val="0001180C"/>
    <w:rsid w:val="00011AB2"/>
    <w:rsid w:val="00011CD0"/>
    <w:rsid w:val="00011E7A"/>
    <w:rsid w:val="00013816"/>
    <w:rsid w:val="000151C5"/>
    <w:rsid w:val="000156DD"/>
    <w:rsid w:val="0001665B"/>
    <w:rsid w:val="00016811"/>
    <w:rsid w:val="0001695B"/>
    <w:rsid w:val="00016CDF"/>
    <w:rsid w:val="00020FB5"/>
    <w:rsid w:val="00021C1A"/>
    <w:rsid w:val="00021DD7"/>
    <w:rsid w:val="00022579"/>
    <w:rsid w:val="000231AD"/>
    <w:rsid w:val="00023C15"/>
    <w:rsid w:val="00023C76"/>
    <w:rsid w:val="000247AC"/>
    <w:rsid w:val="00025ADC"/>
    <w:rsid w:val="00025AEC"/>
    <w:rsid w:val="000260A7"/>
    <w:rsid w:val="00026B84"/>
    <w:rsid w:val="00031597"/>
    <w:rsid w:val="000316B1"/>
    <w:rsid w:val="00031E55"/>
    <w:rsid w:val="00035690"/>
    <w:rsid w:val="000356AB"/>
    <w:rsid w:val="000361BB"/>
    <w:rsid w:val="000375F5"/>
    <w:rsid w:val="00040C95"/>
    <w:rsid w:val="00041301"/>
    <w:rsid w:val="000416E0"/>
    <w:rsid w:val="00041A3F"/>
    <w:rsid w:val="000421D6"/>
    <w:rsid w:val="000479BB"/>
    <w:rsid w:val="00047BD1"/>
    <w:rsid w:val="000500CD"/>
    <w:rsid w:val="00051A5F"/>
    <w:rsid w:val="000532EE"/>
    <w:rsid w:val="0005353E"/>
    <w:rsid w:val="0005750E"/>
    <w:rsid w:val="000578E1"/>
    <w:rsid w:val="00057B13"/>
    <w:rsid w:val="00057BD2"/>
    <w:rsid w:val="00063141"/>
    <w:rsid w:val="00063837"/>
    <w:rsid w:val="000650C8"/>
    <w:rsid w:val="0007011A"/>
    <w:rsid w:val="00070527"/>
    <w:rsid w:val="00070CBF"/>
    <w:rsid w:val="00072BC5"/>
    <w:rsid w:val="00074774"/>
    <w:rsid w:val="000755CB"/>
    <w:rsid w:val="0007589E"/>
    <w:rsid w:val="00075F6D"/>
    <w:rsid w:val="00076462"/>
    <w:rsid w:val="00077564"/>
    <w:rsid w:val="00080BBD"/>
    <w:rsid w:val="00082D51"/>
    <w:rsid w:val="00085DDD"/>
    <w:rsid w:val="000867CD"/>
    <w:rsid w:val="00086C17"/>
    <w:rsid w:val="00087A70"/>
    <w:rsid w:val="00087DE6"/>
    <w:rsid w:val="00087FD5"/>
    <w:rsid w:val="00090686"/>
    <w:rsid w:val="000920AC"/>
    <w:rsid w:val="00092402"/>
    <w:rsid w:val="00093641"/>
    <w:rsid w:val="00093943"/>
    <w:rsid w:val="00093F1B"/>
    <w:rsid w:val="000975D8"/>
    <w:rsid w:val="000A1CE9"/>
    <w:rsid w:val="000A2000"/>
    <w:rsid w:val="000A2A9D"/>
    <w:rsid w:val="000A2C97"/>
    <w:rsid w:val="000A347D"/>
    <w:rsid w:val="000A3AB3"/>
    <w:rsid w:val="000A7D4E"/>
    <w:rsid w:val="000B10F6"/>
    <w:rsid w:val="000B1404"/>
    <w:rsid w:val="000B2373"/>
    <w:rsid w:val="000B289D"/>
    <w:rsid w:val="000B34E9"/>
    <w:rsid w:val="000B48EB"/>
    <w:rsid w:val="000B56D7"/>
    <w:rsid w:val="000B640A"/>
    <w:rsid w:val="000B6416"/>
    <w:rsid w:val="000B78B7"/>
    <w:rsid w:val="000C0432"/>
    <w:rsid w:val="000C1497"/>
    <w:rsid w:val="000C25FD"/>
    <w:rsid w:val="000C311C"/>
    <w:rsid w:val="000C3603"/>
    <w:rsid w:val="000C66D5"/>
    <w:rsid w:val="000C7621"/>
    <w:rsid w:val="000D1AD5"/>
    <w:rsid w:val="000D1BCF"/>
    <w:rsid w:val="000D1D64"/>
    <w:rsid w:val="000D2040"/>
    <w:rsid w:val="000D31C0"/>
    <w:rsid w:val="000D38CE"/>
    <w:rsid w:val="000D6D74"/>
    <w:rsid w:val="000E0068"/>
    <w:rsid w:val="000E174C"/>
    <w:rsid w:val="000E3025"/>
    <w:rsid w:val="000E30C7"/>
    <w:rsid w:val="000E4488"/>
    <w:rsid w:val="000E51AE"/>
    <w:rsid w:val="000E699C"/>
    <w:rsid w:val="000E74E6"/>
    <w:rsid w:val="000F009B"/>
    <w:rsid w:val="000F14FA"/>
    <w:rsid w:val="000F21D7"/>
    <w:rsid w:val="000F2E14"/>
    <w:rsid w:val="000F31AB"/>
    <w:rsid w:val="000F33CC"/>
    <w:rsid w:val="000F3BC6"/>
    <w:rsid w:val="000F3E53"/>
    <w:rsid w:val="000F3FD4"/>
    <w:rsid w:val="000F4ABE"/>
    <w:rsid w:val="000F6A39"/>
    <w:rsid w:val="000F7B19"/>
    <w:rsid w:val="00100B54"/>
    <w:rsid w:val="001058A3"/>
    <w:rsid w:val="00105A86"/>
    <w:rsid w:val="00106410"/>
    <w:rsid w:val="0010741E"/>
    <w:rsid w:val="00107E22"/>
    <w:rsid w:val="001102DD"/>
    <w:rsid w:val="00110637"/>
    <w:rsid w:val="00110D41"/>
    <w:rsid w:val="0011123C"/>
    <w:rsid w:val="00113ACF"/>
    <w:rsid w:val="001150F3"/>
    <w:rsid w:val="00115461"/>
    <w:rsid w:val="001168D4"/>
    <w:rsid w:val="00120940"/>
    <w:rsid w:val="00120BDA"/>
    <w:rsid w:val="00122920"/>
    <w:rsid w:val="00123DEE"/>
    <w:rsid w:val="00125D12"/>
    <w:rsid w:val="00125E64"/>
    <w:rsid w:val="001270D4"/>
    <w:rsid w:val="00127352"/>
    <w:rsid w:val="00127F07"/>
    <w:rsid w:val="001314E8"/>
    <w:rsid w:val="001315E4"/>
    <w:rsid w:val="0013390D"/>
    <w:rsid w:val="00134171"/>
    <w:rsid w:val="00134936"/>
    <w:rsid w:val="00134FB3"/>
    <w:rsid w:val="00135C0F"/>
    <w:rsid w:val="00135CD3"/>
    <w:rsid w:val="00136395"/>
    <w:rsid w:val="0013653F"/>
    <w:rsid w:val="00137565"/>
    <w:rsid w:val="00137C58"/>
    <w:rsid w:val="00140077"/>
    <w:rsid w:val="00144016"/>
    <w:rsid w:val="00144CCD"/>
    <w:rsid w:val="00145C7C"/>
    <w:rsid w:val="00151383"/>
    <w:rsid w:val="00151D34"/>
    <w:rsid w:val="00151DBA"/>
    <w:rsid w:val="001525C9"/>
    <w:rsid w:val="00153707"/>
    <w:rsid w:val="00155B2D"/>
    <w:rsid w:val="001560B6"/>
    <w:rsid w:val="00156D9E"/>
    <w:rsid w:val="00160BB5"/>
    <w:rsid w:val="00161308"/>
    <w:rsid w:val="001630B2"/>
    <w:rsid w:val="001647BF"/>
    <w:rsid w:val="00164A6C"/>
    <w:rsid w:val="00164B4A"/>
    <w:rsid w:val="00165304"/>
    <w:rsid w:val="001663D9"/>
    <w:rsid w:val="00166A26"/>
    <w:rsid w:val="001712A0"/>
    <w:rsid w:val="001722F0"/>
    <w:rsid w:val="00172C25"/>
    <w:rsid w:val="001743BA"/>
    <w:rsid w:val="0017655A"/>
    <w:rsid w:val="00176702"/>
    <w:rsid w:val="00176CB1"/>
    <w:rsid w:val="00176FDF"/>
    <w:rsid w:val="00177E0C"/>
    <w:rsid w:val="00180319"/>
    <w:rsid w:val="00180833"/>
    <w:rsid w:val="00180CB9"/>
    <w:rsid w:val="001827D8"/>
    <w:rsid w:val="00182E14"/>
    <w:rsid w:val="001841D8"/>
    <w:rsid w:val="001846AE"/>
    <w:rsid w:val="00185712"/>
    <w:rsid w:val="001859CC"/>
    <w:rsid w:val="00186590"/>
    <w:rsid w:val="00186A7E"/>
    <w:rsid w:val="00186FF2"/>
    <w:rsid w:val="0018798F"/>
    <w:rsid w:val="0019016D"/>
    <w:rsid w:val="0019044A"/>
    <w:rsid w:val="001913A3"/>
    <w:rsid w:val="00191666"/>
    <w:rsid w:val="00191D06"/>
    <w:rsid w:val="00191F1B"/>
    <w:rsid w:val="00192C4D"/>
    <w:rsid w:val="001937D0"/>
    <w:rsid w:val="00195E26"/>
    <w:rsid w:val="00196D10"/>
    <w:rsid w:val="00197EA8"/>
    <w:rsid w:val="00197FE1"/>
    <w:rsid w:val="001A14F8"/>
    <w:rsid w:val="001A2281"/>
    <w:rsid w:val="001A2339"/>
    <w:rsid w:val="001A5E9A"/>
    <w:rsid w:val="001A75C5"/>
    <w:rsid w:val="001B03FE"/>
    <w:rsid w:val="001B099E"/>
    <w:rsid w:val="001B0E8A"/>
    <w:rsid w:val="001B1065"/>
    <w:rsid w:val="001B14C7"/>
    <w:rsid w:val="001B4ED9"/>
    <w:rsid w:val="001B7482"/>
    <w:rsid w:val="001B78AD"/>
    <w:rsid w:val="001B7E09"/>
    <w:rsid w:val="001C11A9"/>
    <w:rsid w:val="001C2504"/>
    <w:rsid w:val="001C2B10"/>
    <w:rsid w:val="001C2BDE"/>
    <w:rsid w:val="001C4D9C"/>
    <w:rsid w:val="001C5806"/>
    <w:rsid w:val="001C5D1A"/>
    <w:rsid w:val="001C7567"/>
    <w:rsid w:val="001D007C"/>
    <w:rsid w:val="001D1C78"/>
    <w:rsid w:val="001D2543"/>
    <w:rsid w:val="001D2757"/>
    <w:rsid w:val="001D2A09"/>
    <w:rsid w:val="001D2A6F"/>
    <w:rsid w:val="001D2B06"/>
    <w:rsid w:val="001D30D3"/>
    <w:rsid w:val="001D4B6F"/>
    <w:rsid w:val="001D7533"/>
    <w:rsid w:val="001D79A9"/>
    <w:rsid w:val="001D7ECE"/>
    <w:rsid w:val="001E02F0"/>
    <w:rsid w:val="001E0D00"/>
    <w:rsid w:val="001E297C"/>
    <w:rsid w:val="001E34B7"/>
    <w:rsid w:val="001E34F2"/>
    <w:rsid w:val="001E65CD"/>
    <w:rsid w:val="001E767B"/>
    <w:rsid w:val="001F25D3"/>
    <w:rsid w:val="001F578E"/>
    <w:rsid w:val="001F5C25"/>
    <w:rsid w:val="001F7E05"/>
    <w:rsid w:val="002004D0"/>
    <w:rsid w:val="00200588"/>
    <w:rsid w:val="002021D3"/>
    <w:rsid w:val="00202B75"/>
    <w:rsid w:val="00203E97"/>
    <w:rsid w:val="002051B3"/>
    <w:rsid w:val="00205329"/>
    <w:rsid w:val="00206417"/>
    <w:rsid w:val="00210DEB"/>
    <w:rsid w:val="002142A0"/>
    <w:rsid w:val="002148FC"/>
    <w:rsid w:val="00215CB8"/>
    <w:rsid w:val="00216261"/>
    <w:rsid w:val="002164CE"/>
    <w:rsid w:val="0021679C"/>
    <w:rsid w:val="00217BAD"/>
    <w:rsid w:val="0022265F"/>
    <w:rsid w:val="00223536"/>
    <w:rsid w:val="00225CBC"/>
    <w:rsid w:val="0022625D"/>
    <w:rsid w:val="002262B7"/>
    <w:rsid w:val="00226842"/>
    <w:rsid w:val="00226BAA"/>
    <w:rsid w:val="0023175A"/>
    <w:rsid w:val="00231FC3"/>
    <w:rsid w:val="00233D86"/>
    <w:rsid w:val="00234E16"/>
    <w:rsid w:val="00235805"/>
    <w:rsid w:val="00236B26"/>
    <w:rsid w:val="002419AD"/>
    <w:rsid w:val="00241BCF"/>
    <w:rsid w:val="0024235B"/>
    <w:rsid w:val="002438B3"/>
    <w:rsid w:val="00243AF0"/>
    <w:rsid w:val="00243E38"/>
    <w:rsid w:val="00246776"/>
    <w:rsid w:val="00246FAC"/>
    <w:rsid w:val="002505F7"/>
    <w:rsid w:val="00253441"/>
    <w:rsid w:val="00254AE8"/>
    <w:rsid w:val="002551A4"/>
    <w:rsid w:val="0025744A"/>
    <w:rsid w:val="0025795A"/>
    <w:rsid w:val="002579BA"/>
    <w:rsid w:val="0026024B"/>
    <w:rsid w:val="002604E5"/>
    <w:rsid w:val="00260DEC"/>
    <w:rsid w:val="00261202"/>
    <w:rsid w:val="00261381"/>
    <w:rsid w:val="00262DD3"/>
    <w:rsid w:val="002634A9"/>
    <w:rsid w:val="002641A4"/>
    <w:rsid w:val="00265CB6"/>
    <w:rsid w:val="00270023"/>
    <w:rsid w:val="00271614"/>
    <w:rsid w:val="00271E30"/>
    <w:rsid w:val="002723F3"/>
    <w:rsid w:val="00272CFE"/>
    <w:rsid w:val="002753F3"/>
    <w:rsid w:val="00276293"/>
    <w:rsid w:val="00277A5E"/>
    <w:rsid w:val="00277AE6"/>
    <w:rsid w:val="00277B62"/>
    <w:rsid w:val="002821DA"/>
    <w:rsid w:val="00282473"/>
    <w:rsid w:val="00285D62"/>
    <w:rsid w:val="00286F5F"/>
    <w:rsid w:val="00293374"/>
    <w:rsid w:val="0029666C"/>
    <w:rsid w:val="002968F5"/>
    <w:rsid w:val="002A252F"/>
    <w:rsid w:val="002A3D24"/>
    <w:rsid w:val="002A3EC1"/>
    <w:rsid w:val="002A62FA"/>
    <w:rsid w:val="002B0450"/>
    <w:rsid w:val="002B13F8"/>
    <w:rsid w:val="002B2CBE"/>
    <w:rsid w:val="002B3B72"/>
    <w:rsid w:val="002B3ED7"/>
    <w:rsid w:val="002B3F25"/>
    <w:rsid w:val="002B6CB2"/>
    <w:rsid w:val="002B77A8"/>
    <w:rsid w:val="002C05EC"/>
    <w:rsid w:val="002C22DB"/>
    <w:rsid w:val="002C43CD"/>
    <w:rsid w:val="002C56FD"/>
    <w:rsid w:val="002C5A90"/>
    <w:rsid w:val="002C5E41"/>
    <w:rsid w:val="002C6439"/>
    <w:rsid w:val="002C795A"/>
    <w:rsid w:val="002D1836"/>
    <w:rsid w:val="002D1D05"/>
    <w:rsid w:val="002D1FE9"/>
    <w:rsid w:val="002D26D8"/>
    <w:rsid w:val="002D2CBD"/>
    <w:rsid w:val="002D2D56"/>
    <w:rsid w:val="002D56E3"/>
    <w:rsid w:val="002D5926"/>
    <w:rsid w:val="002D684C"/>
    <w:rsid w:val="002E05EA"/>
    <w:rsid w:val="002E0F95"/>
    <w:rsid w:val="002E10BF"/>
    <w:rsid w:val="002E1E90"/>
    <w:rsid w:val="002E2607"/>
    <w:rsid w:val="002E2B3E"/>
    <w:rsid w:val="002E533E"/>
    <w:rsid w:val="002E5616"/>
    <w:rsid w:val="002E6307"/>
    <w:rsid w:val="002E7893"/>
    <w:rsid w:val="002F1860"/>
    <w:rsid w:val="002F315F"/>
    <w:rsid w:val="002F51FF"/>
    <w:rsid w:val="002F64CF"/>
    <w:rsid w:val="002F6928"/>
    <w:rsid w:val="002F7B93"/>
    <w:rsid w:val="00302676"/>
    <w:rsid w:val="0030449B"/>
    <w:rsid w:val="00304D45"/>
    <w:rsid w:val="0031072A"/>
    <w:rsid w:val="00310EF9"/>
    <w:rsid w:val="00311165"/>
    <w:rsid w:val="00311A3C"/>
    <w:rsid w:val="00311AD7"/>
    <w:rsid w:val="00311D4D"/>
    <w:rsid w:val="00311F1E"/>
    <w:rsid w:val="003125BB"/>
    <w:rsid w:val="00312607"/>
    <w:rsid w:val="00313443"/>
    <w:rsid w:val="00314086"/>
    <w:rsid w:val="0031627F"/>
    <w:rsid w:val="00317789"/>
    <w:rsid w:val="00321640"/>
    <w:rsid w:val="00323727"/>
    <w:rsid w:val="003246B1"/>
    <w:rsid w:val="00326D3A"/>
    <w:rsid w:val="00327895"/>
    <w:rsid w:val="00330347"/>
    <w:rsid w:val="00330A4C"/>
    <w:rsid w:val="0033112E"/>
    <w:rsid w:val="00331553"/>
    <w:rsid w:val="00332135"/>
    <w:rsid w:val="00334215"/>
    <w:rsid w:val="003349B2"/>
    <w:rsid w:val="003377F6"/>
    <w:rsid w:val="003400E1"/>
    <w:rsid w:val="003404DD"/>
    <w:rsid w:val="0034066A"/>
    <w:rsid w:val="00340A0D"/>
    <w:rsid w:val="00341C7D"/>
    <w:rsid w:val="00344C02"/>
    <w:rsid w:val="00345559"/>
    <w:rsid w:val="00345EA2"/>
    <w:rsid w:val="00346DE4"/>
    <w:rsid w:val="00347033"/>
    <w:rsid w:val="0034773E"/>
    <w:rsid w:val="003507B9"/>
    <w:rsid w:val="00350908"/>
    <w:rsid w:val="00351462"/>
    <w:rsid w:val="00351CE5"/>
    <w:rsid w:val="003531F2"/>
    <w:rsid w:val="00354E6D"/>
    <w:rsid w:val="00354F5E"/>
    <w:rsid w:val="00355F5B"/>
    <w:rsid w:val="00355FFA"/>
    <w:rsid w:val="00360CD4"/>
    <w:rsid w:val="003618DA"/>
    <w:rsid w:val="00362F92"/>
    <w:rsid w:val="003648E1"/>
    <w:rsid w:val="003669F8"/>
    <w:rsid w:val="00366E3A"/>
    <w:rsid w:val="00367089"/>
    <w:rsid w:val="00367401"/>
    <w:rsid w:val="0037090A"/>
    <w:rsid w:val="00371FCA"/>
    <w:rsid w:val="003733C8"/>
    <w:rsid w:val="00374156"/>
    <w:rsid w:val="003749F4"/>
    <w:rsid w:val="0037590C"/>
    <w:rsid w:val="003772A1"/>
    <w:rsid w:val="003772AA"/>
    <w:rsid w:val="0038103D"/>
    <w:rsid w:val="00381229"/>
    <w:rsid w:val="00381269"/>
    <w:rsid w:val="00381344"/>
    <w:rsid w:val="00382CD2"/>
    <w:rsid w:val="003832E9"/>
    <w:rsid w:val="00384551"/>
    <w:rsid w:val="00384A1C"/>
    <w:rsid w:val="0038700F"/>
    <w:rsid w:val="003874A7"/>
    <w:rsid w:val="003878E0"/>
    <w:rsid w:val="003879B4"/>
    <w:rsid w:val="00391D1E"/>
    <w:rsid w:val="003925F3"/>
    <w:rsid w:val="00395ABD"/>
    <w:rsid w:val="00395AFE"/>
    <w:rsid w:val="00396A46"/>
    <w:rsid w:val="00397E18"/>
    <w:rsid w:val="003A0003"/>
    <w:rsid w:val="003A06B9"/>
    <w:rsid w:val="003A0797"/>
    <w:rsid w:val="003A0E06"/>
    <w:rsid w:val="003A34DB"/>
    <w:rsid w:val="003A39F3"/>
    <w:rsid w:val="003B0B90"/>
    <w:rsid w:val="003B1767"/>
    <w:rsid w:val="003B239E"/>
    <w:rsid w:val="003B45AC"/>
    <w:rsid w:val="003B47ED"/>
    <w:rsid w:val="003B518C"/>
    <w:rsid w:val="003B5244"/>
    <w:rsid w:val="003B5A4B"/>
    <w:rsid w:val="003C0B36"/>
    <w:rsid w:val="003C15F0"/>
    <w:rsid w:val="003C369F"/>
    <w:rsid w:val="003C3F47"/>
    <w:rsid w:val="003C590E"/>
    <w:rsid w:val="003C5B2C"/>
    <w:rsid w:val="003D1A4A"/>
    <w:rsid w:val="003D2BCD"/>
    <w:rsid w:val="003D410F"/>
    <w:rsid w:val="003D4CE2"/>
    <w:rsid w:val="003E1F55"/>
    <w:rsid w:val="003E2206"/>
    <w:rsid w:val="003E28AB"/>
    <w:rsid w:val="003E48C5"/>
    <w:rsid w:val="003E5824"/>
    <w:rsid w:val="003E7FAE"/>
    <w:rsid w:val="003F1FEC"/>
    <w:rsid w:val="003F2CBD"/>
    <w:rsid w:val="003F4ECC"/>
    <w:rsid w:val="003F6E1D"/>
    <w:rsid w:val="004014CB"/>
    <w:rsid w:val="0040438E"/>
    <w:rsid w:val="0040507F"/>
    <w:rsid w:val="00405407"/>
    <w:rsid w:val="00406562"/>
    <w:rsid w:val="0041083C"/>
    <w:rsid w:val="00412502"/>
    <w:rsid w:val="004125F7"/>
    <w:rsid w:val="00412751"/>
    <w:rsid w:val="0041296F"/>
    <w:rsid w:val="00412CCE"/>
    <w:rsid w:val="0041300B"/>
    <w:rsid w:val="0041686A"/>
    <w:rsid w:val="0042049C"/>
    <w:rsid w:val="00421519"/>
    <w:rsid w:val="00421C6F"/>
    <w:rsid w:val="00422C5C"/>
    <w:rsid w:val="0042592F"/>
    <w:rsid w:val="00426FC9"/>
    <w:rsid w:val="00427191"/>
    <w:rsid w:val="0042793B"/>
    <w:rsid w:val="00430839"/>
    <w:rsid w:val="00430A32"/>
    <w:rsid w:val="00430C9B"/>
    <w:rsid w:val="00430EDF"/>
    <w:rsid w:val="00431303"/>
    <w:rsid w:val="0043162A"/>
    <w:rsid w:val="004320CE"/>
    <w:rsid w:val="00432E49"/>
    <w:rsid w:val="004372BA"/>
    <w:rsid w:val="0044046D"/>
    <w:rsid w:val="004408DF"/>
    <w:rsid w:val="00440B0C"/>
    <w:rsid w:val="00441807"/>
    <w:rsid w:val="004418AF"/>
    <w:rsid w:val="004437DE"/>
    <w:rsid w:val="004459D1"/>
    <w:rsid w:val="00445DB2"/>
    <w:rsid w:val="00445E60"/>
    <w:rsid w:val="00447868"/>
    <w:rsid w:val="00447EA1"/>
    <w:rsid w:val="00450F4C"/>
    <w:rsid w:val="0045241E"/>
    <w:rsid w:val="004529C5"/>
    <w:rsid w:val="00452B34"/>
    <w:rsid w:val="00452EDD"/>
    <w:rsid w:val="00453AE3"/>
    <w:rsid w:val="004547D4"/>
    <w:rsid w:val="004568C6"/>
    <w:rsid w:val="00456B8B"/>
    <w:rsid w:val="00457204"/>
    <w:rsid w:val="00460456"/>
    <w:rsid w:val="00460CCD"/>
    <w:rsid w:val="0046147A"/>
    <w:rsid w:val="004618E9"/>
    <w:rsid w:val="00462995"/>
    <w:rsid w:val="00463072"/>
    <w:rsid w:val="00463CAD"/>
    <w:rsid w:val="004642FB"/>
    <w:rsid w:val="00465684"/>
    <w:rsid w:val="00467102"/>
    <w:rsid w:val="00471F8A"/>
    <w:rsid w:val="00471FB8"/>
    <w:rsid w:val="0047336B"/>
    <w:rsid w:val="00473440"/>
    <w:rsid w:val="004758C2"/>
    <w:rsid w:val="00477829"/>
    <w:rsid w:val="0048179E"/>
    <w:rsid w:val="00483262"/>
    <w:rsid w:val="004866A5"/>
    <w:rsid w:val="00486F70"/>
    <w:rsid w:val="004918C8"/>
    <w:rsid w:val="004925B6"/>
    <w:rsid w:val="00493E99"/>
    <w:rsid w:val="0049434F"/>
    <w:rsid w:val="00497711"/>
    <w:rsid w:val="00497CC7"/>
    <w:rsid w:val="004A087A"/>
    <w:rsid w:val="004A0979"/>
    <w:rsid w:val="004A16F3"/>
    <w:rsid w:val="004A2315"/>
    <w:rsid w:val="004A3026"/>
    <w:rsid w:val="004A5F66"/>
    <w:rsid w:val="004A7385"/>
    <w:rsid w:val="004B04E1"/>
    <w:rsid w:val="004B07D3"/>
    <w:rsid w:val="004B12FF"/>
    <w:rsid w:val="004B1481"/>
    <w:rsid w:val="004B215E"/>
    <w:rsid w:val="004B3B1A"/>
    <w:rsid w:val="004B4BE0"/>
    <w:rsid w:val="004B5657"/>
    <w:rsid w:val="004B5954"/>
    <w:rsid w:val="004B68DE"/>
    <w:rsid w:val="004B7E18"/>
    <w:rsid w:val="004C0445"/>
    <w:rsid w:val="004C1EFE"/>
    <w:rsid w:val="004C2A91"/>
    <w:rsid w:val="004C36D7"/>
    <w:rsid w:val="004C3B42"/>
    <w:rsid w:val="004C5FA4"/>
    <w:rsid w:val="004C60C6"/>
    <w:rsid w:val="004C6C29"/>
    <w:rsid w:val="004D08D1"/>
    <w:rsid w:val="004D50C5"/>
    <w:rsid w:val="004D521F"/>
    <w:rsid w:val="004D525B"/>
    <w:rsid w:val="004D539A"/>
    <w:rsid w:val="004D5B14"/>
    <w:rsid w:val="004D7ECD"/>
    <w:rsid w:val="004E03B6"/>
    <w:rsid w:val="004E0904"/>
    <w:rsid w:val="004E0EA7"/>
    <w:rsid w:val="004E1152"/>
    <w:rsid w:val="004E19E4"/>
    <w:rsid w:val="004E19FE"/>
    <w:rsid w:val="004E2CBC"/>
    <w:rsid w:val="004E4A51"/>
    <w:rsid w:val="004E6319"/>
    <w:rsid w:val="004E794F"/>
    <w:rsid w:val="004F11C4"/>
    <w:rsid w:val="004F249D"/>
    <w:rsid w:val="004F2C6A"/>
    <w:rsid w:val="004F468E"/>
    <w:rsid w:val="004F60F4"/>
    <w:rsid w:val="004F642B"/>
    <w:rsid w:val="004F6D4B"/>
    <w:rsid w:val="004F7D86"/>
    <w:rsid w:val="005009FE"/>
    <w:rsid w:val="005018A9"/>
    <w:rsid w:val="005037F0"/>
    <w:rsid w:val="00504335"/>
    <w:rsid w:val="00505019"/>
    <w:rsid w:val="005056A9"/>
    <w:rsid w:val="005072AF"/>
    <w:rsid w:val="00512544"/>
    <w:rsid w:val="00512AA0"/>
    <w:rsid w:val="005147CF"/>
    <w:rsid w:val="00514BDC"/>
    <w:rsid w:val="00515D2A"/>
    <w:rsid w:val="00516C42"/>
    <w:rsid w:val="00516C7B"/>
    <w:rsid w:val="00517543"/>
    <w:rsid w:val="00522539"/>
    <w:rsid w:val="00522B43"/>
    <w:rsid w:val="00524176"/>
    <w:rsid w:val="00525965"/>
    <w:rsid w:val="005264EE"/>
    <w:rsid w:val="00526545"/>
    <w:rsid w:val="005268FE"/>
    <w:rsid w:val="00526BE6"/>
    <w:rsid w:val="00530995"/>
    <w:rsid w:val="005316A9"/>
    <w:rsid w:val="005355C3"/>
    <w:rsid w:val="005365D6"/>
    <w:rsid w:val="0053752F"/>
    <w:rsid w:val="005401C5"/>
    <w:rsid w:val="0054129B"/>
    <w:rsid w:val="00541BEF"/>
    <w:rsid w:val="00544900"/>
    <w:rsid w:val="00545381"/>
    <w:rsid w:val="00547F8D"/>
    <w:rsid w:val="00550FA7"/>
    <w:rsid w:val="00550FC8"/>
    <w:rsid w:val="005511FF"/>
    <w:rsid w:val="00552B26"/>
    <w:rsid w:val="00552C12"/>
    <w:rsid w:val="00552D20"/>
    <w:rsid w:val="005531B3"/>
    <w:rsid w:val="00553541"/>
    <w:rsid w:val="005537A3"/>
    <w:rsid w:val="00555301"/>
    <w:rsid w:val="005567CF"/>
    <w:rsid w:val="00562A6C"/>
    <w:rsid w:val="00562E81"/>
    <w:rsid w:val="005637DD"/>
    <w:rsid w:val="00563F41"/>
    <w:rsid w:val="0056589F"/>
    <w:rsid w:val="00565F72"/>
    <w:rsid w:val="00566763"/>
    <w:rsid w:val="0056677A"/>
    <w:rsid w:val="0056764F"/>
    <w:rsid w:val="005702D9"/>
    <w:rsid w:val="0057079D"/>
    <w:rsid w:val="00570833"/>
    <w:rsid w:val="00570E0A"/>
    <w:rsid w:val="00571A57"/>
    <w:rsid w:val="00571D8E"/>
    <w:rsid w:val="00572D1B"/>
    <w:rsid w:val="00573130"/>
    <w:rsid w:val="00574AD9"/>
    <w:rsid w:val="00574EEE"/>
    <w:rsid w:val="005753E4"/>
    <w:rsid w:val="00575778"/>
    <w:rsid w:val="00576088"/>
    <w:rsid w:val="005765B1"/>
    <w:rsid w:val="00576C98"/>
    <w:rsid w:val="00576F31"/>
    <w:rsid w:val="005771F4"/>
    <w:rsid w:val="005804CB"/>
    <w:rsid w:val="00582036"/>
    <w:rsid w:val="00582614"/>
    <w:rsid w:val="00583A4D"/>
    <w:rsid w:val="00584650"/>
    <w:rsid w:val="00587867"/>
    <w:rsid w:val="005903D3"/>
    <w:rsid w:val="005925C8"/>
    <w:rsid w:val="0059365D"/>
    <w:rsid w:val="00595F4E"/>
    <w:rsid w:val="005969FF"/>
    <w:rsid w:val="005971A6"/>
    <w:rsid w:val="00597EF2"/>
    <w:rsid w:val="005A0BBF"/>
    <w:rsid w:val="005A458C"/>
    <w:rsid w:val="005A6C4A"/>
    <w:rsid w:val="005A748A"/>
    <w:rsid w:val="005B1467"/>
    <w:rsid w:val="005B20FE"/>
    <w:rsid w:val="005B31F4"/>
    <w:rsid w:val="005B3842"/>
    <w:rsid w:val="005B62C2"/>
    <w:rsid w:val="005B67F8"/>
    <w:rsid w:val="005C0EB4"/>
    <w:rsid w:val="005C0F23"/>
    <w:rsid w:val="005C2328"/>
    <w:rsid w:val="005C2656"/>
    <w:rsid w:val="005C38E1"/>
    <w:rsid w:val="005C4AFD"/>
    <w:rsid w:val="005D05DB"/>
    <w:rsid w:val="005D0A07"/>
    <w:rsid w:val="005D2557"/>
    <w:rsid w:val="005D2F83"/>
    <w:rsid w:val="005D59D0"/>
    <w:rsid w:val="005E1008"/>
    <w:rsid w:val="005E2AF4"/>
    <w:rsid w:val="005E3493"/>
    <w:rsid w:val="005E41AA"/>
    <w:rsid w:val="005E57CC"/>
    <w:rsid w:val="005E59AD"/>
    <w:rsid w:val="005E5E1B"/>
    <w:rsid w:val="005E61B4"/>
    <w:rsid w:val="005E6F79"/>
    <w:rsid w:val="005F264A"/>
    <w:rsid w:val="005F2D02"/>
    <w:rsid w:val="005F4275"/>
    <w:rsid w:val="005F4984"/>
    <w:rsid w:val="005F4B6B"/>
    <w:rsid w:val="005F53B6"/>
    <w:rsid w:val="005F5C23"/>
    <w:rsid w:val="005F6DD5"/>
    <w:rsid w:val="005F6ED2"/>
    <w:rsid w:val="00600824"/>
    <w:rsid w:val="00600D14"/>
    <w:rsid w:val="006011E9"/>
    <w:rsid w:val="00601FA3"/>
    <w:rsid w:val="006062B5"/>
    <w:rsid w:val="00607D55"/>
    <w:rsid w:val="006107EE"/>
    <w:rsid w:val="00610955"/>
    <w:rsid w:val="00615267"/>
    <w:rsid w:val="0061595C"/>
    <w:rsid w:val="00616A35"/>
    <w:rsid w:val="00616E0B"/>
    <w:rsid w:val="006202E9"/>
    <w:rsid w:val="006204A0"/>
    <w:rsid w:val="0062056C"/>
    <w:rsid w:val="006205EA"/>
    <w:rsid w:val="00623C70"/>
    <w:rsid w:val="0062479B"/>
    <w:rsid w:val="00625A58"/>
    <w:rsid w:val="006262D7"/>
    <w:rsid w:val="00626AD7"/>
    <w:rsid w:val="00630FFD"/>
    <w:rsid w:val="0063171A"/>
    <w:rsid w:val="00631B7E"/>
    <w:rsid w:val="00632066"/>
    <w:rsid w:val="00632377"/>
    <w:rsid w:val="00632ADB"/>
    <w:rsid w:val="00633A11"/>
    <w:rsid w:val="00636825"/>
    <w:rsid w:val="0063792E"/>
    <w:rsid w:val="00643D61"/>
    <w:rsid w:val="0064501A"/>
    <w:rsid w:val="00646853"/>
    <w:rsid w:val="00647533"/>
    <w:rsid w:val="0064762A"/>
    <w:rsid w:val="00647C36"/>
    <w:rsid w:val="00650431"/>
    <w:rsid w:val="006505A8"/>
    <w:rsid w:val="00653545"/>
    <w:rsid w:val="00654377"/>
    <w:rsid w:val="00655B04"/>
    <w:rsid w:val="00657A39"/>
    <w:rsid w:val="00657F5B"/>
    <w:rsid w:val="00664C67"/>
    <w:rsid w:val="006653D7"/>
    <w:rsid w:val="00665B8D"/>
    <w:rsid w:val="00666665"/>
    <w:rsid w:val="006668DA"/>
    <w:rsid w:val="006671AD"/>
    <w:rsid w:val="00667F33"/>
    <w:rsid w:val="006702CA"/>
    <w:rsid w:val="00671117"/>
    <w:rsid w:val="00671A70"/>
    <w:rsid w:val="0067220B"/>
    <w:rsid w:val="00672221"/>
    <w:rsid w:val="006724BE"/>
    <w:rsid w:val="006728E6"/>
    <w:rsid w:val="00673D50"/>
    <w:rsid w:val="0067786B"/>
    <w:rsid w:val="00680AFE"/>
    <w:rsid w:val="00681636"/>
    <w:rsid w:val="00682507"/>
    <w:rsid w:val="00683698"/>
    <w:rsid w:val="006869DB"/>
    <w:rsid w:val="00687790"/>
    <w:rsid w:val="006911B9"/>
    <w:rsid w:val="0069122F"/>
    <w:rsid w:val="00692547"/>
    <w:rsid w:val="00697A70"/>
    <w:rsid w:val="006A0A33"/>
    <w:rsid w:val="006A12AA"/>
    <w:rsid w:val="006A1551"/>
    <w:rsid w:val="006A24FC"/>
    <w:rsid w:val="006A2A40"/>
    <w:rsid w:val="006A5C41"/>
    <w:rsid w:val="006A609B"/>
    <w:rsid w:val="006B1757"/>
    <w:rsid w:val="006B24A9"/>
    <w:rsid w:val="006B26C8"/>
    <w:rsid w:val="006B2F7D"/>
    <w:rsid w:val="006B30FB"/>
    <w:rsid w:val="006B3F84"/>
    <w:rsid w:val="006B3FBF"/>
    <w:rsid w:val="006B4AE1"/>
    <w:rsid w:val="006B545A"/>
    <w:rsid w:val="006B6339"/>
    <w:rsid w:val="006C283F"/>
    <w:rsid w:val="006D0777"/>
    <w:rsid w:val="006D0D2F"/>
    <w:rsid w:val="006D17D1"/>
    <w:rsid w:val="006D2258"/>
    <w:rsid w:val="006D2881"/>
    <w:rsid w:val="006D4481"/>
    <w:rsid w:val="006D71C4"/>
    <w:rsid w:val="006E0945"/>
    <w:rsid w:val="006E0E25"/>
    <w:rsid w:val="006E0F28"/>
    <w:rsid w:val="006E1954"/>
    <w:rsid w:val="006E24F4"/>
    <w:rsid w:val="006E31F2"/>
    <w:rsid w:val="006E33A0"/>
    <w:rsid w:val="006E3DAD"/>
    <w:rsid w:val="006E43FB"/>
    <w:rsid w:val="006E4659"/>
    <w:rsid w:val="006E4F6E"/>
    <w:rsid w:val="006E5AB1"/>
    <w:rsid w:val="006E7EF3"/>
    <w:rsid w:val="006F1284"/>
    <w:rsid w:val="006F14E1"/>
    <w:rsid w:val="006F4027"/>
    <w:rsid w:val="006F4155"/>
    <w:rsid w:val="006F469C"/>
    <w:rsid w:val="006F5761"/>
    <w:rsid w:val="006F5D02"/>
    <w:rsid w:val="006F60B0"/>
    <w:rsid w:val="006F629C"/>
    <w:rsid w:val="00700834"/>
    <w:rsid w:val="00701BF4"/>
    <w:rsid w:val="00702D8F"/>
    <w:rsid w:val="0070520E"/>
    <w:rsid w:val="00706C9B"/>
    <w:rsid w:val="007076CD"/>
    <w:rsid w:val="007078C7"/>
    <w:rsid w:val="007107C4"/>
    <w:rsid w:val="00712DD8"/>
    <w:rsid w:val="00713D59"/>
    <w:rsid w:val="00713DDF"/>
    <w:rsid w:val="00715EC9"/>
    <w:rsid w:val="00716363"/>
    <w:rsid w:val="00716550"/>
    <w:rsid w:val="00717377"/>
    <w:rsid w:val="00720A62"/>
    <w:rsid w:val="007218D5"/>
    <w:rsid w:val="00723F79"/>
    <w:rsid w:val="00727FD4"/>
    <w:rsid w:val="00730514"/>
    <w:rsid w:val="00731514"/>
    <w:rsid w:val="00731E04"/>
    <w:rsid w:val="0073327E"/>
    <w:rsid w:val="00735564"/>
    <w:rsid w:val="00736AB3"/>
    <w:rsid w:val="00736FB4"/>
    <w:rsid w:val="00737549"/>
    <w:rsid w:val="00737876"/>
    <w:rsid w:val="0074170C"/>
    <w:rsid w:val="00742D47"/>
    <w:rsid w:val="00742FD7"/>
    <w:rsid w:val="0074407E"/>
    <w:rsid w:val="00745B60"/>
    <w:rsid w:val="007460E4"/>
    <w:rsid w:val="007461E9"/>
    <w:rsid w:val="00746500"/>
    <w:rsid w:val="00746779"/>
    <w:rsid w:val="00746808"/>
    <w:rsid w:val="00750E59"/>
    <w:rsid w:val="00751AA7"/>
    <w:rsid w:val="0075259A"/>
    <w:rsid w:val="007526F9"/>
    <w:rsid w:val="0075367E"/>
    <w:rsid w:val="00756B7A"/>
    <w:rsid w:val="0076092A"/>
    <w:rsid w:val="00761975"/>
    <w:rsid w:val="00763F9B"/>
    <w:rsid w:val="00766216"/>
    <w:rsid w:val="00766C30"/>
    <w:rsid w:val="00771603"/>
    <w:rsid w:val="0077459D"/>
    <w:rsid w:val="00776F7F"/>
    <w:rsid w:val="00777106"/>
    <w:rsid w:val="007773C2"/>
    <w:rsid w:val="00781AED"/>
    <w:rsid w:val="0078395D"/>
    <w:rsid w:val="00786D89"/>
    <w:rsid w:val="00787C59"/>
    <w:rsid w:val="00790ADD"/>
    <w:rsid w:val="00792152"/>
    <w:rsid w:val="00793892"/>
    <w:rsid w:val="00794FFE"/>
    <w:rsid w:val="00795E8C"/>
    <w:rsid w:val="007A035A"/>
    <w:rsid w:val="007A0B5A"/>
    <w:rsid w:val="007A2167"/>
    <w:rsid w:val="007A3193"/>
    <w:rsid w:val="007A3F7C"/>
    <w:rsid w:val="007A6060"/>
    <w:rsid w:val="007B05D3"/>
    <w:rsid w:val="007B1AF8"/>
    <w:rsid w:val="007B2C8D"/>
    <w:rsid w:val="007B4EED"/>
    <w:rsid w:val="007B55BD"/>
    <w:rsid w:val="007B6AC2"/>
    <w:rsid w:val="007B6CC9"/>
    <w:rsid w:val="007B791C"/>
    <w:rsid w:val="007C03FC"/>
    <w:rsid w:val="007C1EEB"/>
    <w:rsid w:val="007C2BA6"/>
    <w:rsid w:val="007C3277"/>
    <w:rsid w:val="007C3D69"/>
    <w:rsid w:val="007C4335"/>
    <w:rsid w:val="007C518D"/>
    <w:rsid w:val="007D0C52"/>
    <w:rsid w:val="007D1A8E"/>
    <w:rsid w:val="007D3469"/>
    <w:rsid w:val="007D6376"/>
    <w:rsid w:val="007D7363"/>
    <w:rsid w:val="007D7938"/>
    <w:rsid w:val="007E0156"/>
    <w:rsid w:val="007E350A"/>
    <w:rsid w:val="007E48BB"/>
    <w:rsid w:val="007E781D"/>
    <w:rsid w:val="007E7D6E"/>
    <w:rsid w:val="007E7E73"/>
    <w:rsid w:val="007F1977"/>
    <w:rsid w:val="007F1E8E"/>
    <w:rsid w:val="007F30A0"/>
    <w:rsid w:val="007F3355"/>
    <w:rsid w:val="007F481C"/>
    <w:rsid w:val="007F722F"/>
    <w:rsid w:val="007F77E4"/>
    <w:rsid w:val="00800EAB"/>
    <w:rsid w:val="0080126A"/>
    <w:rsid w:val="00801ED2"/>
    <w:rsid w:val="0080393C"/>
    <w:rsid w:val="00803A1D"/>
    <w:rsid w:val="00804727"/>
    <w:rsid w:val="008056FF"/>
    <w:rsid w:val="00807912"/>
    <w:rsid w:val="00810088"/>
    <w:rsid w:val="00810170"/>
    <w:rsid w:val="00810BE9"/>
    <w:rsid w:val="0081295B"/>
    <w:rsid w:val="008171B0"/>
    <w:rsid w:val="00817DDC"/>
    <w:rsid w:val="008217D8"/>
    <w:rsid w:val="00823DA6"/>
    <w:rsid w:val="00824780"/>
    <w:rsid w:val="008264AB"/>
    <w:rsid w:val="00827382"/>
    <w:rsid w:val="008274FC"/>
    <w:rsid w:val="00831700"/>
    <w:rsid w:val="00832D85"/>
    <w:rsid w:val="00832E25"/>
    <w:rsid w:val="0083330E"/>
    <w:rsid w:val="00835E35"/>
    <w:rsid w:val="00836EF2"/>
    <w:rsid w:val="008373EC"/>
    <w:rsid w:val="00841ED9"/>
    <w:rsid w:val="0084366E"/>
    <w:rsid w:val="00845002"/>
    <w:rsid w:val="00845892"/>
    <w:rsid w:val="008464BE"/>
    <w:rsid w:val="00846F71"/>
    <w:rsid w:val="008473B6"/>
    <w:rsid w:val="00847ABF"/>
    <w:rsid w:val="008525CC"/>
    <w:rsid w:val="008535F6"/>
    <w:rsid w:val="00854AC6"/>
    <w:rsid w:val="00855182"/>
    <w:rsid w:val="008551A3"/>
    <w:rsid w:val="00856352"/>
    <w:rsid w:val="008565E1"/>
    <w:rsid w:val="00857C5E"/>
    <w:rsid w:val="00860428"/>
    <w:rsid w:val="00865C67"/>
    <w:rsid w:val="00865E19"/>
    <w:rsid w:val="0086781A"/>
    <w:rsid w:val="008700AE"/>
    <w:rsid w:val="0087025A"/>
    <w:rsid w:val="008706E6"/>
    <w:rsid w:val="008709BB"/>
    <w:rsid w:val="00871E52"/>
    <w:rsid w:val="0087244A"/>
    <w:rsid w:val="00872E3F"/>
    <w:rsid w:val="00873E7D"/>
    <w:rsid w:val="00874913"/>
    <w:rsid w:val="008750F6"/>
    <w:rsid w:val="00875281"/>
    <w:rsid w:val="00875702"/>
    <w:rsid w:val="00875D92"/>
    <w:rsid w:val="008761F9"/>
    <w:rsid w:val="008775B7"/>
    <w:rsid w:val="00877F5C"/>
    <w:rsid w:val="00880C98"/>
    <w:rsid w:val="008820CA"/>
    <w:rsid w:val="00884842"/>
    <w:rsid w:val="00885066"/>
    <w:rsid w:val="00885986"/>
    <w:rsid w:val="008859A7"/>
    <w:rsid w:val="00886334"/>
    <w:rsid w:val="0088799A"/>
    <w:rsid w:val="00890BFB"/>
    <w:rsid w:val="00891090"/>
    <w:rsid w:val="00892330"/>
    <w:rsid w:val="008930D7"/>
    <w:rsid w:val="0089340D"/>
    <w:rsid w:val="00893F80"/>
    <w:rsid w:val="00895B49"/>
    <w:rsid w:val="008962EA"/>
    <w:rsid w:val="0089729E"/>
    <w:rsid w:val="008A03DC"/>
    <w:rsid w:val="008A0ECD"/>
    <w:rsid w:val="008A14A7"/>
    <w:rsid w:val="008A2DA4"/>
    <w:rsid w:val="008A3709"/>
    <w:rsid w:val="008A4C91"/>
    <w:rsid w:val="008A4D4C"/>
    <w:rsid w:val="008A4EBF"/>
    <w:rsid w:val="008A5F9D"/>
    <w:rsid w:val="008A7A7F"/>
    <w:rsid w:val="008A7C7C"/>
    <w:rsid w:val="008B08C4"/>
    <w:rsid w:val="008B1612"/>
    <w:rsid w:val="008B16E1"/>
    <w:rsid w:val="008B1CDF"/>
    <w:rsid w:val="008B3404"/>
    <w:rsid w:val="008B41DF"/>
    <w:rsid w:val="008B4992"/>
    <w:rsid w:val="008B53D9"/>
    <w:rsid w:val="008B6A51"/>
    <w:rsid w:val="008B7E23"/>
    <w:rsid w:val="008C0135"/>
    <w:rsid w:val="008C0DB9"/>
    <w:rsid w:val="008C2F65"/>
    <w:rsid w:val="008C389E"/>
    <w:rsid w:val="008C38AD"/>
    <w:rsid w:val="008C4216"/>
    <w:rsid w:val="008C4C0A"/>
    <w:rsid w:val="008C4E87"/>
    <w:rsid w:val="008C568A"/>
    <w:rsid w:val="008C576D"/>
    <w:rsid w:val="008D290D"/>
    <w:rsid w:val="008D48E0"/>
    <w:rsid w:val="008D4C09"/>
    <w:rsid w:val="008D55CF"/>
    <w:rsid w:val="008D5E45"/>
    <w:rsid w:val="008D6BEA"/>
    <w:rsid w:val="008D79E0"/>
    <w:rsid w:val="008E1D51"/>
    <w:rsid w:val="008E208E"/>
    <w:rsid w:val="008E2C23"/>
    <w:rsid w:val="008E2DD8"/>
    <w:rsid w:val="008E76DC"/>
    <w:rsid w:val="008E7AA4"/>
    <w:rsid w:val="008E7DC5"/>
    <w:rsid w:val="008F087D"/>
    <w:rsid w:val="008F2FE7"/>
    <w:rsid w:val="008F4356"/>
    <w:rsid w:val="008F5F1A"/>
    <w:rsid w:val="008F65B2"/>
    <w:rsid w:val="008F6713"/>
    <w:rsid w:val="008F6C73"/>
    <w:rsid w:val="008F6E6A"/>
    <w:rsid w:val="008F71DF"/>
    <w:rsid w:val="008F7C41"/>
    <w:rsid w:val="00902633"/>
    <w:rsid w:val="00904551"/>
    <w:rsid w:val="00906F3B"/>
    <w:rsid w:val="009102A4"/>
    <w:rsid w:val="00911F41"/>
    <w:rsid w:val="00913680"/>
    <w:rsid w:val="00916094"/>
    <w:rsid w:val="00916C37"/>
    <w:rsid w:val="00921B9A"/>
    <w:rsid w:val="00922BA0"/>
    <w:rsid w:val="00922D21"/>
    <w:rsid w:val="0092665F"/>
    <w:rsid w:val="009315F4"/>
    <w:rsid w:val="00932802"/>
    <w:rsid w:val="00933C22"/>
    <w:rsid w:val="00934140"/>
    <w:rsid w:val="00934887"/>
    <w:rsid w:val="00934A15"/>
    <w:rsid w:val="00934E7A"/>
    <w:rsid w:val="00936E20"/>
    <w:rsid w:val="009371BE"/>
    <w:rsid w:val="0093765B"/>
    <w:rsid w:val="00940732"/>
    <w:rsid w:val="009440C2"/>
    <w:rsid w:val="00944856"/>
    <w:rsid w:val="00944893"/>
    <w:rsid w:val="00944B3B"/>
    <w:rsid w:val="00944D4D"/>
    <w:rsid w:val="00946B85"/>
    <w:rsid w:val="00947B21"/>
    <w:rsid w:val="009502C5"/>
    <w:rsid w:val="00952068"/>
    <w:rsid w:val="00953F86"/>
    <w:rsid w:val="0095562A"/>
    <w:rsid w:val="00956C3C"/>
    <w:rsid w:val="0095714E"/>
    <w:rsid w:val="009613E4"/>
    <w:rsid w:val="00961E26"/>
    <w:rsid w:val="0096370B"/>
    <w:rsid w:val="00963C36"/>
    <w:rsid w:val="009654A3"/>
    <w:rsid w:val="00967BBE"/>
    <w:rsid w:val="00967E34"/>
    <w:rsid w:val="00971B0D"/>
    <w:rsid w:val="00971D69"/>
    <w:rsid w:val="00972937"/>
    <w:rsid w:val="00973F30"/>
    <w:rsid w:val="00974978"/>
    <w:rsid w:val="009753BC"/>
    <w:rsid w:val="00975DF8"/>
    <w:rsid w:val="009766E4"/>
    <w:rsid w:val="009771BA"/>
    <w:rsid w:val="009833CF"/>
    <w:rsid w:val="0098399B"/>
    <w:rsid w:val="00984C09"/>
    <w:rsid w:val="00984CFA"/>
    <w:rsid w:val="009860E4"/>
    <w:rsid w:val="009866AF"/>
    <w:rsid w:val="00987087"/>
    <w:rsid w:val="00987ED2"/>
    <w:rsid w:val="00995C6B"/>
    <w:rsid w:val="00996364"/>
    <w:rsid w:val="00996C11"/>
    <w:rsid w:val="009A09B5"/>
    <w:rsid w:val="009A0D96"/>
    <w:rsid w:val="009A3209"/>
    <w:rsid w:val="009A3B1E"/>
    <w:rsid w:val="009A444E"/>
    <w:rsid w:val="009A4F87"/>
    <w:rsid w:val="009A6F9E"/>
    <w:rsid w:val="009B00A2"/>
    <w:rsid w:val="009B0313"/>
    <w:rsid w:val="009B0537"/>
    <w:rsid w:val="009B3454"/>
    <w:rsid w:val="009B3D0C"/>
    <w:rsid w:val="009B4F32"/>
    <w:rsid w:val="009C02AA"/>
    <w:rsid w:val="009C17FF"/>
    <w:rsid w:val="009C1B1E"/>
    <w:rsid w:val="009C23BD"/>
    <w:rsid w:val="009C2EEE"/>
    <w:rsid w:val="009C38DD"/>
    <w:rsid w:val="009C3E0E"/>
    <w:rsid w:val="009C402A"/>
    <w:rsid w:val="009C4A46"/>
    <w:rsid w:val="009C52D0"/>
    <w:rsid w:val="009C78E0"/>
    <w:rsid w:val="009C7A48"/>
    <w:rsid w:val="009D0525"/>
    <w:rsid w:val="009D1099"/>
    <w:rsid w:val="009D2233"/>
    <w:rsid w:val="009D2FD0"/>
    <w:rsid w:val="009D3D72"/>
    <w:rsid w:val="009D3FF7"/>
    <w:rsid w:val="009D4B74"/>
    <w:rsid w:val="009D5790"/>
    <w:rsid w:val="009D71A9"/>
    <w:rsid w:val="009E14CE"/>
    <w:rsid w:val="009E15DD"/>
    <w:rsid w:val="009E2079"/>
    <w:rsid w:val="009E218C"/>
    <w:rsid w:val="009E2ACF"/>
    <w:rsid w:val="009E2E7C"/>
    <w:rsid w:val="009E3FED"/>
    <w:rsid w:val="009E44CF"/>
    <w:rsid w:val="009E62DF"/>
    <w:rsid w:val="009E67DD"/>
    <w:rsid w:val="009F142C"/>
    <w:rsid w:val="009F17ED"/>
    <w:rsid w:val="009F1BBD"/>
    <w:rsid w:val="009F3423"/>
    <w:rsid w:val="009F36DA"/>
    <w:rsid w:val="009F3A7B"/>
    <w:rsid w:val="009F4557"/>
    <w:rsid w:val="009F4781"/>
    <w:rsid w:val="009F4E69"/>
    <w:rsid w:val="009F4FFD"/>
    <w:rsid w:val="009F5455"/>
    <w:rsid w:val="009F5D9E"/>
    <w:rsid w:val="009F60C5"/>
    <w:rsid w:val="00A006D6"/>
    <w:rsid w:val="00A018E8"/>
    <w:rsid w:val="00A01B55"/>
    <w:rsid w:val="00A01BB2"/>
    <w:rsid w:val="00A02630"/>
    <w:rsid w:val="00A026EC"/>
    <w:rsid w:val="00A02C91"/>
    <w:rsid w:val="00A02E36"/>
    <w:rsid w:val="00A03618"/>
    <w:rsid w:val="00A03960"/>
    <w:rsid w:val="00A061F2"/>
    <w:rsid w:val="00A06C1B"/>
    <w:rsid w:val="00A07583"/>
    <w:rsid w:val="00A108D6"/>
    <w:rsid w:val="00A15382"/>
    <w:rsid w:val="00A15BCD"/>
    <w:rsid w:val="00A16FF3"/>
    <w:rsid w:val="00A214ED"/>
    <w:rsid w:val="00A227AE"/>
    <w:rsid w:val="00A22FCF"/>
    <w:rsid w:val="00A23F26"/>
    <w:rsid w:val="00A23FF1"/>
    <w:rsid w:val="00A254F3"/>
    <w:rsid w:val="00A30896"/>
    <w:rsid w:val="00A30A84"/>
    <w:rsid w:val="00A30EE3"/>
    <w:rsid w:val="00A31E4F"/>
    <w:rsid w:val="00A31EAC"/>
    <w:rsid w:val="00A32207"/>
    <w:rsid w:val="00A33214"/>
    <w:rsid w:val="00A4026A"/>
    <w:rsid w:val="00A40578"/>
    <w:rsid w:val="00A40A28"/>
    <w:rsid w:val="00A446F1"/>
    <w:rsid w:val="00A44C77"/>
    <w:rsid w:val="00A45AE8"/>
    <w:rsid w:val="00A46B09"/>
    <w:rsid w:val="00A47B18"/>
    <w:rsid w:val="00A50043"/>
    <w:rsid w:val="00A51A44"/>
    <w:rsid w:val="00A51E40"/>
    <w:rsid w:val="00A52E0A"/>
    <w:rsid w:val="00A53030"/>
    <w:rsid w:val="00A542C4"/>
    <w:rsid w:val="00A547C4"/>
    <w:rsid w:val="00A5536F"/>
    <w:rsid w:val="00A57630"/>
    <w:rsid w:val="00A577E7"/>
    <w:rsid w:val="00A57B39"/>
    <w:rsid w:val="00A628A1"/>
    <w:rsid w:val="00A6593A"/>
    <w:rsid w:val="00A661F4"/>
    <w:rsid w:val="00A66565"/>
    <w:rsid w:val="00A7120D"/>
    <w:rsid w:val="00A71C5A"/>
    <w:rsid w:val="00A72216"/>
    <w:rsid w:val="00A72D5F"/>
    <w:rsid w:val="00A73FF2"/>
    <w:rsid w:val="00A76026"/>
    <w:rsid w:val="00A77822"/>
    <w:rsid w:val="00A8112C"/>
    <w:rsid w:val="00A815E6"/>
    <w:rsid w:val="00A8228B"/>
    <w:rsid w:val="00A83390"/>
    <w:rsid w:val="00A839A7"/>
    <w:rsid w:val="00A85474"/>
    <w:rsid w:val="00A85D18"/>
    <w:rsid w:val="00A85E47"/>
    <w:rsid w:val="00A86D03"/>
    <w:rsid w:val="00A86F73"/>
    <w:rsid w:val="00A871DC"/>
    <w:rsid w:val="00A91279"/>
    <w:rsid w:val="00A91532"/>
    <w:rsid w:val="00A9177B"/>
    <w:rsid w:val="00A9189F"/>
    <w:rsid w:val="00A92AB9"/>
    <w:rsid w:val="00A93A20"/>
    <w:rsid w:val="00A9509C"/>
    <w:rsid w:val="00A96276"/>
    <w:rsid w:val="00AA2E4A"/>
    <w:rsid w:val="00AA4F34"/>
    <w:rsid w:val="00AA5137"/>
    <w:rsid w:val="00AA513A"/>
    <w:rsid w:val="00AA5F1A"/>
    <w:rsid w:val="00AA7716"/>
    <w:rsid w:val="00AA787D"/>
    <w:rsid w:val="00AA7B51"/>
    <w:rsid w:val="00AB0498"/>
    <w:rsid w:val="00AB058F"/>
    <w:rsid w:val="00AB28CE"/>
    <w:rsid w:val="00AB2D93"/>
    <w:rsid w:val="00AB2F74"/>
    <w:rsid w:val="00AB31E1"/>
    <w:rsid w:val="00AB64FE"/>
    <w:rsid w:val="00AB6ED5"/>
    <w:rsid w:val="00AB7AC6"/>
    <w:rsid w:val="00AC5548"/>
    <w:rsid w:val="00AC68B0"/>
    <w:rsid w:val="00AC69AF"/>
    <w:rsid w:val="00AC7440"/>
    <w:rsid w:val="00AD1442"/>
    <w:rsid w:val="00AD1B5F"/>
    <w:rsid w:val="00AD2769"/>
    <w:rsid w:val="00AD2B17"/>
    <w:rsid w:val="00AD3090"/>
    <w:rsid w:val="00AD44B5"/>
    <w:rsid w:val="00AD452A"/>
    <w:rsid w:val="00AD6BCA"/>
    <w:rsid w:val="00AE5AC9"/>
    <w:rsid w:val="00AF067E"/>
    <w:rsid w:val="00AF0F88"/>
    <w:rsid w:val="00AF15CA"/>
    <w:rsid w:val="00AF1DA9"/>
    <w:rsid w:val="00AF1E40"/>
    <w:rsid w:val="00AF5CFB"/>
    <w:rsid w:val="00AF5F7E"/>
    <w:rsid w:val="00AF66BD"/>
    <w:rsid w:val="00AF70C0"/>
    <w:rsid w:val="00AF7D5F"/>
    <w:rsid w:val="00B000A5"/>
    <w:rsid w:val="00B01D75"/>
    <w:rsid w:val="00B027C5"/>
    <w:rsid w:val="00B02F17"/>
    <w:rsid w:val="00B02F5B"/>
    <w:rsid w:val="00B0551A"/>
    <w:rsid w:val="00B05741"/>
    <w:rsid w:val="00B1022F"/>
    <w:rsid w:val="00B13022"/>
    <w:rsid w:val="00B1416B"/>
    <w:rsid w:val="00B16171"/>
    <w:rsid w:val="00B1619D"/>
    <w:rsid w:val="00B17395"/>
    <w:rsid w:val="00B207E7"/>
    <w:rsid w:val="00B20BCC"/>
    <w:rsid w:val="00B20D99"/>
    <w:rsid w:val="00B20FF2"/>
    <w:rsid w:val="00B22039"/>
    <w:rsid w:val="00B23BF0"/>
    <w:rsid w:val="00B23CD9"/>
    <w:rsid w:val="00B23D28"/>
    <w:rsid w:val="00B247F5"/>
    <w:rsid w:val="00B24DAF"/>
    <w:rsid w:val="00B24F60"/>
    <w:rsid w:val="00B25BFE"/>
    <w:rsid w:val="00B26254"/>
    <w:rsid w:val="00B267C0"/>
    <w:rsid w:val="00B30C28"/>
    <w:rsid w:val="00B30CE3"/>
    <w:rsid w:val="00B326D7"/>
    <w:rsid w:val="00B33B3A"/>
    <w:rsid w:val="00B35067"/>
    <w:rsid w:val="00B35E90"/>
    <w:rsid w:val="00B37F4C"/>
    <w:rsid w:val="00B4099A"/>
    <w:rsid w:val="00B413EF"/>
    <w:rsid w:val="00B43D82"/>
    <w:rsid w:val="00B44AD5"/>
    <w:rsid w:val="00B4607D"/>
    <w:rsid w:val="00B4614D"/>
    <w:rsid w:val="00B52034"/>
    <w:rsid w:val="00B5290C"/>
    <w:rsid w:val="00B52A2C"/>
    <w:rsid w:val="00B5302B"/>
    <w:rsid w:val="00B6032E"/>
    <w:rsid w:val="00B60794"/>
    <w:rsid w:val="00B616D6"/>
    <w:rsid w:val="00B63195"/>
    <w:rsid w:val="00B64272"/>
    <w:rsid w:val="00B648BC"/>
    <w:rsid w:val="00B649DA"/>
    <w:rsid w:val="00B64C35"/>
    <w:rsid w:val="00B6501F"/>
    <w:rsid w:val="00B65B40"/>
    <w:rsid w:val="00B66C0E"/>
    <w:rsid w:val="00B6718E"/>
    <w:rsid w:val="00B67F12"/>
    <w:rsid w:val="00B7028E"/>
    <w:rsid w:val="00B70E0A"/>
    <w:rsid w:val="00B75B41"/>
    <w:rsid w:val="00B76AB2"/>
    <w:rsid w:val="00B7705B"/>
    <w:rsid w:val="00B80B25"/>
    <w:rsid w:val="00B81913"/>
    <w:rsid w:val="00B845D2"/>
    <w:rsid w:val="00B850CE"/>
    <w:rsid w:val="00B873A6"/>
    <w:rsid w:val="00B90169"/>
    <w:rsid w:val="00B91140"/>
    <w:rsid w:val="00B91DFE"/>
    <w:rsid w:val="00B9250E"/>
    <w:rsid w:val="00B92B94"/>
    <w:rsid w:val="00B93565"/>
    <w:rsid w:val="00B967F5"/>
    <w:rsid w:val="00BA3325"/>
    <w:rsid w:val="00BA46B5"/>
    <w:rsid w:val="00BA4700"/>
    <w:rsid w:val="00BA4D0E"/>
    <w:rsid w:val="00BA4FB4"/>
    <w:rsid w:val="00BA6C6A"/>
    <w:rsid w:val="00BA7303"/>
    <w:rsid w:val="00BA7C2F"/>
    <w:rsid w:val="00BA7D2D"/>
    <w:rsid w:val="00BB130A"/>
    <w:rsid w:val="00BB13B0"/>
    <w:rsid w:val="00BB16E5"/>
    <w:rsid w:val="00BB2A82"/>
    <w:rsid w:val="00BB2D8F"/>
    <w:rsid w:val="00BB33D3"/>
    <w:rsid w:val="00BB5E88"/>
    <w:rsid w:val="00BB6609"/>
    <w:rsid w:val="00BB7683"/>
    <w:rsid w:val="00BB7D99"/>
    <w:rsid w:val="00BC25E9"/>
    <w:rsid w:val="00BC4589"/>
    <w:rsid w:val="00BC4C9D"/>
    <w:rsid w:val="00BC589B"/>
    <w:rsid w:val="00BD3A0F"/>
    <w:rsid w:val="00BD4ED8"/>
    <w:rsid w:val="00BD6C5B"/>
    <w:rsid w:val="00BE000B"/>
    <w:rsid w:val="00BE1470"/>
    <w:rsid w:val="00BE283A"/>
    <w:rsid w:val="00BE5A5F"/>
    <w:rsid w:val="00BF3015"/>
    <w:rsid w:val="00BF546C"/>
    <w:rsid w:val="00BF5F2C"/>
    <w:rsid w:val="00BF6DBF"/>
    <w:rsid w:val="00C01612"/>
    <w:rsid w:val="00C04724"/>
    <w:rsid w:val="00C06E8C"/>
    <w:rsid w:val="00C070AA"/>
    <w:rsid w:val="00C0789A"/>
    <w:rsid w:val="00C1053C"/>
    <w:rsid w:val="00C13350"/>
    <w:rsid w:val="00C13C34"/>
    <w:rsid w:val="00C151D6"/>
    <w:rsid w:val="00C1607B"/>
    <w:rsid w:val="00C1620B"/>
    <w:rsid w:val="00C175E9"/>
    <w:rsid w:val="00C17B5D"/>
    <w:rsid w:val="00C2304F"/>
    <w:rsid w:val="00C23221"/>
    <w:rsid w:val="00C2610B"/>
    <w:rsid w:val="00C2655D"/>
    <w:rsid w:val="00C270FE"/>
    <w:rsid w:val="00C3087F"/>
    <w:rsid w:val="00C30947"/>
    <w:rsid w:val="00C30998"/>
    <w:rsid w:val="00C32EE4"/>
    <w:rsid w:val="00C341A1"/>
    <w:rsid w:val="00C36A48"/>
    <w:rsid w:val="00C36F51"/>
    <w:rsid w:val="00C36F89"/>
    <w:rsid w:val="00C37E3E"/>
    <w:rsid w:val="00C40628"/>
    <w:rsid w:val="00C408D9"/>
    <w:rsid w:val="00C423F1"/>
    <w:rsid w:val="00C42F54"/>
    <w:rsid w:val="00C44109"/>
    <w:rsid w:val="00C4452A"/>
    <w:rsid w:val="00C449FA"/>
    <w:rsid w:val="00C44E59"/>
    <w:rsid w:val="00C45CD3"/>
    <w:rsid w:val="00C45D8F"/>
    <w:rsid w:val="00C46D05"/>
    <w:rsid w:val="00C47A6C"/>
    <w:rsid w:val="00C508BB"/>
    <w:rsid w:val="00C51FEB"/>
    <w:rsid w:val="00C535D0"/>
    <w:rsid w:val="00C6137B"/>
    <w:rsid w:val="00C61B57"/>
    <w:rsid w:val="00C631B6"/>
    <w:rsid w:val="00C6337E"/>
    <w:rsid w:val="00C64B22"/>
    <w:rsid w:val="00C6579F"/>
    <w:rsid w:val="00C67250"/>
    <w:rsid w:val="00C67C46"/>
    <w:rsid w:val="00C71388"/>
    <w:rsid w:val="00C71FE4"/>
    <w:rsid w:val="00C72499"/>
    <w:rsid w:val="00C72909"/>
    <w:rsid w:val="00C74243"/>
    <w:rsid w:val="00C75167"/>
    <w:rsid w:val="00C77667"/>
    <w:rsid w:val="00C77B09"/>
    <w:rsid w:val="00C80E84"/>
    <w:rsid w:val="00C811B2"/>
    <w:rsid w:val="00C90A51"/>
    <w:rsid w:val="00C90BA4"/>
    <w:rsid w:val="00C91A7F"/>
    <w:rsid w:val="00C91FCA"/>
    <w:rsid w:val="00C94801"/>
    <w:rsid w:val="00C959A3"/>
    <w:rsid w:val="00C963C2"/>
    <w:rsid w:val="00C97D2C"/>
    <w:rsid w:val="00CA0B5E"/>
    <w:rsid w:val="00CA12B1"/>
    <w:rsid w:val="00CA1424"/>
    <w:rsid w:val="00CA142A"/>
    <w:rsid w:val="00CA1669"/>
    <w:rsid w:val="00CA17F0"/>
    <w:rsid w:val="00CA1923"/>
    <w:rsid w:val="00CA3013"/>
    <w:rsid w:val="00CA33E7"/>
    <w:rsid w:val="00CA366A"/>
    <w:rsid w:val="00CA3B28"/>
    <w:rsid w:val="00CA3D44"/>
    <w:rsid w:val="00CA4680"/>
    <w:rsid w:val="00CA492F"/>
    <w:rsid w:val="00CA560F"/>
    <w:rsid w:val="00CA7766"/>
    <w:rsid w:val="00CA7D51"/>
    <w:rsid w:val="00CB04FD"/>
    <w:rsid w:val="00CB086B"/>
    <w:rsid w:val="00CB32B8"/>
    <w:rsid w:val="00CB4A54"/>
    <w:rsid w:val="00CB5A4D"/>
    <w:rsid w:val="00CB5ABC"/>
    <w:rsid w:val="00CB5F7C"/>
    <w:rsid w:val="00CC08DD"/>
    <w:rsid w:val="00CC16B2"/>
    <w:rsid w:val="00CC2C00"/>
    <w:rsid w:val="00CC2E2A"/>
    <w:rsid w:val="00CC4DB4"/>
    <w:rsid w:val="00CC69BB"/>
    <w:rsid w:val="00CC6D6E"/>
    <w:rsid w:val="00CD0AA5"/>
    <w:rsid w:val="00CD0ACA"/>
    <w:rsid w:val="00CD1159"/>
    <w:rsid w:val="00CD1DFC"/>
    <w:rsid w:val="00CD43AA"/>
    <w:rsid w:val="00CD47AD"/>
    <w:rsid w:val="00CD6461"/>
    <w:rsid w:val="00CD6968"/>
    <w:rsid w:val="00CD6DE2"/>
    <w:rsid w:val="00CD7646"/>
    <w:rsid w:val="00CE0880"/>
    <w:rsid w:val="00CE097A"/>
    <w:rsid w:val="00CE0B51"/>
    <w:rsid w:val="00CE2D23"/>
    <w:rsid w:val="00CE52A1"/>
    <w:rsid w:val="00CE650C"/>
    <w:rsid w:val="00CE75FC"/>
    <w:rsid w:val="00CF1068"/>
    <w:rsid w:val="00CF221A"/>
    <w:rsid w:val="00CF3226"/>
    <w:rsid w:val="00CF3767"/>
    <w:rsid w:val="00CF3A42"/>
    <w:rsid w:val="00CF3D28"/>
    <w:rsid w:val="00CF7689"/>
    <w:rsid w:val="00D00B5D"/>
    <w:rsid w:val="00D02CE0"/>
    <w:rsid w:val="00D033FC"/>
    <w:rsid w:val="00D05DB1"/>
    <w:rsid w:val="00D06C82"/>
    <w:rsid w:val="00D075FA"/>
    <w:rsid w:val="00D10517"/>
    <w:rsid w:val="00D10B34"/>
    <w:rsid w:val="00D111AA"/>
    <w:rsid w:val="00D11A91"/>
    <w:rsid w:val="00D12E40"/>
    <w:rsid w:val="00D14EC4"/>
    <w:rsid w:val="00D15B8E"/>
    <w:rsid w:val="00D165C9"/>
    <w:rsid w:val="00D219D9"/>
    <w:rsid w:val="00D22F0D"/>
    <w:rsid w:val="00D23288"/>
    <w:rsid w:val="00D232E9"/>
    <w:rsid w:val="00D23303"/>
    <w:rsid w:val="00D23F4F"/>
    <w:rsid w:val="00D23FC9"/>
    <w:rsid w:val="00D2489E"/>
    <w:rsid w:val="00D25210"/>
    <w:rsid w:val="00D25E8B"/>
    <w:rsid w:val="00D25FBC"/>
    <w:rsid w:val="00D268B6"/>
    <w:rsid w:val="00D26B0E"/>
    <w:rsid w:val="00D27143"/>
    <w:rsid w:val="00D2782B"/>
    <w:rsid w:val="00D3155F"/>
    <w:rsid w:val="00D331E3"/>
    <w:rsid w:val="00D344AC"/>
    <w:rsid w:val="00D34515"/>
    <w:rsid w:val="00D34C14"/>
    <w:rsid w:val="00D373C1"/>
    <w:rsid w:val="00D40198"/>
    <w:rsid w:val="00D40A81"/>
    <w:rsid w:val="00D40FB6"/>
    <w:rsid w:val="00D41563"/>
    <w:rsid w:val="00D41EE4"/>
    <w:rsid w:val="00D42D78"/>
    <w:rsid w:val="00D43F75"/>
    <w:rsid w:val="00D440CF"/>
    <w:rsid w:val="00D4410F"/>
    <w:rsid w:val="00D443B9"/>
    <w:rsid w:val="00D451C6"/>
    <w:rsid w:val="00D45BE9"/>
    <w:rsid w:val="00D46F5B"/>
    <w:rsid w:val="00D47582"/>
    <w:rsid w:val="00D50FB9"/>
    <w:rsid w:val="00D51591"/>
    <w:rsid w:val="00D53E6A"/>
    <w:rsid w:val="00D54E00"/>
    <w:rsid w:val="00D55EE8"/>
    <w:rsid w:val="00D5721D"/>
    <w:rsid w:val="00D6118A"/>
    <w:rsid w:val="00D6166B"/>
    <w:rsid w:val="00D62543"/>
    <w:rsid w:val="00D62ABB"/>
    <w:rsid w:val="00D62F53"/>
    <w:rsid w:val="00D65761"/>
    <w:rsid w:val="00D65863"/>
    <w:rsid w:val="00D65B93"/>
    <w:rsid w:val="00D66084"/>
    <w:rsid w:val="00D66AA7"/>
    <w:rsid w:val="00D67E1E"/>
    <w:rsid w:val="00D71892"/>
    <w:rsid w:val="00D71EBA"/>
    <w:rsid w:val="00D735E0"/>
    <w:rsid w:val="00D73FA2"/>
    <w:rsid w:val="00D75ACB"/>
    <w:rsid w:val="00D766DD"/>
    <w:rsid w:val="00D83ECD"/>
    <w:rsid w:val="00D85D72"/>
    <w:rsid w:val="00D86B49"/>
    <w:rsid w:val="00D8715A"/>
    <w:rsid w:val="00D87373"/>
    <w:rsid w:val="00D87E09"/>
    <w:rsid w:val="00D90DF2"/>
    <w:rsid w:val="00D927FE"/>
    <w:rsid w:val="00D94A9F"/>
    <w:rsid w:val="00D965B4"/>
    <w:rsid w:val="00D96E1D"/>
    <w:rsid w:val="00D975BF"/>
    <w:rsid w:val="00D97970"/>
    <w:rsid w:val="00DA00C8"/>
    <w:rsid w:val="00DA190B"/>
    <w:rsid w:val="00DA3CCB"/>
    <w:rsid w:val="00DA4B4F"/>
    <w:rsid w:val="00DA53F6"/>
    <w:rsid w:val="00DA5878"/>
    <w:rsid w:val="00DA6AD8"/>
    <w:rsid w:val="00DA74A3"/>
    <w:rsid w:val="00DB1F65"/>
    <w:rsid w:val="00DB30DB"/>
    <w:rsid w:val="00DB48AD"/>
    <w:rsid w:val="00DB49AE"/>
    <w:rsid w:val="00DB7432"/>
    <w:rsid w:val="00DB798F"/>
    <w:rsid w:val="00DC02F1"/>
    <w:rsid w:val="00DC1A41"/>
    <w:rsid w:val="00DC1F7E"/>
    <w:rsid w:val="00DC25DF"/>
    <w:rsid w:val="00DC36D3"/>
    <w:rsid w:val="00DC7348"/>
    <w:rsid w:val="00DD1D7B"/>
    <w:rsid w:val="00DD26F8"/>
    <w:rsid w:val="00DD2705"/>
    <w:rsid w:val="00DD3F07"/>
    <w:rsid w:val="00DD3FD6"/>
    <w:rsid w:val="00DD4676"/>
    <w:rsid w:val="00DD4EDF"/>
    <w:rsid w:val="00DD5779"/>
    <w:rsid w:val="00DE0AED"/>
    <w:rsid w:val="00DE0C76"/>
    <w:rsid w:val="00DE1640"/>
    <w:rsid w:val="00DE1757"/>
    <w:rsid w:val="00DE1F1D"/>
    <w:rsid w:val="00DE2315"/>
    <w:rsid w:val="00DE2AF7"/>
    <w:rsid w:val="00DE3E47"/>
    <w:rsid w:val="00DE707E"/>
    <w:rsid w:val="00DF0763"/>
    <w:rsid w:val="00DF0904"/>
    <w:rsid w:val="00DF1507"/>
    <w:rsid w:val="00DF33D1"/>
    <w:rsid w:val="00DF4C88"/>
    <w:rsid w:val="00DF5513"/>
    <w:rsid w:val="00DF61DC"/>
    <w:rsid w:val="00DF7682"/>
    <w:rsid w:val="00E0177C"/>
    <w:rsid w:val="00E02916"/>
    <w:rsid w:val="00E02C95"/>
    <w:rsid w:val="00E0306D"/>
    <w:rsid w:val="00E04B6B"/>
    <w:rsid w:val="00E051CE"/>
    <w:rsid w:val="00E058CE"/>
    <w:rsid w:val="00E063AF"/>
    <w:rsid w:val="00E069FC"/>
    <w:rsid w:val="00E07FB4"/>
    <w:rsid w:val="00E16920"/>
    <w:rsid w:val="00E16930"/>
    <w:rsid w:val="00E17190"/>
    <w:rsid w:val="00E1754E"/>
    <w:rsid w:val="00E17C51"/>
    <w:rsid w:val="00E17CF0"/>
    <w:rsid w:val="00E20B5D"/>
    <w:rsid w:val="00E21306"/>
    <w:rsid w:val="00E22576"/>
    <w:rsid w:val="00E22C9E"/>
    <w:rsid w:val="00E22DB5"/>
    <w:rsid w:val="00E23401"/>
    <w:rsid w:val="00E24786"/>
    <w:rsid w:val="00E2666C"/>
    <w:rsid w:val="00E26AA7"/>
    <w:rsid w:val="00E3128A"/>
    <w:rsid w:val="00E31293"/>
    <w:rsid w:val="00E325AB"/>
    <w:rsid w:val="00E3270D"/>
    <w:rsid w:val="00E32A44"/>
    <w:rsid w:val="00E33A8B"/>
    <w:rsid w:val="00E34590"/>
    <w:rsid w:val="00E34FAC"/>
    <w:rsid w:val="00E37FE7"/>
    <w:rsid w:val="00E406ED"/>
    <w:rsid w:val="00E42093"/>
    <w:rsid w:val="00E4270D"/>
    <w:rsid w:val="00E43CBC"/>
    <w:rsid w:val="00E47092"/>
    <w:rsid w:val="00E50344"/>
    <w:rsid w:val="00E56862"/>
    <w:rsid w:val="00E57229"/>
    <w:rsid w:val="00E57AD4"/>
    <w:rsid w:val="00E60F81"/>
    <w:rsid w:val="00E61DAB"/>
    <w:rsid w:val="00E641F0"/>
    <w:rsid w:val="00E64FE8"/>
    <w:rsid w:val="00E65457"/>
    <w:rsid w:val="00E65BEF"/>
    <w:rsid w:val="00E66777"/>
    <w:rsid w:val="00E70115"/>
    <w:rsid w:val="00E706E9"/>
    <w:rsid w:val="00E72B1E"/>
    <w:rsid w:val="00E7436D"/>
    <w:rsid w:val="00E756C2"/>
    <w:rsid w:val="00E764B0"/>
    <w:rsid w:val="00E7682D"/>
    <w:rsid w:val="00E80A2B"/>
    <w:rsid w:val="00E82D12"/>
    <w:rsid w:val="00E8403E"/>
    <w:rsid w:val="00E85D74"/>
    <w:rsid w:val="00E87142"/>
    <w:rsid w:val="00E874A4"/>
    <w:rsid w:val="00E87C05"/>
    <w:rsid w:val="00E87D17"/>
    <w:rsid w:val="00E90679"/>
    <w:rsid w:val="00E90741"/>
    <w:rsid w:val="00E90940"/>
    <w:rsid w:val="00E90AA1"/>
    <w:rsid w:val="00E914E2"/>
    <w:rsid w:val="00E91DB1"/>
    <w:rsid w:val="00E926B1"/>
    <w:rsid w:val="00E92E82"/>
    <w:rsid w:val="00E9355A"/>
    <w:rsid w:val="00E94615"/>
    <w:rsid w:val="00E94940"/>
    <w:rsid w:val="00E94C57"/>
    <w:rsid w:val="00E952AB"/>
    <w:rsid w:val="00E95B60"/>
    <w:rsid w:val="00E96901"/>
    <w:rsid w:val="00E97107"/>
    <w:rsid w:val="00E975B4"/>
    <w:rsid w:val="00EA00B6"/>
    <w:rsid w:val="00EA3FD4"/>
    <w:rsid w:val="00EA472C"/>
    <w:rsid w:val="00EA5FA9"/>
    <w:rsid w:val="00EA6E29"/>
    <w:rsid w:val="00EA70A2"/>
    <w:rsid w:val="00EA7FB4"/>
    <w:rsid w:val="00EB28C5"/>
    <w:rsid w:val="00EB2A06"/>
    <w:rsid w:val="00EB2ADC"/>
    <w:rsid w:val="00EB3701"/>
    <w:rsid w:val="00EB4937"/>
    <w:rsid w:val="00EB5504"/>
    <w:rsid w:val="00EB689F"/>
    <w:rsid w:val="00EC0803"/>
    <w:rsid w:val="00EC0CD7"/>
    <w:rsid w:val="00EC2130"/>
    <w:rsid w:val="00EC372C"/>
    <w:rsid w:val="00EC3EEF"/>
    <w:rsid w:val="00EC6011"/>
    <w:rsid w:val="00ED2208"/>
    <w:rsid w:val="00ED268B"/>
    <w:rsid w:val="00ED30EE"/>
    <w:rsid w:val="00ED408E"/>
    <w:rsid w:val="00ED56FA"/>
    <w:rsid w:val="00ED5E2F"/>
    <w:rsid w:val="00ED6266"/>
    <w:rsid w:val="00EE249C"/>
    <w:rsid w:val="00EE24B4"/>
    <w:rsid w:val="00EE4792"/>
    <w:rsid w:val="00EE70D8"/>
    <w:rsid w:val="00EE74CE"/>
    <w:rsid w:val="00EE7793"/>
    <w:rsid w:val="00EE7863"/>
    <w:rsid w:val="00EF0CE2"/>
    <w:rsid w:val="00EF0E79"/>
    <w:rsid w:val="00EF497D"/>
    <w:rsid w:val="00EF5880"/>
    <w:rsid w:val="00EF6231"/>
    <w:rsid w:val="00EF7631"/>
    <w:rsid w:val="00F012AD"/>
    <w:rsid w:val="00F01F4A"/>
    <w:rsid w:val="00F03F8F"/>
    <w:rsid w:val="00F062E6"/>
    <w:rsid w:val="00F06699"/>
    <w:rsid w:val="00F10B9C"/>
    <w:rsid w:val="00F1145B"/>
    <w:rsid w:val="00F12094"/>
    <w:rsid w:val="00F130E9"/>
    <w:rsid w:val="00F14FAB"/>
    <w:rsid w:val="00F15DBB"/>
    <w:rsid w:val="00F15E74"/>
    <w:rsid w:val="00F16C7A"/>
    <w:rsid w:val="00F208D5"/>
    <w:rsid w:val="00F209F6"/>
    <w:rsid w:val="00F21D80"/>
    <w:rsid w:val="00F2256B"/>
    <w:rsid w:val="00F22EF5"/>
    <w:rsid w:val="00F23657"/>
    <w:rsid w:val="00F243D9"/>
    <w:rsid w:val="00F245DE"/>
    <w:rsid w:val="00F269CB"/>
    <w:rsid w:val="00F302E6"/>
    <w:rsid w:val="00F312F8"/>
    <w:rsid w:val="00F3333D"/>
    <w:rsid w:val="00F33783"/>
    <w:rsid w:val="00F33D5E"/>
    <w:rsid w:val="00F34312"/>
    <w:rsid w:val="00F35137"/>
    <w:rsid w:val="00F3555A"/>
    <w:rsid w:val="00F35990"/>
    <w:rsid w:val="00F36231"/>
    <w:rsid w:val="00F367DD"/>
    <w:rsid w:val="00F36B5C"/>
    <w:rsid w:val="00F36E39"/>
    <w:rsid w:val="00F37811"/>
    <w:rsid w:val="00F40E0A"/>
    <w:rsid w:val="00F42018"/>
    <w:rsid w:val="00F424D7"/>
    <w:rsid w:val="00F44871"/>
    <w:rsid w:val="00F45099"/>
    <w:rsid w:val="00F45D02"/>
    <w:rsid w:val="00F46D8B"/>
    <w:rsid w:val="00F46E1A"/>
    <w:rsid w:val="00F4733B"/>
    <w:rsid w:val="00F47ECD"/>
    <w:rsid w:val="00F50912"/>
    <w:rsid w:val="00F50BB3"/>
    <w:rsid w:val="00F51093"/>
    <w:rsid w:val="00F528DC"/>
    <w:rsid w:val="00F52FD8"/>
    <w:rsid w:val="00F53FD5"/>
    <w:rsid w:val="00F55194"/>
    <w:rsid w:val="00F6316F"/>
    <w:rsid w:val="00F64E7E"/>
    <w:rsid w:val="00F659E3"/>
    <w:rsid w:val="00F65D4D"/>
    <w:rsid w:val="00F7022D"/>
    <w:rsid w:val="00F707EA"/>
    <w:rsid w:val="00F73593"/>
    <w:rsid w:val="00F7688E"/>
    <w:rsid w:val="00F80362"/>
    <w:rsid w:val="00F812AD"/>
    <w:rsid w:val="00F8130A"/>
    <w:rsid w:val="00F81429"/>
    <w:rsid w:val="00F82202"/>
    <w:rsid w:val="00F84AEA"/>
    <w:rsid w:val="00F86162"/>
    <w:rsid w:val="00F8682B"/>
    <w:rsid w:val="00F87472"/>
    <w:rsid w:val="00F8753C"/>
    <w:rsid w:val="00F87B17"/>
    <w:rsid w:val="00F90398"/>
    <w:rsid w:val="00F9102C"/>
    <w:rsid w:val="00F915AB"/>
    <w:rsid w:val="00F9463E"/>
    <w:rsid w:val="00F97083"/>
    <w:rsid w:val="00FA0B00"/>
    <w:rsid w:val="00FA3FEC"/>
    <w:rsid w:val="00FA42AB"/>
    <w:rsid w:val="00FA4322"/>
    <w:rsid w:val="00FA4F96"/>
    <w:rsid w:val="00FA556D"/>
    <w:rsid w:val="00FA768E"/>
    <w:rsid w:val="00FB22DC"/>
    <w:rsid w:val="00FB2727"/>
    <w:rsid w:val="00FB2AC0"/>
    <w:rsid w:val="00FB2BD2"/>
    <w:rsid w:val="00FB2C89"/>
    <w:rsid w:val="00FB2E79"/>
    <w:rsid w:val="00FB2FC4"/>
    <w:rsid w:val="00FB4D3E"/>
    <w:rsid w:val="00FB54EE"/>
    <w:rsid w:val="00FB6365"/>
    <w:rsid w:val="00FB6DED"/>
    <w:rsid w:val="00FB73E9"/>
    <w:rsid w:val="00FC3BC0"/>
    <w:rsid w:val="00FC550F"/>
    <w:rsid w:val="00FC5E40"/>
    <w:rsid w:val="00FC6A2B"/>
    <w:rsid w:val="00FC6B7E"/>
    <w:rsid w:val="00FC7546"/>
    <w:rsid w:val="00FC79C0"/>
    <w:rsid w:val="00FD0A5D"/>
    <w:rsid w:val="00FD149D"/>
    <w:rsid w:val="00FD5098"/>
    <w:rsid w:val="00FD6DFB"/>
    <w:rsid w:val="00FE0794"/>
    <w:rsid w:val="00FE1F9A"/>
    <w:rsid w:val="00FE395E"/>
    <w:rsid w:val="00FE49C8"/>
    <w:rsid w:val="00FE6D9A"/>
    <w:rsid w:val="00FF1A91"/>
    <w:rsid w:val="00FF1F98"/>
    <w:rsid w:val="00FF3987"/>
    <w:rsid w:val="00FF47D4"/>
    <w:rsid w:val="00FF7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1F487"/>
  <w15:docId w15:val="{86438AB2-54B1-4496-BC20-DF74C8D2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F87"/>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345EA2"/>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rsid w:val="00345EA2"/>
    <w:pPr>
      <w:keepNext/>
      <w:keepLines/>
      <w:spacing w:before="260" w:after="260" w:line="416" w:lineRule="auto"/>
      <w:outlineLvl w:val="1"/>
    </w:pPr>
    <w:rPr>
      <w:rFonts w:ascii="Cambria" w:hAnsi="Cambria"/>
      <w:b/>
      <w:bCs/>
      <w:kern w:val="0"/>
      <w:sz w:val="32"/>
      <w:szCs w:val="32"/>
    </w:rPr>
  </w:style>
  <w:style w:type="paragraph" w:styleId="3">
    <w:name w:val="heading 3"/>
    <w:basedOn w:val="a"/>
    <w:next w:val="a"/>
    <w:link w:val="30"/>
    <w:uiPriority w:val="9"/>
    <w:qFormat/>
    <w:rsid w:val="00345EA2"/>
    <w:pPr>
      <w:keepNext/>
      <w:keepLines/>
      <w:spacing w:before="260" w:after="260" w:line="416" w:lineRule="auto"/>
      <w:outlineLvl w:val="2"/>
    </w:pPr>
    <w:rPr>
      <w:b/>
      <w:bCs/>
      <w:kern w:val="0"/>
      <w:sz w:val="32"/>
      <w:szCs w:val="32"/>
    </w:rPr>
  </w:style>
  <w:style w:type="paragraph" w:styleId="4">
    <w:name w:val="heading 4"/>
    <w:basedOn w:val="a"/>
    <w:next w:val="a"/>
    <w:link w:val="40"/>
    <w:uiPriority w:val="9"/>
    <w:semiHidden/>
    <w:unhideWhenUsed/>
    <w:qFormat/>
    <w:rsid w:val="004866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345EA2"/>
    <w:rPr>
      <w:rFonts w:ascii="Times New Roman" w:eastAsia="宋体" w:hAnsi="Times New Roman"/>
      <w:b/>
      <w:bCs/>
      <w:kern w:val="44"/>
      <w:sz w:val="44"/>
      <w:szCs w:val="44"/>
    </w:rPr>
  </w:style>
  <w:style w:type="character" w:customStyle="1" w:styleId="20">
    <w:name w:val="标题 2 字符"/>
    <w:link w:val="2"/>
    <w:uiPriority w:val="9"/>
    <w:semiHidden/>
    <w:rsid w:val="00345EA2"/>
    <w:rPr>
      <w:rFonts w:ascii="Cambria" w:eastAsia="宋体" w:hAnsi="Cambria" w:cs="Times New Roman"/>
      <w:b/>
      <w:bCs/>
      <w:sz w:val="32"/>
      <w:szCs w:val="32"/>
    </w:rPr>
  </w:style>
  <w:style w:type="character" w:customStyle="1" w:styleId="30">
    <w:name w:val="标题 3 字符"/>
    <w:link w:val="3"/>
    <w:uiPriority w:val="9"/>
    <w:semiHidden/>
    <w:rsid w:val="00345EA2"/>
    <w:rPr>
      <w:rFonts w:ascii="Times New Roman" w:eastAsia="宋体" w:hAnsi="Times New Roman"/>
      <w:b/>
      <w:bCs/>
      <w:sz w:val="32"/>
      <w:szCs w:val="32"/>
    </w:rPr>
  </w:style>
  <w:style w:type="paragraph" w:customStyle="1" w:styleId="F">
    <w:name w:val="F目录"/>
    <w:link w:val="FChar"/>
    <w:qFormat/>
    <w:rsid w:val="009A4F87"/>
    <w:pPr>
      <w:spacing w:line="960" w:lineRule="auto"/>
      <w:jc w:val="center"/>
    </w:pPr>
    <w:rPr>
      <w:rFonts w:ascii="黑体" w:eastAsia="黑体" w:hAnsi="黑体"/>
      <w:b/>
      <w:sz w:val="32"/>
      <w:szCs w:val="32"/>
    </w:rPr>
  </w:style>
  <w:style w:type="character" w:customStyle="1" w:styleId="FChar">
    <w:name w:val="F目录 Char"/>
    <w:link w:val="F"/>
    <w:rsid w:val="009A4F87"/>
    <w:rPr>
      <w:rFonts w:ascii="黑体" w:eastAsia="黑体" w:hAnsi="黑体"/>
      <w:b/>
      <w:sz w:val="32"/>
      <w:szCs w:val="32"/>
      <w:lang w:bidi="ar-SA"/>
    </w:rPr>
  </w:style>
  <w:style w:type="paragraph" w:customStyle="1" w:styleId="F0">
    <w:name w:val="F摘要标题"/>
    <w:link w:val="FChar0"/>
    <w:qFormat/>
    <w:rsid w:val="009A4F87"/>
    <w:pPr>
      <w:spacing w:line="360" w:lineRule="auto"/>
      <w:jc w:val="center"/>
    </w:pPr>
    <w:rPr>
      <w:rFonts w:ascii="黑体" w:eastAsia="黑体" w:hAnsi="黑体"/>
      <w:b/>
      <w:sz w:val="32"/>
      <w:szCs w:val="32"/>
    </w:rPr>
  </w:style>
  <w:style w:type="character" w:customStyle="1" w:styleId="FChar0">
    <w:name w:val="F摘要标题 Char"/>
    <w:link w:val="F0"/>
    <w:rsid w:val="009A4F87"/>
    <w:rPr>
      <w:rFonts w:ascii="黑体" w:eastAsia="黑体" w:hAnsi="黑体"/>
      <w:b/>
      <w:sz w:val="32"/>
      <w:szCs w:val="32"/>
      <w:lang w:bidi="ar-SA"/>
    </w:rPr>
  </w:style>
  <w:style w:type="paragraph" w:styleId="a3">
    <w:name w:val="header"/>
    <w:basedOn w:val="a"/>
    <w:link w:val="a4"/>
    <w:uiPriority w:val="99"/>
    <w:unhideWhenUsed/>
    <w:rsid w:val="00E61DAB"/>
    <w:pPr>
      <w:pBdr>
        <w:bottom w:val="single" w:sz="6" w:space="1" w:color="auto"/>
      </w:pBdr>
      <w:tabs>
        <w:tab w:val="center" w:pos="4153"/>
        <w:tab w:val="right" w:pos="8306"/>
      </w:tabs>
      <w:snapToGrid w:val="0"/>
      <w:jc w:val="center"/>
    </w:pPr>
    <w:rPr>
      <w:rFonts w:ascii="Calibri" w:hAnsi="Calibri"/>
      <w:kern w:val="0"/>
      <w:sz w:val="18"/>
      <w:szCs w:val="18"/>
    </w:rPr>
  </w:style>
  <w:style w:type="character" w:customStyle="1" w:styleId="a4">
    <w:name w:val="页眉 字符"/>
    <w:link w:val="a3"/>
    <w:uiPriority w:val="99"/>
    <w:rsid w:val="00E61DAB"/>
    <w:rPr>
      <w:sz w:val="18"/>
      <w:szCs w:val="18"/>
    </w:rPr>
  </w:style>
  <w:style w:type="paragraph" w:styleId="a5">
    <w:name w:val="footer"/>
    <w:basedOn w:val="a"/>
    <w:link w:val="a6"/>
    <w:uiPriority w:val="99"/>
    <w:unhideWhenUsed/>
    <w:rsid w:val="00E61DAB"/>
    <w:pPr>
      <w:tabs>
        <w:tab w:val="center" w:pos="4153"/>
        <w:tab w:val="right" w:pos="8306"/>
      </w:tabs>
      <w:snapToGrid w:val="0"/>
      <w:jc w:val="left"/>
    </w:pPr>
    <w:rPr>
      <w:rFonts w:ascii="Calibri" w:hAnsi="Calibri"/>
      <w:kern w:val="0"/>
      <w:sz w:val="18"/>
      <w:szCs w:val="18"/>
    </w:rPr>
  </w:style>
  <w:style w:type="character" w:customStyle="1" w:styleId="a6">
    <w:name w:val="页脚 字符"/>
    <w:link w:val="a5"/>
    <w:uiPriority w:val="99"/>
    <w:rsid w:val="00E61DAB"/>
    <w:rPr>
      <w:sz w:val="18"/>
      <w:szCs w:val="18"/>
    </w:rPr>
  </w:style>
  <w:style w:type="paragraph" w:customStyle="1" w:styleId="F1">
    <w:name w:val="F摘要内容"/>
    <w:link w:val="FChar1"/>
    <w:qFormat/>
    <w:rsid w:val="009A4F87"/>
    <w:pPr>
      <w:spacing w:line="360" w:lineRule="auto"/>
      <w:ind w:firstLineChars="200" w:firstLine="200"/>
      <w:jc w:val="both"/>
    </w:pPr>
    <w:rPr>
      <w:rFonts w:ascii="宋体" w:hAnsi="Times New Roman"/>
      <w:sz w:val="28"/>
      <w:szCs w:val="28"/>
    </w:rPr>
  </w:style>
  <w:style w:type="character" w:customStyle="1" w:styleId="FChar1">
    <w:name w:val="F摘要内容 Char"/>
    <w:link w:val="F1"/>
    <w:rsid w:val="009A4F87"/>
    <w:rPr>
      <w:rFonts w:ascii="宋体" w:hAnsi="Times New Roman"/>
      <w:sz w:val="28"/>
      <w:szCs w:val="28"/>
      <w:lang w:bidi="ar-SA"/>
    </w:rPr>
  </w:style>
  <w:style w:type="paragraph" w:customStyle="1" w:styleId="F10">
    <w:name w:val="F1标题"/>
    <w:link w:val="F1Char"/>
    <w:qFormat/>
    <w:rsid w:val="009A4F87"/>
    <w:pPr>
      <w:spacing w:line="720" w:lineRule="auto"/>
      <w:jc w:val="center"/>
      <w:outlineLvl w:val="0"/>
    </w:pPr>
    <w:rPr>
      <w:rFonts w:ascii="黑体" w:eastAsia="黑体" w:hAnsi="黑体"/>
      <w:b/>
      <w:sz w:val="30"/>
      <w:szCs w:val="30"/>
    </w:rPr>
  </w:style>
  <w:style w:type="character" w:customStyle="1" w:styleId="F1Char">
    <w:name w:val="F1标题 Char"/>
    <w:link w:val="F10"/>
    <w:rsid w:val="009A4F87"/>
    <w:rPr>
      <w:rFonts w:ascii="黑体" w:eastAsia="黑体" w:hAnsi="黑体"/>
      <w:b/>
      <w:sz w:val="30"/>
      <w:szCs w:val="30"/>
      <w:lang w:bidi="ar-SA"/>
    </w:rPr>
  </w:style>
  <w:style w:type="paragraph" w:customStyle="1" w:styleId="F2">
    <w:name w:val="F2标题"/>
    <w:link w:val="F2Char"/>
    <w:qFormat/>
    <w:rsid w:val="009A4F87"/>
    <w:pPr>
      <w:spacing w:line="480" w:lineRule="auto"/>
      <w:outlineLvl w:val="1"/>
    </w:pPr>
    <w:rPr>
      <w:rFonts w:ascii="黑体" w:eastAsia="黑体" w:hAnsi="黑体"/>
      <w:b/>
      <w:sz w:val="28"/>
      <w:szCs w:val="28"/>
    </w:rPr>
  </w:style>
  <w:style w:type="character" w:customStyle="1" w:styleId="F2Char">
    <w:name w:val="F2标题 Char"/>
    <w:link w:val="F2"/>
    <w:rsid w:val="009A4F87"/>
    <w:rPr>
      <w:rFonts w:ascii="黑体" w:eastAsia="黑体" w:hAnsi="黑体"/>
      <w:b/>
      <w:sz w:val="28"/>
      <w:szCs w:val="28"/>
      <w:lang w:bidi="ar-SA"/>
    </w:rPr>
  </w:style>
  <w:style w:type="paragraph" w:customStyle="1" w:styleId="F3">
    <w:name w:val="F3标题"/>
    <w:link w:val="F3Char"/>
    <w:qFormat/>
    <w:rsid w:val="00AF70C0"/>
    <w:pPr>
      <w:spacing w:line="360" w:lineRule="auto"/>
      <w:outlineLvl w:val="2"/>
    </w:pPr>
    <w:rPr>
      <w:rFonts w:ascii="黑体" w:eastAsia="黑体" w:hAnsi="黑体"/>
      <w:b/>
      <w:sz w:val="24"/>
      <w:szCs w:val="24"/>
    </w:rPr>
  </w:style>
  <w:style w:type="character" w:customStyle="1" w:styleId="F3Char">
    <w:name w:val="F3标题 Char"/>
    <w:link w:val="F3"/>
    <w:rsid w:val="00AF70C0"/>
    <w:rPr>
      <w:rFonts w:ascii="黑体" w:eastAsia="黑体" w:hAnsi="黑体"/>
      <w:b/>
      <w:sz w:val="24"/>
      <w:szCs w:val="24"/>
    </w:rPr>
  </w:style>
  <w:style w:type="paragraph" w:customStyle="1" w:styleId="F4">
    <w:name w:val="F4标题"/>
    <w:link w:val="F4Char"/>
    <w:qFormat/>
    <w:rsid w:val="00D85D72"/>
    <w:pPr>
      <w:spacing w:line="360" w:lineRule="auto"/>
      <w:outlineLvl w:val="3"/>
    </w:pPr>
    <w:rPr>
      <w:rFonts w:ascii="黑体" w:eastAsia="黑体" w:hAnsi="黑体"/>
      <w:b/>
      <w:sz w:val="21"/>
      <w:szCs w:val="24"/>
    </w:rPr>
  </w:style>
  <w:style w:type="character" w:customStyle="1" w:styleId="F4Char">
    <w:name w:val="F4标题 Char"/>
    <w:link w:val="F4"/>
    <w:rsid w:val="00D85D72"/>
    <w:rPr>
      <w:rFonts w:ascii="黑体" w:eastAsia="黑体" w:hAnsi="黑体"/>
      <w:b/>
      <w:sz w:val="21"/>
      <w:szCs w:val="24"/>
    </w:rPr>
  </w:style>
  <w:style w:type="paragraph" w:customStyle="1" w:styleId="F5">
    <w:name w:val="F表题"/>
    <w:link w:val="FChar2"/>
    <w:qFormat/>
    <w:rsid w:val="009A4F87"/>
    <w:pPr>
      <w:spacing w:beforeLines="30" w:afterLines="30" w:line="360" w:lineRule="auto"/>
      <w:jc w:val="center"/>
    </w:pPr>
    <w:rPr>
      <w:rFonts w:ascii="黑体" w:eastAsia="黑体" w:hAnsi="黑体"/>
      <w:b/>
      <w:szCs w:val="21"/>
    </w:rPr>
  </w:style>
  <w:style w:type="character" w:customStyle="1" w:styleId="FChar2">
    <w:name w:val="F表题 Char"/>
    <w:link w:val="F5"/>
    <w:rsid w:val="009A4F87"/>
    <w:rPr>
      <w:rFonts w:ascii="黑体" w:eastAsia="黑体" w:hAnsi="黑体"/>
      <w:b/>
      <w:szCs w:val="21"/>
      <w:lang w:bidi="ar-SA"/>
    </w:rPr>
  </w:style>
  <w:style w:type="paragraph" w:customStyle="1" w:styleId="0">
    <w:name w:val="样式 宋体 居中 行距: 最小值 0 磅"/>
    <w:basedOn w:val="a"/>
    <w:rsid w:val="00A72D5F"/>
    <w:pPr>
      <w:spacing w:line="0" w:lineRule="atLeast"/>
      <w:jc w:val="center"/>
    </w:pPr>
    <w:rPr>
      <w:kern w:val="0"/>
      <w:sz w:val="18"/>
      <w:szCs w:val="20"/>
    </w:rPr>
  </w:style>
  <w:style w:type="paragraph" w:customStyle="1" w:styleId="F6">
    <w:name w:val="F表中文字"/>
    <w:basedOn w:val="a"/>
    <w:link w:val="FChar3"/>
    <w:qFormat/>
    <w:rsid w:val="00093641"/>
    <w:pPr>
      <w:widowControl/>
      <w:spacing w:line="360" w:lineRule="auto"/>
      <w:jc w:val="center"/>
    </w:pPr>
    <w:rPr>
      <w:color w:val="000000"/>
      <w:kern w:val="0"/>
      <w:szCs w:val="24"/>
    </w:rPr>
  </w:style>
  <w:style w:type="character" w:customStyle="1" w:styleId="FChar3">
    <w:name w:val="F表中文字 Char"/>
    <w:link w:val="F6"/>
    <w:rsid w:val="00093641"/>
    <w:rPr>
      <w:rFonts w:ascii="Times New Roman" w:hAnsi="Times New Roman"/>
      <w:color w:val="000000"/>
      <w:sz w:val="21"/>
      <w:szCs w:val="24"/>
    </w:rPr>
  </w:style>
  <w:style w:type="paragraph" w:customStyle="1" w:styleId="F7">
    <w:name w:val="F图名"/>
    <w:link w:val="FChar4"/>
    <w:qFormat/>
    <w:rsid w:val="009A4F87"/>
    <w:pPr>
      <w:spacing w:beforeLines="30" w:afterLines="30" w:line="360" w:lineRule="auto"/>
      <w:jc w:val="center"/>
    </w:pPr>
    <w:rPr>
      <w:rFonts w:ascii="黑体" w:eastAsia="黑体" w:hAnsi="黑体"/>
      <w:b/>
      <w:szCs w:val="21"/>
    </w:rPr>
  </w:style>
  <w:style w:type="character" w:customStyle="1" w:styleId="FChar4">
    <w:name w:val="F图名 Char"/>
    <w:link w:val="F7"/>
    <w:rsid w:val="009A4F87"/>
    <w:rPr>
      <w:rFonts w:ascii="黑体" w:eastAsia="黑体" w:hAnsi="黑体"/>
      <w:b/>
      <w:szCs w:val="21"/>
      <w:lang w:bidi="ar-SA"/>
    </w:rPr>
  </w:style>
  <w:style w:type="paragraph" w:customStyle="1" w:styleId="F8">
    <w:name w:val="F正文"/>
    <w:link w:val="FChar5"/>
    <w:qFormat/>
    <w:rsid w:val="00AF70C0"/>
    <w:pPr>
      <w:spacing w:line="360" w:lineRule="auto"/>
      <w:ind w:firstLineChars="200" w:firstLine="200"/>
      <w:jc w:val="both"/>
    </w:pPr>
    <w:rPr>
      <w:rFonts w:ascii="Times New Roman" w:hAnsi="Times New Roman"/>
      <w:sz w:val="21"/>
    </w:rPr>
  </w:style>
  <w:style w:type="character" w:customStyle="1" w:styleId="FChar5">
    <w:name w:val="F正文 Char"/>
    <w:link w:val="F8"/>
    <w:rsid w:val="00AF70C0"/>
    <w:rPr>
      <w:rFonts w:ascii="Times New Roman" w:hAnsi="Times New Roman"/>
      <w:sz w:val="21"/>
    </w:rPr>
  </w:style>
  <w:style w:type="paragraph" w:customStyle="1" w:styleId="F9">
    <w:name w:val="F表注"/>
    <w:link w:val="FChar6"/>
    <w:qFormat/>
    <w:rsid w:val="009A4F87"/>
    <w:pPr>
      <w:ind w:firstLineChars="200" w:firstLine="200"/>
      <w:jc w:val="both"/>
    </w:pPr>
    <w:rPr>
      <w:rFonts w:ascii="仿宋" w:eastAsia="仿宋" w:hAnsi="仿宋"/>
      <w:szCs w:val="21"/>
    </w:rPr>
  </w:style>
  <w:style w:type="character" w:customStyle="1" w:styleId="FChar6">
    <w:name w:val="F表注 Char"/>
    <w:link w:val="F9"/>
    <w:rsid w:val="009A4F87"/>
    <w:rPr>
      <w:rFonts w:ascii="仿宋" w:eastAsia="仿宋" w:hAnsi="仿宋"/>
      <w:szCs w:val="21"/>
      <w:lang w:bidi="ar-SA"/>
    </w:rPr>
  </w:style>
  <w:style w:type="paragraph" w:customStyle="1" w:styleId="Fa">
    <w:name w:val="F参考标题"/>
    <w:link w:val="FChar7"/>
    <w:qFormat/>
    <w:rsid w:val="003648E1"/>
    <w:pPr>
      <w:spacing w:line="360" w:lineRule="auto"/>
      <w:jc w:val="center"/>
      <w:outlineLvl w:val="0"/>
    </w:pPr>
    <w:rPr>
      <w:rFonts w:ascii="黑体" w:eastAsia="黑体" w:hAnsi="黑体"/>
      <w:b/>
      <w:sz w:val="30"/>
      <w:szCs w:val="30"/>
    </w:rPr>
  </w:style>
  <w:style w:type="character" w:customStyle="1" w:styleId="FChar7">
    <w:name w:val="F参考标题 Char"/>
    <w:link w:val="Fa"/>
    <w:rsid w:val="003648E1"/>
    <w:rPr>
      <w:rFonts w:ascii="黑体" w:eastAsia="黑体" w:hAnsi="黑体"/>
      <w:b/>
      <w:sz w:val="30"/>
      <w:szCs w:val="30"/>
      <w:lang w:bidi="ar-SA"/>
    </w:rPr>
  </w:style>
  <w:style w:type="paragraph" w:customStyle="1" w:styleId="Fb">
    <w:name w:val="F参考内容"/>
    <w:link w:val="FChar8"/>
    <w:qFormat/>
    <w:rsid w:val="003648E1"/>
    <w:pPr>
      <w:spacing w:line="360" w:lineRule="auto"/>
      <w:ind w:firstLineChars="200" w:firstLine="200"/>
    </w:pPr>
    <w:rPr>
      <w:rFonts w:ascii="Times New Roman" w:hAnsi="Times New Roman"/>
      <w:sz w:val="24"/>
      <w:szCs w:val="24"/>
    </w:rPr>
  </w:style>
  <w:style w:type="character" w:customStyle="1" w:styleId="FChar8">
    <w:name w:val="F参考内容 Char"/>
    <w:link w:val="Fb"/>
    <w:rsid w:val="003648E1"/>
    <w:rPr>
      <w:rFonts w:ascii="Times New Roman" w:hAnsi="Times New Roman"/>
      <w:sz w:val="24"/>
      <w:szCs w:val="24"/>
      <w:lang w:bidi="ar-SA"/>
    </w:rPr>
  </w:style>
  <w:style w:type="paragraph" w:customStyle="1" w:styleId="Fc">
    <w:name w:val="F附件内容"/>
    <w:link w:val="FChar9"/>
    <w:qFormat/>
    <w:rsid w:val="0001695B"/>
    <w:pPr>
      <w:spacing w:line="360" w:lineRule="auto"/>
      <w:ind w:firstLineChars="200" w:firstLine="200"/>
    </w:pPr>
    <w:rPr>
      <w:rFonts w:ascii="Times New Roman" w:hAnsi="Times New Roman"/>
      <w:sz w:val="24"/>
      <w:szCs w:val="24"/>
    </w:rPr>
  </w:style>
  <w:style w:type="character" w:customStyle="1" w:styleId="FChar9">
    <w:name w:val="F附件内容 Char"/>
    <w:link w:val="Fc"/>
    <w:rsid w:val="0001695B"/>
    <w:rPr>
      <w:rFonts w:ascii="Times New Roman" w:hAnsi="Times New Roman"/>
      <w:sz w:val="24"/>
      <w:szCs w:val="24"/>
      <w:lang w:bidi="ar-SA"/>
    </w:rPr>
  </w:style>
  <w:style w:type="paragraph" w:customStyle="1" w:styleId="Fd">
    <w:name w:val="F附件标题"/>
    <w:link w:val="FChara"/>
    <w:qFormat/>
    <w:rsid w:val="0001695B"/>
    <w:pPr>
      <w:spacing w:line="360" w:lineRule="auto"/>
      <w:jc w:val="center"/>
      <w:outlineLvl w:val="0"/>
    </w:pPr>
    <w:rPr>
      <w:rFonts w:ascii="黑体" w:eastAsia="黑体" w:hAnsi="黑体"/>
      <w:b/>
      <w:sz w:val="30"/>
      <w:szCs w:val="30"/>
    </w:rPr>
  </w:style>
  <w:style w:type="character" w:customStyle="1" w:styleId="FChara">
    <w:name w:val="F附件标题 Char"/>
    <w:link w:val="Fd"/>
    <w:rsid w:val="0001695B"/>
    <w:rPr>
      <w:rFonts w:ascii="黑体" w:eastAsia="黑体" w:hAnsi="黑体"/>
      <w:b/>
      <w:sz w:val="30"/>
      <w:szCs w:val="30"/>
      <w:lang w:bidi="ar-SA"/>
    </w:rPr>
  </w:style>
  <w:style w:type="paragraph" w:customStyle="1" w:styleId="Fe">
    <w:name w:val="F名词"/>
    <w:link w:val="FCharb"/>
    <w:qFormat/>
    <w:rsid w:val="0001695B"/>
    <w:pPr>
      <w:spacing w:line="360" w:lineRule="auto"/>
      <w:jc w:val="center"/>
      <w:outlineLvl w:val="0"/>
    </w:pPr>
    <w:rPr>
      <w:rFonts w:ascii="黑体" w:eastAsia="黑体" w:hAnsi="黑体"/>
      <w:b/>
      <w:sz w:val="30"/>
      <w:szCs w:val="30"/>
    </w:rPr>
  </w:style>
  <w:style w:type="character" w:customStyle="1" w:styleId="FCharb">
    <w:name w:val="F名词 Char"/>
    <w:link w:val="Fe"/>
    <w:rsid w:val="0001695B"/>
    <w:rPr>
      <w:rFonts w:ascii="黑体" w:eastAsia="黑体" w:hAnsi="黑体"/>
      <w:b/>
      <w:sz w:val="30"/>
      <w:szCs w:val="30"/>
      <w:lang w:bidi="ar-SA"/>
    </w:rPr>
  </w:style>
  <w:style w:type="paragraph" w:styleId="a7">
    <w:name w:val="Date"/>
    <w:basedOn w:val="a"/>
    <w:next w:val="a"/>
    <w:link w:val="a8"/>
    <w:rsid w:val="00E22C9E"/>
    <w:pPr>
      <w:ind w:leftChars="2500" w:left="100"/>
    </w:pPr>
    <w:rPr>
      <w:kern w:val="0"/>
      <w:sz w:val="20"/>
      <w:szCs w:val="24"/>
    </w:rPr>
  </w:style>
  <w:style w:type="character" w:customStyle="1" w:styleId="a8">
    <w:name w:val="日期 字符"/>
    <w:link w:val="a7"/>
    <w:rsid w:val="00E22C9E"/>
    <w:rPr>
      <w:rFonts w:ascii="Times New Roman" w:eastAsia="宋体" w:hAnsi="Times New Roman" w:cs="Times New Roman"/>
      <w:szCs w:val="24"/>
    </w:rPr>
  </w:style>
  <w:style w:type="paragraph" w:styleId="a9">
    <w:name w:val="Body Text Indent"/>
    <w:basedOn w:val="a"/>
    <w:link w:val="aa"/>
    <w:rsid w:val="000F33CC"/>
    <w:pPr>
      <w:spacing w:line="300" w:lineRule="auto"/>
      <w:ind w:firstLineChars="200" w:firstLine="560"/>
    </w:pPr>
    <w:rPr>
      <w:kern w:val="0"/>
      <w:sz w:val="28"/>
      <w:szCs w:val="28"/>
    </w:rPr>
  </w:style>
  <w:style w:type="character" w:customStyle="1" w:styleId="aa">
    <w:name w:val="正文文本缩进 字符"/>
    <w:link w:val="a9"/>
    <w:rsid w:val="000F33CC"/>
    <w:rPr>
      <w:rFonts w:ascii="Times New Roman" w:eastAsia="宋体" w:hAnsi="Times New Roman" w:cs="Times New Roman"/>
      <w:sz w:val="28"/>
      <w:szCs w:val="28"/>
    </w:rPr>
  </w:style>
  <w:style w:type="paragraph" w:customStyle="1" w:styleId="Ff">
    <w:name w:val="F页眉"/>
    <w:basedOn w:val="a3"/>
    <w:link w:val="FCharc"/>
    <w:qFormat/>
    <w:rsid w:val="00384551"/>
    <w:rPr>
      <w:rFonts w:ascii="宋体" w:hAnsi="Times New Roman"/>
    </w:rPr>
  </w:style>
  <w:style w:type="character" w:customStyle="1" w:styleId="FCharc">
    <w:name w:val="F页眉 Char"/>
    <w:link w:val="Ff"/>
    <w:rsid w:val="00384551"/>
    <w:rPr>
      <w:rFonts w:ascii="宋体" w:eastAsia="宋体" w:hAnsi="Times New Roman"/>
      <w:sz w:val="18"/>
      <w:szCs w:val="18"/>
    </w:rPr>
  </w:style>
  <w:style w:type="character" w:styleId="ab">
    <w:name w:val="Hyperlink"/>
    <w:uiPriority w:val="99"/>
    <w:unhideWhenUsed/>
    <w:rsid w:val="00345EA2"/>
    <w:rPr>
      <w:color w:val="0000FF"/>
      <w:u w:val="single"/>
    </w:rPr>
  </w:style>
  <w:style w:type="paragraph" w:styleId="TOC1">
    <w:name w:val="toc 1"/>
    <w:next w:val="a"/>
    <w:autoRedefine/>
    <w:uiPriority w:val="39"/>
    <w:unhideWhenUsed/>
    <w:rsid w:val="00345EA2"/>
    <w:pPr>
      <w:spacing w:line="360" w:lineRule="auto"/>
      <w:jc w:val="both"/>
    </w:pPr>
    <w:rPr>
      <w:rFonts w:ascii="宋体" w:hAnsi="Times New Roman"/>
      <w:kern w:val="2"/>
      <w:sz w:val="28"/>
      <w:szCs w:val="22"/>
    </w:rPr>
  </w:style>
  <w:style w:type="paragraph" w:styleId="TOC2">
    <w:name w:val="toc 2"/>
    <w:next w:val="a"/>
    <w:autoRedefine/>
    <w:uiPriority w:val="39"/>
    <w:unhideWhenUsed/>
    <w:rsid w:val="00345EA2"/>
    <w:pPr>
      <w:spacing w:line="360" w:lineRule="auto"/>
      <w:ind w:leftChars="200" w:left="200"/>
      <w:jc w:val="both"/>
    </w:pPr>
    <w:rPr>
      <w:rFonts w:ascii="宋体" w:hAnsi="Times New Roman"/>
      <w:kern w:val="2"/>
      <w:sz w:val="24"/>
      <w:szCs w:val="22"/>
    </w:rPr>
  </w:style>
  <w:style w:type="paragraph" w:styleId="TOC3">
    <w:name w:val="toc 3"/>
    <w:next w:val="a"/>
    <w:autoRedefine/>
    <w:uiPriority w:val="39"/>
    <w:unhideWhenUsed/>
    <w:rsid w:val="00345EA2"/>
    <w:pPr>
      <w:spacing w:line="360" w:lineRule="auto"/>
      <w:ind w:leftChars="400" w:left="400"/>
      <w:jc w:val="both"/>
    </w:pPr>
    <w:rPr>
      <w:rFonts w:ascii="宋体" w:hAnsi="Times New Roman"/>
      <w:kern w:val="2"/>
      <w:sz w:val="24"/>
      <w:szCs w:val="22"/>
    </w:rPr>
  </w:style>
  <w:style w:type="paragraph" w:customStyle="1" w:styleId="Char">
    <w:name w:val="Char"/>
    <w:basedOn w:val="ac"/>
    <w:autoRedefine/>
    <w:rsid w:val="00427191"/>
    <w:pPr>
      <w:shd w:val="clear" w:color="auto" w:fill="000080"/>
    </w:pPr>
    <w:rPr>
      <w:rFonts w:ascii="Tahoma" w:hAnsi="Tahoma"/>
      <w:sz w:val="24"/>
      <w:szCs w:val="24"/>
    </w:rPr>
  </w:style>
  <w:style w:type="paragraph" w:styleId="ac">
    <w:name w:val="Document Map"/>
    <w:basedOn w:val="a"/>
    <w:link w:val="ad"/>
    <w:uiPriority w:val="99"/>
    <w:semiHidden/>
    <w:unhideWhenUsed/>
    <w:rsid w:val="00427191"/>
    <w:rPr>
      <w:rFonts w:ascii="宋体"/>
      <w:sz w:val="18"/>
      <w:szCs w:val="18"/>
    </w:rPr>
  </w:style>
  <w:style w:type="character" w:customStyle="1" w:styleId="ad">
    <w:name w:val="文档结构图 字符"/>
    <w:basedOn w:val="a0"/>
    <w:link w:val="ac"/>
    <w:uiPriority w:val="99"/>
    <w:semiHidden/>
    <w:rsid w:val="00427191"/>
    <w:rPr>
      <w:rFonts w:ascii="宋体" w:hAnsi="Times New Roman"/>
      <w:kern w:val="2"/>
      <w:sz w:val="18"/>
      <w:szCs w:val="18"/>
    </w:rPr>
  </w:style>
  <w:style w:type="character" w:styleId="ae">
    <w:name w:val="Emphasis"/>
    <w:basedOn w:val="a0"/>
    <w:uiPriority w:val="20"/>
    <w:qFormat/>
    <w:rsid w:val="00766C30"/>
    <w:rPr>
      <w:i/>
      <w:iCs/>
    </w:rPr>
  </w:style>
  <w:style w:type="paragraph" w:customStyle="1" w:styleId="41">
    <w:name w:val="样式4"/>
    <w:basedOn w:val="a"/>
    <w:rsid w:val="007C03FC"/>
    <w:pPr>
      <w:adjustRightInd w:val="0"/>
      <w:snapToGrid w:val="0"/>
      <w:spacing w:line="360" w:lineRule="auto"/>
    </w:pPr>
    <w:rPr>
      <w:rFonts w:ascii="黑体" w:eastAsia="黑体" w:hAnsi="宋体"/>
      <w:b/>
      <w:color w:val="000000"/>
      <w:sz w:val="28"/>
      <w:szCs w:val="24"/>
    </w:rPr>
  </w:style>
  <w:style w:type="table" w:styleId="af">
    <w:name w:val="Table Grid"/>
    <w:basedOn w:val="a1"/>
    <w:uiPriority w:val="39"/>
    <w:rsid w:val="007C03FC"/>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uiPriority w:val="10"/>
    <w:qFormat/>
    <w:rsid w:val="007C03FC"/>
    <w:pPr>
      <w:spacing w:before="240" w:after="60"/>
      <w:jc w:val="center"/>
      <w:outlineLvl w:val="0"/>
    </w:pPr>
    <w:rPr>
      <w:rFonts w:ascii="Cambria" w:hAnsi="Cambria"/>
      <w:b/>
      <w:bCs/>
      <w:sz w:val="32"/>
      <w:szCs w:val="32"/>
    </w:rPr>
  </w:style>
  <w:style w:type="character" w:customStyle="1" w:styleId="af1">
    <w:name w:val="标题 字符"/>
    <w:basedOn w:val="a0"/>
    <w:link w:val="af0"/>
    <w:uiPriority w:val="10"/>
    <w:rsid w:val="007C03FC"/>
    <w:rPr>
      <w:rFonts w:ascii="Cambria" w:hAnsi="Cambria" w:cs="Times New Roman"/>
      <w:b/>
      <w:bCs/>
      <w:kern w:val="2"/>
      <w:sz w:val="32"/>
      <w:szCs w:val="32"/>
    </w:rPr>
  </w:style>
  <w:style w:type="paragraph" w:styleId="af2">
    <w:name w:val="Body Text"/>
    <w:basedOn w:val="a"/>
    <w:link w:val="af3"/>
    <w:rsid w:val="00723F79"/>
    <w:pPr>
      <w:spacing w:after="120"/>
    </w:pPr>
    <w:rPr>
      <w:szCs w:val="24"/>
    </w:rPr>
  </w:style>
  <w:style w:type="character" w:customStyle="1" w:styleId="af3">
    <w:name w:val="正文文本 字符"/>
    <w:basedOn w:val="a0"/>
    <w:link w:val="af2"/>
    <w:rsid w:val="00723F79"/>
    <w:rPr>
      <w:rFonts w:ascii="Times New Roman" w:hAnsi="Times New Roman"/>
      <w:kern w:val="2"/>
      <w:sz w:val="21"/>
      <w:szCs w:val="24"/>
    </w:rPr>
  </w:style>
  <w:style w:type="paragraph" w:customStyle="1" w:styleId="02">
    <w:name w:val="样式 左侧:  0 厘米 悬挂缩进: 2 字符"/>
    <w:basedOn w:val="a"/>
    <w:rsid w:val="00715EC9"/>
    <w:pPr>
      <w:widowControl/>
      <w:spacing w:before="160" w:after="160" w:line="360" w:lineRule="auto"/>
      <w:ind w:firstLineChars="200" w:firstLine="200"/>
    </w:pPr>
    <w:rPr>
      <w:rFonts w:ascii="Arial" w:hAnsi="Arial"/>
      <w:kern w:val="0"/>
      <w:sz w:val="24"/>
      <w:szCs w:val="20"/>
      <w:lang w:val="de-DE" w:eastAsia="de-DE"/>
    </w:rPr>
  </w:style>
  <w:style w:type="character" w:styleId="af4">
    <w:name w:val="annotation reference"/>
    <w:basedOn w:val="a0"/>
    <w:uiPriority w:val="99"/>
    <w:semiHidden/>
    <w:unhideWhenUsed/>
    <w:rsid w:val="002B6CB2"/>
    <w:rPr>
      <w:sz w:val="21"/>
      <w:szCs w:val="21"/>
    </w:rPr>
  </w:style>
  <w:style w:type="paragraph" w:styleId="af5">
    <w:name w:val="annotation text"/>
    <w:basedOn w:val="a"/>
    <w:link w:val="af6"/>
    <w:uiPriority w:val="99"/>
    <w:semiHidden/>
    <w:unhideWhenUsed/>
    <w:rsid w:val="002B6CB2"/>
    <w:pPr>
      <w:jc w:val="left"/>
    </w:pPr>
  </w:style>
  <w:style w:type="character" w:customStyle="1" w:styleId="af6">
    <w:name w:val="批注文字 字符"/>
    <w:basedOn w:val="a0"/>
    <w:link w:val="af5"/>
    <w:uiPriority w:val="99"/>
    <w:semiHidden/>
    <w:rsid w:val="002B6CB2"/>
    <w:rPr>
      <w:rFonts w:ascii="Times New Roman" w:hAnsi="Times New Roman"/>
      <w:kern w:val="2"/>
      <w:sz w:val="21"/>
      <w:szCs w:val="22"/>
    </w:rPr>
  </w:style>
  <w:style w:type="paragraph" w:styleId="af7">
    <w:name w:val="annotation subject"/>
    <w:basedOn w:val="af5"/>
    <w:next w:val="af5"/>
    <w:link w:val="af8"/>
    <w:uiPriority w:val="99"/>
    <w:semiHidden/>
    <w:unhideWhenUsed/>
    <w:rsid w:val="002B6CB2"/>
    <w:rPr>
      <w:b/>
      <w:bCs/>
    </w:rPr>
  </w:style>
  <w:style w:type="character" w:customStyle="1" w:styleId="af8">
    <w:name w:val="批注主题 字符"/>
    <w:basedOn w:val="af6"/>
    <w:link w:val="af7"/>
    <w:uiPriority w:val="99"/>
    <w:semiHidden/>
    <w:rsid w:val="002B6CB2"/>
    <w:rPr>
      <w:rFonts w:ascii="Times New Roman" w:hAnsi="Times New Roman"/>
      <w:b/>
      <w:bCs/>
      <w:kern w:val="2"/>
      <w:sz w:val="21"/>
      <w:szCs w:val="22"/>
    </w:rPr>
  </w:style>
  <w:style w:type="paragraph" w:styleId="af9">
    <w:name w:val="Balloon Text"/>
    <w:basedOn w:val="a"/>
    <w:link w:val="afa"/>
    <w:uiPriority w:val="99"/>
    <w:semiHidden/>
    <w:unhideWhenUsed/>
    <w:rsid w:val="002B6CB2"/>
    <w:rPr>
      <w:sz w:val="18"/>
      <w:szCs w:val="18"/>
    </w:rPr>
  </w:style>
  <w:style w:type="character" w:customStyle="1" w:styleId="afa">
    <w:name w:val="批注框文本 字符"/>
    <w:basedOn w:val="a0"/>
    <w:link w:val="af9"/>
    <w:uiPriority w:val="99"/>
    <w:semiHidden/>
    <w:rsid w:val="002B6CB2"/>
    <w:rPr>
      <w:rFonts w:ascii="Times New Roman" w:hAnsi="Times New Roman"/>
      <w:kern w:val="2"/>
      <w:sz w:val="18"/>
      <w:szCs w:val="18"/>
    </w:rPr>
  </w:style>
  <w:style w:type="paragraph" w:styleId="afb">
    <w:name w:val="caption"/>
    <w:basedOn w:val="a"/>
    <w:next w:val="a"/>
    <w:link w:val="afc"/>
    <w:uiPriority w:val="35"/>
    <w:unhideWhenUsed/>
    <w:qFormat/>
    <w:rsid w:val="002C795A"/>
    <w:rPr>
      <w:rFonts w:ascii="Cambria" w:eastAsia="黑体" w:hAnsi="Cambria"/>
      <w:sz w:val="20"/>
      <w:szCs w:val="20"/>
    </w:rPr>
  </w:style>
  <w:style w:type="character" w:customStyle="1" w:styleId="afc">
    <w:name w:val="题注 字符"/>
    <w:link w:val="afb"/>
    <w:locked/>
    <w:rsid w:val="004C6C29"/>
    <w:rPr>
      <w:rFonts w:ascii="Cambria" w:eastAsia="黑体" w:hAnsi="Cambria"/>
      <w:kern w:val="2"/>
    </w:rPr>
  </w:style>
  <w:style w:type="paragraph" w:styleId="afd">
    <w:name w:val="footnote text"/>
    <w:basedOn w:val="a"/>
    <w:link w:val="afe"/>
    <w:uiPriority w:val="99"/>
    <w:semiHidden/>
    <w:unhideWhenUsed/>
    <w:rsid w:val="002E6307"/>
    <w:pPr>
      <w:snapToGrid w:val="0"/>
      <w:jc w:val="left"/>
    </w:pPr>
    <w:rPr>
      <w:sz w:val="18"/>
      <w:szCs w:val="18"/>
    </w:rPr>
  </w:style>
  <w:style w:type="character" w:customStyle="1" w:styleId="afe">
    <w:name w:val="脚注文本 字符"/>
    <w:basedOn w:val="a0"/>
    <w:link w:val="afd"/>
    <w:uiPriority w:val="99"/>
    <w:semiHidden/>
    <w:rsid w:val="002E6307"/>
    <w:rPr>
      <w:rFonts w:ascii="Times New Roman" w:hAnsi="Times New Roman"/>
      <w:kern w:val="2"/>
      <w:sz w:val="18"/>
      <w:szCs w:val="18"/>
    </w:rPr>
  </w:style>
  <w:style w:type="character" w:styleId="aff">
    <w:name w:val="footnote reference"/>
    <w:basedOn w:val="a0"/>
    <w:uiPriority w:val="99"/>
    <w:semiHidden/>
    <w:unhideWhenUsed/>
    <w:rsid w:val="002E6307"/>
    <w:rPr>
      <w:vertAlign w:val="superscript"/>
    </w:rPr>
  </w:style>
  <w:style w:type="paragraph" w:customStyle="1" w:styleId="StandardOhneEinzug">
    <w:name w:val="StandardOhneEinzug"/>
    <w:basedOn w:val="a"/>
    <w:rsid w:val="00CA142A"/>
    <w:pPr>
      <w:widowControl/>
      <w:spacing w:after="240" w:line="360" w:lineRule="auto"/>
      <w:jc w:val="left"/>
    </w:pPr>
    <w:rPr>
      <w:rFonts w:ascii="Arial" w:eastAsia="楷体_GB2312" w:hAnsi="Arial"/>
      <w:kern w:val="0"/>
      <w:sz w:val="22"/>
      <w:szCs w:val="20"/>
      <w:lang w:val="de-DE"/>
    </w:rPr>
  </w:style>
  <w:style w:type="paragraph" w:customStyle="1" w:styleId="aff0">
    <w:name w:val="正文（新）"/>
    <w:basedOn w:val="a"/>
    <w:rsid w:val="00944856"/>
    <w:pPr>
      <w:spacing w:line="360" w:lineRule="auto"/>
      <w:ind w:firstLineChars="200" w:firstLine="480"/>
    </w:pPr>
    <w:rPr>
      <w:sz w:val="24"/>
      <w:szCs w:val="24"/>
    </w:rPr>
  </w:style>
  <w:style w:type="paragraph" w:customStyle="1" w:styleId="aff1">
    <w:name w:val="报告正文"/>
    <w:basedOn w:val="a"/>
    <w:rsid w:val="000151C5"/>
    <w:pPr>
      <w:spacing w:afterLines="50" w:line="360" w:lineRule="auto"/>
    </w:pPr>
    <w:rPr>
      <w:rFonts w:ascii="Arial" w:hAnsi="Arial"/>
      <w:sz w:val="24"/>
      <w:szCs w:val="21"/>
    </w:rPr>
  </w:style>
  <w:style w:type="paragraph" w:customStyle="1" w:styleId="aff2">
    <w:name w:val="段"/>
    <w:rsid w:val="003B45AC"/>
    <w:pPr>
      <w:widowControl w:val="0"/>
      <w:autoSpaceDE w:val="0"/>
      <w:autoSpaceDN w:val="0"/>
      <w:adjustRightInd w:val="0"/>
      <w:snapToGrid w:val="0"/>
      <w:spacing w:beforeLines="30" w:line="300" w:lineRule="auto"/>
      <w:ind w:firstLineChars="200" w:firstLine="200"/>
      <w:jc w:val="both"/>
    </w:pPr>
    <w:rPr>
      <w:rFonts w:ascii="Times New Roman" w:hAnsi="Times New Roman"/>
      <w:noProof/>
      <w:sz w:val="24"/>
      <w:szCs w:val="24"/>
    </w:rPr>
  </w:style>
  <w:style w:type="paragraph" w:customStyle="1" w:styleId="aff3">
    <w:name w:val="正文内容"/>
    <w:basedOn w:val="a"/>
    <w:rsid w:val="001A14F8"/>
    <w:pPr>
      <w:spacing w:line="360" w:lineRule="auto"/>
      <w:jc w:val="left"/>
    </w:pPr>
    <w:rPr>
      <w:sz w:val="24"/>
      <w:szCs w:val="24"/>
    </w:rPr>
  </w:style>
  <w:style w:type="paragraph" w:customStyle="1" w:styleId="aff4">
    <w:name w:val="图表题(新)"/>
    <w:basedOn w:val="a"/>
    <w:rsid w:val="00971B0D"/>
    <w:pPr>
      <w:spacing w:beforeLines="30" w:afterLines="30" w:line="360" w:lineRule="auto"/>
      <w:jc w:val="center"/>
    </w:pPr>
    <w:rPr>
      <w:rFonts w:ascii="Arial" w:eastAsia="黑体" w:hAnsi="Arial"/>
      <w:szCs w:val="24"/>
    </w:rPr>
  </w:style>
  <w:style w:type="paragraph" w:styleId="aff5">
    <w:name w:val="table of figures"/>
    <w:aliases w:val="图题（新） Char Char,图题（新） Char"/>
    <w:basedOn w:val="a"/>
    <w:next w:val="a"/>
    <w:rsid w:val="00971B0D"/>
    <w:pPr>
      <w:ind w:left="420" w:hanging="420"/>
      <w:jc w:val="left"/>
    </w:pPr>
    <w:rPr>
      <w:rFonts w:ascii="Calibri" w:hAnsi="Calibri" w:cs="Calibri"/>
      <w:smallCaps/>
      <w:sz w:val="20"/>
      <w:szCs w:val="20"/>
    </w:rPr>
  </w:style>
  <w:style w:type="paragraph" w:styleId="11">
    <w:name w:val="index 1"/>
    <w:basedOn w:val="a"/>
    <w:next w:val="a"/>
    <w:autoRedefine/>
    <w:rsid w:val="00971B0D"/>
    <w:pPr>
      <w:ind w:left="210" w:hanging="210"/>
      <w:jc w:val="left"/>
    </w:pPr>
    <w:rPr>
      <w:szCs w:val="24"/>
    </w:rPr>
  </w:style>
  <w:style w:type="paragraph" w:styleId="aff6">
    <w:name w:val="endnote text"/>
    <w:basedOn w:val="a"/>
    <w:link w:val="aff7"/>
    <w:uiPriority w:val="99"/>
    <w:semiHidden/>
    <w:unhideWhenUsed/>
    <w:rsid w:val="002634A9"/>
    <w:pPr>
      <w:snapToGrid w:val="0"/>
      <w:jc w:val="left"/>
    </w:pPr>
  </w:style>
  <w:style w:type="character" w:customStyle="1" w:styleId="aff7">
    <w:name w:val="尾注文本 字符"/>
    <w:basedOn w:val="a0"/>
    <w:link w:val="aff6"/>
    <w:uiPriority w:val="99"/>
    <w:semiHidden/>
    <w:rsid w:val="002634A9"/>
    <w:rPr>
      <w:rFonts w:ascii="Times New Roman" w:hAnsi="Times New Roman"/>
      <w:kern w:val="2"/>
      <w:sz w:val="21"/>
      <w:szCs w:val="22"/>
    </w:rPr>
  </w:style>
  <w:style w:type="character" w:styleId="aff8">
    <w:name w:val="endnote reference"/>
    <w:basedOn w:val="a0"/>
    <w:uiPriority w:val="99"/>
    <w:semiHidden/>
    <w:unhideWhenUsed/>
    <w:rsid w:val="002634A9"/>
    <w:rPr>
      <w:vertAlign w:val="superscript"/>
    </w:rPr>
  </w:style>
  <w:style w:type="character" w:styleId="aff9">
    <w:name w:val="FollowedHyperlink"/>
    <w:basedOn w:val="a0"/>
    <w:uiPriority w:val="99"/>
    <w:semiHidden/>
    <w:unhideWhenUsed/>
    <w:rsid w:val="009C3E0E"/>
    <w:rPr>
      <w:color w:val="800080"/>
      <w:u w:val="single"/>
    </w:rPr>
  </w:style>
  <w:style w:type="paragraph" w:customStyle="1" w:styleId="font5">
    <w:name w:val="font5"/>
    <w:basedOn w:val="a"/>
    <w:rsid w:val="009C3E0E"/>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rsid w:val="009C3E0E"/>
    <w:pPr>
      <w:widowControl/>
      <w:spacing w:before="100" w:beforeAutospacing="1" w:after="100" w:afterAutospacing="1"/>
      <w:jc w:val="center"/>
    </w:pPr>
    <w:rPr>
      <w:rFonts w:ascii="Tahoma" w:hAnsi="Tahoma" w:cs="Tahoma"/>
      <w:kern w:val="0"/>
      <w:sz w:val="18"/>
      <w:szCs w:val="18"/>
    </w:rPr>
  </w:style>
  <w:style w:type="paragraph" w:customStyle="1" w:styleId="xl66">
    <w:name w:val="xl66"/>
    <w:basedOn w:val="a"/>
    <w:rsid w:val="009C3E0E"/>
    <w:pPr>
      <w:widowControl/>
      <w:spacing w:before="100" w:beforeAutospacing="1" w:after="100" w:afterAutospacing="1"/>
      <w:jc w:val="left"/>
    </w:pPr>
    <w:rPr>
      <w:rFonts w:ascii="Tahoma" w:hAnsi="Tahoma" w:cs="Tahoma"/>
      <w:kern w:val="0"/>
      <w:sz w:val="18"/>
      <w:szCs w:val="18"/>
    </w:rPr>
  </w:style>
  <w:style w:type="paragraph" w:customStyle="1" w:styleId="xl67">
    <w:name w:val="xl67"/>
    <w:basedOn w:val="a"/>
    <w:rsid w:val="009C3E0E"/>
    <w:pPr>
      <w:widowControl/>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微软雅黑" w:eastAsia="微软雅黑" w:hAnsi="微软雅黑" w:cs="宋体"/>
      <w:kern w:val="0"/>
      <w:sz w:val="24"/>
      <w:szCs w:val="24"/>
    </w:rPr>
  </w:style>
  <w:style w:type="paragraph" w:customStyle="1" w:styleId="xl68">
    <w:name w:val="xl68"/>
    <w:basedOn w:val="a"/>
    <w:rsid w:val="009C3E0E"/>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69">
    <w:name w:val="xl69"/>
    <w:basedOn w:val="a"/>
    <w:rsid w:val="009C3E0E"/>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70">
    <w:name w:val="xl70"/>
    <w:basedOn w:val="a"/>
    <w:rsid w:val="009C3E0E"/>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71">
    <w:name w:val="xl71"/>
    <w:basedOn w:val="a"/>
    <w:rsid w:val="009C3E0E"/>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72">
    <w:name w:val="xl72"/>
    <w:basedOn w:val="a"/>
    <w:rsid w:val="009C3E0E"/>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73">
    <w:name w:val="xl73"/>
    <w:basedOn w:val="a"/>
    <w:rsid w:val="009C3E0E"/>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ascii="微软雅黑" w:eastAsia="微软雅黑" w:hAnsi="微软雅黑" w:cs="宋体"/>
      <w:kern w:val="0"/>
      <w:sz w:val="24"/>
      <w:szCs w:val="24"/>
    </w:rPr>
  </w:style>
  <w:style w:type="paragraph" w:customStyle="1" w:styleId="xl74">
    <w:name w:val="xl74"/>
    <w:basedOn w:val="a"/>
    <w:rsid w:val="009C3E0E"/>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75">
    <w:name w:val="xl75"/>
    <w:basedOn w:val="a"/>
    <w:rsid w:val="009C3E0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76">
    <w:name w:val="xl76"/>
    <w:basedOn w:val="a"/>
    <w:rsid w:val="009C3E0E"/>
    <w:pPr>
      <w:widowControl/>
      <w:pBdr>
        <w:top w:val="single" w:sz="4" w:space="0" w:color="auto"/>
        <w:left w:val="single" w:sz="4" w:space="0" w:color="auto"/>
        <w:bottom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77">
    <w:name w:val="xl77"/>
    <w:basedOn w:val="a"/>
    <w:rsid w:val="009C3E0E"/>
    <w:pPr>
      <w:widowControl/>
      <w:pBdr>
        <w:top w:val="single" w:sz="4" w:space="0" w:color="auto"/>
        <w:bottom w:val="single" w:sz="4" w:space="0" w:color="auto"/>
        <w:right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78">
    <w:name w:val="xl78"/>
    <w:basedOn w:val="a"/>
    <w:rsid w:val="009C3E0E"/>
    <w:pPr>
      <w:widowControl/>
      <w:pBdr>
        <w:top w:val="single" w:sz="4" w:space="0" w:color="auto"/>
        <w:bottom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79">
    <w:name w:val="xl79"/>
    <w:basedOn w:val="a"/>
    <w:rsid w:val="009C3E0E"/>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ascii="微软雅黑" w:eastAsia="微软雅黑" w:hAnsi="微软雅黑" w:cs="宋体"/>
      <w:kern w:val="0"/>
      <w:sz w:val="24"/>
      <w:szCs w:val="24"/>
    </w:rPr>
  </w:style>
  <w:style w:type="paragraph" w:customStyle="1" w:styleId="xl80">
    <w:name w:val="xl80"/>
    <w:basedOn w:val="a"/>
    <w:rsid w:val="009C3E0E"/>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81">
    <w:name w:val="xl81"/>
    <w:basedOn w:val="a"/>
    <w:rsid w:val="009C3E0E"/>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82">
    <w:name w:val="xl82"/>
    <w:basedOn w:val="a"/>
    <w:rsid w:val="009C3E0E"/>
    <w:pPr>
      <w:widowControl/>
      <w:pBdr>
        <w:top w:val="single" w:sz="4" w:space="0" w:color="auto"/>
        <w:bottom w:val="single" w:sz="8" w:space="0" w:color="auto"/>
        <w:right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83">
    <w:name w:val="xl83"/>
    <w:basedOn w:val="a"/>
    <w:rsid w:val="009C3E0E"/>
    <w:pPr>
      <w:widowControl/>
      <w:pBdr>
        <w:top w:val="single" w:sz="4" w:space="0" w:color="auto"/>
        <w:bottom w:val="single" w:sz="8"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84">
    <w:name w:val="xl84"/>
    <w:basedOn w:val="a"/>
    <w:rsid w:val="009C3E0E"/>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85">
    <w:name w:val="xl85"/>
    <w:basedOn w:val="a"/>
    <w:rsid w:val="009C3E0E"/>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customStyle="1" w:styleId="xl86">
    <w:name w:val="xl86"/>
    <w:basedOn w:val="a"/>
    <w:rsid w:val="009C3E0E"/>
    <w:pPr>
      <w:widowControl/>
      <w:pBdr>
        <w:top w:val="single" w:sz="8" w:space="0" w:color="auto"/>
        <w:left w:val="single" w:sz="4" w:space="0" w:color="auto"/>
        <w:bottom w:val="single" w:sz="4" w:space="0" w:color="auto"/>
      </w:pBdr>
      <w:spacing w:before="100" w:beforeAutospacing="1" w:after="100" w:afterAutospacing="1"/>
      <w:jc w:val="center"/>
    </w:pPr>
    <w:rPr>
      <w:rFonts w:ascii="微软雅黑" w:eastAsia="微软雅黑" w:hAnsi="微软雅黑" w:cs="宋体"/>
      <w:kern w:val="0"/>
      <w:sz w:val="18"/>
      <w:szCs w:val="18"/>
    </w:rPr>
  </w:style>
  <w:style w:type="paragraph" w:styleId="TOC4">
    <w:name w:val="toc 4"/>
    <w:basedOn w:val="a"/>
    <w:next w:val="a"/>
    <w:autoRedefine/>
    <w:uiPriority w:val="39"/>
    <w:unhideWhenUsed/>
    <w:rsid w:val="00B37F4C"/>
    <w:pPr>
      <w:ind w:leftChars="600" w:left="1260"/>
    </w:pPr>
    <w:rPr>
      <w:rFonts w:asciiTheme="minorHAnsi" w:eastAsiaTheme="minorEastAsia" w:hAnsiTheme="minorHAnsi" w:cstheme="minorBidi"/>
    </w:rPr>
  </w:style>
  <w:style w:type="paragraph" w:styleId="TOC5">
    <w:name w:val="toc 5"/>
    <w:basedOn w:val="a"/>
    <w:next w:val="a"/>
    <w:autoRedefine/>
    <w:uiPriority w:val="39"/>
    <w:unhideWhenUsed/>
    <w:rsid w:val="00B37F4C"/>
    <w:pPr>
      <w:ind w:leftChars="800" w:left="1680"/>
    </w:pPr>
    <w:rPr>
      <w:rFonts w:asciiTheme="minorHAnsi" w:eastAsiaTheme="minorEastAsia" w:hAnsiTheme="minorHAnsi" w:cstheme="minorBidi"/>
    </w:rPr>
  </w:style>
  <w:style w:type="paragraph" w:styleId="TOC6">
    <w:name w:val="toc 6"/>
    <w:basedOn w:val="a"/>
    <w:next w:val="a"/>
    <w:autoRedefine/>
    <w:uiPriority w:val="39"/>
    <w:unhideWhenUsed/>
    <w:rsid w:val="00B37F4C"/>
    <w:pPr>
      <w:ind w:leftChars="1000" w:left="2100"/>
    </w:pPr>
    <w:rPr>
      <w:rFonts w:asciiTheme="minorHAnsi" w:eastAsiaTheme="minorEastAsia" w:hAnsiTheme="minorHAnsi" w:cstheme="minorBidi"/>
    </w:rPr>
  </w:style>
  <w:style w:type="paragraph" w:styleId="TOC7">
    <w:name w:val="toc 7"/>
    <w:basedOn w:val="a"/>
    <w:next w:val="a"/>
    <w:autoRedefine/>
    <w:uiPriority w:val="39"/>
    <w:unhideWhenUsed/>
    <w:rsid w:val="00B37F4C"/>
    <w:pPr>
      <w:ind w:leftChars="1200" w:left="2520"/>
    </w:pPr>
    <w:rPr>
      <w:rFonts w:asciiTheme="minorHAnsi" w:eastAsiaTheme="minorEastAsia" w:hAnsiTheme="minorHAnsi" w:cstheme="minorBidi"/>
    </w:rPr>
  </w:style>
  <w:style w:type="paragraph" w:styleId="TOC8">
    <w:name w:val="toc 8"/>
    <w:basedOn w:val="a"/>
    <w:next w:val="a"/>
    <w:autoRedefine/>
    <w:uiPriority w:val="39"/>
    <w:unhideWhenUsed/>
    <w:rsid w:val="00B37F4C"/>
    <w:pPr>
      <w:ind w:leftChars="1400" w:left="2940"/>
    </w:pPr>
    <w:rPr>
      <w:rFonts w:asciiTheme="minorHAnsi" w:eastAsiaTheme="minorEastAsia" w:hAnsiTheme="minorHAnsi" w:cstheme="minorBidi"/>
    </w:rPr>
  </w:style>
  <w:style w:type="paragraph" w:styleId="TOC9">
    <w:name w:val="toc 9"/>
    <w:basedOn w:val="a"/>
    <w:next w:val="a"/>
    <w:autoRedefine/>
    <w:uiPriority w:val="39"/>
    <w:unhideWhenUsed/>
    <w:rsid w:val="00B37F4C"/>
    <w:pPr>
      <w:ind w:leftChars="1600" w:left="3360"/>
    </w:pPr>
    <w:rPr>
      <w:rFonts w:asciiTheme="minorHAnsi" w:eastAsiaTheme="minorEastAsia" w:hAnsiTheme="minorHAnsi" w:cstheme="minorBidi"/>
    </w:rPr>
  </w:style>
  <w:style w:type="paragraph" w:styleId="affa">
    <w:name w:val="List Paragraph"/>
    <w:basedOn w:val="a"/>
    <w:uiPriority w:val="34"/>
    <w:qFormat/>
    <w:rsid w:val="000E0068"/>
    <w:pPr>
      <w:ind w:firstLineChars="200" w:firstLine="420"/>
    </w:pPr>
  </w:style>
  <w:style w:type="paragraph" w:customStyle="1" w:styleId="CharChar">
    <w:name w:val="Char Char"/>
    <w:next w:val="F0"/>
    <w:autoRedefine/>
    <w:rsid w:val="00CA1424"/>
    <w:pPr>
      <w:shd w:val="clear" w:color="auto" w:fill="000080"/>
    </w:pPr>
    <w:rPr>
      <w:rFonts w:ascii="Tahoma" w:hAnsi="Tahoma"/>
      <w:sz w:val="24"/>
      <w:szCs w:val="24"/>
    </w:rPr>
  </w:style>
  <w:style w:type="paragraph" w:customStyle="1" w:styleId="Tabelle">
    <w:name w:val="Tabelle"/>
    <w:basedOn w:val="a"/>
    <w:rsid w:val="00CA1424"/>
    <w:pPr>
      <w:widowControl/>
      <w:spacing w:before="60" w:after="60"/>
      <w:jc w:val="left"/>
    </w:pPr>
    <w:rPr>
      <w:rFonts w:ascii="Arial" w:eastAsia="Times New Roman" w:hAnsi="Arial"/>
      <w:kern w:val="0"/>
      <w:sz w:val="20"/>
      <w:szCs w:val="20"/>
      <w:lang w:val="de-DE"/>
    </w:rPr>
  </w:style>
  <w:style w:type="paragraph" w:customStyle="1" w:styleId="Tabellenkopf">
    <w:name w:val="Tabellenkopf"/>
    <w:basedOn w:val="a"/>
    <w:rsid w:val="00CA1424"/>
    <w:pPr>
      <w:keepNext/>
      <w:keepLines/>
      <w:widowControl/>
      <w:spacing w:before="120" w:after="60"/>
      <w:jc w:val="left"/>
    </w:pPr>
    <w:rPr>
      <w:rFonts w:ascii="Arial" w:hAnsi="Arial"/>
      <w:b/>
      <w:kern w:val="0"/>
      <w:sz w:val="20"/>
      <w:szCs w:val="20"/>
      <w:lang w:val="de-DE"/>
    </w:rPr>
  </w:style>
  <w:style w:type="character" w:customStyle="1" w:styleId="40">
    <w:name w:val="标题 4 字符"/>
    <w:basedOn w:val="a0"/>
    <w:link w:val="4"/>
    <w:uiPriority w:val="9"/>
    <w:semiHidden/>
    <w:rsid w:val="004866A5"/>
    <w:rPr>
      <w:rFonts w:asciiTheme="majorHAnsi" w:eastAsiaTheme="majorEastAsia" w:hAnsiTheme="majorHAnsi" w:cstheme="majorBidi"/>
      <w:b/>
      <w:bCs/>
      <w:kern w:val="2"/>
      <w:sz w:val="28"/>
      <w:szCs w:val="28"/>
    </w:rPr>
  </w:style>
  <w:style w:type="paragraph" w:customStyle="1" w:styleId="BeschriftTab">
    <w:name w:val="BeschriftTab"/>
    <w:basedOn w:val="a"/>
    <w:next w:val="a"/>
    <w:rsid w:val="00396A46"/>
    <w:pPr>
      <w:keepLines/>
      <w:widowControl/>
      <w:tabs>
        <w:tab w:val="num" w:pos="720"/>
        <w:tab w:val="left" w:pos="2126"/>
      </w:tabs>
      <w:spacing w:before="120" w:after="240" w:line="288" w:lineRule="auto"/>
      <w:ind w:left="2126" w:hanging="992"/>
      <w:jc w:val="left"/>
    </w:pPr>
    <w:rPr>
      <w:rFonts w:ascii="Arial" w:hAnsi="Arial"/>
      <w:kern w:val="0"/>
      <w:sz w:val="20"/>
      <w:szCs w:val="20"/>
      <w:lang w:val="de-DE"/>
    </w:rPr>
  </w:style>
  <w:style w:type="paragraph" w:customStyle="1" w:styleId="CharChar0">
    <w:name w:val="Char Char"/>
    <w:next w:val="F0"/>
    <w:autoRedefine/>
    <w:rsid w:val="002051B3"/>
  </w:style>
  <w:style w:type="paragraph" w:customStyle="1" w:styleId="affb">
    <w:name w:val="页数"/>
    <w:basedOn w:val="a"/>
    <w:rsid w:val="002051B3"/>
    <w:rPr>
      <w:sz w:val="24"/>
      <w:szCs w:val="24"/>
    </w:rPr>
  </w:style>
  <w:style w:type="paragraph" w:customStyle="1" w:styleId="063">
    <w:name w:val="样式 表格文字 + 小五 首行缩进:  0.63 厘米"/>
    <w:basedOn w:val="a"/>
    <w:rsid w:val="002051B3"/>
    <w:pPr>
      <w:widowControl/>
      <w:spacing w:before="100" w:beforeAutospacing="1" w:after="100" w:afterAutospacing="1"/>
      <w:jc w:val="left"/>
    </w:pPr>
    <w:rPr>
      <w:kern w:val="0"/>
      <w:sz w:val="18"/>
      <w:szCs w:val="20"/>
    </w:rPr>
  </w:style>
  <w:style w:type="paragraph" w:customStyle="1" w:styleId="affc">
    <w:name w:val="论文正文"/>
    <w:link w:val="affd"/>
    <w:qFormat/>
    <w:rsid w:val="00120BDA"/>
    <w:pPr>
      <w:widowControl w:val="0"/>
      <w:spacing w:line="400" w:lineRule="exact"/>
      <w:ind w:firstLineChars="200" w:firstLine="200"/>
      <w:jc w:val="both"/>
    </w:pPr>
    <w:rPr>
      <w:rFonts w:ascii="Times New Roman" w:hAnsi="Times New Roman" w:cstheme="minorBidi"/>
      <w:kern w:val="2"/>
      <w:sz w:val="24"/>
      <w:szCs w:val="22"/>
    </w:rPr>
  </w:style>
  <w:style w:type="character" w:customStyle="1" w:styleId="affd">
    <w:name w:val="论文正文 字符"/>
    <w:basedOn w:val="a0"/>
    <w:link w:val="affc"/>
    <w:rsid w:val="00120BDA"/>
    <w:rPr>
      <w:rFonts w:ascii="Times New Roman" w:hAnsi="Times New Roman" w:cstheme="minorBidi"/>
      <w:kern w:val="2"/>
      <w:sz w:val="24"/>
      <w:szCs w:val="22"/>
    </w:rPr>
  </w:style>
  <w:style w:type="paragraph" w:customStyle="1" w:styleId="affe">
    <w:name w:val="表名"/>
    <w:link w:val="afff"/>
    <w:qFormat/>
    <w:rsid w:val="003E2206"/>
    <w:pPr>
      <w:spacing w:before="120" w:after="120"/>
      <w:ind w:firstLine="482"/>
      <w:jc w:val="center"/>
    </w:pPr>
    <w:rPr>
      <w:rFonts w:ascii="Times New Roman" w:hAnsi="Times New Roman" w:cstheme="minorBidi"/>
      <w:kern w:val="2"/>
      <w:sz w:val="21"/>
      <w:szCs w:val="22"/>
    </w:rPr>
  </w:style>
  <w:style w:type="character" w:customStyle="1" w:styleId="afff">
    <w:name w:val="表名 字符"/>
    <w:basedOn w:val="a0"/>
    <w:link w:val="affe"/>
    <w:rsid w:val="003E2206"/>
    <w:rPr>
      <w:rFonts w:ascii="Times New Roman" w:hAnsi="Times New Roman" w:cstheme="minorBidi"/>
      <w:kern w:val="2"/>
      <w:sz w:val="21"/>
      <w:szCs w:val="22"/>
    </w:rPr>
  </w:style>
  <w:style w:type="paragraph" w:customStyle="1" w:styleId="afff0">
    <w:name w:val="上标"/>
    <w:basedOn w:val="affc"/>
    <w:link w:val="afff1"/>
    <w:qFormat/>
    <w:rsid w:val="00541BEF"/>
    <w:pPr>
      <w:ind w:firstLine="480"/>
    </w:pPr>
    <w:rPr>
      <w:vertAlign w:val="superscript"/>
    </w:rPr>
  </w:style>
  <w:style w:type="character" w:customStyle="1" w:styleId="afff1">
    <w:name w:val="上标 字符"/>
    <w:basedOn w:val="affd"/>
    <w:link w:val="afff0"/>
    <w:rsid w:val="00541BEF"/>
    <w:rPr>
      <w:rFonts w:ascii="Times New Roman" w:hAnsi="Times New Roman" w:cstheme="minorBidi"/>
      <w:kern w:val="2"/>
      <w:sz w:val="24"/>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34784">
      <w:bodyDiv w:val="1"/>
      <w:marLeft w:val="0"/>
      <w:marRight w:val="0"/>
      <w:marTop w:val="0"/>
      <w:marBottom w:val="0"/>
      <w:divBdr>
        <w:top w:val="none" w:sz="0" w:space="0" w:color="auto"/>
        <w:left w:val="none" w:sz="0" w:space="0" w:color="auto"/>
        <w:bottom w:val="none" w:sz="0" w:space="0" w:color="auto"/>
        <w:right w:val="none" w:sz="0" w:space="0" w:color="auto"/>
      </w:divBdr>
    </w:div>
    <w:div w:id="355541957">
      <w:bodyDiv w:val="1"/>
      <w:marLeft w:val="0"/>
      <w:marRight w:val="0"/>
      <w:marTop w:val="0"/>
      <w:marBottom w:val="0"/>
      <w:divBdr>
        <w:top w:val="none" w:sz="0" w:space="0" w:color="auto"/>
        <w:left w:val="none" w:sz="0" w:space="0" w:color="auto"/>
        <w:bottom w:val="none" w:sz="0" w:space="0" w:color="auto"/>
        <w:right w:val="none" w:sz="0" w:space="0" w:color="auto"/>
      </w:divBdr>
    </w:div>
    <w:div w:id="526411094">
      <w:bodyDiv w:val="1"/>
      <w:marLeft w:val="0"/>
      <w:marRight w:val="0"/>
      <w:marTop w:val="0"/>
      <w:marBottom w:val="0"/>
      <w:divBdr>
        <w:top w:val="none" w:sz="0" w:space="0" w:color="auto"/>
        <w:left w:val="none" w:sz="0" w:space="0" w:color="auto"/>
        <w:bottom w:val="none" w:sz="0" w:space="0" w:color="auto"/>
        <w:right w:val="none" w:sz="0" w:space="0" w:color="auto"/>
      </w:divBdr>
    </w:div>
    <w:div w:id="545915483">
      <w:bodyDiv w:val="1"/>
      <w:marLeft w:val="0"/>
      <w:marRight w:val="0"/>
      <w:marTop w:val="0"/>
      <w:marBottom w:val="0"/>
      <w:divBdr>
        <w:top w:val="none" w:sz="0" w:space="0" w:color="auto"/>
        <w:left w:val="none" w:sz="0" w:space="0" w:color="auto"/>
        <w:bottom w:val="none" w:sz="0" w:space="0" w:color="auto"/>
        <w:right w:val="none" w:sz="0" w:space="0" w:color="auto"/>
      </w:divBdr>
    </w:div>
    <w:div w:id="650863219">
      <w:bodyDiv w:val="1"/>
      <w:marLeft w:val="0"/>
      <w:marRight w:val="0"/>
      <w:marTop w:val="0"/>
      <w:marBottom w:val="0"/>
      <w:divBdr>
        <w:top w:val="none" w:sz="0" w:space="0" w:color="auto"/>
        <w:left w:val="none" w:sz="0" w:space="0" w:color="auto"/>
        <w:bottom w:val="none" w:sz="0" w:space="0" w:color="auto"/>
        <w:right w:val="none" w:sz="0" w:space="0" w:color="auto"/>
      </w:divBdr>
      <w:divsChild>
        <w:div w:id="1492405368">
          <w:marLeft w:val="0"/>
          <w:marRight w:val="0"/>
          <w:marTop w:val="0"/>
          <w:marBottom w:val="0"/>
          <w:divBdr>
            <w:top w:val="none" w:sz="0" w:space="0" w:color="auto"/>
            <w:left w:val="none" w:sz="0" w:space="0" w:color="auto"/>
            <w:bottom w:val="none" w:sz="0" w:space="0" w:color="auto"/>
            <w:right w:val="none" w:sz="0" w:space="0" w:color="auto"/>
          </w:divBdr>
        </w:div>
      </w:divsChild>
    </w:div>
    <w:div w:id="760107623">
      <w:bodyDiv w:val="1"/>
      <w:marLeft w:val="0"/>
      <w:marRight w:val="0"/>
      <w:marTop w:val="0"/>
      <w:marBottom w:val="0"/>
      <w:divBdr>
        <w:top w:val="none" w:sz="0" w:space="0" w:color="auto"/>
        <w:left w:val="none" w:sz="0" w:space="0" w:color="auto"/>
        <w:bottom w:val="none" w:sz="0" w:space="0" w:color="auto"/>
        <w:right w:val="none" w:sz="0" w:space="0" w:color="auto"/>
      </w:divBdr>
    </w:div>
    <w:div w:id="982392408">
      <w:bodyDiv w:val="1"/>
      <w:marLeft w:val="0"/>
      <w:marRight w:val="0"/>
      <w:marTop w:val="0"/>
      <w:marBottom w:val="0"/>
      <w:divBdr>
        <w:top w:val="none" w:sz="0" w:space="0" w:color="auto"/>
        <w:left w:val="none" w:sz="0" w:space="0" w:color="auto"/>
        <w:bottom w:val="none" w:sz="0" w:space="0" w:color="auto"/>
        <w:right w:val="none" w:sz="0" w:space="0" w:color="auto"/>
      </w:divBdr>
    </w:div>
    <w:div w:id="1451389736">
      <w:bodyDiv w:val="1"/>
      <w:marLeft w:val="0"/>
      <w:marRight w:val="0"/>
      <w:marTop w:val="0"/>
      <w:marBottom w:val="0"/>
      <w:divBdr>
        <w:top w:val="none" w:sz="0" w:space="0" w:color="auto"/>
        <w:left w:val="none" w:sz="0" w:space="0" w:color="auto"/>
        <w:bottom w:val="none" w:sz="0" w:space="0" w:color="auto"/>
        <w:right w:val="none" w:sz="0" w:space="0" w:color="auto"/>
      </w:divBdr>
      <w:divsChild>
        <w:div w:id="236475887">
          <w:marLeft w:val="0"/>
          <w:marRight w:val="0"/>
          <w:marTop w:val="0"/>
          <w:marBottom w:val="0"/>
          <w:divBdr>
            <w:top w:val="none" w:sz="0" w:space="0" w:color="auto"/>
            <w:left w:val="none" w:sz="0" w:space="0" w:color="auto"/>
            <w:bottom w:val="none" w:sz="0" w:space="0" w:color="auto"/>
            <w:right w:val="none" w:sz="0" w:space="0" w:color="auto"/>
          </w:divBdr>
        </w:div>
      </w:divsChild>
    </w:div>
    <w:div w:id="1801261529">
      <w:bodyDiv w:val="1"/>
      <w:marLeft w:val="0"/>
      <w:marRight w:val="0"/>
      <w:marTop w:val="0"/>
      <w:marBottom w:val="0"/>
      <w:divBdr>
        <w:top w:val="none" w:sz="0" w:space="0" w:color="auto"/>
        <w:left w:val="none" w:sz="0" w:space="0" w:color="auto"/>
        <w:bottom w:val="none" w:sz="0" w:space="0" w:color="auto"/>
        <w:right w:val="none" w:sz="0" w:space="0" w:color="auto"/>
      </w:divBdr>
    </w:div>
    <w:div w:id="211925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package" Target="embeddings/Microsoft_Visio_Drawing4.vsdx"/><Relationship Id="rId26" Type="http://schemas.openxmlformats.org/officeDocument/2006/relationships/package" Target="embeddings/Microsoft_Visio_Drawing8.vsdx"/><Relationship Id="rId39" Type="http://schemas.openxmlformats.org/officeDocument/2006/relationships/image" Target="media/image18.png"/><Relationship Id="rId21" Type="http://schemas.openxmlformats.org/officeDocument/2006/relationships/image" Target="media/image7.emf"/><Relationship Id="rId34" Type="http://schemas.openxmlformats.org/officeDocument/2006/relationships/image" Target="media/image14.png"/><Relationship Id="rId42" Type="http://schemas.openxmlformats.org/officeDocument/2006/relationships/image" Target="media/image21.emf"/><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3.vsdx"/><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package" Target="embeddings/Microsoft_Visio_Drawing7.vsdx"/><Relationship Id="rId32" Type="http://schemas.openxmlformats.org/officeDocument/2006/relationships/package" Target="embeddings/Microsoft_Visio_Drawing11.vsdx"/><Relationship Id="rId37" Type="http://schemas.openxmlformats.org/officeDocument/2006/relationships/package" Target="embeddings/Microsoft_Visio_Drawing12.vsdx"/><Relationship Id="rId40" Type="http://schemas.openxmlformats.org/officeDocument/2006/relationships/image" Target="media/image19.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package" Target="embeddings/Microsoft_Visio_Drawing9.vsdx"/><Relationship Id="rId36" Type="http://schemas.openxmlformats.org/officeDocument/2006/relationships/image" Target="media/image16.emf"/><Relationship Id="rId10" Type="http://schemas.openxmlformats.org/officeDocument/2006/relationships/package" Target="embeddings/Microsoft_Visio_Drawing.vsdx"/><Relationship Id="rId19" Type="http://schemas.openxmlformats.org/officeDocument/2006/relationships/image" Target="media/image6.emf"/><Relationship Id="rId31" Type="http://schemas.openxmlformats.org/officeDocument/2006/relationships/image" Target="media/image12.emf"/><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package" Target="embeddings/Microsoft_Visio_Drawing2.vsdx"/><Relationship Id="rId22" Type="http://schemas.openxmlformats.org/officeDocument/2006/relationships/package" Target="embeddings/Microsoft_Visio_Drawing6.vsdx"/><Relationship Id="rId27" Type="http://schemas.openxmlformats.org/officeDocument/2006/relationships/image" Target="media/image10.emf"/><Relationship Id="rId30" Type="http://schemas.openxmlformats.org/officeDocument/2006/relationships/package" Target="embeddings/Microsoft_Visio_Drawing10.vsdx"/><Relationship Id="rId35" Type="http://schemas.openxmlformats.org/officeDocument/2006/relationships/image" Target="media/image15.png"/><Relationship Id="rId43" Type="http://schemas.openxmlformats.org/officeDocument/2006/relationships/package" Target="embeddings/Microsoft_Visio_Drawing13.vsdx"/><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package" Target="embeddings/Microsoft_Visio_Drawing1.vsdx"/><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fontTable" Target="fontTable.xml"/><Relationship Id="rId20" Type="http://schemas.openxmlformats.org/officeDocument/2006/relationships/package" Target="embeddings/Microsoft_Visio_Drawing5.vsdx"/><Relationship Id="rId4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C0779F-0C4A-4E50-8036-DC9EC1A3D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52805</TotalTime>
  <Pages>34</Pages>
  <Words>2806</Words>
  <Characters>16000</Characters>
  <Application>Microsoft Office Word</Application>
  <DocSecurity>0</DocSecurity>
  <Lines>133</Lines>
  <Paragraphs>37</Paragraphs>
  <ScaleCrop>false</ScaleCrop>
  <Company>NMTC</Company>
  <LinksUpToDate>false</LinksUpToDate>
  <CharactersWithSpaces>18769</CharactersWithSpaces>
  <SharedDoc>false</SharedDoc>
  <HLinks>
    <vt:vector size="354" baseType="variant">
      <vt:variant>
        <vt:i4>1376305</vt:i4>
      </vt:variant>
      <vt:variant>
        <vt:i4>350</vt:i4>
      </vt:variant>
      <vt:variant>
        <vt:i4>0</vt:i4>
      </vt:variant>
      <vt:variant>
        <vt:i4>5</vt:i4>
      </vt:variant>
      <vt:variant>
        <vt:lpwstr/>
      </vt:variant>
      <vt:variant>
        <vt:lpwstr>_Toc385448368</vt:lpwstr>
      </vt:variant>
      <vt:variant>
        <vt:i4>1376305</vt:i4>
      </vt:variant>
      <vt:variant>
        <vt:i4>344</vt:i4>
      </vt:variant>
      <vt:variant>
        <vt:i4>0</vt:i4>
      </vt:variant>
      <vt:variant>
        <vt:i4>5</vt:i4>
      </vt:variant>
      <vt:variant>
        <vt:lpwstr/>
      </vt:variant>
      <vt:variant>
        <vt:lpwstr>_Toc385448367</vt:lpwstr>
      </vt:variant>
      <vt:variant>
        <vt:i4>1376305</vt:i4>
      </vt:variant>
      <vt:variant>
        <vt:i4>338</vt:i4>
      </vt:variant>
      <vt:variant>
        <vt:i4>0</vt:i4>
      </vt:variant>
      <vt:variant>
        <vt:i4>5</vt:i4>
      </vt:variant>
      <vt:variant>
        <vt:lpwstr/>
      </vt:variant>
      <vt:variant>
        <vt:lpwstr>_Toc385448366</vt:lpwstr>
      </vt:variant>
      <vt:variant>
        <vt:i4>1376305</vt:i4>
      </vt:variant>
      <vt:variant>
        <vt:i4>332</vt:i4>
      </vt:variant>
      <vt:variant>
        <vt:i4>0</vt:i4>
      </vt:variant>
      <vt:variant>
        <vt:i4>5</vt:i4>
      </vt:variant>
      <vt:variant>
        <vt:lpwstr/>
      </vt:variant>
      <vt:variant>
        <vt:lpwstr>_Toc385448365</vt:lpwstr>
      </vt:variant>
      <vt:variant>
        <vt:i4>1376305</vt:i4>
      </vt:variant>
      <vt:variant>
        <vt:i4>326</vt:i4>
      </vt:variant>
      <vt:variant>
        <vt:i4>0</vt:i4>
      </vt:variant>
      <vt:variant>
        <vt:i4>5</vt:i4>
      </vt:variant>
      <vt:variant>
        <vt:lpwstr/>
      </vt:variant>
      <vt:variant>
        <vt:lpwstr>_Toc385448364</vt:lpwstr>
      </vt:variant>
      <vt:variant>
        <vt:i4>1376305</vt:i4>
      </vt:variant>
      <vt:variant>
        <vt:i4>320</vt:i4>
      </vt:variant>
      <vt:variant>
        <vt:i4>0</vt:i4>
      </vt:variant>
      <vt:variant>
        <vt:i4>5</vt:i4>
      </vt:variant>
      <vt:variant>
        <vt:lpwstr/>
      </vt:variant>
      <vt:variant>
        <vt:lpwstr>_Toc385448363</vt:lpwstr>
      </vt:variant>
      <vt:variant>
        <vt:i4>1376305</vt:i4>
      </vt:variant>
      <vt:variant>
        <vt:i4>314</vt:i4>
      </vt:variant>
      <vt:variant>
        <vt:i4>0</vt:i4>
      </vt:variant>
      <vt:variant>
        <vt:i4>5</vt:i4>
      </vt:variant>
      <vt:variant>
        <vt:lpwstr/>
      </vt:variant>
      <vt:variant>
        <vt:lpwstr>_Toc385448362</vt:lpwstr>
      </vt:variant>
      <vt:variant>
        <vt:i4>1376305</vt:i4>
      </vt:variant>
      <vt:variant>
        <vt:i4>308</vt:i4>
      </vt:variant>
      <vt:variant>
        <vt:i4>0</vt:i4>
      </vt:variant>
      <vt:variant>
        <vt:i4>5</vt:i4>
      </vt:variant>
      <vt:variant>
        <vt:lpwstr/>
      </vt:variant>
      <vt:variant>
        <vt:lpwstr>_Toc385448361</vt:lpwstr>
      </vt:variant>
      <vt:variant>
        <vt:i4>1376305</vt:i4>
      </vt:variant>
      <vt:variant>
        <vt:i4>302</vt:i4>
      </vt:variant>
      <vt:variant>
        <vt:i4>0</vt:i4>
      </vt:variant>
      <vt:variant>
        <vt:i4>5</vt:i4>
      </vt:variant>
      <vt:variant>
        <vt:lpwstr/>
      </vt:variant>
      <vt:variant>
        <vt:lpwstr>_Toc385448360</vt:lpwstr>
      </vt:variant>
      <vt:variant>
        <vt:i4>1441841</vt:i4>
      </vt:variant>
      <vt:variant>
        <vt:i4>296</vt:i4>
      </vt:variant>
      <vt:variant>
        <vt:i4>0</vt:i4>
      </vt:variant>
      <vt:variant>
        <vt:i4>5</vt:i4>
      </vt:variant>
      <vt:variant>
        <vt:lpwstr/>
      </vt:variant>
      <vt:variant>
        <vt:lpwstr>_Toc385448359</vt:lpwstr>
      </vt:variant>
      <vt:variant>
        <vt:i4>1441841</vt:i4>
      </vt:variant>
      <vt:variant>
        <vt:i4>290</vt:i4>
      </vt:variant>
      <vt:variant>
        <vt:i4>0</vt:i4>
      </vt:variant>
      <vt:variant>
        <vt:i4>5</vt:i4>
      </vt:variant>
      <vt:variant>
        <vt:lpwstr/>
      </vt:variant>
      <vt:variant>
        <vt:lpwstr>_Toc385448358</vt:lpwstr>
      </vt:variant>
      <vt:variant>
        <vt:i4>1441841</vt:i4>
      </vt:variant>
      <vt:variant>
        <vt:i4>284</vt:i4>
      </vt:variant>
      <vt:variant>
        <vt:i4>0</vt:i4>
      </vt:variant>
      <vt:variant>
        <vt:i4>5</vt:i4>
      </vt:variant>
      <vt:variant>
        <vt:lpwstr/>
      </vt:variant>
      <vt:variant>
        <vt:lpwstr>_Toc385448357</vt:lpwstr>
      </vt:variant>
      <vt:variant>
        <vt:i4>1441841</vt:i4>
      </vt:variant>
      <vt:variant>
        <vt:i4>278</vt:i4>
      </vt:variant>
      <vt:variant>
        <vt:i4>0</vt:i4>
      </vt:variant>
      <vt:variant>
        <vt:i4>5</vt:i4>
      </vt:variant>
      <vt:variant>
        <vt:lpwstr/>
      </vt:variant>
      <vt:variant>
        <vt:lpwstr>_Toc385448356</vt:lpwstr>
      </vt:variant>
      <vt:variant>
        <vt:i4>1441841</vt:i4>
      </vt:variant>
      <vt:variant>
        <vt:i4>272</vt:i4>
      </vt:variant>
      <vt:variant>
        <vt:i4>0</vt:i4>
      </vt:variant>
      <vt:variant>
        <vt:i4>5</vt:i4>
      </vt:variant>
      <vt:variant>
        <vt:lpwstr/>
      </vt:variant>
      <vt:variant>
        <vt:lpwstr>_Toc385448355</vt:lpwstr>
      </vt:variant>
      <vt:variant>
        <vt:i4>1441841</vt:i4>
      </vt:variant>
      <vt:variant>
        <vt:i4>266</vt:i4>
      </vt:variant>
      <vt:variant>
        <vt:i4>0</vt:i4>
      </vt:variant>
      <vt:variant>
        <vt:i4>5</vt:i4>
      </vt:variant>
      <vt:variant>
        <vt:lpwstr/>
      </vt:variant>
      <vt:variant>
        <vt:lpwstr>_Toc385448354</vt:lpwstr>
      </vt:variant>
      <vt:variant>
        <vt:i4>1441841</vt:i4>
      </vt:variant>
      <vt:variant>
        <vt:i4>260</vt:i4>
      </vt:variant>
      <vt:variant>
        <vt:i4>0</vt:i4>
      </vt:variant>
      <vt:variant>
        <vt:i4>5</vt:i4>
      </vt:variant>
      <vt:variant>
        <vt:lpwstr/>
      </vt:variant>
      <vt:variant>
        <vt:lpwstr>_Toc385448353</vt:lpwstr>
      </vt:variant>
      <vt:variant>
        <vt:i4>1441841</vt:i4>
      </vt:variant>
      <vt:variant>
        <vt:i4>254</vt:i4>
      </vt:variant>
      <vt:variant>
        <vt:i4>0</vt:i4>
      </vt:variant>
      <vt:variant>
        <vt:i4>5</vt:i4>
      </vt:variant>
      <vt:variant>
        <vt:lpwstr/>
      </vt:variant>
      <vt:variant>
        <vt:lpwstr>_Toc385448352</vt:lpwstr>
      </vt:variant>
      <vt:variant>
        <vt:i4>1441841</vt:i4>
      </vt:variant>
      <vt:variant>
        <vt:i4>248</vt:i4>
      </vt:variant>
      <vt:variant>
        <vt:i4>0</vt:i4>
      </vt:variant>
      <vt:variant>
        <vt:i4>5</vt:i4>
      </vt:variant>
      <vt:variant>
        <vt:lpwstr/>
      </vt:variant>
      <vt:variant>
        <vt:lpwstr>_Toc385448351</vt:lpwstr>
      </vt:variant>
      <vt:variant>
        <vt:i4>1441841</vt:i4>
      </vt:variant>
      <vt:variant>
        <vt:i4>242</vt:i4>
      </vt:variant>
      <vt:variant>
        <vt:i4>0</vt:i4>
      </vt:variant>
      <vt:variant>
        <vt:i4>5</vt:i4>
      </vt:variant>
      <vt:variant>
        <vt:lpwstr/>
      </vt:variant>
      <vt:variant>
        <vt:lpwstr>_Toc385448350</vt:lpwstr>
      </vt:variant>
      <vt:variant>
        <vt:i4>1507377</vt:i4>
      </vt:variant>
      <vt:variant>
        <vt:i4>236</vt:i4>
      </vt:variant>
      <vt:variant>
        <vt:i4>0</vt:i4>
      </vt:variant>
      <vt:variant>
        <vt:i4>5</vt:i4>
      </vt:variant>
      <vt:variant>
        <vt:lpwstr/>
      </vt:variant>
      <vt:variant>
        <vt:lpwstr>_Toc385448349</vt:lpwstr>
      </vt:variant>
      <vt:variant>
        <vt:i4>1507377</vt:i4>
      </vt:variant>
      <vt:variant>
        <vt:i4>230</vt:i4>
      </vt:variant>
      <vt:variant>
        <vt:i4>0</vt:i4>
      </vt:variant>
      <vt:variant>
        <vt:i4>5</vt:i4>
      </vt:variant>
      <vt:variant>
        <vt:lpwstr/>
      </vt:variant>
      <vt:variant>
        <vt:lpwstr>_Toc385448348</vt:lpwstr>
      </vt:variant>
      <vt:variant>
        <vt:i4>1507377</vt:i4>
      </vt:variant>
      <vt:variant>
        <vt:i4>224</vt:i4>
      </vt:variant>
      <vt:variant>
        <vt:i4>0</vt:i4>
      </vt:variant>
      <vt:variant>
        <vt:i4>5</vt:i4>
      </vt:variant>
      <vt:variant>
        <vt:lpwstr/>
      </vt:variant>
      <vt:variant>
        <vt:lpwstr>_Toc385448347</vt:lpwstr>
      </vt:variant>
      <vt:variant>
        <vt:i4>1507377</vt:i4>
      </vt:variant>
      <vt:variant>
        <vt:i4>218</vt:i4>
      </vt:variant>
      <vt:variant>
        <vt:i4>0</vt:i4>
      </vt:variant>
      <vt:variant>
        <vt:i4>5</vt:i4>
      </vt:variant>
      <vt:variant>
        <vt:lpwstr/>
      </vt:variant>
      <vt:variant>
        <vt:lpwstr>_Toc385448346</vt:lpwstr>
      </vt:variant>
      <vt:variant>
        <vt:i4>1507377</vt:i4>
      </vt:variant>
      <vt:variant>
        <vt:i4>212</vt:i4>
      </vt:variant>
      <vt:variant>
        <vt:i4>0</vt:i4>
      </vt:variant>
      <vt:variant>
        <vt:i4>5</vt:i4>
      </vt:variant>
      <vt:variant>
        <vt:lpwstr/>
      </vt:variant>
      <vt:variant>
        <vt:lpwstr>_Toc385448345</vt:lpwstr>
      </vt:variant>
      <vt:variant>
        <vt:i4>1507377</vt:i4>
      </vt:variant>
      <vt:variant>
        <vt:i4>206</vt:i4>
      </vt:variant>
      <vt:variant>
        <vt:i4>0</vt:i4>
      </vt:variant>
      <vt:variant>
        <vt:i4>5</vt:i4>
      </vt:variant>
      <vt:variant>
        <vt:lpwstr/>
      </vt:variant>
      <vt:variant>
        <vt:lpwstr>_Toc385448344</vt:lpwstr>
      </vt:variant>
      <vt:variant>
        <vt:i4>1507377</vt:i4>
      </vt:variant>
      <vt:variant>
        <vt:i4>200</vt:i4>
      </vt:variant>
      <vt:variant>
        <vt:i4>0</vt:i4>
      </vt:variant>
      <vt:variant>
        <vt:i4>5</vt:i4>
      </vt:variant>
      <vt:variant>
        <vt:lpwstr/>
      </vt:variant>
      <vt:variant>
        <vt:lpwstr>_Toc385448343</vt:lpwstr>
      </vt:variant>
      <vt:variant>
        <vt:i4>1507377</vt:i4>
      </vt:variant>
      <vt:variant>
        <vt:i4>194</vt:i4>
      </vt:variant>
      <vt:variant>
        <vt:i4>0</vt:i4>
      </vt:variant>
      <vt:variant>
        <vt:i4>5</vt:i4>
      </vt:variant>
      <vt:variant>
        <vt:lpwstr/>
      </vt:variant>
      <vt:variant>
        <vt:lpwstr>_Toc385448342</vt:lpwstr>
      </vt:variant>
      <vt:variant>
        <vt:i4>1507377</vt:i4>
      </vt:variant>
      <vt:variant>
        <vt:i4>188</vt:i4>
      </vt:variant>
      <vt:variant>
        <vt:i4>0</vt:i4>
      </vt:variant>
      <vt:variant>
        <vt:i4>5</vt:i4>
      </vt:variant>
      <vt:variant>
        <vt:lpwstr/>
      </vt:variant>
      <vt:variant>
        <vt:lpwstr>_Toc385448341</vt:lpwstr>
      </vt:variant>
      <vt:variant>
        <vt:i4>1507377</vt:i4>
      </vt:variant>
      <vt:variant>
        <vt:i4>182</vt:i4>
      </vt:variant>
      <vt:variant>
        <vt:i4>0</vt:i4>
      </vt:variant>
      <vt:variant>
        <vt:i4>5</vt:i4>
      </vt:variant>
      <vt:variant>
        <vt:lpwstr/>
      </vt:variant>
      <vt:variant>
        <vt:lpwstr>_Toc385448340</vt:lpwstr>
      </vt:variant>
      <vt:variant>
        <vt:i4>1048625</vt:i4>
      </vt:variant>
      <vt:variant>
        <vt:i4>176</vt:i4>
      </vt:variant>
      <vt:variant>
        <vt:i4>0</vt:i4>
      </vt:variant>
      <vt:variant>
        <vt:i4>5</vt:i4>
      </vt:variant>
      <vt:variant>
        <vt:lpwstr/>
      </vt:variant>
      <vt:variant>
        <vt:lpwstr>_Toc385448339</vt:lpwstr>
      </vt:variant>
      <vt:variant>
        <vt:i4>1048625</vt:i4>
      </vt:variant>
      <vt:variant>
        <vt:i4>170</vt:i4>
      </vt:variant>
      <vt:variant>
        <vt:i4>0</vt:i4>
      </vt:variant>
      <vt:variant>
        <vt:i4>5</vt:i4>
      </vt:variant>
      <vt:variant>
        <vt:lpwstr/>
      </vt:variant>
      <vt:variant>
        <vt:lpwstr>_Toc385448338</vt:lpwstr>
      </vt:variant>
      <vt:variant>
        <vt:i4>1048625</vt:i4>
      </vt:variant>
      <vt:variant>
        <vt:i4>164</vt:i4>
      </vt:variant>
      <vt:variant>
        <vt:i4>0</vt:i4>
      </vt:variant>
      <vt:variant>
        <vt:i4>5</vt:i4>
      </vt:variant>
      <vt:variant>
        <vt:lpwstr/>
      </vt:variant>
      <vt:variant>
        <vt:lpwstr>_Toc385448337</vt:lpwstr>
      </vt:variant>
      <vt:variant>
        <vt:i4>1048625</vt:i4>
      </vt:variant>
      <vt:variant>
        <vt:i4>158</vt:i4>
      </vt:variant>
      <vt:variant>
        <vt:i4>0</vt:i4>
      </vt:variant>
      <vt:variant>
        <vt:i4>5</vt:i4>
      </vt:variant>
      <vt:variant>
        <vt:lpwstr/>
      </vt:variant>
      <vt:variant>
        <vt:lpwstr>_Toc385448336</vt:lpwstr>
      </vt:variant>
      <vt:variant>
        <vt:i4>1048625</vt:i4>
      </vt:variant>
      <vt:variant>
        <vt:i4>152</vt:i4>
      </vt:variant>
      <vt:variant>
        <vt:i4>0</vt:i4>
      </vt:variant>
      <vt:variant>
        <vt:i4>5</vt:i4>
      </vt:variant>
      <vt:variant>
        <vt:lpwstr/>
      </vt:variant>
      <vt:variant>
        <vt:lpwstr>_Toc385448335</vt:lpwstr>
      </vt:variant>
      <vt:variant>
        <vt:i4>1048625</vt:i4>
      </vt:variant>
      <vt:variant>
        <vt:i4>146</vt:i4>
      </vt:variant>
      <vt:variant>
        <vt:i4>0</vt:i4>
      </vt:variant>
      <vt:variant>
        <vt:i4>5</vt:i4>
      </vt:variant>
      <vt:variant>
        <vt:lpwstr/>
      </vt:variant>
      <vt:variant>
        <vt:lpwstr>_Toc385448334</vt:lpwstr>
      </vt:variant>
      <vt:variant>
        <vt:i4>1048625</vt:i4>
      </vt:variant>
      <vt:variant>
        <vt:i4>140</vt:i4>
      </vt:variant>
      <vt:variant>
        <vt:i4>0</vt:i4>
      </vt:variant>
      <vt:variant>
        <vt:i4>5</vt:i4>
      </vt:variant>
      <vt:variant>
        <vt:lpwstr/>
      </vt:variant>
      <vt:variant>
        <vt:lpwstr>_Toc385448333</vt:lpwstr>
      </vt:variant>
      <vt:variant>
        <vt:i4>1048625</vt:i4>
      </vt:variant>
      <vt:variant>
        <vt:i4>134</vt:i4>
      </vt:variant>
      <vt:variant>
        <vt:i4>0</vt:i4>
      </vt:variant>
      <vt:variant>
        <vt:i4>5</vt:i4>
      </vt:variant>
      <vt:variant>
        <vt:lpwstr/>
      </vt:variant>
      <vt:variant>
        <vt:lpwstr>_Toc385448332</vt:lpwstr>
      </vt:variant>
      <vt:variant>
        <vt:i4>1048625</vt:i4>
      </vt:variant>
      <vt:variant>
        <vt:i4>128</vt:i4>
      </vt:variant>
      <vt:variant>
        <vt:i4>0</vt:i4>
      </vt:variant>
      <vt:variant>
        <vt:i4>5</vt:i4>
      </vt:variant>
      <vt:variant>
        <vt:lpwstr/>
      </vt:variant>
      <vt:variant>
        <vt:lpwstr>_Toc385448331</vt:lpwstr>
      </vt:variant>
      <vt:variant>
        <vt:i4>1048625</vt:i4>
      </vt:variant>
      <vt:variant>
        <vt:i4>122</vt:i4>
      </vt:variant>
      <vt:variant>
        <vt:i4>0</vt:i4>
      </vt:variant>
      <vt:variant>
        <vt:i4>5</vt:i4>
      </vt:variant>
      <vt:variant>
        <vt:lpwstr/>
      </vt:variant>
      <vt:variant>
        <vt:lpwstr>_Toc385448330</vt:lpwstr>
      </vt:variant>
      <vt:variant>
        <vt:i4>1114161</vt:i4>
      </vt:variant>
      <vt:variant>
        <vt:i4>116</vt:i4>
      </vt:variant>
      <vt:variant>
        <vt:i4>0</vt:i4>
      </vt:variant>
      <vt:variant>
        <vt:i4>5</vt:i4>
      </vt:variant>
      <vt:variant>
        <vt:lpwstr/>
      </vt:variant>
      <vt:variant>
        <vt:lpwstr>_Toc385448329</vt:lpwstr>
      </vt:variant>
      <vt:variant>
        <vt:i4>1114161</vt:i4>
      </vt:variant>
      <vt:variant>
        <vt:i4>110</vt:i4>
      </vt:variant>
      <vt:variant>
        <vt:i4>0</vt:i4>
      </vt:variant>
      <vt:variant>
        <vt:i4>5</vt:i4>
      </vt:variant>
      <vt:variant>
        <vt:lpwstr/>
      </vt:variant>
      <vt:variant>
        <vt:lpwstr>_Toc385448328</vt:lpwstr>
      </vt:variant>
      <vt:variant>
        <vt:i4>1114161</vt:i4>
      </vt:variant>
      <vt:variant>
        <vt:i4>104</vt:i4>
      </vt:variant>
      <vt:variant>
        <vt:i4>0</vt:i4>
      </vt:variant>
      <vt:variant>
        <vt:i4>5</vt:i4>
      </vt:variant>
      <vt:variant>
        <vt:lpwstr/>
      </vt:variant>
      <vt:variant>
        <vt:lpwstr>_Toc385448327</vt:lpwstr>
      </vt:variant>
      <vt:variant>
        <vt:i4>1114161</vt:i4>
      </vt:variant>
      <vt:variant>
        <vt:i4>98</vt:i4>
      </vt:variant>
      <vt:variant>
        <vt:i4>0</vt:i4>
      </vt:variant>
      <vt:variant>
        <vt:i4>5</vt:i4>
      </vt:variant>
      <vt:variant>
        <vt:lpwstr/>
      </vt:variant>
      <vt:variant>
        <vt:lpwstr>_Toc385448326</vt:lpwstr>
      </vt:variant>
      <vt:variant>
        <vt:i4>1114161</vt:i4>
      </vt:variant>
      <vt:variant>
        <vt:i4>92</vt:i4>
      </vt:variant>
      <vt:variant>
        <vt:i4>0</vt:i4>
      </vt:variant>
      <vt:variant>
        <vt:i4>5</vt:i4>
      </vt:variant>
      <vt:variant>
        <vt:lpwstr/>
      </vt:variant>
      <vt:variant>
        <vt:lpwstr>_Toc385448325</vt:lpwstr>
      </vt:variant>
      <vt:variant>
        <vt:i4>1114161</vt:i4>
      </vt:variant>
      <vt:variant>
        <vt:i4>86</vt:i4>
      </vt:variant>
      <vt:variant>
        <vt:i4>0</vt:i4>
      </vt:variant>
      <vt:variant>
        <vt:i4>5</vt:i4>
      </vt:variant>
      <vt:variant>
        <vt:lpwstr/>
      </vt:variant>
      <vt:variant>
        <vt:lpwstr>_Toc385448324</vt:lpwstr>
      </vt:variant>
      <vt:variant>
        <vt:i4>1114161</vt:i4>
      </vt:variant>
      <vt:variant>
        <vt:i4>80</vt:i4>
      </vt:variant>
      <vt:variant>
        <vt:i4>0</vt:i4>
      </vt:variant>
      <vt:variant>
        <vt:i4>5</vt:i4>
      </vt:variant>
      <vt:variant>
        <vt:lpwstr/>
      </vt:variant>
      <vt:variant>
        <vt:lpwstr>_Toc385448323</vt:lpwstr>
      </vt:variant>
      <vt:variant>
        <vt:i4>1114161</vt:i4>
      </vt:variant>
      <vt:variant>
        <vt:i4>74</vt:i4>
      </vt:variant>
      <vt:variant>
        <vt:i4>0</vt:i4>
      </vt:variant>
      <vt:variant>
        <vt:i4>5</vt:i4>
      </vt:variant>
      <vt:variant>
        <vt:lpwstr/>
      </vt:variant>
      <vt:variant>
        <vt:lpwstr>_Toc385448322</vt:lpwstr>
      </vt:variant>
      <vt:variant>
        <vt:i4>1114161</vt:i4>
      </vt:variant>
      <vt:variant>
        <vt:i4>68</vt:i4>
      </vt:variant>
      <vt:variant>
        <vt:i4>0</vt:i4>
      </vt:variant>
      <vt:variant>
        <vt:i4>5</vt:i4>
      </vt:variant>
      <vt:variant>
        <vt:lpwstr/>
      </vt:variant>
      <vt:variant>
        <vt:lpwstr>_Toc385448321</vt:lpwstr>
      </vt:variant>
      <vt:variant>
        <vt:i4>1114161</vt:i4>
      </vt:variant>
      <vt:variant>
        <vt:i4>62</vt:i4>
      </vt:variant>
      <vt:variant>
        <vt:i4>0</vt:i4>
      </vt:variant>
      <vt:variant>
        <vt:i4>5</vt:i4>
      </vt:variant>
      <vt:variant>
        <vt:lpwstr/>
      </vt:variant>
      <vt:variant>
        <vt:lpwstr>_Toc385448320</vt:lpwstr>
      </vt:variant>
      <vt:variant>
        <vt:i4>1179697</vt:i4>
      </vt:variant>
      <vt:variant>
        <vt:i4>56</vt:i4>
      </vt:variant>
      <vt:variant>
        <vt:i4>0</vt:i4>
      </vt:variant>
      <vt:variant>
        <vt:i4>5</vt:i4>
      </vt:variant>
      <vt:variant>
        <vt:lpwstr/>
      </vt:variant>
      <vt:variant>
        <vt:lpwstr>_Toc385448319</vt:lpwstr>
      </vt:variant>
      <vt:variant>
        <vt:i4>1179697</vt:i4>
      </vt:variant>
      <vt:variant>
        <vt:i4>50</vt:i4>
      </vt:variant>
      <vt:variant>
        <vt:i4>0</vt:i4>
      </vt:variant>
      <vt:variant>
        <vt:i4>5</vt:i4>
      </vt:variant>
      <vt:variant>
        <vt:lpwstr/>
      </vt:variant>
      <vt:variant>
        <vt:lpwstr>_Toc385448318</vt:lpwstr>
      </vt:variant>
      <vt:variant>
        <vt:i4>1179697</vt:i4>
      </vt:variant>
      <vt:variant>
        <vt:i4>44</vt:i4>
      </vt:variant>
      <vt:variant>
        <vt:i4>0</vt:i4>
      </vt:variant>
      <vt:variant>
        <vt:i4>5</vt:i4>
      </vt:variant>
      <vt:variant>
        <vt:lpwstr/>
      </vt:variant>
      <vt:variant>
        <vt:lpwstr>_Toc385448317</vt:lpwstr>
      </vt:variant>
      <vt:variant>
        <vt:i4>1179697</vt:i4>
      </vt:variant>
      <vt:variant>
        <vt:i4>38</vt:i4>
      </vt:variant>
      <vt:variant>
        <vt:i4>0</vt:i4>
      </vt:variant>
      <vt:variant>
        <vt:i4>5</vt:i4>
      </vt:variant>
      <vt:variant>
        <vt:lpwstr/>
      </vt:variant>
      <vt:variant>
        <vt:lpwstr>_Toc385448316</vt:lpwstr>
      </vt:variant>
      <vt:variant>
        <vt:i4>1179697</vt:i4>
      </vt:variant>
      <vt:variant>
        <vt:i4>32</vt:i4>
      </vt:variant>
      <vt:variant>
        <vt:i4>0</vt:i4>
      </vt:variant>
      <vt:variant>
        <vt:i4>5</vt:i4>
      </vt:variant>
      <vt:variant>
        <vt:lpwstr/>
      </vt:variant>
      <vt:variant>
        <vt:lpwstr>_Toc385448315</vt:lpwstr>
      </vt:variant>
      <vt:variant>
        <vt:i4>1179697</vt:i4>
      </vt:variant>
      <vt:variant>
        <vt:i4>26</vt:i4>
      </vt:variant>
      <vt:variant>
        <vt:i4>0</vt:i4>
      </vt:variant>
      <vt:variant>
        <vt:i4>5</vt:i4>
      </vt:variant>
      <vt:variant>
        <vt:lpwstr/>
      </vt:variant>
      <vt:variant>
        <vt:lpwstr>_Toc385448314</vt:lpwstr>
      </vt:variant>
      <vt:variant>
        <vt:i4>1179697</vt:i4>
      </vt:variant>
      <vt:variant>
        <vt:i4>20</vt:i4>
      </vt:variant>
      <vt:variant>
        <vt:i4>0</vt:i4>
      </vt:variant>
      <vt:variant>
        <vt:i4>5</vt:i4>
      </vt:variant>
      <vt:variant>
        <vt:lpwstr/>
      </vt:variant>
      <vt:variant>
        <vt:lpwstr>_Toc385448313</vt:lpwstr>
      </vt:variant>
      <vt:variant>
        <vt:i4>1179697</vt:i4>
      </vt:variant>
      <vt:variant>
        <vt:i4>14</vt:i4>
      </vt:variant>
      <vt:variant>
        <vt:i4>0</vt:i4>
      </vt:variant>
      <vt:variant>
        <vt:i4>5</vt:i4>
      </vt:variant>
      <vt:variant>
        <vt:lpwstr/>
      </vt:variant>
      <vt:variant>
        <vt:lpwstr>_Toc385448312</vt:lpwstr>
      </vt:variant>
      <vt:variant>
        <vt:i4>1179697</vt:i4>
      </vt:variant>
      <vt:variant>
        <vt:i4>8</vt:i4>
      </vt:variant>
      <vt:variant>
        <vt:i4>0</vt:i4>
      </vt:variant>
      <vt:variant>
        <vt:i4>5</vt:i4>
      </vt:variant>
      <vt:variant>
        <vt:lpwstr/>
      </vt:variant>
      <vt:variant>
        <vt:lpwstr>_Toc385448311</vt:lpwstr>
      </vt:variant>
      <vt:variant>
        <vt:i4>1179697</vt:i4>
      </vt:variant>
      <vt:variant>
        <vt:i4>2</vt:i4>
      </vt:variant>
      <vt:variant>
        <vt:i4>0</vt:i4>
      </vt:variant>
      <vt:variant>
        <vt:i4>5</vt:i4>
      </vt:variant>
      <vt:variant>
        <vt:lpwstr/>
      </vt:variant>
      <vt:variant>
        <vt:lpwstr>_Toc385448310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SMTDC</dc:creator>
  <cp:lastModifiedBy>Zarya Roronoa</cp:lastModifiedBy>
  <cp:revision>293</cp:revision>
  <cp:lastPrinted>2014-07-03T02:51:00Z</cp:lastPrinted>
  <dcterms:created xsi:type="dcterms:W3CDTF">2014-11-26T13:09:00Z</dcterms:created>
  <dcterms:modified xsi:type="dcterms:W3CDTF">2024-08-23T01:36:00Z</dcterms:modified>
</cp:coreProperties>
</file>