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0"/>
        <w:jc w:val="center"/>
        <w:rPr>
          <w:sz w:val="44"/>
        </w:rPr>
      </w:pPr>
      <w:r>
        <w:rPr>
          <w:sz w:val="44"/>
        </w:rPr>
        <w:t>清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华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大</w:t>
      </w:r>
      <w:r>
        <w:rPr>
          <w:rFonts w:eastAsia="Times New Roman"/>
          <w:sz w:val="44"/>
        </w:rPr>
        <w:t xml:space="preserve">   </w:t>
      </w:r>
      <w:r>
        <w:rPr>
          <w:sz w:val="44"/>
        </w:rPr>
        <w:t>学</w:t>
      </w:r>
    </w:p>
    <w:p>
      <w:pPr>
        <w:pStyle w:val="Normal"/>
        <w:jc w:val="center"/>
        <w:rPr>
          <w:sz w:val="36"/>
        </w:rPr>
      </w:pPr>
      <w:r>
        <w:rPr>
          <w:sz w:val="36"/>
        </w:rPr>
      </w:r>
    </w:p>
    <w:p>
      <w:pPr>
        <w:pStyle w:val="Normal"/>
        <w:jc w:val="center"/>
        <w:rPr/>
      </w:pPr>
      <w:r>
        <w:rPr>
          <w:sz w:val="36"/>
        </w:rPr>
        <w:t>攻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读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硕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士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学</w:t>
      </w:r>
      <w:r>
        <w:rPr>
          <w:rFonts w:eastAsia="Times New Roman"/>
          <w:sz w:val="36"/>
        </w:rPr>
        <w:t xml:space="preserve"> </w:t>
      </w:r>
      <w:r>
        <w:rPr>
          <w:sz w:val="36"/>
        </w:rPr>
        <w:t>位</w:t>
      </w:r>
    </w:p>
    <w:p>
      <w:pPr>
        <w:pStyle w:val="Normal"/>
        <w:spacing w:before="240" w:after="0"/>
        <w:jc w:val="center"/>
        <w:rPr>
          <w:sz w:val="36"/>
        </w:rPr>
      </w:pPr>
      <w:r>
        <w:rPr>
          <w:sz w:val="36"/>
        </w:rPr>
        <w:t>研究生选题报告及论文工作计划</w:t>
      </w:r>
    </w:p>
    <w:p>
      <w:pPr>
        <w:pStyle w:val="Normal"/>
        <w:jc w:val="center"/>
        <w:rPr>
          <w:color w:val="000000"/>
          <w:sz w:val="36"/>
        </w:rPr>
      </w:pPr>
      <w:r>
        <w:rPr>
          <w:color w:val="000000"/>
          <w:sz w:val="24"/>
        </w:rPr>
        <w:t>（</w:t>
      </w:r>
      <w:r>
        <w:rPr>
          <w:color w:val="000000"/>
          <w:sz w:val="24"/>
        </w:rPr>
        <w:t>2024</w:t>
      </w:r>
      <w:r>
        <w:rPr>
          <w:color w:val="000000"/>
          <w:sz w:val="24"/>
        </w:rPr>
        <w:t>0</w:t>
      </w:r>
      <w:r>
        <w:rPr>
          <w:color w:val="000000"/>
          <w:sz w:val="24"/>
        </w:rPr>
        <w:t>1</w:t>
      </w:r>
      <w:r>
        <w:rPr>
          <w:color w:val="000000"/>
          <w:sz w:val="24"/>
        </w:rPr>
        <w:t>版）</w:t>
      </w:r>
    </w:p>
    <w:p>
      <w:pPr>
        <w:pStyle w:val="Normal"/>
        <w:jc w:val="center"/>
        <w:rPr>
          <w:color w:val="000000"/>
          <w:sz w:val="36"/>
        </w:rPr>
      </w:pPr>
      <w:r>
        <w:rPr>
          <w:color w:val="000000"/>
          <w:sz w:val="36"/>
        </w:rPr>
      </w:r>
    </w:p>
    <w:p>
      <w:pPr>
        <w:pStyle w:val="Normal"/>
        <w:jc w:val="center"/>
        <w:rPr>
          <w:sz w:val="36"/>
        </w:rPr>
      </w:pPr>
      <w:r>
        <w:rPr>
          <w:sz w:val="36"/>
        </w:rPr>
      </w:r>
    </w:p>
    <w:p>
      <w:pPr>
        <w:pStyle w:val="Normal"/>
        <w:rPr>
          <w:sz w:val="36"/>
        </w:rPr>
      </w:pPr>
      <w:r>
        <w:rPr>
          <w:sz w:val="36"/>
        </w:rPr>
      </w:r>
    </w:p>
    <w:p>
      <w:pPr>
        <w:pStyle w:val="Normal"/>
        <w:ind w:firstLine="630"/>
        <w:rPr/>
      </w:pPr>
      <w:r>
        <w:rPr>
          <w:sz w:val="24"/>
        </w:rPr>
        <w:t>研究生姓名</w:t>
      </w:r>
      <w:r>
        <w:rPr>
          <w:rFonts w:eastAsia="Times New Roman"/>
          <w:sz w:val="32"/>
        </w:rPr>
        <w:t xml:space="preserve"> </w:t>
      </w:r>
      <w:r>
        <w:rPr>
          <w:rFonts w:eastAsia="Times New Roman"/>
          <w:sz w:val="32"/>
          <w:u w:val="single"/>
        </w:rPr>
        <w:t xml:space="preserve">             </w:t>
      </w:r>
      <w:r>
        <w:rPr>
          <w:rFonts w:eastAsia="Times New Roman"/>
          <w:sz w:val="32"/>
        </w:rPr>
        <w:t xml:space="preserve"> </w:t>
      </w:r>
      <w:r>
        <w:rPr>
          <w:sz w:val="24"/>
        </w:rPr>
        <w:t>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号</w:t>
      </w:r>
      <w:r>
        <w:rPr>
          <w:rFonts w:eastAsia="Times New Roman"/>
          <w:sz w:val="32"/>
        </w:rPr>
        <w:t xml:space="preserve"> </w:t>
      </w:r>
      <w:r>
        <w:rPr>
          <w:rFonts w:eastAsia="Times New Roman"/>
          <w:sz w:val="32"/>
          <w:u w:val="single"/>
        </w:rPr>
        <w:t xml:space="preserve">         </w:t>
      </w:r>
      <w:r>
        <w:rPr>
          <w:rFonts w:eastAsia="Times New Roman"/>
          <w:sz w:val="32"/>
          <w:u w:val="single"/>
        </w:rPr>
        <w:t xml:space="preserve"> </w:t>
      </w:r>
      <w:r>
        <w:rPr>
          <w:rFonts w:eastAsia="Times New Roman"/>
          <w:sz w:val="32"/>
          <w:u w:val="single"/>
        </w:rPr>
        <w:t xml:space="preserve">    </w:t>
      </w:r>
    </w:p>
    <w:p>
      <w:pPr>
        <w:pStyle w:val="Normal"/>
        <w:ind w:firstLine="630"/>
        <w:rPr>
          <w:sz w:val="32"/>
          <w:u w:val="single"/>
        </w:rPr>
      </w:pPr>
      <w:r>
        <w:rPr>
          <w:sz w:val="32"/>
          <w:u w:val="single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院</w:t>
      </w:r>
      <w:r>
        <w:rPr>
          <w:rFonts w:eastAsia="Times New Roman"/>
          <w:sz w:val="24"/>
        </w:rPr>
        <w:t xml:space="preserve">       </w:t>
      </w:r>
      <w:r>
        <w:rPr>
          <w:sz w:val="24"/>
        </w:rPr>
        <w:t>系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                                </w:t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ind w:firstLine="585"/>
        <w:rPr/>
      </w:pPr>
      <w:r>
        <w:rPr>
          <w:sz w:val="24"/>
        </w:rPr>
        <w:t>学</w:t>
      </w:r>
      <w:r>
        <w:rPr>
          <w:rFonts w:eastAsia="Times New Roman"/>
          <w:sz w:val="24"/>
        </w:rPr>
        <w:t xml:space="preserve">       </w:t>
      </w:r>
      <w:r>
        <w:rPr>
          <w:sz w:val="24"/>
        </w:rPr>
        <w:t>科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                                </w:t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指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导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教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师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   </w:t>
      </w:r>
      <w:r>
        <w:rPr>
          <w:rFonts w:eastAsia="Times New Roman"/>
          <w:sz w:val="24"/>
          <w:u w:val="single"/>
        </w:rPr>
        <w:t xml:space="preserve"> </w:t>
      </w:r>
      <w:r>
        <w:rPr>
          <w:rFonts w:eastAsia="Times New Roman"/>
          <w:sz w:val="24"/>
          <w:u w:val="single"/>
        </w:rPr>
        <w:t xml:space="preserve"> </w:t>
      </w:r>
      <w:r>
        <w:rPr>
          <w:rFonts w:eastAsia="Times New Roman"/>
          <w:sz w:val="24"/>
          <w:u w:val="single"/>
        </w:rPr>
        <w:t xml:space="preserve">   </w:t>
      </w:r>
      <w:r>
        <w:rPr>
          <w:sz w:val="24"/>
        </w:rPr>
        <w:t>专业技术职务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rFonts w:eastAsia="Times New Roman"/>
          <w:sz w:val="24"/>
        </w:rPr>
      </w:pPr>
      <w:r>
        <w:rPr>
          <w:rFonts w:eastAsia="Times New Roman"/>
          <w:sz w:val="24"/>
        </w:rPr>
        <w:t xml:space="preserve">           </w:t>
      </w:r>
    </w:p>
    <w:p>
      <w:pPr>
        <w:pStyle w:val="Normal"/>
        <w:rPr>
          <w:sz w:val="24"/>
          <w:u w:val="single"/>
        </w:rPr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联合指导教师</w:t>
      </w:r>
      <w:r>
        <w:rPr>
          <w:rFonts w:eastAsia="Times New Roman"/>
          <w:sz w:val="24"/>
          <w:u w:val="single"/>
        </w:rPr>
        <w:t xml:space="preserve">             </w:t>
      </w:r>
      <w:r>
        <w:rPr>
          <w:rFonts w:eastAsia="Times New Roman"/>
          <w:sz w:val="24"/>
          <w:u w:val="single"/>
        </w:rPr>
        <w:t xml:space="preserve">  </w:t>
      </w:r>
      <w:r>
        <w:rPr>
          <w:rFonts w:eastAsia="Times New Roman"/>
          <w:sz w:val="24"/>
          <w:u w:val="single"/>
        </w:rPr>
        <w:t xml:space="preserve">   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专业技术职务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</w:t>
      </w:r>
      <w:r>
        <w:rPr>
          <w:rFonts w:eastAsia="Times New Roman"/>
          <w:sz w:val="24"/>
          <w:u w:val="single"/>
        </w:rPr>
        <w:t xml:space="preserve">  </w:t>
      </w:r>
    </w:p>
    <w:p>
      <w:pPr>
        <w:pStyle w:val="Normal"/>
        <w:spacing w:lineRule="auto" w:line="360"/>
        <w:ind w:firstLine="480"/>
        <w:rPr>
          <w:rFonts w:ascii="楷体_GB2312;楷体" w:hAnsi="楷体_GB2312;楷体" w:eastAsia="楷体_GB2312;楷体"/>
          <w:b/>
          <w:b/>
          <w:color w:val="000000"/>
          <w:sz w:val="32"/>
          <w:u w:val="single"/>
        </w:rPr>
      </w:pPr>
      <w:r>
        <w:rPr>
          <w:color w:val="FF0000"/>
          <w:sz w:val="24"/>
        </w:rPr>
        <w:t>（若无联合指导教师删除此项内容）</w:t>
      </w:r>
    </w:p>
    <w:p>
      <w:pPr>
        <w:pStyle w:val="Normal"/>
        <w:rPr>
          <w:rFonts w:ascii="楷体_GB2312;楷体" w:hAnsi="楷体_GB2312;楷体" w:eastAsia="楷体_GB2312;楷体"/>
          <w:b/>
          <w:b/>
          <w:color w:val="FF0000"/>
          <w:sz w:val="24"/>
          <w:u w:val="single"/>
        </w:rPr>
      </w:pPr>
      <w:r>
        <w:rPr>
          <w:rFonts w:eastAsia="楷体_GB2312;楷体" w:ascii="楷体_GB2312;楷体" w:hAnsi="楷体_GB2312;楷体"/>
          <w:b/>
          <w:color w:val="FF0000"/>
          <w:sz w:val="24"/>
          <w:u w:val="single"/>
        </w:rPr>
      </w:r>
    </w:p>
    <w:p>
      <w:pPr>
        <w:pStyle w:val="Normal"/>
        <w:rPr>
          <w:color w:val="FF0000"/>
          <w:sz w:val="24"/>
          <w:u w:val="single"/>
        </w:rPr>
      </w:pPr>
      <w:r>
        <w:rPr>
          <w:color w:val="FF0000"/>
          <w:sz w:val="24"/>
          <w:u w:val="single"/>
        </w:rPr>
      </w:r>
    </w:p>
    <w:p>
      <w:pPr>
        <w:pStyle w:val="Normal"/>
        <w:rPr/>
      </w:pPr>
      <w:r>
        <w:rPr>
          <w:rFonts w:eastAsia="Times New Roman"/>
          <w:sz w:val="24"/>
        </w:rPr>
        <w:t xml:space="preserve">     </w:t>
      </w:r>
      <w:r>
        <w:rPr>
          <w:sz w:val="24"/>
        </w:rPr>
        <w:t>入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日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期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  <w:u w:val="single"/>
        </w:rPr>
        <w:t xml:space="preserve">                                            </w:t>
      </w:r>
    </w:p>
    <w:p>
      <w:pPr>
        <w:pStyle w:val="Normal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eastAsia="Times New Roman"/>
        </w:rPr>
        <w:t xml:space="preserve">                      </w:t>
      </w:r>
      <w:r>
        <w:rPr/>
        <w:t>年</w:t>
      </w:r>
      <w:r>
        <w:rPr>
          <w:rFonts w:eastAsia="Times New Roman"/>
        </w:rPr>
        <w:t xml:space="preserve">         </w:t>
      </w:r>
      <w:r>
        <w:rPr/>
        <w:t>月</w:t>
      </w:r>
      <w:r>
        <w:rPr>
          <w:rFonts w:eastAsia="Times New Roman"/>
        </w:rPr>
        <w:t xml:space="preserve">          </w:t>
      </w:r>
      <w:r>
        <w:rPr/>
        <w:t>日</w:t>
      </w:r>
    </w:p>
    <w:tbl>
      <w:tblPr>
        <w:tblW w:w="864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648"/>
      </w:tblGrid>
      <w:tr>
        <w:trPr>
          <w:cantSplit w:val="true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 w:before="240" w:after="0"/>
              <w:rPr/>
            </w:pPr>
            <w:r>
              <w:rPr/>
              <w:t>论文题目：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  </w:t>
            </w:r>
          </w:p>
          <w:p>
            <w:pPr>
              <w:pStyle w:val="Normal"/>
              <w:spacing w:lineRule="auto" w:line="360"/>
              <w:rPr>
                <w:u w:val="single"/>
              </w:rPr>
            </w:pPr>
            <w:r>
              <w:rPr/>
              <w:t>或选题范围：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论文密级</w:t>
            </w:r>
            <w:r>
              <w:rPr>
                <w:rStyle w:val="FootnoteCharacters"/>
                <w:rStyle w:val="FootnoteAnchor"/>
              </w:rPr>
              <w:footnoteReference w:id="2"/>
            </w:r>
            <w:r>
              <w:rPr/>
              <w:t>请在（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/>
              <w:t>）中打“</w:t>
            </w:r>
            <w:r>
              <w:rPr>
                <w:rFonts w:ascii="Symbol" w:hAnsi="Symbol" w:cs="Symbol" w:eastAsia="Symbol"/>
              </w:rPr>
              <w:t></w:t>
            </w:r>
            <w:r>
              <w:rPr/>
              <w:t>”：</w:t>
            </w:r>
            <w:r>
              <w:rPr>
                <w:rFonts w:eastAsia="Times New Roman"/>
              </w:rPr>
              <w:t xml:space="preserve">  </w:t>
            </w:r>
            <w:r>
              <w:rPr/>
              <w:t>公开（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  <w:r>
              <w:rPr>
                <w:rFonts w:eastAsia="Times New Roman"/>
              </w:rPr>
              <w:t xml:space="preserve">   </w:t>
            </w:r>
            <w:r>
              <w:rPr/>
              <w:t>秘密（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/>
              <w:t>机密（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</w:p>
          <w:p>
            <w:pPr>
              <w:pStyle w:val="Normal"/>
              <w:spacing w:lineRule="auto" w:line="360"/>
              <w:rPr>
                <w:u w:val="single"/>
              </w:rPr>
            </w:pPr>
            <w:r>
              <w:rPr/>
              <w:t>定密申请表编号：</w:t>
            </w:r>
            <w:r>
              <w:rPr>
                <w:rFonts w:eastAsia="Times New Roman"/>
                <w:u w:val="single"/>
              </w:rPr>
              <w:t xml:space="preserve">   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rPr>
                <w:rFonts w:eastAsia="Times New Roman"/>
              </w:rPr>
              <w:t xml:space="preserve"> </w:t>
            </w:r>
            <w:r>
              <w:rPr/>
              <w:t>（对于密级为秘密或机密的学位论文）</w:t>
            </w:r>
          </w:p>
          <w:p>
            <w:pPr>
              <w:pStyle w:val="Normal"/>
              <w:spacing w:lineRule="auto" w:line="360"/>
              <w:rPr/>
            </w:pPr>
            <w:r>
              <w:rPr/>
              <w:t>选题报告会日期：</w:t>
            </w:r>
            <w:r>
              <w:rPr>
                <w:rFonts w:eastAsia="Times New Roman"/>
              </w:rPr>
              <w:t xml:space="preserve">             </w:t>
            </w:r>
            <w:r>
              <w:rPr/>
              <w:t>年</w:t>
            </w:r>
            <w:r>
              <w:rPr>
                <w:rFonts w:eastAsia="Times New Roman"/>
              </w:rPr>
              <w:t xml:space="preserve">           </w:t>
            </w:r>
            <w:r>
              <w:rPr/>
              <w:t>月</w:t>
            </w:r>
            <w:r>
              <w:rPr>
                <w:rFonts w:eastAsia="Times New Roman"/>
              </w:rPr>
              <w:t xml:space="preserve">           </w:t>
            </w:r>
            <w:r>
              <w:rPr/>
              <w:t>日</w:t>
            </w:r>
          </w:p>
          <w:p>
            <w:pPr>
              <w:pStyle w:val="Normal"/>
              <w:spacing w:lineRule="auto" w:line="360"/>
              <w:rPr>
                <w:color w:val="000000"/>
              </w:rPr>
            </w:pPr>
            <w:r>
              <w:rPr>
                <w:color w:val="000000"/>
              </w:rPr>
              <w:t>论文选题是否涉及学科交叉：是</w:t>
            </w:r>
            <w:r>
              <w:rPr>
                <w:rStyle w:val="FootnoteCharacters"/>
                <w:rStyle w:val="FootnoteAnchor"/>
                <w:color w:val="000000"/>
              </w:rPr>
              <w:footnoteReference w:id="3"/>
            </w:r>
            <w:r>
              <w:rPr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  <w:r>
              <w:rPr>
                <w:rFonts w:eastAsia="Times New Roman"/>
                <w:color w:val="000000"/>
                <w:u w:val="single"/>
              </w:rPr>
              <w:t xml:space="preserve">   </w:t>
            </w:r>
            <w:r>
              <w:rPr>
                <w:rFonts w:eastAsia="Times New Roman"/>
                <w:color w:val="000000"/>
                <w:u w:val="single"/>
              </w:rPr>
              <w:t xml:space="preserve">                           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否（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</w:p>
          <w:p>
            <w:pPr>
              <w:pStyle w:val="Normal"/>
              <w:spacing w:lineRule="auto" w:line="360"/>
              <w:rPr/>
            </w:pPr>
            <w:r>
              <w:rPr>
                <w:color w:val="000000"/>
              </w:rPr>
              <w:t>若涉及，选题报告会是否已聘请所涉其他学科的专家参加：是（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否（</w:t>
            </w:r>
            <w:r>
              <w:rPr>
                <w:rFonts w:eastAsia="Times New Roman"/>
                <w:color w:val="000000"/>
              </w:rPr>
              <w:t xml:space="preserve">  </w:t>
            </w:r>
            <w:r>
              <w:rPr>
                <w:color w:val="000000"/>
              </w:rPr>
              <w:t>）</w:t>
            </w:r>
          </w:p>
        </w:tc>
      </w:tr>
      <w:tr>
        <w:trPr>
          <w:cantSplit w:val="true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3990" w:leader="none"/>
              </w:tabs>
              <w:spacing w:before="120" w:after="0"/>
              <w:rPr/>
            </w:pPr>
            <w:r>
              <w:rPr/>
              <w:t>选题报告要求：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选题报告的字数一般不少于五千字；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选题报告的内容应包括：选题意义、该领域国内外研究动态（文献综述）、本课题研究的目的、预期成果、研究方案、研究方法及其论证、关键难点拟采取的解决措施、论文工作总体日程安排，预计答辩时间等；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要求查阅一定数量的中、外文献资料。文献综述部分不是将文献内容进行简单的堆砌，而应通过阅读、消化、提炼，对已有的研究成果和动态进行全面的综述；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选题报告的考核由两部分组成：书面报告和口头报告，分别评分后给出一个总成绩；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>
                <w:sz w:val="22"/>
                <w:szCs w:val="22"/>
              </w:rPr>
              <w:t>选题报告和研究工作应具有正确的政治立场，符合学术规范；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填好“研究生选题报告及论文工作计划”表格后，连同书面报告一起交院系研究生管理部门备案。</w:t>
            </w:r>
          </w:p>
        </w:tc>
      </w:tr>
      <w:tr>
        <w:trPr/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20" w:after="0"/>
              <w:rPr/>
            </w:pPr>
            <w:r>
              <w:rPr/>
              <w:t>阅读国内外文献情况：</w:t>
            </w:r>
          </w:p>
          <w:p>
            <w:pPr>
              <w:pStyle w:val="Normal"/>
              <w:spacing w:before="120" w:after="0"/>
              <w:rPr/>
            </w:pPr>
            <w:r>
              <w:rPr>
                <w:rFonts w:eastAsia="Times New Roman"/>
              </w:rPr>
              <w:t xml:space="preserve">      </w:t>
            </w:r>
            <w:r>
              <w:rPr/>
              <w:t>国内文献约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rPr>
                <w:rFonts w:eastAsia="Times New Roman"/>
              </w:rPr>
              <w:t xml:space="preserve"> </w:t>
            </w:r>
            <w:r>
              <w:rPr/>
              <w:t>篇，国外文献约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   </w:t>
            </w:r>
            <w:r>
              <w:rPr>
                <w:rFonts w:eastAsia="Times New Roman"/>
              </w:rPr>
              <w:t xml:space="preserve"> </w:t>
            </w:r>
            <w:r>
              <w:rPr/>
              <w:t>篇。</w:t>
            </w:r>
          </w:p>
          <w:p>
            <w:pPr>
              <w:pStyle w:val="Normal"/>
              <w:spacing w:before="120" w:after="0"/>
              <w:rPr/>
            </w:pPr>
            <w:r>
              <w:rPr/>
              <w:t>主要文献：</w:t>
            </w:r>
          </w:p>
          <w:p>
            <w:pPr>
              <w:pStyle w:val="Normal"/>
              <w:spacing w:before="120" w:after="0"/>
              <w:rPr/>
            </w:pPr>
            <w:r>
              <w:rPr/>
            </w:r>
          </w:p>
          <w:p>
            <w:pPr>
              <w:pStyle w:val="Normal"/>
              <w:spacing w:before="120" w:after="0"/>
              <w:rPr/>
            </w:pPr>
            <w:r>
              <w:rPr/>
            </w:r>
          </w:p>
          <w:p>
            <w:pPr>
              <w:pStyle w:val="Normal"/>
              <w:spacing w:before="120" w:after="0"/>
              <w:rPr/>
            </w:pPr>
            <w:r>
              <w:rPr/>
            </w:r>
          </w:p>
          <w:p>
            <w:pPr>
              <w:pStyle w:val="Normal"/>
              <w:spacing w:before="120" w:after="0"/>
              <w:rPr/>
            </w:pPr>
            <w:r>
              <w:rPr/>
            </w:r>
          </w:p>
          <w:p>
            <w:pPr>
              <w:pStyle w:val="Normal"/>
              <w:spacing w:before="120" w:after="0"/>
              <w:rPr/>
            </w:pPr>
            <w:r>
              <w:rPr/>
            </w:r>
          </w:p>
          <w:p>
            <w:pPr>
              <w:pStyle w:val="Normal"/>
              <w:spacing w:before="200" w:after="156"/>
              <w:rPr/>
            </w:pPr>
            <w:r>
              <w:rPr/>
            </w:r>
          </w:p>
          <w:p>
            <w:pPr>
              <w:pStyle w:val="Normal"/>
              <w:spacing w:before="200" w:after="156"/>
              <w:rPr/>
            </w:pPr>
            <w:r>
              <w:rPr/>
            </w:r>
          </w:p>
          <w:p>
            <w:pPr>
              <w:pStyle w:val="Normal"/>
              <w:spacing w:before="200" w:after="156"/>
              <w:rPr/>
            </w:pPr>
            <w:r>
              <w:rPr/>
            </w:r>
          </w:p>
        </w:tc>
      </w:tr>
      <w:tr>
        <w:trPr/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导师评语：（就论文选题意义、研究生对国内外研究现状的了解情况、研究方法、研究手段、预期成果、学术规范等予以评价）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                       </w:t>
            </w:r>
            <w:r>
              <w:rPr/>
              <w:t>导师签名：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rPr>
                <w:rFonts w:eastAsia="Times New Roman"/>
              </w:rPr>
              <w:t xml:space="preserve">   </w:t>
            </w:r>
            <w:r>
              <w:rPr/>
              <w:t>日期：</w:t>
            </w:r>
            <w:r>
              <w:rPr>
                <w:rFonts w:eastAsia="Times New Roman"/>
              </w:rPr>
              <w:t xml:space="preserve">       </w:t>
            </w:r>
            <w:r>
              <w:rPr/>
              <w:t>年</w:t>
            </w:r>
            <w:r>
              <w:rPr>
                <w:rFonts w:eastAsia="Times New Roman"/>
              </w:rPr>
              <w:t xml:space="preserve">   </w:t>
            </w:r>
            <w:r>
              <w:rPr/>
              <w:t>月</w:t>
            </w:r>
            <w:r>
              <w:rPr>
                <w:rFonts w:eastAsia="Times New Roman"/>
              </w:rPr>
              <w:t xml:space="preserve">   </w:t>
            </w:r>
            <w:r>
              <w:rPr/>
              <w:t>日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65" w:hRule="atLeast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选题报告会考核成员组意见：（选题和研究工作有无政治立场问题、选题意义、论文工作是否具备条件、是否同意选定该课题</w:t>
            </w:r>
            <w:r>
              <w:rPr>
                <w:rFonts w:ascii="宋体;SimSun" w:hAnsi="宋体;SimSun" w:cs="宋体;SimSun"/>
                <w:color w:val="000000"/>
                <w:szCs w:val="21"/>
              </w:rPr>
              <w:t>；若选题涉及学科交叉，考核小组是否已包含所涉其他学科的专家，选题是否仍符合所属学科的要求</w:t>
            </w:r>
            <w:r>
              <w:rPr>
                <w:color w:val="000000"/>
              </w:rPr>
              <w:t>等）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ind w:firstLine="1260"/>
              <w:rPr/>
            </w:pPr>
            <w:r>
              <w:rPr/>
              <w:t>考核成员组签名：</w:t>
            </w:r>
          </w:p>
        </w:tc>
      </w:tr>
      <w:tr>
        <w:trPr>
          <w:trHeight w:val="1950" w:hRule="atLeast"/>
        </w:trPr>
        <w:tc>
          <w:tcPr>
            <w:tcW w:w="86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180" w:after="0"/>
              <w:rPr>
                <w:color w:val="000000"/>
              </w:rPr>
            </w:pPr>
            <w:r>
              <w:rPr>
                <w:color w:val="000000"/>
              </w:rPr>
              <w:t>选题报告考核成绩：（以等级制方式记载。以下评分方法供参考，鼓励院系结合学科特点制定评分规则。）</w:t>
            </w:r>
          </w:p>
          <w:p>
            <w:pPr>
              <w:pStyle w:val="Normal"/>
              <w:spacing w:before="60" w:after="0"/>
              <w:rPr/>
            </w:pPr>
            <w:r>
              <w:rPr>
                <w:color w:val="000000"/>
              </w:rPr>
              <w:t>书面报告成绩：</w:t>
            </w:r>
            <w:r>
              <w:rPr>
                <w:rFonts w:eastAsia="Times New Roman"/>
                <w:color w:val="000000"/>
              </w:rPr>
              <w:t xml:space="preserve">                  </w:t>
            </w:r>
            <w:r>
              <w:rPr>
                <w:color w:val="000000"/>
              </w:rPr>
              <w:t>（占</w:t>
            </w:r>
            <w:r>
              <w:rPr>
                <w:color w:val="000000"/>
              </w:rPr>
              <w:t>60%</w:t>
            </w:r>
            <w:r>
              <w:rPr>
                <w:color w:val="000000"/>
              </w:rPr>
              <w:t>，由导师评定）</w:t>
            </w:r>
          </w:p>
          <w:p>
            <w:pPr>
              <w:pStyle w:val="Normal"/>
              <w:spacing w:before="60" w:after="0"/>
              <w:rPr/>
            </w:pPr>
            <w:r>
              <w:rPr>
                <w:color w:val="000000"/>
              </w:rPr>
              <w:t>口头报告成绩：</w:t>
            </w:r>
            <w:r>
              <w:rPr>
                <w:rFonts w:eastAsia="Times New Roman"/>
                <w:color w:val="000000"/>
              </w:rPr>
              <w:t xml:space="preserve">               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（占</w:t>
            </w:r>
            <w:r>
              <w:rPr>
                <w:color w:val="000000"/>
              </w:rPr>
              <w:t>40%</w:t>
            </w:r>
            <w:r>
              <w:rPr>
                <w:color w:val="000000"/>
              </w:rPr>
              <w:t>，由考核成员组评定）</w:t>
            </w:r>
          </w:p>
          <w:p>
            <w:pPr>
              <w:pStyle w:val="Normal"/>
              <w:spacing w:before="60" w:after="0"/>
              <w:ind w:firstLine="630"/>
              <w:rPr/>
            </w:pPr>
            <w:r>
              <w:rPr>
                <w:color w:val="000000"/>
              </w:rPr>
              <w:t>总成绩：</w:t>
            </w:r>
            <w:r>
              <w:rPr>
                <w:rFonts w:eastAsia="Times New Roman"/>
                <w:color w:val="000000"/>
              </w:rPr>
              <w:t xml:space="preserve">               </w:t>
            </w:r>
            <w:r>
              <w:rPr>
                <w:rFonts w:eastAsia="Times New Roman"/>
                <w:color w:val="000000"/>
              </w:rPr>
              <w:t xml:space="preserve">     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研究所（室）主任签名：</w:t>
            </w:r>
            <w:r>
              <w:rPr>
                <w:rFonts w:eastAsia="Times New Roman"/>
                <w:color w:val="000000"/>
                <w:u w:val="single"/>
              </w:rPr>
              <w:t xml:space="preserve">             </w:t>
            </w:r>
          </w:p>
          <w:p>
            <w:pPr>
              <w:pStyle w:val="Normal"/>
              <w:spacing w:before="120" w:after="0"/>
              <w:rPr/>
            </w:pPr>
            <w:r>
              <w:rPr>
                <w:rFonts w:eastAsia="Times New Roman"/>
                <w:color w:val="000000"/>
              </w:rPr>
              <w:t xml:space="preserve">                                                  </w:t>
            </w:r>
            <w:r>
              <w:rPr>
                <w:color w:val="000000"/>
              </w:rPr>
              <w:t>日期：</w:t>
            </w:r>
            <w:r>
              <w:rPr>
                <w:rFonts w:eastAsia="Times New Roman"/>
                <w:color w:val="000000"/>
              </w:rPr>
              <w:t xml:space="preserve">        </w:t>
            </w:r>
            <w:r>
              <w:rPr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 xml:space="preserve">    </w:t>
            </w:r>
            <w:r>
              <w:rPr>
                <w:color w:val="000000"/>
              </w:rPr>
              <w:t>日</w:t>
            </w:r>
          </w:p>
        </w:tc>
      </w:tr>
    </w:tbl>
    <w:p>
      <w:pPr>
        <w:pStyle w:val="Normal"/>
        <w:snapToGrid w:val="false"/>
        <w:spacing w:lineRule="atLeast" w:line="240"/>
        <w:jc w:val="center"/>
        <w:rPr/>
      </w:pPr>
      <w:r>
        <w:rPr/>
        <w:t>论</w:t>
      </w:r>
      <w:r>
        <w:rPr>
          <w:rFonts w:eastAsia="Times New Roman"/>
        </w:rPr>
        <w:t xml:space="preserve">  </w:t>
      </w:r>
      <w:r>
        <w:rPr/>
        <w:t>文</w:t>
      </w:r>
      <w:r>
        <w:rPr>
          <w:rFonts w:eastAsia="Times New Roman"/>
        </w:rPr>
        <w:t xml:space="preserve">  </w:t>
      </w:r>
      <w:r>
        <w:rPr/>
        <w:t>工</w:t>
      </w:r>
      <w:r>
        <w:rPr>
          <w:rFonts w:eastAsia="Times New Roman"/>
        </w:rPr>
        <w:t xml:space="preserve">  </w:t>
      </w:r>
      <w:r>
        <w:rPr/>
        <w:t>作</w:t>
      </w:r>
      <w:r>
        <w:rPr>
          <w:rFonts w:eastAsia="Times New Roman"/>
        </w:rPr>
        <w:t xml:space="preserve">  </w:t>
      </w:r>
      <w:r>
        <w:rPr/>
        <w:t>计</w:t>
      </w:r>
      <w:r>
        <w:rPr>
          <w:rFonts w:eastAsia="Times New Roman"/>
        </w:rPr>
        <w:t xml:space="preserve">  </w:t>
      </w:r>
      <w:r>
        <w:rPr/>
        <w:t>划</w:t>
      </w:r>
    </w:p>
    <w:tbl>
      <w:tblPr>
        <w:tblW w:w="8651" w:type="dxa"/>
        <w:jc w:val="start"/>
        <w:tblInd w:w="-1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32"/>
        <w:gridCol w:w="3417"/>
        <w:gridCol w:w="756"/>
        <w:gridCol w:w="3646"/>
      </w:tblGrid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实验设备或其他研究条件落实情况：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64" w:before="80" w:after="0"/>
              <w:rPr/>
            </w:pPr>
            <w:r>
              <w:rPr/>
              <w:t>实验安全落实情况请在（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）中打“</w:t>
            </w:r>
            <w:r>
              <w:rPr>
                <w:rFonts w:ascii="Symbol" w:hAnsi="Symbol" w:cs="Symbol" w:eastAsia="Symbol"/>
              </w:rPr>
              <w:t></w:t>
            </w:r>
            <w:r>
              <w:rPr/>
              <w:t>”：</w:t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</w:t>
            </w:r>
            <w:r>
              <w:rPr/>
              <w:t>1</w:t>
            </w:r>
            <w:r>
              <w:rPr/>
              <w:t>）论文工作中是否涉及实验操作：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 </w:t>
            </w:r>
            <w:r>
              <w:rPr/>
              <w:t>是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  <w:r>
              <w:rPr>
                <w:rFonts w:eastAsia="Times New Roman"/>
              </w:rPr>
              <w:t xml:space="preserve">    </w:t>
            </w:r>
            <w:r>
              <w:rPr/>
              <w:t>否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</w:t>
            </w:r>
            <w:r>
              <w:rPr/>
              <w:t>2</w:t>
            </w:r>
            <w:r>
              <w:rPr/>
              <w:t>）是否参加安全教育培训并通过考试：</w:t>
            </w:r>
            <w:r>
              <w:rPr/>
              <w:t>是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  <w:r>
              <w:rPr>
                <w:rFonts w:eastAsia="Times New Roman"/>
              </w:rPr>
              <w:t xml:space="preserve">    </w:t>
            </w:r>
            <w:r>
              <w:rPr/>
              <w:t>否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</w:p>
          <w:p>
            <w:pPr>
              <w:pStyle w:val="Normal"/>
              <w:spacing w:lineRule="auto" w:line="264"/>
              <w:rPr/>
            </w:pPr>
            <w:r>
              <w:rPr/>
              <w:t>（</w:t>
            </w:r>
            <w:r>
              <w:rPr/>
              <w:t>3</w:t>
            </w:r>
            <w:r>
              <w:rPr/>
              <w:t>）是否已提交实验安全分析报告</w:t>
            </w:r>
            <w:r>
              <w:rPr>
                <w:rStyle w:val="FootnoteCharacters"/>
                <w:rStyle w:val="FootnoteAnchor"/>
              </w:rPr>
              <w:footnoteReference w:id="4"/>
            </w:r>
            <w:r>
              <w:rPr/>
              <w:t>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  </w:t>
            </w:r>
            <w:r>
              <w:rPr/>
              <w:t>是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  <w:r>
              <w:rPr>
                <w:rFonts w:eastAsia="Times New Roman"/>
              </w:rPr>
              <w:t xml:space="preserve">    </w:t>
            </w:r>
            <w:r>
              <w:rPr/>
              <w:t>否</w:t>
            </w:r>
            <w:r>
              <w:rPr>
                <w:rFonts w:eastAsia="Times New Roman"/>
              </w:rPr>
              <w:t xml:space="preserve"> </w:t>
            </w:r>
            <w:r>
              <w:rPr/>
              <w:t>（</w:t>
            </w:r>
            <w:r>
              <w:rPr>
                <w:rFonts w:eastAsia="Times New Roman"/>
              </w:rPr>
              <w:t xml:space="preserve">  </w:t>
            </w:r>
            <w:r>
              <w:rPr/>
              <w:t>）</w:t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课题所属科研项目类别（国家项目、省部委等政府部门项目、企业委托研究项目、学校项目、自选题目、或其他）：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</w:tc>
      </w:tr>
      <w:tr>
        <w:trPr/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论文类型：在所属类型前划“</w:t>
            </w:r>
            <w:r>
              <w:rPr>
                <w:rFonts w:ascii="宋体;SimSun" w:hAnsi="宋体;SimSun"/>
              </w:rPr>
              <w:t>√</w:t>
            </w:r>
            <w:r>
              <w:rPr/>
              <w:t>”（只可选择一项填写）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fldChar w:fldCharType="begin"/>
            </w:r>
            <w:r>
              <w:rPr>
                <w:rFonts w:cs="宋体;SimSun" w:ascii="宋体;SimSun" w:hAnsi="宋体;SimSun"/>
                <w:lang w:val="en-US" w:eastAsia="en-US"/>
              </w:rPr>
              <w:instrText xml:space="preserve"> = 1 \* GB3 </w:instrTex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①</w: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end"/>
            </w:r>
            <w:r>
              <w:rPr/>
              <w:t xml:space="preserve"> </w:t>
            </w:r>
            <w:r>
              <w:rPr/>
              <w:t>基础研究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fldChar w:fldCharType="begin"/>
            </w:r>
            <w:r>
              <w:rPr>
                <w:rFonts w:cs="宋体;SimSun" w:ascii="宋体;SimSun" w:hAnsi="宋体;SimSun"/>
                <w:lang w:val="en-US" w:eastAsia="en-US"/>
              </w:rPr>
              <w:instrText xml:space="preserve"> = 2 \* GB3 </w:instrTex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②</w: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end"/>
            </w:r>
            <w:r>
              <w:rPr/>
              <w:t xml:space="preserve"> </w:t>
            </w:r>
            <w:r>
              <w:rPr/>
              <w:t>应用基础（理论）研究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fldChar w:fldCharType="begin"/>
            </w:r>
            <w:r>
              <w:rPr>
                <w:rFonts w:cs="宋体;SimSun" w:ascii="宋体;SimSun" w:hAnsi="宋体;SimSun"/>
                <w:lang w:val="en-US" w:eastAsia="en-US"/>
              </w:rPr>
              <w:instrText xml:space="preserve"> = 3 \* GB3 </w:instrTex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③</w: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end"/>
            </w:r>
            <w:r>
              <w:rPr/>
              <w:t xml:space="preserve"> </w:t>
            </w:r>
            <w:r>
              <w:rPr/>
              <w:t>应用研究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3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/>
            </w:pPr>
            <w:r>
              <w:fldChar w:fldCharType="begin"/>
            </w:r>
            <w:r>
              <w:rPr>
                <w:rFonts w:cs="宋体;SimSun" w:ascii="宋体;SimSun" w:hAnsi="宋体;SimSun"/>
                <w:lang w:val="en-US" w:eastAsia="en-US"/>
              </w:rPr>
              <w:instrText xml:space="preserve"> = 4 \* GB3 </w:instrTex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④</w: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end"/>
            </w:r>
            <w:r>
              <w:rPr/>
              <w:t xml:space="preserve"> </w:t>
            </w:r>
            <w:r>
              <w:rPr/>
              <w:t>开发研究</w:t>
            </w:r>
          </w:p>
        </w:tc>
      </w:tr>
      <w:tr>
        <w:trPr/>
        <w:tc>
          <w:tcPr>
            <w:tcW w:w="8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60" w:after="0"/>
              <w:rPr/>
            </w:pPr>
            <w:r>
              <w:rPr/>
            </w:r>
          </w:p>
        </w:tc>
        <w:tc>
          <w:tcPr>
            <w:tcW w:w="781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0"/>
              <w:rPr>
                <w:u w:val="single"/>
              </w:rPr>
            </w:pPr>
            <w:r>
              <w:fldChar w:fldCharType="begin"/>
            </w:r>
            <w:r>
              <w:rPr>
                <w:rFonts w:cs="宋体;SimSun" w:ascii="宋体;SimSun" w:hAnsi="宋体;SimSun"/>
                <w:lang w:val="en-US" w:eastAsia="en-US"/>
              </w:rPr>
              <w:instrText xml:space="preserve"> = 5 \* GB3 </w:instrText>
            </w:r>
            <w:r>
              <w:rPr>
                <w:rFonts w:cs="宋体;SimSun" w:ascii="宋体;SimSun" w:hAnsi="宋体;SimSun"/>
                <w:lang w:val="en-US" w:eastAsia="en-US"/>
              </w:rPr>
            </w:r>
            <w:r>
              <w:rPr>
                <w:lang w:val="en-US" w:eastAsia="en-US"/>
              </w:rPr>
              <w:fldChar w:fldCharType="separate"/>
            </w:r>
            <w:r>
              <w:rPr>
                <w:lang w:val="en-US" w:eastAsia="en-US"/>
              </w:rPr>
              <w:t>⑤</w:t>
            </w:r>
            <w:r>
              <w:rPr>
                <w:lang w:val="en-US" w:eastAsia="en-US"/>
              </w:rPr>
            </w:r>
            <w:r>
              <w:rPr>
                <w:lang w:val="en-US" w:eastAsia="en-US"/>
              </w:rPr>
              <w:fldChar w:fldCharType="end"/>
            </w:r>
            <w:r>
              <w:rPr/>
              <w:t xml:space="preserve"> </w:t>
            </w:r>
            <w:r>
              <w:rPr/>
              <w:t>其它（详细注明）</w:t>
            </w:r>
            <w:r>
              <w:rPr>
                <w:rFonts w:eastAsia="Times New Roman"/>
                <w:u w:val="single"/>
              </w:rP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 </w:t>
            </w:r>
          </w:p>
        </w:tc>
      </w:tr>
      <w:tr>
        <w:trPr>
          <w:trHeight w:val="4990" w:hRule="atLeast"/>
        </w:trPr>
        <w:tc>
          <w:tcPr>
            <w:tcW w:w="86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80" w:after="0"/>
              <w:rPr/>
            </w:pPr>
            <w:r>
              <w:rPr/>
              <w:t>论文工作主要内容及日程安排：</w:t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</w:r>
          </w:p>
          <w:p>
            <w:pPr>
              <w:pStyle w:val="Normal"/>
              <w:spacing w:before="80" w:after="0"/>
              <w:rPr/>
            </w:pPr>
            <w:r>
              <w:rPr/>
              <w:t>文献阅读、科研调查计划完成日期：</w:t>
            </w:r>
            <w:r>
              <w:rPr>
                <w:rFonts w:eastAsia="Times New Roman"/>
                <w:u w:val="single"/>
              </w:rPr>
              <w:t xml:space="preserve">                                               </w:t>
            </w:r>
          </w:p>
          <w:p>
            <w:pPr>
              <w:pStyle w:val="Normal"/>
              <w:spacing w:before="80" w:after="0"/>
              <w:rPr/>
            </w:pPr>
            <w:r>
              <w:rPr/>
              <w:t>论文实际工作预计完成日期：</w:t>
            </w:r>
            <w:r>
              <w:rPr>
                <w:rFonts w:eastAsia="Times New Roman"/>
                <w:u w:val="single"/>
              </w:rPr>
              <w:t xml:space="preserve">                                                     </w:t>
            </w:r>
          </w:p>
          <w:p>
            <w:pPr>
              <w:pStyle w:val="Normal"/>
              <w:spacing w:before="80" w:after="0"/>
              <w:rPr/>
            </w:pPr>
            <w:r>
              <w:rPr/>
              <w:t>论文撰写预计完成日期：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</w:t>
            </w:r>
          </w:p>
        </w:tc>
      </w:tr>
    </w:tbl>
    <w:p>
      <w:pPr>
        <w:pStyle w:val="Normal"/>
        <w:rPr/>
      </w:pPr>
      <w:r>
        <w:rPr/>
        <w:t>本材料留院系研究生管理部门供中期检查、论文</w:t>
      </w:r>
      <w:r>
        <w:rPr/>
        <w:t>抽</w:t>
      </w:r>
      <w:r>
        <w:rPr/>
        <w:t>查时参考。</w:t>
      </w:r>
    </w:p>
    <w:sectPr>
      <w:footnotePr>
        <w:numFmt w:val="decimal"/>
      </w:footnotePr>
      <w:type w:val="nextPage"/>
      <w:pgSz w:w="10318" w:h="14570"/>
      <w:pgMar w:left="1134" w:right="1134" w:gutter="0" w:header="0" w:top="1588" w:footer="0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宋体">
    <w:altName w:val="SimSun"/>
    <w:charset w:val="86"/>
    <w:family w:val="auto"/>
    <w:pitch w:val="variable"/>
  </w:font>
  <w:font w:name="楷体">
    <w:charset w:val="86"/>
    <w:family w:val="moder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/>
        <w:t>涉密学位论文的定密申请应当在论文开题之前进行。</w:t>
      </w:r>
    </w:p>
  </w:footnote>
  <w:footnote w:id="3">
    <w:p>
      <w:pPr>
        <w:pStyle w:val="Footnote"/>
        <w:rPr/>
      </w:pPr>
      <w:r>
        <w:rPr>
          <w:rStyle w:val="FootnoteCharacters"/>
        </w:rPr>
        <w:footnoteRef/>
      </w:r>
      <w:r>
        <w:rPr/>
        <w:t>如选“是”，应按国家现行《研究生教育学科专业目录》规范填写所涉其他学科的名称。</w:t>
      </w:r>
    </w:p>
  </w:footnote>
  <w:footnote w:id="4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楷体" w:hAnsi="楷体" w:cs="楷体" w:eastAsia="楷体"/>
          <w:color w:val="000000"/>
        </w:rPr>
        <w:t>实验安全分析报告使用清华大学实验室管理处网站模板。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．"/>
      <w:lvlJc w:val="start"/>
      <w:pPr>
        <w:tabs>
          <w:tab w:val="num" w:pos="735"/>
        </w:tabs>
        <w:ind w:start="735" w:hanging="315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footnotePr>
    <w:numFmt w:val="decimal"/>
    <w:footnote w:id="0"/>
    <w:footnote w:id="1"/>
  </w:footnotePr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WW8Num1z0">
    <w:name w:val="WW8Num1z0"/>
    <w:qFormat/>
    <w:rPr/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character" w:styleId="Char2">
    <w:name w:val="页脚 Char"/>
    <w:qFormat/>
    <w:rPr>
      <w:kern w:val="2"/>
      <w:sz w:val="18"/>
      <w:szCs w:val="18"/>
    </w:rPr>
  </w:style>
  <w:style w:type="character" w:styleId="Char3">
    <w:name w:val="脚注文本 Char"/>
    <w:qFormat/>
    <w:rPr>
      <w:kern w:val="2"/>
      <w:sz w:val="18"/>
      <w:szCs w:val="18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Footnote">
    <w:name w:val="Footnote Text"/>
    <w:basedOn w:val="Normal"/>
    <w:pPr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2024-01-12T07:29:00Z</dcterms:created>
  <dc:creator>郭</dc:creator>
  <dc:description/>
  <cp:keywords/>
  <dc:language>en-US</dc:language>
  <cp:lastModifiedBy>new</cp:lastModifiedBy>
  <cp:lastPrinted>2017-08-29T12:09:00Z</cp:lastPrinted>
  <dcterms:modified xsi:type="dcterms:W3CDTF">2024-01-24T05:41:00Z</dcterms:modified>
  <cp:revision>14</cp:revision>
  <dc:subject/>
  <dc:title>清   华   大   学</dc:title>
</cp:coreProperties>
</file>