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244"/>
        <w15:color w:val="DBDBDB"/>
        <w:docPartObj>
          <w:docPartGallery w:val="Table of Contents"/>
          <w:docPartUnique/>
        </w:docPartObj>
      </w:sdtPr>
      <w:sdtEndPr>
        <w:rPr>
          <w:rFonts w:hint="eastAsia" w:eastAsia="黑体" w:asciiTheme="minorAscii" w:hAnsiTheme="minorAscii" w:cstheme="minorBidi"/>
          <w:kern w:val="44"/>
          <w:sz w:val="32"/>
          <w:szCs w:val="24"/>
          <w:lang w:val="en-US" w:eastAsia="zh-CN" w:bidi="ar-SA"/>
        </w:rPr>
      </w:sdtEndPr>
      <w:sdtContent>
        <w:p w14:paraId="05F91E9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F589A0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_Toc17768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第一章绪论</w:t>
          </w:r>
          <w:r>
            <w:tab/>
          </w:r>
          <w:r>
            <w:fldChar w:fldCharType="begin"/>
          </w:r>
          <w:r>
            <w:instrText xml:space="preserve"> PAGEREF _Toc17768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F4D9289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_Toc20964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考点1：时间复杂度计算</w:t>
          </w:r>
          <w:r>
            <w:tab/>
          </w:r>
          <w:r>
            <w:fldChar w:fldCharType="begin"/>
          </w:r>
          <w:r>
            <w:instrText xml:space="preserve"> PAGEREF _Toc20964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6A1C112">
          <w:pPr>
            <w:pStyle w:val="2"/>
            <w:bidi w:val="0"/>
            <w:rPr>
              <w:rFonts w:hint="eastAsia" w:eastAsia="黑体" w:asciiTheme="minorAscii" w:hAnsiTheme="minorAscii" w:cstheme="minorBidi"/>
              <w:kern w:val="44"/>
              <w:sz w:val="32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305064CA">
      <w:pPr>
        <w:rPr>
          <w:rFonts w:hint="eastAsia"/>
          <w:lang w:val="en-US" w:eastAsia="zh-CN"/>
        </w:rPr>
      </w:pPr>
    </w:p>
    <w:p w14:paraId="1B51096E">
      <w:pPr>
        <w:pStyle w:val="2"/>
        <w:bidi w:val="0"/>
      </w:pPr>
      <w:bookmarkStart w:id="0" w:name="_Toc17768"/>
      <w:r>
        <w:drawing>
          <wp:inline distT="0" distB="0" distL="114300" distR="114300">
            <wp:extent cx="5271135" cy="263207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7AC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60365" cy="649605"/>
            <wp:effectExtent l="0" t="0" r="1079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2C7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 绪论</w:t>
      </w:r>
      <w:bookmarkEnd w:id="0"/>
    </w:p>
    <w:p w14:paraId="2D4945E0">
      <w:pPr>
        <w:pStyle w:val="3"/>
        <w:bidi w:val="0"/>
        <w:rPr>
          <w:rFonts w:hint="eastAsia"/>
          <w:lang w:val="en-US" w:eastAsia="zh-CN"/>
        </w:rPr>
      </w:pPr>
      <w:bookmarkStart w:id="1" w:name="_Toc20964"/>
      <w:r>
        <w:rPr>
          <w:rFonts w:hint="eastAsia"/>
          <w:lang w:val="en-US" w:eastAsia="zh-CN"/>
        </w:rPr>
        <w:t>考点1：时间复杂度计算</w:t>
      </w:r>
      <w:bookmarkEnd w:id="1"/>
    </w:p>
    <w:p w14:paraId="16264B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"../../video/数据结构考点讲解视频/1-时间复杂度题型汇总及总结讲解（一个视频让你彻底解决时间复杂度的各种题目）_P1_时间复杂度.mp4"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..\..\video\数据结构考点讲解视频\1-时间复杂度题型汇总及总结讲解（一个视频让你彻底解决时间复杂度的各种题目）_P1_时间复杂度.mp4</w:t>
      </w:r>
      <w:r>
        <w:rPr>
          <w:rFonts w:hint="default"/>
          <w:lang w:val="en-US" w:eastAsia="zh-CN"/>
        </w:rPr>
        <w:fldChar w:fldCharType="end"/>
      </w:r>
    </w:p>
    <w:p w14:paraId="210F7AC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线性表</w:t>
      </w:r>
    </w:p>
    <w:p w14:paraId="0D725F3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考点2：顺序表的应用</w:t>
      </w:r>
    </w:p>
    <w:p w14:paraId="566F0484">
      <w:pPr>
        <w:pStyle w:val="3"/>
        <w:bidi w:val="0"/>
        <w:rPr>
          <w:rFonts w:hint="eastAsia"/>
          <w:lang w:val="en-US" w:eastAsia="zh-CN"/>
        </w:rPr>
      </w:pPr>
      <w:bookmarkStart w:id="2" w:name="_GoBack"/>
      <w:bookmarkEnd w:id="2"/>
      <w:r>
        <w:rPr>
          <w:rFonts w:hint="eastAsia"/>
          <w:lang w:val="en-US" w:eastAsia="zh-CN"/>
        </w:rPr>
        <w:t>考点3：顺序表上操作的时间复杂度分析</w:t>
      </w:r>
    </w:p>
    <w:p w14:paraId="3F1426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考点4：单链表的应用</w:t>
      </w:r>
    </w:p>
    <w:p w14:paraId="6B2104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考点5：单链表插入操作的过程</w:t>
      </w:r>
    </w:p>
    <w:p w14:paraId="5D65FA9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考点6：双链表插入操作的实现</w:t>
      </w:r>
    </w:p>
    <w:p w14:paraId="4291BC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考点7：双链表删除操作的实现</w:t>
      </w:r>
    </w:p>
    <w:p w14:paraId="2A164A9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考点8：循环单链表中删除首元素的操作</w:t>
      </w:r>
    </w:p>
    <w:p w14:paraId="2307EF73">
      <w:pPr>
        <w:rPr>
          <w:rFonts w:hint="eastAsia"/>
          <w:lang w:val="en-US" w:eastAsia="zh-CN"/>
        </w:rPr>
      </w:pPr>
    </w:p>
    <w:p w14:paraId="45927F9D">
      <w:pPr>
        <w:rPr>
          <w:rFonts w:hint="eastAsia"/>
          <w:lang w:val="en-US" w:eastAsia="zh-CN"/>
        </w:rPr>
      </w:pPr>
    </w:p>
    <w:p w14:paraId="25EB31AD">
      <w:pPr>
        <w:rPr>
          <w:rFonts w:hint="eastAsia"/>
          <w:lang w:val="en-US" w:eastAsia="zh-CN"/>
        </w:rPr>
      </w:pPr>
    </w:p>
    <w:p w14:paraId="03219E38">
      <w:pPr>
        <w:rPr>
          <w:rFonts w:hint="eastAsia"/>
          <w:lang w:val="en-US" w:eastAsia="zh-CN"/>
        </w:rPr>
      </w:pPr>
    </w:p>
    <w:p w14:paraId="3AC823E8">
      <w:pPr>
        <w:rPr>
          <w:rFonts w:hint="default"/>
          <w:lang w:val="en-US" w:eastAsia="zh-CN"/>
        </w:rPr>
      </w:pPr>
    </w:p>
    <w:p w14:paraId="16E4A285">
      <w:pPr>
        <w:rPr>
          <w:rFonts w:hint="default"/>
          <w:lang w:val="en-US" w:eastAsia="zh-CN"/>
        </w:rPr>
      </w:pPr>
    </w:p>
    <w:p w14:paraId="27529535">
      <w:pPr>
        <w:widowControl w:val="0"/>
        <w:numPr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EDD1B2"/>
    <w:multiLevelType w:val="singleLevel"/>
    <w:tmpl w:val="E0EDD1B2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32C15"/>
    <w:rsid w:val="18501AFF"/>
    <w:rsid w:val="1A40066C"/>
    <w:rsid w:val="22BC513A"/>
    <w:rsid w:val="2327606C"/>
    <w:rsid w:val="263D7DFF"/>
    <w:rsid w:val="26C174A2"/>
    <w:rsid w:val="2BA54F2C"/>
    <w:rsid w:val="2CB01DDA"/>
    <w:rsid w:val="2FAF1ED5"/>
    <w:rsid w:val="33F00AC4"/>
    <w:rsid w:val="3510699D"/>
    <w:rsid w:val="366053C6"/>
    <w:rsid w:val="3C153CA2"/>
    <w:rsid w:val="3CD42DDC"/>
    <w:rsid w:val="3F0A04D0"/>
    <w:rsid w:val="45E745BD"/>
    <w:rsid w:val="46094A5D"/>
    <w:rsid w:val="472A5ECE"/>
    <w:rsid w:val="48FA28C6"/>
    <w:rsid w:val="49BE7237"/>
    <w:rsid w:val="548A7CBF"/>
    <w:rsid w:val="54994D7E"/>
    <w:rsid w:val="58784149"/>
    <w:rsid w:val="65CF5148"/>
    <w:rsid w:val="701A1337"/>
    <w:rsid w:val="70F57389"/>
    <w:rsid w:val="74B7435A"/>
    <w:rsid w:val="7917470D"/>
    <w:rsid w:val="799022FC"/>
    <w:rsid w:val="7D965A4F"/>
    <w:rsid w:val="7E805998"/>
    <w:rsid w:val="7FA5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643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adjustRightInd w:val="0"/>
      <w:spacing w:beforeLines="0" w:beforeAutospacing="0" w:afterLines="0" w:afterAutospacing="0" w:line="360" w:lineRule="auto"/>
      <w:ind w:firstLine="602" w:firstLineChars="250"/>
      <w:jc w:val="left"/>
      <w:outlineLvl w:val="3"/>
    </w:pPr>
    <w:rPr>
      <w:rFonts w:ascii="Arial" w:hAnsi="Arial" w:eastAsia="楷体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4"/>
    </w:pPr>
    <w:rPr>
      <w:rFonts w:eastAsia="楷体"/>
      <w:b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customStyle="1" w:styleId="13">
    <w:name w:val="标题 1 字符"/>
    <w:basedOn w:val="10"/>
    <w:link w:val="2"/>
    <w:qFormat/>
    <w:uiPriority w:val="9"/>
    <w:rPr>
      <w:rFonts w:ascii="Times New Roman" w:hAnsi="Times New Roman" w:eastAsia="黑体"/>
      <w:b/>
      <w:sz w:val="32"/>
      <w:szCs w:val="24"/>
    </w:rPr>
  </w:style>
  <w:style w:type="character" w:customStyle="1" w:styleId="14">
    <w:name w:val="标题 2 字符"/>
    <w:basedOn w:val="10"/>
    <w:link w:val="3"/>
    <w:qFormat/>
    <w:uiPriority w:val="9"/>
    <w:rPr>
      <w:rFonts w:ascii="Arial" w:hAnsi="Arial" w:eastAsia="黑体" w:cs="Times New Roman"/>
      <w:sz w:val="28"/>
      <w:szCs w:val="28"/>
    </w:rPr>
  </w:style>
  <w:style w:type="paragraph" w:customStyle="1" w:styleId="15">
    <w:name w:val="方法论正文"/>
    <w:basedOn w:val="1"/>
    <w:uiPriority w:val="0"/>
    <w:rPr>
      <w:rFonts w:eastAsia="楷体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</Words>
  <Characters>110</Characters>
  <Lines>0</Lines>
  <Paragraphs>0</Paragraphs>
  <TotalTime>1</TotalTime>
  <ScaleCrop>false</ScaleCrop>
  <LinksUpToDate>false</LinksUpToDate>
  <CharactersWithSpaces>116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2025-11-06T14:44:00Z</dcterms:created>
  <dc:creator>10519</dc:creator>
  <cp:lastModifiedBy>张钊搏</cp:lastModifiedBy>
  <dcterms:modified xsi:type="dcterms:W3CDTF">2025-11-30T08:40:27Z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E937E32F48A24B5A83A62920F671391B_12</vt:lpwstr>
  </property>
  <property fmtid="{D5CDD505-2E9C-101B-9397-08002B2CF9AE}" pid="4" name="KSOTemplateDocerSaveRecord">
    <vt:lpwstr>eyJoZGlkIjoiZWI1NWVlMzk1NDk5NjZmZDE0MmI4ZGQzYTgxYjY2ODEiLCJ1c2VySWQiOiI2MjA0ODMxNjAifQ==</vt:lpwstr>
  </property>
</Properties>
</file>