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ERP项目笔记 Day-11</w:t>
      </w:r>
    </w:p>
    <w:p>
      <w:pPr>
        <w:pStyle w:val="3"/>
        <w:rPr>
          <w:rFonts w:hint="eastAsia"/>
          <w:lang w:val="en-US" w:eastAsia="zh-CN"/>
        </w:rPr>
      </w:pPr>
      <w:r>
        <w:rPr>
          <w:rFonts w:hint="eastAsia"/>
          <w:lang w:val="en-US" w:eastAsia="zh-CN"/>
        </w:rPr>
        <w:t>CXF框架</w:t>
      </w:r>
    </w:p>
    <w:p>
      <w:pPr>
        <w:pStyle w:val="8"/>
        <w:ind w:left="425" w:leftChars="0" w:hanging="425" w:firstLineChars="0"/>
        <w:outlineLvl w:val="1"/>
        <w:rPr>
          <w:rFonts w:hint="eastAsia"/>
          <w:lang w:val="en-US" w:eastAsia="zh-CN"/>
        </w:rPr>
      </w:pPr>
      <w:r>
        <w:rPr>
          <w:rFonts w:hint="eastAsia"/>
          <w:lang w:val="en-US" w:eastAsia="zh-CN"/>
        </w:rPr>
        <w:t>WebService与CXF简介</w:t>
      </w:r>
    </w:p>
    <w:p>
      <w:pPr>
        <w:pStyle w:val="8"/>
        <w:numPr>
          <w:ilvl w:val="1"/>
          <w:numId w:val="1"/>
        </w:numPr>
        <w:ind w:left="850" w:leftChars="0" w:hanging="453" w:firstLineChars="0"/>
        <w:outlineLvl w:val="2"/>
        <w:rPr>
          <w:rFonts w:hint="eastAsia"/>
          <w:sz w:val="28"/>
          <w:szCs w:val="28"/>
          <w:lang w:val="en-US" w:eastAsia="zh-CN"/>
        </w:rPr>
      </w:pPr>
      <w:r>
        <w:rPr>
          <w:rFonts w:hint="eastAsia"/>
          <w:sz w:val="28"/>
          <w:szCs w:val="28"/>
          <w:lang w:val="en-US" w:eastAsia="zh-CN"/>
        </w:rPr>
        <w:t>WebService</w:t>
      </w:r>
    </w:p>
    <w:p>
      <w:pPr>
        <w:spacing w:line="360" w:lineRule="auto"/>
        <w:ind w:left="42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WebService是一种</w:t>
      </w:r>
      <w:r>
        <w:rPr>
          <w:rFonts w:hint="eastAsia" w:ascii="宋体" w:hAnsi="宋体" w:eastAsia="宋体" w:cs="宋体"/>
          <w:b/>
          <w:bCs/>
          <w:sz w:val="21"/>
          <w:szCs w:val="21"/>
          <w:lang w:val="en-US" w:eastAsia="zh-CN"/>
        </w:rPr>
        <w:t>跨编程语言</w:t>
      </w:r>
      <w:r>
        <w:rPr>
          <w:rFonts w:hint="eastAsia" w:ascii="宋体" w:hAnsi="宋体" w:eastAsia="宋体" w:cs="宋体"/>
          <w:sz w:val="21"/>
          <w:szCs w:val="21"/>
          <w:lang w:val="en-US" w:eastAsia="zh-CN"/>
        </w:rPr>
        <w:t>和</w:t>
      </w:r>
      <w:r>
        <w:rPr>
          <w:rFonts w:hint="eastAsia" w:ascii="宋体" w:hAnsi="宋体" w:eastAsia="宋体" w:cs="宋体"/>
          <w:b/>
          <w:bCs/>
          <w:sz w:val="21"/>
          <w:szCs w:val="21"/>
          <w:lang w:val="en-US" w:eastAsia="zh-CN"/>
        </w:rPr>
        <w:t>跨操作系统</w:t>
      </w:r>
      <w:r>
        <w:rPr>
          <w:rFonts w:hint="eastAsia" w:ascii="宋体" w:hAnsi="宋体" w:eastAsia="宋体" w:cs="宋体"/>
          <w:sz w:val="21"/>
          <w:szCs w:val="21"/>
          <w:lang w:val="en-US" w:eastAsia="zh-CN"/>
        </w:rPr>
        <w:t>平台的</w:t>
      </w:r>
      <w:r>
        <w:rPr>
          <w:rFonts w:hint="eastAsia" w:ascii="宋体" w:hAnsi="宋体" w:eastAsia="宋体" w:cs="宋体"/>
          <w:b/>
          <w:bCs/>
          <w:sz w:val="21"/>
          <w:szCs w:val="21"/>
          <w:lang w:val="en-US" w:eastAsia="zh-CN"/>
        </w:rPr>
        <w:t>远程调用</w:t>
      </w:r>
      <w:r>
        <w:rPr>
          <w:rFonts w:hint="eastAsia" w:ascii="宋体" w:hAnsi="宋体" w:eastAsia="宋体" w:cs="宋体"/>
          <w:sz w:val="21"/>
          <w:szCs w:val="21"/>
          <w:lang w:val="en-US" w:eastAsia="zh-CN"/>
        </w:rPr>
        <w:t>技术。</w:t>
      </w:r>
    </w:p>
    <w:p>
      <w:pPr>
        <w:spacing w:line="360" w:lineRule="auto"/>
        <w:ind w:left="420" w:leftChars="0" w:firstLine="420" w:firstLineChars="0"/>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跨编程语言和跨操作平台</w:t>
      </w:r>
      <w:r>
        <w:rPr>
          <w:rFonts w:hint="eastAsia" w:ascii="宋体" w:hAnsi="宋体" w:eastAsia="宋体" w:cs="宋体"/>
          <w:sz w:val="21"/>
          <w:szCs w:val="21"/>
          <w:lang w:val="en-US" w:eastAsia="zh-CN"/>
        </w:rPr>
        <w:t xml:space="preserve"> 就是说服务端程序采用java编写，客户端程序则可以采用其他编程语言编写，反之亦然！跨操作系统平台则是指服务端程序和客户端程序可以在不同的操作系统上运行。</w:t>
      </w:r>
    </w:p>
    <w:p>
      <w:pPr>
        <w:spacing w:line="360" w:lineRule="auto"/>
        <w:ind w:left="420" w:leftChars="0" w:firstLine="420" w:firstLineChars="0"/>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 xml:space="preserve">远程调用 </w:t>
      </w:r>
      <w:r>
        <w:rPr>
          <w:rFonts w:hint="eastAsia" w:ascii="宋体" w:hAnsi="宋体" w:eastAsia="宋体" w:cs="宋体"/>
          <w:sz w:val="21"/>
          <w:szCs w:val="21"/>
          <w:lang w:val="en-US" w:eastAsia="zh-CN"/>
        </w:rPr>
        <w:t>就是一台计算机a上的一个程序可以调用到另外一台计算机b上的一个对象的方法，譬如，银联提供给商场的pos刷卡系统，商场的POS机转账调用的转账方法的代码其实是跑在银行服务器上。再比如，amazon，天气预报系统，淘宝网，校内网，百度等把自己的系统服务以WebService服务的形式暴露出来，让第三方网站和程序可以调用这些服务功能，这样扩展了自己系统的市场占有率。</w:t>
      </w:r>
    </w:p>
    <w:p>
      <w:pPr>
        <w:spacing w:line="360" w:lineRule="auto"/>
        <w:ind w:firstLine="420" w:firstLineChars="0"/>
        <w:rPr>
          <w:rFonts w:hint="eastAsia" w:ascii="宋体" w:hAnsi="宋体" w:eastAsia="宋体" w:cs="宋体"/>
          <w:b w:val="0"/>
          <w:i w:val="0"/>
          <w:caps w:val="0"/>
          <w:color w:val="333333"/>
          <w:spacing w:val="0"/>
          <w:sz w:val="21"/>
          <w:szCs w:val="21"/>
          <w:shd w:val="clear" w:fill="FFFFFF"/>
        </w:rPr>
      </w:pPr>
      <w:r>
        <w:rPr>
          <w:rFonts w:hint="eastAsia" w:ascii="宋体" w:hAnsi="宋体" w:eastAsia="宋体" w:cs="宋体"/>
          <w:b/>
          <w:bCs/>
          <w:i w:val="0"/>
          <w:caps w:val="0"/>
          <w:color w:val="333333"/>
          <w:spacing w:val="0"/>
          <w:sz w:val="21"/>
          <w:szCs w:val="21"/>
          <w:shd w:val="clear" w:fill="FFFFFF"/>
        </w:rPr>
        <w:t>服务端</w:t>
      </w:r>
      <w:r>
        <w:rPr>
          <w:rFonts w:hint="eastAsia" w:ascii="宋体" w:hAnsi="宋体" w:eastAsia="宋体" w:cs="宋体"/>
          <w:b w:val="0"/>
          <w:i w:val="0"/>
          <w:caps w:val="0"/>
          <w:color w:val="333333"/>
          <w:spacing w:val="0"/>
          <w:sz w:val="21"/>
          <w:szCs w:val="21"/>
          <w:shd w:val="clear" w:fill="FFFFFF"/>
        </w:rPr>
        <w:t>：把公司内部系统的业务方法发布成WebService服务，供远程</w:t>
      </w:r>
      <w:r>
        <w:rPr>
          <w:rFonts w:hint="eastAsia" w:ascii="宋体" w:hAnsi="宋体" w:eastAsia="宋体" w:cs="宋体"/>
          <w:b w:val="0"/>
          <w:i w:val="0"/>
          <w:caps w:val="0"/>
          <w:color w:val="333333"/>
          <w:spacing w:val="0"/>
          <w:sz w:val="21"/>
          <w:szCs w:val="21"/>
          <w:shd w:val="clear" w:fill="FFFFFF"/>
          <w:lang w:eastAsia="zh-CN"/>
        </w:rPr>
        <w:t>他</w:t>
      </w:r>
      <w:r>
        <w:rPr>
          <w:rFonts w:hint="eastAsia" w:ascii="宋体" w:hAnsi="宋体" w:eastAsia="宋体" w:cs="宋体"/>
          <w:b w:val="0"/>
          <w:i w:val="0"/>
          <w:caps w:val="0"/>
          <w:color w:val="333333"/>
          <w:spacing w:val="0"/>
          <w:sz w:val="21"/>
          <w:szCs w:val="21"/>
          <w:shd w:val="clear" w:fill="FFFFFF"/>
        </w:rPr>
        <w:t>人调用</w:t>
      </w:r>
    </w:p>
    <w:p>
      <w:pPr>
        <w:spacing w:line="360" w:lineRule="auto"/>
        <w:ind w:firstLine="420" w:firstLineChars="0"/>
        <w:rPr>
          <w:rFonts w:hint="eastAsia" w:ascii="宋体" w:hAnsi="宋体" w:eastAsia="宋体" w:cs="宋体"/>
          <w:b w:val="0"/>
          <w:i w:val="0"/>
          <w:caps w:val="0"/>
          <w:color w:val="333333"/>
          <w:spacing w:val="0"/>
          <w:sz w:val="21"/>
          <w:szCs w:val="21"/>
          <w:shd w:val="clear" w:fill="FFFFFF"/>
        </w:rPr>
      </w:pPr>
      <w:r>
        <w:rPr>
          <w:rFonts w:hint="eastAsia" w:ascii="宋体" w:hAnsi="宋体" w:eastAsia="宋体" w:cs="宋体"/>
          <w:b/>
          <w:bCs/>
          <w:i w:val="0"/>
          <w:caps w:val="0"/>
          <w:color w:val="333333"/>
          <w:spacing w:val="0"/>
          <w:sz w:val="21"/>
          <w:szCs w:val="21"/>
          <w:shd w:val="clear" w:fill="FFFFFF"/>
        </w:rPr>
        <w:t>客户端</w:t>
      </w:r>
      <w:r>
        <w:rPr>
          <w:rFonts w:hint="eastAsia" w:ascii="宋体" w:hAnsi="宋体" w:eastAsia="宋体" w:cs="宋体"/>
          <w:b w:val="0"/>
          <w:i w:val="0"/>
          <w:caps w:val="0"/>
          <w:color w:val="333333"/>
          <w:spacing w:val="0"/>
          <w:sz w:val="21"/>
          <w:szCs w:val="21"/>
          <w:shd w:val="clear" w:fill="FFFFFF"/>
        </w:rPr>
        <w:t>：调用别人发布的WebService服务</w:t>
      </w:r>
    </w:p>
    <w:p>
      <w:pPr>
        <w:spacing w:line="360" w:lineRule="auto"/>
        <w:ind w:firstLine="420"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bCs/>
          <w:i w:val="0"/>
          <w:caps w:val="0"/>
          <w:color w:val="333333"/>
          <w:spacing w:val="0"/>
          <w:sz w:val="21"/>
          <w:szCs w:val="21"/>
          <w:shd w:val="clear" w:fill="FFFFFF"/>
          <w:lang w:val="en-US" w:eastAsia="zh-CN"/>
        </w:rPr>
        <w:t>常见的远程调动技术</w:t>
      </w:r>
      <w:r>
        <w:rPr>
          <w:rFonts w:hint="eastAsia" w:ascii="宋体" w:hAnsi="宋体" w:eastAsia="宋体" w:cs="宋体"/>
          <w:b w:val="0"/>
          <w:i w:val="0"/>
          <w:caps w:val="0"/>
          <w:color w:val="333333"/>
          <w:spacing w:val="0"/>
          <w:sz w:val="21"/>
          <w:szCs w:val="21"/>
          <w:shd w:val="clear" w:fill="FFFFFF"/>
          <w:lang w:val="en-US" w:eastAsia="zh-CN"/>
        </w:rPr>
        <w:t>：</w:t>
      </w:r>
    </w:p>
    <w:p>
      <w:pPr>
        <w:numPr>
          <w:ilvl w:val="0"/>
          <w:numId w:val="2"/>
        </w:numPr>
        <w:spacing w:line="360" w:lineRule="auto"/>
        <w:ind w:left="1265" w:leftChars="0" w:hanging="425"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Socket 套接字 TCP/IP UDP</w:t>
      </w:r>
    </w:p>
    <w:p>
      <w:pPr>
        <w:numPr>
          <w:ilvl w:val="0"/>
          <w:numId w:val="2"/>
        </w:numPr>
        <w:spacing w:line="360" w:lineRule="auto"/>
        <w:ind w:left="1265" w:leftChars="0" w:hanging="425"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olor w:val="333333"/>
          <w:spacing w:val="0"/>
          <w:sz w:val="21"/>
          <w:szCs w:val="21"/>
          <w:shd w:val="clear" w:fill="FFFFFF"/>
          <w:lang w:val="en-US" w:eastAsia="zh-CN"/>
        </w:rPr>
        <w:t>W</w:t>
      </w:r>
      <w:r>
        <w:rPr>
          <w:rFonts w:hint="eastAsia" w:ascii="宋体" w:hAnsi="宋体" w:eastAsia="宋体" w:cs="宋体"/>
          <w:b w:val="0"/>
          <w:i w:val="0"/>
          <w:caps w:val="0"/>
          <w:color w:val="333333"/>
          <w:spacing w:val="0"/>
          <w:sz w:val="21"/>
          <w:szCs w:val="21"/>
          <w:shd w:val="clear" w:fill="FFFFFF"/>
          <w:lang w:val="en-US" w:eastAsia="zh-CN"/>
        </w:rPr>
        <w:t>ebService</w:t>
      </w:r>
    </w:p>
    <w:p>
      <w:pPr>
        <w:numPr>
          <w:ilvl w:val="0"/>
          <w:numId w:val="2"/>
        </w:numPr>
        <w:spacing w:line="360" w:lineRule="auto"/>
        <w:ind w:left="1265" w:leftChars="0" w:hanging="425"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http 调用</w:t>
      </w:r>
    </w:p>
    <w:p>
      <w:pPr>
        <w:numPr>
          <w:ilvl w:val="0"/>
          <w:numId w:val="2"/>
        </w:numPr>
        <w:spacing w:line="360" w:lineRule="auto"/>
        <w:ind w:left="1265" w:leftChars="0" w:hanging="425"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RMI( 远程方法调用 ) Hessian 框架（</w:t>
      </w:r>
      <w:r>
        <w:rPr>
          <w:rFonts w:hint="eastAsia" w:ascii="宋体" w:hAnsi="宋体" w:eastAsia="宋体" w:cs="宋体"/>
          <w:b w:val="0"/>
          <w:i w:val="0"/>
          <w:caps w:val="0"/>
          <w:color w:val="333333"/>
          <w:spacing w:val="0"/>
          <w:sz w:val="21"/>
          <w:szCs w:val="21"/>
          <w:shd w:val="clear" w:fill="FFFFFF"/>
        </w:rPr>
        <w:t>二进制RPC协议传输数据</w:t>
      </w:r>
      <w:r>
        <w:rPr>
          <w:rFonts w:hint="eastAsia" w:ascii="宋体" w:hAnsi="宋体" w:eastAsia="宋体" w:cs="宋体"/>
          <w:b w:val="0"/>
          <w:i w:val="0"/>
          <w:caps w:val="0"/>
          <w:color w:val="333333"/>
          <w:spacing w:val="0"/>
          <w:sz w:val="21"/>
          <w:szCs w:val="21"/>
          <w:shd w:val="clear" w:fill="FFFFFF"/>
          <w:lang w:eastAsia="zh-CN"/>
        </w:rPr>
        <w:t>）</w:t>
      </w:r>
    </w:p>
    <w:p>
      <w:pPr>
        <w:numPr>
          <w:ilvl w:val="0"/>
          <w:numId w:val="0"/>
        </w:numPr>
        <w:spacing w:line="360" w:lineRule="auto"/>
        <w:ind w:firstLine="420"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bCs/>
          <w:i w:val="0"/>
          <w:caps w:val="0"/>
          <w:color w:val="333333"/>
          <w:spacing w:val="0"/>
          <w:sz w:val="21"/>
          <w:szCs w:val="21"/>
          <w:shd w:val="clear" w:fill="FFFFFF"/>
          <w:lang w:val="en-US" w:eastAsia="zh-CN"/>
        </w:rPr>
        <w:t>WebService 的特点</w:t>
      </w:r>
      <w:r>
        <w:rPr>
          <w:rFonts w:hint="eastAsia" w:ascii="宋体" w:hAnsi="宋体" w:eastAsia="宋体" w:cs="宋体"/>
          <w:b w:val="0"/>
          <w:i w:val="0"/>
          <w:caps w:val="0"/>
          <w:color w:val="333333"/>
          <w:spacing w:val="0"/>
          <w:sz w:val="21"/>
          <w:szCs w:val="21"/>
          <w:shd w:val="clear" w:fill="FFFFFF"/>
          <w:lang w:val="en-US" w:eastAsia="zh-CN"/>
        </w:rPr>
        <w:t>:</w:t>
      </w:r>
    </w:p>
    <w:p>
      <w:pPr>
        <w:numPr>
          <w:ilvl w:val="0"/>
          <w:numId w:val="3"/>
        </w:numPr>
        <w:spacing w:line="360" w:lineRule="auto"/>
        <w:ind w:left="1265" w:leftChars="0" w:hanging="425"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跨平台，跨语言</w:t>
      </w:r>
    </w:p>
    <w:p>
      <w:pPr>
        <w:numPr>
          <w:ilvl w:val="0"/>
          <w:numId w:val="3"/>
        </w:numPr>
        <w:spacing w:line="360" w:lineRule="auto"/>
        <w:ind w:left="1265" w:leftChars="0" w:hanging="425"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W3C(万维网联盟)制定的标准</w:t>
      </w:r>
    </w:p>
    <w:p>
      <w:pPr>
        <w:numPr>
          <w:ilvl w:val="0"/>
          <w:numId w:val="3"/>
        </w:numPr>
        <w:spacing w:line="360" w:lineRule="auto"/>
        <w:ind w:left="1265" w:leftChars="0" w:hanging="425"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可以穿透防火墙（因为 soap 协议是基于 HTTP 协议）</w:t>
      </w:r>
    </w:p>
    <w:p>
      <w:pPr>
        <w:ind w:firstLine="420" w:firstLineChars="0"/>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SOAP 协议</w:t>
      </w:r>
      <w:r>
        <w:rPr>
          <w:rFonts w:hint="eastAsia" w:ascii="宋体" w:hAnsi="宋体" w:eastAsia="宋体" w:cs="宋体"/>
          <w:sz w:val="21"/>
          <w:szCs w:val="21"/>
          <w:lang w:val="en-US" w:eastAsia="zh-CN"/>
        </w:rPr>
        <w:t xml:space="preserve">（简单对象访问协议Simple Object Access Protocol）： </w:t>
      </w:r>
    </w:p>
    <w:p>
      <w:pPr>
        <w:ind w:left="42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WebService通过HTTP协议发送请求和接收结果时，发送的请求内容和结果内容都采用XML格式封装，并增加了一些特定的HTTP消息头，以说明HTTP消息的内容格式，这些特定的HTTP消息头和XML内容格式就是SOAP协议</w:t>
      </w:r>
    </w:p>
    <w:p>
      <w:pPr>
        <w:ind w:left="42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SOAP协议 = HTTP协议 + XML数据格式</w:t>
      </w:r>
    </w:p>
    <w:p>
      <w:pPr>
        <w:ind w:firstLine="420" w:firstLineChars="0"/>
        <w:rPr>
          <w:rFonts w:ascii="宋体" w:hAnsi="宋体" w:eastAsia="宋体" w:cs="宋体"/>
          <w:sz w:val="21"/>
          <w:szCs w:val="21"/>
        </w:rPr>
      </w:pPr>
      <w:r>
        <w:rPr>
          <w:rFonts w:ascii="宋体" w:hAnsi="宋体" w:eastAsia="宋体" w:cs="宋体"/>
          <w:b/>
          <w:bCs/>
          <w:sz w:val="21"/>
          <w:szCs w:val="21"/>
        </w:rPr>
        <w:t>WSDL</w:t>
      </w:r>
    </w:p>
    <w:p>
      <w:pPr>
        <w:ind w:left="420" w:leftChars="0" w:firstLine="420" w:firstLineChars="0"/>
        <w:rPr>
          <w:rFonts w:ascii="宋体" w:hAnsi="宋体" w:eastAsia="宋体" w:cs="宋体"/>
          <w:sz w:val="21"/>
          <w:szCs w:val="21"/>
        </w:rPr>
      </w:pPr>
      <w:r>
        <w:rPr>
          <w:rFonts w:ascii="宋体" w:hAnsi="宋体" w:eastAsia="宋体" w:cs="宋体"/>
          <w:sz w:val="21"/>
          <w:szCs w:val="21"/>
        </w:rPr>
        <w:t>(Web Services Description Language)就是基于XML的语言，用于描述Web Service及其函数、参数和返回值。它是WebService客户端和服务器端都能理解的标准格式。因为是基于XML的，所以WSDL既是机器可阅读的，又是人可阅读的，这将是一个很大的好处。</w:t>
      </w:r>
    </w:p>
    <w:p>
      <w:pPr>
        <w:ind w:left="420" w:leftChars="0" w:firstLine="420" w:firstLineChars="0"/>
        <w:rPr>
          <w:rFonts w:hint="eastAsia" w:ascii="宋体" w:hAnsi="宋体" w:eastAsia="宋体" w:cs="宋体"/>
          <w:sz w:val="21"/>
          <w:szCs w:val="21"/>
          <w:lang w:val="en-US" w:eastAsia="zh-CN"/>
        </w:rPr>
      </w:pPr>
      <w:r>
        <w:rPr>
          <w:rFonts w:ascii="宋体" w:hAnsi="宋体" w:eastAsia="宋体" w:cs="宋体"/>
          <w:sz w:val="21"/>
          <w:szCs w:val="21"/>
        </w:rPr>
        <w:t>一些最新的开发工具既能根据你的Web service生成WSDL文档，又能导入WSDL文档，生成调用相应WebService的代理类代码。</w:t>
      </w:r>
    </w:p>
    <w:p>
      <w:pPr>
        <w:ind w:firstLine="420" w:firstLineChars="0"/>
        <w:rPr>
          <w:rFonts w:hint="eastAsia" w:ascii="宋体" w:hAnsi="宋体" w:eastAsia="宋体" w:cs="宋体"/>
          <w:sz w:val="21"/>
          <w:szCs w:val="21"/>
          <w:lang w:val="en-US" w:eastAsia="zh-CN"/>
        </w:rPr>
      </w:pPr>
    </w:p>
    <w:p>
      <w:pPr>
        <w:pStyle w:val="8"/>
        <w:numPr>
          <w:ilvl w:val="1"/>
          <w:numId w:val="1"/>
        </w:numPr>
        <w:ind w:left="850" w:leftChars="0" w:hanging="453" w:firstLineChars="0"/>
        <w:outlineLvl w:val="2"/>
        <w:rPr>
          <w:rFonts w:hint="eastAsia"/>
          <w:sz w:val="28"/>
          <w:szCs w:val="28"/>
          <w:lang w:val="en-US" w:eastAsia="zh-CN"/>
        </w:rPr>
      </w:pPr>
      <w:r>
        <w:rPr>
          <w:rFonts w:hint="eastAsia"/>
          <w:sz w:val="28"/>
          <w:szCs w:val="28"/>
          <w:lang w:val="en-US" w:eastAsia="zh-CN"/>
        </w:rPr>
        <w:t>CXF</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CXF，apache 下的 WebService 的开源框架。</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Apache CXF = Celtix + Xfire，开始叫 Apache CeltiXfire，后来更名为 Apache CXF了，以下简称为 CXF。Apache CXF 是一个开源的 web Services 框架，CXF 帮助您构建和开发 web Services ，它支持多种协议，比如：SOAP1.1,1,2、XML/HTTP、REST HTTP 或者 CORBA。</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灵活的部署：可以运行有 Tomcat,Jboss,weblogic,Jetty(内置)上面。</w:t>
      </w:r>
    </w:p>
    <w:p>
      <w:pPr>
        <w:pStyle w:val="8"/>
        <w:ind w:left="425" w:leftChars="0" w:hanging="425" w:firstLineChars="0"/>
        <w:outlineLvl w:val="1"/>
        <w:rPr>
          <w:rFonts w:hint="eastAsia"/>
          <w:lang w:val="en-US" w:eastAsia="zh-CN"/>
        </w:rPr>
      </w:pPr>
      <w:r>
        <w:rPr>
          <w:rFonts w:hint="eastAsia"/>
          <w:lang w:val="en-US" w:eastAsia="zh-CN"/>
        </w:rPr>
        <w:t>CXF入门Demo</w:t>
      </w:r>
    </w:p>
    <w:p>
      <w:pPr>
        <w:pStyle w:val="8"/>
        <w:numPr>
          <w:ilvl w:val="1"/>
          <w:numId w:val="1"/>
        </w:numPr>
        <w:ind w:left="850" w:leftChars="0" w:hanging="453" w:firstLineChars="0"/>
        <w:outlineLvl w:val="2"/>
        <w:rPr>
          <w:rFonts w:hint="eastAsia"/>
          <w:sz w:val="28"/>
          <w:szCs w:val="28"/>
          <w:lang w:val="en-US" w:eastAsia="zh-CN"/>
        </w:rPr>
      </w:pPr>
      <w:r>
        <w:rPr>
          <w:rFonts w:hint="eastAsia"/>
          <w:sz w:val="28"/>
          <w:szCs w:val="28"/>
          <w:lang w:val="en-US" w:eastAsia="zh-CN"/>
        </w:rPr>
        <w:t>需求分析</w:t>
      </w:r>
    </w:p>
    <w:p>
      <w:pPr>
        <w:ind w:left="420" w:leftChars="0" w:firstLine="420" w:firstLineChars="0"/>
        <w:rPr>
          <w:rFonts w:hint="eastAsia"/>
          <w:sz w:val="21"/>
          <w:szCs w:val="21"/>
          <w:lang w:val="en-US" w:eastAsia="zh-CN"/>
        </w:rPr>
      </w:pPr>
      <w:r>
        <w:rPr>
          <w:rFonts w:hint="eastAsia"/>
          <w:sz w:val="21"/>
          <w:szCs w:val="21"/>
          <w:lang w:val="en-US" w:eastAsia="zh-CN"/>
        </w:rPr>
        <w:t>我们这里是实现一个简单的天气预报的案例。注意，我们不是做真正的天气预报，而是一个假的信息。传递城市名称，如果是北京返回雾霾，否则返回晴。</w:t>
      </w:r>
    </w:p>
    <w:p>
      <w:pPr>
        <w:spacing w:line="480" w:lineRule="auto"/>
        <w:ind w:left="420" w:leftChars="0" w:firstLine="420" w:firstLineChars="0"/>
        <w:rPr>
          <w:rFonts w:hint="eastAsia"/>
          <w:sz w:val="21"/>
          <w:szCs w:val="21"/>
          <w:lang w:val="en-US" w:eastAsia="zh-CN"/>
        </w:rPr>
      </w:pPr>
      <w:r>
        <w:rPr>
          <w:rFonts w:hint="eastAsia"/>
          <w:sz w:val="21"/>
          <w:szCs w:val="21"/>
          <w:lang w:val="en-US" w:eastAsia="zh-CN"/>
        </w:rPr>
        <w:t>我们开发需要开发服务端和客户端。</w:t>
      </w:r>
    </w:p>
    <w:p>
      <w:pPr>
        <w:pStyle w:val="8"/>
        <w:numPr>
          <w:ilvl w:val="1"/>
          <w:numId w:val="1"/>
        </w:numPr>
        <w:ind w:left="850" w:leftChars="0" w:hanging="453" w:firstLineChars="0"/>
        <w:outlineLvl w:val="2"/>
        <w:rPr>
          <w:rFonts w:hint="eastAsia"/>
          <w:sz w:val="28"/>
          <w:szCs w:val="28"/>
          <w:lang w:val="en-US" w:eastAsia="zh-CN"/>
        </w:rPr>
      </w:pPr>
      <w:r>
        <w:rPr>
          <w:rFonts w:hint="eastAsia"/>
          <w:sz w:val="28"/>
          <w:szCs w:val="28"/>
          <w:lang w:val="en-US" w:eastAsia="zh-CN"/>
        </w:rPr>
        <w:t>服务端开发</w:t>
      </w:r>
    </w:p>
    <w:p>
      <w:pPr>
        <w:numPr>
          <w:ilvl w:val="0"/>
          <w:numId w:val="4"/>
        </w:numPr>
        <w:ind w:left="845" w:leftChars="0" w:hanging="425" w:firstLineChars="0"/>
        <w:rPr>
          <w:rFonts w:hint="eastAsia"/>
          <w:sz w:val="21"/>
          <w:szCs w:val="21"/>
          <w:lang w:val="en-US" w:eastAsia="zh-CN"/>
        </w:rPr>
      </w:pPr>
      <w:r>
        <w:rPr>
          <w:rFonts w:hint="eastAsia"/>
          <w:sz w:val="21"/>
          <w:szCs w:val="21"/>
          <w:lang w:val="en-US" w:eastAsia="zh-CN"/>
        </w:rPr>
        <w:t>创建maven工程，名称为cxfserver，打包方式为war</w:t>
      </w:r>
    </w:p>
    <w:p>
      <w:pPr>
        <w:numPr>
          <w:ilvl w:val="0"/>
          <w:numId w:val="4"/>
        </w:numPr>
        <w:ind w:left="845" w:leftChars="0" w:hanging="425" w:firstLineChars="0"/>
        <w:rPr>
          <w:rFonts w:hint="eastAsia"/>
          <w:sz w:val="21"/>
          <w:szCs w:val="21"/>
          <w:lang w:val="en-US" w:eastAsia="zh-CN"/>
        </w:rPr>
      </w:pPr>
      <w:r>
        <w:rPr>
          <w:rFonts w:hint="eastAsia"/>
          <w:sz w:val="21"/>
          <w:szCs w:val="21"/>
          <w:lang w:val="en-US" w:eastAsia="zh-CN"/>
        </w:rPr>
        <w:t>Pom.xml添加依赖以及相关插件</w:t>
      </w:r>
    </w:p>
    <w:p>
      <w:pPr>
        <w:numPr>
          <w:ilvl w:val="0"/>
          <w:numId w:val="0"/>
        </w:numPr>
        <w:ind w:left="420" w:leftChars="0" w:firstLine="420" w:firstLineChars="0"/>
        <w:rPr>
          <w:rFonts w:hint="eastAsia"/>
          <w:sz w:val="21"/>
          <w:szCs w:val="21"/>
          <w:lang w:val="en-US" w:eastAsia="zh-CN"/>
        </w:rPr>
      </w:pPr>
      <w:r>
        <w:drawing>
          <wp:inline distT="0" distB="0" distL="114300" distR="114300">
            <wp:extent cx="3089910" cy="2692400"/>
            <wp:effectExtent l="0" t="0" r="1524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089910" cy="2692400"/>
                    </a:xfrm>
                    <a:prstGeom prst="rect">
                      <a:avLst/>
                    </a:prstGeom>
                    <a:noFill/>
                    <a:ln w="9525">
                      <a:noFill/>
                    </a:ln>
                  </pic:spPr>
                </pic:pic>
              </a:graphicData>
            </a:graphic>
          </wp:inline>
        </w:drawing>
      </w:r>
    </w:p>
    <w:p>
      <w:pPr>
        <w:numPr>
          <w:ilvl w:val="0"/>
          <w:numId w:val="4"/>
        </w:numPr>
        <w:ind w:left="845" w:leftChars="0" w:hanging="425" w:firstLineChars="0"/>
        <w:rPr>
          <w:rFonts w:hint="eastAsia"/>
          <w:sz w:val="21"/>
          <w:szCs w:val="21"/>
          <w:lang w:val="en-US" w:eastAsia="zh-CN"/>
        </w:rPr>
      </w:pPr>
      <w:r>
        <w:rPr>
          <w:rFonts w:hint="eastAsia"/>
          <w:sz w:val="21"/>
          <w:szCs w:val="21"/>
          <w:lang w:val="en-US" w:eastAsia="zh-CN"/>
        </w:rPr>
        <w:t>编写服务接口和服务类</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接口:</w:t>
      </w:r>
    </w:p>
    <w:p>
      <w:pPr>
        <w:numPr>
          <w:ilvl w:val="0"/>
          <w:numId w:val="0"/>
        </w:numPr>
        <w:ind w:left="420" w:leftChars="0" w:firstLine="420" w:firstLineChars="0"/>
      </w:pPr>
      <w:r>
        <w:drawing>
          <wp:inline distT="0" distB="0" distL="114300" distR="114300">
            <wp:extent cx="1946275" cy="1972945"/>
            <wp:effectExtent l="0" t="0" r="1587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1946275" cy="1972945"/>
                    </a:xfrm>
                    <a:prstGeom prst="rect">
                      <a:avLst/>
                    </a:prstGeom>
                    <a:noFill/>
                    <a:ln w="9525">
                      <a:noFill/>
                    </a:ln>
                  </pic:spPr>
                </pic:pic>
              </a:graphicData>
            </a:graphic>
          </wp:inline>
        </w:drawing>
      </w:r>
    </w:p>
    <w:p>
      <w:pPr>
        <w:numPr>
          <w:ilvl w:val="0"/>
          <w:numId w:val="0"/>
        </w:numPr>
        <w:ind w:left="420" w:leftChars="0" w:firstLine="420" w:firstLineChars="0"/>
        <w:rPr>
          <w:rFonts w:hint="eastAsia"/>
          <w:lang w:eastAsia="zh-CN"/>
        </w:rPr>
      </w:pPr>
      <w:r>
        <w:rPr>
          <w:rFonts w:hint="eastAsia"/>
          <w:lang w:eastAsia="zh-CN"/>
        </w:rPr>
        <w:t>实现类：</w:t>
      </w:r>
    </w:p>
    <w:p>
      <w:pPr>
        <w:numPr>
          <w:ilvl w:val="0"/>
          <w:numId w:val="0"/>
        </w:numPr>
        <w:ind w:left="420" w:leftChars="0" w:firstLine="420" w:firstLineChars="0"/>
        <w:rPr>
          <w:rFonts w:hint="eastAsia"/>
          <w:lang w:val="en-US" w:eastAsia="zh-CN"/>
        </w:rPr>
      </w:pPr>
      <w:r>
        <w:drawing>
          <wp:inline distT="0" distB="0" distL="114300" distR="114300">
            <wp:extent cx="3060700" cy="2632075"/>
            <wp:effectExtent l="0" t="0" r="6350"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060700" cy="2632075"/>
                    </a:xfrm>
                    <a:prstGeom prst="rect">
                      <a:avLst/>
                    </a:prstGeom>
                    <a:noFill/>
                    <a:ln w="9525">
                      <a:noFill/>
                    </a:ln>
                  </pic:spPr>
                </pic:pic>
              </a:graphicData>
            </a:graphic>
          </wp:inline>
        </w:drawing>
      </w:r>
    </w:p>
    <w:p>
      <w:pPr>
        <w:numPr>
          <w:ilvl w:val="0"/>
          <w:numId w:val="4"/>
        </w:numPr>
        <w:ind w:left="845" w:leftChars="0" w:hanging="425" w:firstLineChars="0"/>
        <w:rPr>
          <w:rFonts w:hint="eastAsia"/>
          <w:sz w:val="21"/>
          <w:szCs w:val="21"/>
          <w:lang w:val="en-US" w:eastAsia="zh-CN"/>
        </w:rPr>
      </w:pPr>
      <w:r>
        <w:rPr>
          <w:rFonts w:hint="eastAsia"/>
          <w:sz w:val="21"/>
          <w:szCs w:val="21"/>
          <w:lang w:val="en-US" w:eastAsia="zh-CN"/>
        </w:rPr>
        <w:t>编写applicationContext-cxf.xml文件</w:t>
      </w:r>
    </w:p>
    <w:p>
      <w:pPr>
        <w:numPr>
          <w:ilvl w:val="0"/>
          <w:numId w:val="0"/>
        </w:numPr>
        <w:ind w:left="420" w:leftChars="0" w:firstLine="420" w:firstLineChars="0"/>
        <w:jc w:val="left"/>
        <w:rPr>
          <w:rFonts w:hint="eastAsia" w:eastAsiaTheme="minorEastAsia"/>
          <w:sz w:val="21"/>
          <w:szCs w:val="21"/>
          <w:lang w:val="en-US" w:eastAsia="zh-CN"/>
        </w:rPr>
      </w:pPr>
      <w:r>
        <w:rPr>
          <w:rFonts w:hint="eastAsia"/>
          <w:sz w:val="21"/>
          <w:szCs w:val="21"/>
          <w:lang w:val="en-US" w:eastAsia="zh-CN"/>
        </w:rPr>
        <w:t>在 资料\cxf目录下的applicationContext_cxf.xml复制到项目的配置目录下</w:t>
      </w:r>
    </w:p>
    <w:p>
      <w:pPr>
        <w:numPr>
          <w:ilvl w:val="0"/>
          <w:numId w:val="0"/>
        </w:numPr>
        <w:ind w:left="420" w:leftChars="0" w:firstLine="420" w:firstLineChars="0"/>
      </w:pPr>
      <w:r>
        <w:drawing>
          <wp:inline distT="0" distB="0" distL="114300" distR="114300">
            <wp:extent cx="2121535" cy="1035050"/>
            <wp:effectExtent l="0" t="0" r="12065"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121535" cy="1035050"/>
                    </a:xfrm>
                    <a:prstGeom prst="rect">
                      <a:avLst/>
                    </a:prstGeom>
                    <a:noFill/>
                    <a:ln w="9525">
                      <a:noFill/>
                    </a:ln>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修改applicationContext-cxf.xml，加上以下内容：</w:t>
      </w:r>
    </w:p>
    <w:p>
      <w:pPr>
        <w:numPr>
          <w:ilvl w:val="0"/>
          <w:numId w:val="0"/>
        </w:numPr>
        <w:ind w:left="420" w:leftChars="0" w:firstLine="420" w:firstLineChars="0"/>
        <w:rPr>
          <w:rFonts w:hint="eastAsia"/>
          <w:lang w:val="en-US" w:eastAsia="zh-CN"/>
        </w:rPr>
      </w:pPr>
      <w:r>
        <w:drawing>
          <wp:inline distT="0" distB="0" distL="114300" distR="114300">
            <wp:extent cx="5267325" cy="1812925"/>
            <wp:effectExtent l="0" t="0" r="9525" b="158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67325" cy="1812925"/>
                    </a:xfrm>
                    <a:prstGeom prst="rect">
                      <a:avLst/>
                    </a:prstGeom>
                    <a:noFill/>
                    <a:ln w="9525">
                      <a:noFill/>
                    </a:ln>
                  </pic:spPr>
                </pic:pic>
              </a:graphicData>
            </a:graphic>
          </wp:inline>
        </w:drawing>
      </w:r>
    </w:p>
    <w:p>
      <w:pPr>
        <w:numPr>
          <w:ilvl w:val="0"/>
          <w:numId w:val="4"/>
        </w:numPr>
        <w:ind w:left="845" w:leftChars="0" w:hanging="425" w:firstLineChars="0"/>
        <w:rPr>
          <w:rFonts w:hint="eastAsia"/>
          <w:sz w:val="21"/>
          <w:szCs w:val="21"/>
          <w:lang w:val="en-US" w:eastAsia="zh-CN"/>
        </w:rPr>
      </w:pPr>
      <w:r>
        <w:rPr>
          <w:rFonts w:hint="eastAsia"/>
          <w:sz w:val="21"/>
          <w:szCs w:val="21"/>
          <w:lang w:val="en-US" w:eastAsia="zh-CN"/>
        </w:rPr>
        <w:t>配置web.xml文件</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bookmarkStart w:id="0" w:name="_GoBack"/>
            <w:r>
              <w:rPr>
                <w:rFonts w:hint="eastAsia" w:ascii="Consolas" w:hAnsi="Consolas" w:eastAsia="Consolas"/>
                <w:color w:val="008080"/>
                <w:sz w:val="15"/>
                <w:szCs w:val="15"/>
              </w:rPr>
              <w:t>&lt;?</w:t>
            </w:r>
            <w:r>
              <w:rPr>
                <w:rFonts w:hint="eastAsia" w:ascii="Consolas" w:hAnsi="Consolas" w:eastAsia="Consolas"/>
                <w:color w:val="3F7F7F"/>
                <w:sz w:val="15"/>
                <w:szCs w:val="15"/>
              </w:rPr>
              <w:t>xml</w:t>
            </w:r>
            <w:r>
              <w:rPr>
                <w:rFonts w:hint="eastAsia" w:ascii="Consolas" w:hAnsi="Consolas" w:eastAsia="Consolas"/>
                <w:sz w:val="15"/>
                <w:szCs w:val="15"/>
              </w:rPr>
              <w:t xml:space="preserve"> </w:t>
            </w:r>
            <w:r>
              <w:rPr>
                <w:rFonts w:hint="eastAsia" w:ascii="Consolas" w:hAnsi="Consolas" w:eastAsia="Consolas"/>
                <w:color w:val="7F007F"/>
                <w:sz w:val="15"/>
                <w:szCs w:val="15"/>
              </w:rPr>
              <w:t>version</w:t>
            </w:r>
            <w:r>
              <w:rPr>
                <w:rFonts w:hint="eastAsia" w:ascii="Consolas" w:hAnsi="Consolas" w:eastAsia="Consolas"/>
                <w:color w:val="000000"/>
                <w:sz w:val="15"/>
                <w:szCs w:val="15"/>
              </w:rPr>
              <w:t>=</w:t>
            </w:r>
            <w:r>
              <w:rPr>
                <w:rFonts w:hint="eastAsia" w:ascii="Consolas" w:hAnsi="Consolas" w:eastAsia="Consolas"/>
                <w:i/>
                <w:color w:val="2A00FF"/>
                <w:sz w:val="15"/>
                <w:szCs w:val="15"/>
              </w:rPr>
              <w:t>"1.0"</w:t>
            </w:r>
            <w:r>
              <w:rPr>
                <w:rFonts w:hint="eastAsia" w:ascii="Consolas" w:hAnsi="Consolas" w:eastAsia="Consolas"/>
                <w:sz w:val="15"/>
                <w:szCs w:val="15"/>
              </w:rPr>
              <w:t xml:space="preserve"> </w:t>
            </w:r>
            <w:r>
              <w:rPr>
                <w:rFonts w:hint="eastAsia" w:ascii="Consolas" w:hAnsi="Consolas" w:eastAsia="Consolas"/>
                <w:color w:val="7F007F"/>
                <w:sz w:val="15"/>
                <w:szCs w:val="15"/>
              </w:rPr>
              <w:t>encoding</w:t>
            </w:r>
            <w:r>
              <w:rPr>
                <w:rFonts w:hint="eastAsia" w:ascii="Consolas" w:hAnsi="Consolas" w:eastAsia="Consolas"/>
                <w:color w:val="000000"/>
                <w:sz w:val="15"/>
                <w:szCs w:val="15"/>
              </w:rPr>
              <w:t>=</w:t>
            </w:r>
            <w:r>
              <w:rPr>
                <w:rFonts w:hint="eastAsia" w:ascii="Consolas" w:hAnsi="Consolas" w:eastAsia="Consolas"/>
                <w:i/>
                <w:color w:val="2A00FF"/>
                <w:sz w:val="15"/>
                <w:szCs w:val="15"/>
              </w:rPr>
              <w:t>"UTF-8"</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web-app</w:t>
            </w:r>
            <w:r>
              <w:rPr>
                <w:rFonts w:hint="eastAsia" w:ascii="Consolas" w:hAnsi="Consolas" w:eastAsia="Consolas"/>
                <w:sz w:val="15"/>
                <w:szCs w:val="15"/>
              </w:rPr>
              <w:t xml:space="preserve"> </w:t>
            </w:r>
            <w:r>
              <w:rPr>
                <w:rFonts w:hint="eastAsia" w:ascii="Consolas" w:hAnsi="Consolas" w:eastAsia="Consolas"/>
                <w:color w:val="7F007F"/>
                <w:sz w:val="15"/>
                <w:szCs w:val="15"/>
              </w:rPr>
              <w:t>xmlns:xsi</w:t>
            </w:r>
            <w:r>
              <w:rPr>
                <w:rFonts w:hint="eastAsia" w:ascii="Consolas" w:hAnsi="Consolas" w:eastAsia="Consolas"/>
                <w:color w:val="000000"/>
                <w:sz w:val="15"/>
                <w:szCs w:val="15"/>
              </w:rPr>
              <w:t>=</w:t>
            </w:r>
            <w:r>
              <w:rPr>
                <w:rFonts w:hint="eastAsia" w:ascii="Consolas" w:hAnsi="Consolas" w:eastAsia="Consolas"/>
                <w:i/>
                <w:color w:val="2A00FF"/>
                <w:sz w:val="15"/>
                <w:szCs w:val="15"/>
              </w:rPr>
              <w:t>"http://www.w3.org/2001/XMLSchema-instance"</w:t>
            </w:r>
            <w:r>
              <w:rPr>
                <w:rFonts w:hint="eastAsia" w:ascii="Consolas" w:hAnsi="Consolas" w:eastAsia="Consolas"/>
                <w:sz w:val="15"/>
                <w:szCs w:val="15"/>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sz w:val="15"/>
                <w:szCs w:val="15"/>
              </w:rPr>
              <w:t xml:space="preserve">    </w:t>
            </w:r>
            <w:r>
              <w:rPr>
                <w:rFonts w:hint="eastAsia" w:ascii="Consolas" w:hAnsi="Consolas" w:eastAsia="Consolas"/>
                <w:color w:val="7F007F"/>
                <w:sz w:val="15"/>
                <w:szCs w:val="15"/>
              </w:rPr>
              <w:t>xmlns</w:t>
            </w:r>
            <w:r>
              <w:rPr>
                <w:rFonts w:hint="eastAsia" w:ascii="Consolas" w:hAnsi="Consolas" w:eastAsia="Consolas"/>
                <w:color w:val="000000"/>
                <w:sz w:val="15"/>
                <w:szCs w:val="15"/>
              </w:rPr>
              <w:t>=</w:t>
            </w:r>
            <w:r>
              <w:rPr>
                <w:rFonts w:hint="eastAsia" w:ascii="Consolas" w:hAnsi="Consolas" w:eastAsia="Consolas"/>
                <w:i/>
                <w:color w:val="2A00FF"/>
                <w:sz w:val="15"/>
                <w:szCs w:val="15"/>
              </w:rPr>
              <w:t>"http://java.sun.com/xml/ns/javaee"</w:t>
            </w:r>
            <w:r>
              <w:rPr>
                <w:rFonts w:hint="eastAsia" w:ascii="Consolas" w:hAnsi="Consolas" w:eastAsia="Consolas"/>
                <w:sz w:val="15"/>
                <w:szCs w:val="15"/>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sz w:val="15"/>
                <w:szCs w:val="15"/>
              </w:rPr>
              <w:t xml:space="preserve">    </w:t>
            </w:r>
            <w:r>
              <w:rPr>
                <w:rFonts w:hint="eastAsia" w:ascii="Consolas" w:hAnsi="Consolas" w:eastAsia="Consolas"/>
                <w:color w:val="7F007F"/>
                <w:sz w:val="15"/>
                <w:szCs w:val="15"/>
              </w:rPr>
              <w:t>xsi:schemaLocation</w:t>
            </w:r>
            <w:r>
              <w:rPr>
                <w:rFonts w:hint="eastAsia" w:ascii="Consolas" w:hAnsi="Consolas" w:eastAsia="Consolas"/>
                <w:color w:val="000000"/>
                <w:sz w:val="15"/>
                <w:szCs w:val="15"/>
              </w:rPr>
              <w:t>=</w:t>
            </w:r>
            <w:r>
              <w:rPr>
                <w:rFonts w:hint="eastAsia" w:ascii="Consolas" w:hAnsi="Consolas" w:eastAsia="Consolas"/>
                <w:i/>
                <w:color w:val="2A00FF"/>
                <w:sz w:val="15"/>
                <w:szCs w:val="15"/>
              </w:rPr>
              <w:t>"http://java.sun.com/xml/ns/javaee http://java.sun.com/xml/ns/javaee/web-app_2_5.xsd"</w:t>
            </w:r>
            <w:r>
              <w:rPr>
                <w:rFonts w:hint="eastAsia" w:ascii="Consolas" w:hAnsi="Consolas" w:eastAsia="Consolas"/>
                <w:sz w:val="15"/>
                <w:szCs w:val="15"/>
              </w:rPr>
              <w:t xml:space="preserve"> </w:t>
            </w:r>
            <w:r>
              <w:rPr>
                <w:rFonts w:hint="eastAsia" w:ascii="Consolas" w:hAnsi="Consolas" w:eastAsia="Consolas"/>
                <w:color w:val="7F007F"/>
                <w:sz w:val="15"/>
                <w:szCs w:val="15"/>
              </w:rPr>
              <w:t>version</w:t>
            </w:r>
            <w:r>
              <w:rPr>
                <w:rFonts w:hint="eastAsia" w:ascii="Consolas" w:hAnsi="Consolas" w:eastAsia="Consolas"/>
                <w:color w:val="000000"/>
                <w:sz w:val="15"/>
                <w:szCs w:val="15"/>
              </w:rPr>
              <w:t>=</w:t>
            </w:r>
            <w:r>
              <w:rPr>
                <w:rFonts w:hint="eastAsia" w:ascii="Consolas" w:hAnsi="Consolas" w:eastAsia="Consolas"/>
                <w:i/>
                <w:color w:val="2A00FF"/>
                <w:sz w:val="15"/>
                <w:szCs w:val="15"/>
              </w:rPr>
              <w:t>"2.5"</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3F5FBF"/>
                <w:sz w:val="15"/>
                <w:szCs w:val="15"/>
              </w:rPr>
              <w:t>&lt;!-- 启动spring容器 --&gt;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context-param</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param-name</w:t>
            </w:r>
            <w:r>
              <w:rPr>
                <w:rFonts w:hint="eastAsia" w:ascii="Consolas" w:hAnsi="Consolas" w:eastAsia="Consolas"/>
                <w:color w:val="008080"/>
                <w:sz w:val="15"/>
                <w:szCs w:val="15"/>
              </w:rPr>
              <w:t>&gt;</w:t>
            </w:r>
            <w:r>
              <w:rPr>
                <w:rFonts w:hint="eastAsia" w:ascii="Consolas" w:hAnsi="Consolas" w:eastAsia="Consolas"/>
                <w:color w:val="000000"/>
                <w:sz w:val="15"/>
                <w:szCs w:val="15"/>
              </w:rPr>
              <w:t>contextConfigLocation</w:t>
            </w:r>
            <w:r>
              <w:rPr>
                <w:rFonts w:hint="eastAsia" w:ascii="Consolas" w:hAnsi="Consolas" w:eastAsia="Consolas"/>
                <w:color w:val="008080"/>
                <w:sz w:val="15"/>
                <w:szCs w:val="15"/>
              </w:rPr>
              <w:t>&lt;/</w:t>
            </w:r>
            <w:r>
              <w:rPr>
                <w:rFonts w:hint="eastAsia" w:ascii="Consolas" w:hAnsi="Consolas" w:eastAsia="Consolas"/>
                <w:color w:val="3F7F7F"/>
                <w:sz w:val="15"/>
                <w:szCs w:val="15"/>
              </w:rPr>
              <w:t>param-name</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param-value</w:t>
            </w:r>
            <w:r>
              <w:rPr>
                <w:rFonts w:hint="eastAsia" w:ascii="Consolas" w:hAnsi="Consolas" w:eastAsia="Consolas"/>
                <w:color w:val="008080"/>
                <w:sz w:val="15"/>
                <w:szCs w:val="15"/>
              </w:rPr>
              <w:t>&gt;</w:t>
            </w:r>
            <w:r>
              <w:rPr>
                <w:rFonts w:hint="eastAsia" w:ascii="Consolas" w:hAnsi="Consolas" w:eastAsia="Consolas"/>
                <w:color w:val="000000"/>
                <w:sz w:val="15"/>
                <w:szCs w:val="15"/>
              </w:rPr>
              <w:t>classpath:applicationContext_cxf.xml</w:t>
            </w:r>
            <w:r>
              <w:rPr>
                <w:rFonts w:hint="eastAsia" w:ascii="Consolas" w:hAnsi="Consolas" w:eastAsia="Consolas"/>
                <w:color w:val="008080"/>
                <w:sz w:val="15"/>
                <w:szCs w:val="15"/>
              </w:rPr>
              <w:t>&lt;/</w:t>
            </w:r>
            <w:r>
              <w:rPr>
                <w:rFonts w:hint="eastAsia" w:ascii="Consolas" w:hAnsi="Consolas" w:eastAsia="Consolas"/>
                <w:color w:val="3F7F7F"/>
                <w:sz w:val="15"/>
                <w:szCs w:val="15"/>
              </w:rPr>
              <w:t>param-value</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context-param</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listener</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listener-class</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org.springframework.web.context.ContextLoaderListener</w:t>
            </w:r>
            <w:r>
              <w:rPr>
                <w:rFonts w:hint="eastAsia" w:ascii="Consolas" w:hAnsi="Consolas" w:eastAsia="Consolas"/>
                <w:color w:val="008080"/>
                <w:sz w:val="15"/>
                <w:szCs w:val="15"/>
              </w:rPr>
              <w:t>&lt;/</w:t>
            </w:r>
            <w:r>
              <w:rPr>
                <w:rFonts w:hint="eastAsia" w:ascii="Consolas" w:hAnsi="Consolas" w:eastAsia="Consolas"/>
                <w:color w:val="3F7F7F"/>
                <w:sz w:val="15"/>
                <w:szCs w:val="15"/>
              </w:rPr>
              <w:t>listener-class</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listener</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3F5FBF"/>
                <w:sz w:val="15"/>
                <w:szCs w:val="15"/>
              </w:rPr>
              <w:t>&lt;!-- 加载cxf servlet --&gt;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servlet</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servlet-name</w:t>
            </w:r>
            <w:r>
              <w:rPr>
                <w:rFonts w:hint="eastAsia" w:ascii="Consolas" w:hAnsi="Consolas" w:eastAsia="Consolas"/>
                <w:color w:val="008080"/>
                <w:sz w:val="15"/>
                <w:szCs w:val="15"/>
              </w:rPr>
              <w:t>&gt;</w:t>
            </w:r>
            <w:r>
              <w:rPr>
                <w:rFonts w:hint="eastAsia" w:ascii="Consolas" w:hAnsi="Consolas" w:eastAsia="Consolas"/>
                <w:color w:val="000000"/>
                <w:sz w:val="15"/>
                <w:szCs w:val="15"/>
              </w:rPr>
              <w:t>cxf</w:t>
            </w:r>
            <w:r>
              <w:rPr>
                <w:rFonts w:hint="eastAsia" w:ascii="Consolas" w:hAnsi="Consolas" w:eastAsia="Consolas"/>
                <w:color w:val="008080"/>
                <w:sz w:val="15"/>
                <w:szCs w:val="15"/>
              </w:rPr>
              <w:t>&lt;/</w:t>
            </w:r>
            <w:r>
              <w:rPr>
                <w:rFonts w:hint="eastAsia" w:ascii="Consolas" w:hAnsi="Consolas" w:eastAsia="Consolas"/>
                <w:color w:val="3F7F7F"/>
                <w:sz w:val="15"/>
                <w:szCs w:val="15"/>
              </w:rPr>
              <w:t>servlet-name</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servlet-class</w:t>
            </w:r>
            <w:r>
              <w:rPr>
                <w:rFonts w:hint="eastAsia" w:ascii="Consolas" w:hAnsi="Consolas" w:eastAsia="Consolas"/>
                <w:color w:val="008080"/>
                <w:sz w:val="15"/>
                <w:szCs w:val="15"/>
              </w:rPr>
              <w:t>&gt;</w:t>
            </w:r>
            <w:r>
              <w:rPr>
                <w:rFonts w:hint="eastAsia" w:ascii="Consolas" w:hAnsi="Consolas" w:eastAsia="Consolas"/>
                <w:color w:val="000000"/>
                <w:sz w:val="15"/>
                <w:szCs w:val="15"/>
              </w:rPr>
              <w:t>org.apache.cxf.transport.servlet.CXFServlet</w:t>
            </w:r>
            <w:r>
              <w:rPr>
                <w:rFonts w:hint="eastAsia" w:ascii="Consolas" w:hAnsi="Consolas" w:eastAsia="Consolas"/>
                <w:color w:val="008080"/>
                <w:sz w:val="15"/>
                <w:szCs w:val="15"/>
              </w:rPr>
              <w:t>&lt;/</w:t>
            </w:r>
            <w:r>
              <w:rPr>
                <w:rFonts w:hint="eastAsia" w:ascii="Consolas" w:hAnsi="Consolas" w:eastAsia="Consolas"/>
                <w:color w:val="3F7F7F"/>
                <w:sz w:val="15"/>
                <w:szCs w:val="15"/>
              </w:rPr>
              <w:t>servlet-class</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servlet</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servlet-mapping</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servlet-name</w:t>
            </w:r>
            <w:r>
              <w:rPr>
                <w:rFonts w:hint="eastAsia" w:ascii="Consolas" w:hAnsi="Consolas" w:eastAsia="Consolas"/>
                <w:color w:val="008080"/>
                <w:sz w:val="15"/>
                <w:szCs w:val="15"/>
              </w:rPr>
              <w:t>&gt;</w:t>
            </w:r>
            <w:r>
              <w:rPr>
                <w:rFonts w:hint="eastAsia" w:ascii="Consolas" w:hAnsi="Consolas" w:eastAsia="Consolas"/>
                <w:color w:val="000000"/>
                <w:sz w:val="15"/>
                <w:szCs w:val="15"/>
              </w:rPr>
              <w:t>cxf</w:t>
            </w:r>
            <w:r>
              <w:rPr>
                <w:rFonts w:hint="eastAsia" w:ascii="Consolas" w:hAnsi="Consolas" w:eastAsia="Consolas"/>
                <w:color w:val="008080"/>
                <w:sz w:val="15"/>
                <w:szCs w:val="15"/>
              </w:rPr>
              <w:t>&lt;/</w:t>
            </w:r>
            <w:r>
              <w:rPr>
                <w:rFonts w:hint="eastAsia" w:ascii="Consolas" w:hAnsi="Consolas" w:eastAsia="Consolas"/>
                <w:color w:val="3F7F7F"/>
                <w:sz w:val="15"/>
                <w:szCs w:val="15"/>
              </w:rPr>
              <w:t>servlet-name</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url-pattern</w:t>
            </w:r>
            <w:r>
              <w:rPr>
                <w:rFonts w:hint="eastAsia" w:ascii="Consolas" w:hAnsi="Consolas" w:eastAsia="Consolas"/>
                <w:color w:val="008080"/>
                <w:sz w:val="15"/>
                <w:szCs w:val="15"/>
              </w:rPr>
              <w:t>&gt;</w:t>
            </w:r>
            <w:r>
              <w:rPr>
                <w:rFonts w:hint="eastAsia" w:ascii="Consolas" w:hAnsi="Consolas" w:eastAsia="Consolas"/>
                <w:color w:val="000000"/>
                <w:sz w:val="15"/>
                <w:szCs w:val="15"/>
              </w:rPr>
              <w:t>/ws/*</w:t>
            </w:r>
            <w:r>
              <w:rPr>
                <w:rFonts w:hint="eastAsia" w:ascii="Consolas" w:hAnsi="Consolas" w:eastAsia="Consolas"/>
                <w:color w:val="008080"/>
                <w:sz w:val="15"/>
                <w:szCs w:val="15"/>
              </w:rPr>
              <w:t>&lt;/</w:t>
            </w:r>
            <w:r>
              <w:rPr>
                <w:rFonts w:hint="eastAsia" w:ascii="Consolas" w:hAnsi="Consolas" w:eastAsia="Consolas"/>
                <w:color w:val="3F7F7F"/>
                <w:sz w:val="15"/>
                <w:szCs w:val="15"/>
              </w:rPr>
              <w:t>url-pattern</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servlet-mapping</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p>
          <w:p>
            <w:pPr>
              <w:rPr>
                <w:rFonts w:hint="eastAsia"/>
                <w:vertAlign w:val="baseline"/>
                <w:lang w:val="en-US" w:eastAsia="zh-CN"/>
              </w:rPr>
            </w:pPr>
            <w:r>
              <w:rPr>
                <w:rFonts w:hint="eastAsia" w:ascii="Consolas" w:hAnsi="Consolas" w:eastAsia="Consolas"/>
                <w:color w:val="008080"/>
                <w:sz w:val="15"/>
                <w:szCs w:val="15"/>
              </w:rPr>
              <w:t>&lt;/</w:t>
            </w:r>
            <w:r>
              <w:rPr>
                <w:rFonts w:hint="eastAsia" w:ascii="Consolas" w:hAnsi="Consolas" w:eastAsia="Consolas"/>
                <w:color w:val="3F7F7F"/>
                <w:sz w:val="15"/>
                <w:szCs w:val="15"/>
              </w:rPr>
              <w:t>web-app</w:t>
            </w:r>
            <w:r>
              <w:rPr>
                <w:rFonts w:hint="eastAsia" w:ascii="Consolas" w:hAnsi="Consolas" w:eastAsia="Consolas"/>
                <w:color w:val="008080"/>
                <w:sz w:val="15"/>
                <w:szCs w:val="15"/>
              </w:rPr>
              <w:t>&gt;</w:t>
            </w:r>
          </w:p>
        </w:tc>
      </w:tr>
      <w:bookmarkEnd w:id="0"/>
    </w:tbl>
    <w:p>
      <w:pPr>
        <w:numPr>
          <w:ilvl w:val="0"/>
          <w:numId w:val="0"/>
        </w:numPr>
        <w:ind w:left="420" w:leftChars="0"/>
        <w:rPr>
          <w:rFonts w:hint="eastAsia"/>
          <w:sz w:val="21"/>
          <w:szCs w:val="21"/>
          <w:lang w:val="en-US" w:eastAsia="zh-CN"/>
        </w:rPr>
      </w:pPr>
    </w:p>
    <w:p>
      <w:pPr>
        <w:numPr>
          <w:ilvl w:val="0"/>
          <w:numId w:val="4"/>
        </w:numPr>
        <w:ind w:left="845" w:leftChars="0" w:hanging="425" w:firstLineChars="0"/>
        <w:rPr>
          <w:rFonts w:hint="eastAsia"/>
          <w:sz w:val="21"/>
          <w:szCs w:val="21"/>
          <w:lang w:val="en-US" w:eastAsia="zh-CN"/>
        </w:rPr>
      </w:pPr>
      <w:r>
        <w:rPr>
          <w:rFonts w:hint="eastAsia"/>
          <w:sz w:val="21"/>
          <w:szCs w:val="21"/>
          <w:lang w:val="en-US" w:eastAsia="zh-CN"/>
        </w:rPr>
        <w:t>测试运行</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浏览器输入：</w:t>
      </w:r>
      <w:r>
        <w:rPr>
          <w:rFonts w:hint="eastAsia"/>
          <w:sz w:val="21"/>
          <w:szCs w:val="21"/>
          <w:lang w:val="en-US" w:eastAsia="zh-CN"/>
        </w:rPr>
        <w:fldChar w:fldCharType="begin"/>
      </w:r>
      <w:r>
        <w:rPr>
          <w:rFonts w:hint="eastAsia"/>
          <w:sz w:val="21"/>
          <w:szCs w:val="21"/>
          <w:lang w:val="en-US" w:eastAsia="zh-CN"/>
        </w:rPr>
        <w:instrText xml:space="preserve"> HYPERLINK "http://localhost:9090/ws/ws/weather?wsdl" </w:instrText>
      </w:r>
      <w:r>
        <w:rPr>
          <w:rFonts w:hint="eastAsia"/>
          <w:sz w:val="21"/>
          <w:szCs w:val="21"/>
          <w:lang w:val="en-US" w:eastAsia="zh-CN"/>
        </w:rPr>
        <w:fldChar w:fldCharType="separate"/>
      </w:r>
      <w:r>
        <w:rPr>
          <w:rStyle w:val="5"/>
          <w:rFonts w:hint="eastAsia"/>
          <w:sz w:val="21"/>
          <w:szCs w:val="21"/>
          <w:lang w:val="en-US" w:eastAsia="zh-CN"/>
        </w:rPr>
        <w:t>http://localhost:9090/ws/ws/weather?wsdl</w:t>
      </w:r>
      <w:r>
        <w:rPr>
          <w:rFonts w:hint="eastAsia"/>
          <w:sz w:val="21"/>
          <w:szCs w:val="21"/>
          <w:lang w:val="en-US" w:eastAsia="zh-CN"/>
        </w:rPr>
        <w:fldChar w:fldCharType="end"/>
      </w:r>
    </w:p>
    <w:p>
      <w:pPr>
        <w:numPr>
          <w:ilvl w:val="0"/>
          <w:numId w:val="0"/>
        </w:numPr>
        <w:ind w:left="420" w:leftChars="0" w:firstLine="420" w:firstLineChars="0"/>
      </w:pPr>
      <w:r>
        <w:drawing>
          <wp:inline distT="0" distB="0" distL="114300" distR="114300">
            <wp:extent cx="5269230" cy="2348230"/>
            <wp:effectExtent l="0" t="0" r="7620" b="139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69230" cy="2348230"/>
                    </a:xfrm>
                    <a:prstGeom prst="rect">
                      <a:avLst/>
                    </a:prstGeom>
                    <a:noFill/>
                    <a:ln w="9525">
                      <a:noFill/>
                    </a:ln>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这个内容就是 WSDL 文档，相当与 webservice 的使用说明书</w:t>
      </w:r>
    </w:p>
    <w:p>
      <w:pPr>
        <w:numPr>
          <w:ilvl w:val="0"/>
          <w:numId w:val="0"/>
        </w:numPr>
        <w:ind w:left="420" w:leftChars="0" w:firstLine="420" w:firstLineChars="0"/>
        <w:rPr>
          <w:rFonts w:hint="eastAsia"/>
          <w:lang w:val="en-US" w:eastAsia="zh-CN"/>
        </w:rPr>
      </w:pPr>
      <w:r>
        <w:rPr>
          <w:rFonts w:hint="eastAsia"/>
          <w:lang w:val="en-US" w:eastAsia="zh-CN"/>
        </w:rPr>
        <w:t>我们可以看到这里还import了另一个xml</w:t>
      </w:r>
    </w:p>
    <w:p>
      <w:pPr>
        <w:numPr>
          <w:ilvl w:val="0"/>
          <w:numId w:val="0"/>
        </w:numPr>
        <w:ind w:left="420" w:leftChars="0" w:firstLine="420" w:firstLineChars="0"/>
      </w:pPr>
      <w:r>
        <w:drawing>
          <wp:inline distT="0" distB="0" distL="114300" distR="114300">
            <wp:extent cx="5272405" cy="127000"/>
            <wp:effectExtent l="0" t="0" r="4445"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5272405" cy="127000"/>
                    </a:xfrm>
                    <a:prstGeom prst="rect">
                      <a:avLst/>
                    </a:prstGeom>
                    <a:noFill/>
                    <a:ln w="9525">
                      <a:noFill/>
                    </a:ln>
                  </pic:spPr>
                </pic:pic>
              </a:graphicData>
            </a:graphic>
          </wp:inline>
        </w:drawing>
      </w:r>
    </w:p>
    <w:p>
      <w:pPr>
        <w:numPr>
          <w:ilvl w:val="0"/>
          <w:numId w:val="0"/>
        </w:numPr>
        <w:ind w:left="420" w:leftChars="0" w:firstLine="420" w:firstLineChars="0"/>
        <w:rPr>
          <w:rFonts w:hint="eastAsia"/>
          <w:lang w:eastAsia="zh-CN"/>
        </w:rPr>
      </w:pPr>
      <w:r>
        <w:rPr>
          <w:rFonts w:hint="eastAsia"/>
          <w:lang w:eastAsia="zh-CN"/>
        </w:rPr>
        <w:t>打开它内容如下：</w:t>
      </w:r>
    </w:p>
    <w:p>
      <w:pPr>
        <w:numPr>
          <w:ilvl w:val="0"/>
          <w:numId w:val="0"/>
        </w:numPr>
        <w:ind w:left="420" w:leftChars="0" w:firstLine="420" w:firstLineChars="0"/>
        <w:rPr>
          <w:rFonts w:hint="eastAsia"/>
          <w:lang w:val="en-US" w:eastAsia="zh-CN"/>
        </w:rPr>
      </w:pPr>
      <w:r>
        <w:drawing>
          <wp:inline distT="0" distB="0" distL="114300" distR="114300">
            <wp:extent cx="5267960" cy="3543300"/>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5267960" cy="3543300"/>
                    </a:xfrm>
                    <a:prstGeom prst="rect">
                      <a:avLst/>
                    </a:prstGeom>
                    <a:noFill/>
                    <a:ln w="9525">
                      <a:noFill/>
                    </a:ln>
                  </pic:spPr>
                </pic:pic>
              </a:graphicData>
            </a:graphic>
          </wp:inline>
        </w:drawing>
      </w:r>
    </w:p>
    <w:p>
      <w:pPr>
        <w:numPr>
          <w:ilvl w:val="0"/>
          <w:numId w:val="4"/>
        </w:numPr>
        <w:ind w:left="845" w:leftChars="0" w:hanging="425" w:firstLineChars="0"/>
        <w:rPr>
          <w:rFonts w:hint="eastAsia"/>
          <w:sz w:val="21"/>
          <w:szCs w:val="21"/>
          <w:lang w:val="en-US" w:eastAsia="zh-CN"/>
        </w:rPr>
      </w:pPr>
      <w:r>
        <w:rPr>
          <w:rFonts w:hint="eastAsia"/>
          <w:lang w:val="en-US" w:eastAsia="zh-CN"/>
        </w:rPr>
        <w:t>WSDL介绍</w:t>
      </w:r>
    </w:p>
    <w:p>
      <w:pPr>
        <w:numPr>
          <w:ilvl w:val="0"/>
          <w:numId w:val="0"/>
        </w:numPr>
        <w:ind w:left="420" w:leftChars="0" w:firstLine="420" w:firstLineChars="0"/>
        <w:rPr>
          <w:rFonts w:hint="eastAsia" w:eastAsiaTheme="minorEastAsia"/>
          <w:sz w:val="21"/>
          <w:szCs w:val="21"/>
          <w:lang w:val="en-US" w:eastAsia="zh-CN"/>
        </w:rPr>
      </w:pPr>
      <w:r>
        <w:drawing>
          <wp:inline distT="0" distB="0" distL="114300" distR="114300">
            <wp:extent cx="4904740" cy="3213100"/>
            <wp:effectExtent l="0" t="0" r="1016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tretch>
                      <a:fillRect/>
                    </a:stretch>
                  </pic:blipFill>
                  <pic:spPr>
                    <a:xfrm>
                      <a:off x="0" y="0"/>
                      <a:ext cx="4904740" cy="3213100"/>
                    </a:xfrm>
                    <a:prstGeom prst="rect">
                      <a:avLst/>
                    </a:prstGeom>
                    <a:noFill/>
                    <a:ln w="9525">
                      <a:noFill/>
                    </a:ln>
                  </pic:spPr>
                </pic:pic>
              </a:graphicData>
            </a:graphic>
          </wp:inline>
        </w:drawing>
      </w:r>
    </w:p>
    <w:p>
      <w:pPr>
        <w:pStyle w:val="8"/>
        <w:numPr>
          <w:ilvl w:val="1"/>
          <w:numId w:val="1"/>
        </w:numPr>
        <w:ind w:left="850" w:leftChars="0" w:hanging="453" w:firstLineChars="0"/>
        <w:outlineLvl w:val="2"/>
        <w:rPr>
          <w:rFonts w:hint="eastAsia"/>
          <w:sz w:val="28"/>
          <w:szCs w:val="28"/>
          <w:lang w:val="en-US" w:eastAsia="zh-CN"/>
        </w:rPr>
      </w:pPr>
      <w:r>
        <w:rPr>
          <w:rFonts w:hint="eastAsia"/>
          <w:sz w:val="28"/>
          <w:szCs w:val="28"/>
          <w:lang w:val="en-US" w:eastAsia="zh-CN"/>
        </w:rPr>
        <w:t>客户端开发</w:t>
      </w:r>
    </w:p>
    <w:p>
      <w:pPr>
        <w:numPr>
          <w:ilvl w:val="0"/>
          <w:numId w:val="5"/>
        </w:numPr>
        <w:ind w:left="1265" w:leftChars="0" w:hanging="425" w:firstLineChars="0"/>
        <w:rPr>
          <w:rFonts w:hint="eastAsia"/>
          <w:sz w:val="21"/>
          <w:szCs w:val="21"/>
          <w:lang w:val="en-US" w:eastAsia="zh-CN"/>
        </w:rPr>
      </w:pPr>
      <w:r>
        <w:rPr>
          <w:rFonts w:hint="eastAsia"/>
          <w:sz w:val="21"/>
          <w:szCs w:val="21"/>
          <w:lang w:val="en-US" w:eastAsia="zh-CN"/>
        </w:rPr>
        <w:t>创建maven工程(jar) cxfclient</w:t>
      </w:r>
    </w:p>
    <w:p>
      <w:pPr>
        <w:numPr>
          <w:ilvl w:val="0"/>
          <w:numId w:val="5"/>
        </w:numPr>
        <w:ind w:left="1265" w:leftChars="0" w:hanging="425" w:firstLineChars="0"/>
        <w:rPr>
          <w:rFonts w:hint="eastAsia"/>
          <w:sz w:val="21"/>
          <w:szCs w:val="21"/>
          <w:lang w:val="en-US" w:eastAsia="zh-CN"/>
        </w:rPr>
      </w:pPr>
      <w:r>
        <w:rPr>
          <w:rFonts w:hint="eastAsia"/>
          <w:sz w:val="21"/>
          <w:szCs w:val="21"/>
          <w:lang w:val="en-US" w:eastAsia="zh-CN"/>
        </w:rPr>
        <w:t>添加依赖和插件</w:t>
      </w:r>
    </w:p>
    <w:p>
      <w:pPr>
        <w:numPr>
          <w:ilvl w:val="0"/>
          <w:numId w:val="0"/>
        </w:numPr>
        <w:ind w:left="840" w:leftChars="0" w:firstLine="420" w:firstLineChars="0"/>
        <w:rPr>
          <w:rFonts w:hint="eastAsia"/>
          <w:sz w:val="21"/>
          <w:szCs w:val="21"/>
          <w:lang w:val="en-US" w:eastAsia="zh-CN"/>
        </w:rPr>
      </w:pPr>
      <w:r>
        <w:drawing>
          <wp:inline distT="0" distB="0" distL="114300" distR="114300">
            <wp:extent cx="3289935" cy="1998345"/>
            <wp:effectExtent l="0" t="0" r="571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3289935" cy="1998345"/>
                    </a:xfrm>
                    <a:prstGeom prst="rect">
                      <a:avLst/>
                    </a:prstGeom>
                    <a:noFill/>
                    <a:ln w="9525">
                      <a:noFill/>
                    </a:ln>
                  </pic:spPr>
                </pic:pic>
              </a:graphicData>
            </a:graphic>
          </wp:inline>
        </w:drawing>
      </w:r>
    </w:p>
    <w:p>
      <w:pPr>
        <w:numPr>
          <w:ilvl w:val="0"/>
          <w:numId w:val="5"/>
        </w:numPr>
        <w:ind w:left="1265" w:leftChars="0" w:hanging="425" w:firstLineChars="0"/>
        <w:rPr>
          <w:rFonts w:hint="eastAsia"/>
          <w:sz w:val="21"/>
          <w:szCs w:val="21"/>
          <w:lang w:val="en-US" w:eastAsia="zh-CN"/>
        </w:rPr>
      </w:pPr>
      <w:r>
        <w:rPr>
          <w:rFonts w:hint="eastAsia"/>
          <w:sz w:val="21"/>
          <w:szCs w:val="21"/>
          <w:lang w:val="en-US" w:eastAsia="zh-CN"/>
        </w:rPr>
        <w:t>根据 WSDL 生成本地代码</w:t>
      </w:r>
    </w:p>
    <w:p>
      <w:pPr>
        <w:numPr>
          <w:ilvl w:val="0"/>
          <w:numId w:val="0"/>
        </w:numPr>
        <w:ind w:left="840" w:leftChars="0" w:firstLine="420" w:firstLineChars="0"/>
        <w:rPr>
          <w:rFonts w:hint="eastAsia"/>
          <w:sz w:val="21"/>
          <w:szCs w:val="21"/>
          <w:lang w:val="en-US" w:eastAsia="zh-CN"/>
        </w:rPr>
      </w:pPr>
      <w:r>
        <w:rPr>
          <w:rFonts w:hint="eastAsia"/>
          <w:sz w:val="21"/>
          <w:szCs w:val="21"/>
          <w:lang w:val="en-US" w:eastAsia="zh-CN"/>
        </w:rPr>
        <w:t>命令行进入项目目录src/main/java目录下：</w:t>
      </w:r>
    </w:p>
    <w:p>
      <w:pPr>
        <w:numPr>
          <w:ilvl w:val="0"/>
          <w:numId w:val="0"/>
        </w:numPr>
        <w:ind w:left="840" w:leftChars="0" w:firstLine="420" w:firstLineChars="0"/>
      </w:pPr>
      <w:r>
        <w:drawing>
          <wp:inline distT="0" distB="0" distL="114300" distR="114300">
            <wp:extent cx="5273040" cy="959485"/>
            <wp:effectExtent l="0" t="0" r="3810" b="1206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4"/>
                    <a:stretch>
                      <a:fillRect/>
                    </a:stretch>
                  </pic:blipFill>
                  <pic:spPr>
                    <a:xfrm>
                      <a:off x="0" y="0"/>
                      <a:ext cx="5273040" cy="959485"/>
                    </a:xfrm>
                    <a:prstGeom prst="rect">
                      <a:avLst/>
                    </a:prstGeom>
                    <a:noFill/>
                    <a:ln w="9525">
                      <a:noFill/>
                    </a:ln>
                  </pic:spPr>
                </pic:pic>
              </a:graphicData>
            </a:graphic>
          </wp:inline>
        </w:drawing>
      </w:r>
    </w:p>
    <w:p>
      <w:pPr>
        <w:numPr>
          <w:ilvl w:val="0"/>
          <w:numId w:val="0"/>
        </w:numPr>
        <w:ind w:left="840" w:leftChars="0" w:firstLine="420" w:firstLineChars="0"/>
        <w:rPr>
          <w:rFonts w:hint="eastAsia"/>
          <w:lang w:val="en-US" w:eastAsia="zh-CN"/>
        </w:rPr>
      </w:pPr>
      <w:r>
        <w:rPr>
          <w:rFonts w:hint="eastAsia"/>
          <w:lang w:eastAsia="zh-CN"/>
        </w:rPr>
        <w:t>运行</w:t>
      </w:r>
      <w:r>
        <w:rPr>
          <w:rFonts w:hint="eastAsia"/>
          <w:lang w:val="en-US" w:eastAsia="zh-CN"/>
        </w:rPr>
        <w:t>:</w:t>
      </w:r>
    </w:p>
    <w:p>
      <w:pPr>
        <w:numPr>
          <w:ilvl w:val="0"/>
          <w:numId w:val="0"/>
        </w:numPr>
        <w:ind w:left="840" w:leftChars="0" w:firstLine="420" w:firstLineChars="0"/>
      </w:pPr>
      <w:r>
        <w:drawing>
          <wp:inline distT="0" distB="0" distL="114300" distR="114300">
            <wp:extent cx="5269865" cy="292100"/>
            <wp:effectExtent l="0" t="0" r="6985" b="1270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5"/>
                    <a:stretch>
                      <a:fillRect/>
                    </a:stretch>
                  </pic:blipFill>
                  <pic:spPr>
                    <a:xfrm>
                      <a:off x="0" y="0"/>
                      <a:ext cx="5269865" cy="292100"/>
                    </a:xfrm>
                    <a:prstGeom prst="rect">
                      <a:avLst/>
                    </a:prstGeom>
                    <a:noFill/>
                    <a:ln w="9525">
                      <a:noFill/>
                    </a:ln>
                  </pic:spPr>
                </pic:pic>
              </a:graphicData>
            </a:graphic>
          </wp:inline>
        </w:drawing>
      </w:r>
    </w:p>
    <w:p>
      <w:pPr>
        <w:numPr>
          <w:ilvl w:val="0"/>
          <w:numId w:val="0"/>
        </w:numPr>
        <w:ind w:left="840" w:leftChars="0" w:firstLine="420" w:firstLineChars="0"/>
      </w:pPr>
      <w:r>
        <w:drawing>
          <wp:inline distT="0" distB="0" distL="114300" distR="114300">
            <wp:extent cx="1466850" cy="1323975"/>
            <wp:effectExtent l="0" t="0" r="0" b="9525"/>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6"/>
                    <a:stretch>
                      <a:fillRect/>
                    </a:stretch>
                  </pic:blipFill>
                  <pic:spPr>
                    <a:xfrm>
                      <a:off x="0" y="0"/>
                      <a:ext cx="1466850" cy="1323975"/>
                    </a:xfrm>
                    <a:prstGeom prst="rect">
                      <a:avLst/>
                    </a:prstGeom>
                    <a:noFill/>
                    <a:ln w="9525">
                      <a:noFill/>
                    </a:ln>
                  </pic:spPr>
                </pic:pic>
              </a:graphicData>
            </a:graphic>
          </wp:inline>
        </w:drawing>
      </w:r>
    </w:p>
    <w:p>
      <w:pPr>
        <w:numPr>
          <w:ilvl w:val="0"/>
          <w:numId w:val="0"/>
        </w:numPr>
        <w:ind w:left="840" w:leftChars="0" w:firstLine="420" w:firstLineChars="0"/>
        <w:rPr>
          <w:rFonts w:hint="eastAsia"/>
          <w:lang w:eastAsia="zh-CN"/>
        </w:rPr>
      </w:pPr>
      <w:r>
        <w:rPr>
          <w:rFonts w:hint="eastAsia"/>
          <w:lang w:eastAsia="zh-CN"/>
        </w:rPr>
        <w:t>生成的代码：</w:t>
      </w:r>
    </w:p>
    <w:p>
      <w:pPr>
        <w:numPr>
          <w:ilvl w:val="0"/>
          <w:numId w:val="0"/>
        </w:numPr>
        <w:ind w:left="840" w:leftChars="0" w:firstLine="420" w:firstLineChars="0"/>
        <w:rPr>
          <w:rFonts w:hint="eastAsia"/>
          <w:lang w:val="en-US" w:eastAsia="zh-CN"/>
        </w:rPr>
      </w:pPr>
      <w:r>
        <w:drawing>
          <wp:inline distT="0" distB="0" distL="114300" distR="114300">
            <wp:extent cx="2226310" cy="1558290"/>
            <wp:effectExtent l="0" t="0" r="2540" b="381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17"/>
                    <a:stretch>
                      <a:fillRect/>
                    </a:stretch>
                  </pic:blipFill>
                  <pic:spPr>
                    <a:xfrm>
                      <a:off x="0" y="0"/>
                      <a:ext cx="2226310" cy="1558290"/>
                    </a:xfrm>
                    <a:prstGeom prst="rect">
                      <a:avLst/>
                    </a:prstGeom>
                    <a:noFill/>
                    <a:ln w="9525">
                      <a:noFill/>
                    </a:ln>
                  </pic:spPr>
                </pic:pic>
              </a:graphicData>
            </a:graphic>
          </wp:inline>
        </w:drawing>
      </w:r>
    </w:p>
    <w:p>
      <w:pPr>
        <w:numPr>
          <w:ilvl w:val="0"/>
          <w:numId w:val="0"/>
        </w:numPr>
        <w:ind w:left="840" w:leftChars="0" w:firstLine="420" w:firstLineChars="0"/>
        <w:rPr>
          <w:rFonts w:hint="eastAsia"/>
          <w:lang w:val="en-US" w:eastAsia="zh-CN"/>
        </w:rPr>
      </w:pPr>
    </w:p>
    <w:p>
      <w:pPr>
        <w:numPr>
          <w:ilvl w:val="0"/>
          <w:numId w:val="5"/>
        </w:numPr>
        <w:ind w:left="1265" w:leftChars="0" w:hanging="425" w:firstLineChars="0"/>
        <w:rPr>
          <w:rFonts w:hint="eastAsia"/>
          <w:sz w:val="21"/>
          <w:szCs w:val="21"/>
          <w:lang w:val="en-US" w:eastAsia="zh-CN"/>
        </w:rPr>
      </w:pPr>
      <w:r>
        <w:rPr>
          <w:rFonts w:hint="eastAsia"/>
          <w:sz w:val="21"/>
          <w:szCs w:val="21"/>
          <w:lang w:val="en-US" w:eastAsia="zh-CN"/>
        </w:rPr>
        <w:t>编写 spring(cxf)配置文件applicationContext_cxf.xml</w:t>
      </w:r>
    </w:p>
    <w:p>
      <w:pPr>
        <w:numPr>
          <w:ilvl w:val="0"/>
          <w:numId w:val="0"/>
        </w:numPr>
        <w:ind w:left="840" w:leftChars="0" w:firstLine="420" w:firstLineChars="0"/>
        <w:rPr>
          <w:rFonts w:hint="eastAsia" w:eastAsiaTheme="minorEastAsia"/>
          <w:sz w:val="21"/>
          <w:szCs w:val="21"/>
          <w:lang w:val="en-US" w:eastAsia="zh-CN"/>
        </w:rPr>
      </w:pPr>
      <w:r>
        <w:rPr>
          <w:rFonts w:hint="eastAsia"/>
          <w:sz w:val="21"/>
          <w:szCs w:val="21"/>
          <w:lang w:val="en-US" w:eastAsia="zh-CN"/>
        </w:rPr>
        <w:t>复制：资料\cxf\applicationContext_cxf.xml到项目的资源配置目录下</w:t>
      </w:r>
    </w:p>
    <w:p>
      <w:pPr>
        <w:numPr>
          <w:ilvl w:val="0"/>
          <w:numId w:val="0"/>
        </w:numPr>
        <w:ind w:left="840" w:leftChars="0" w:firstLine="420" w:firstLineChars="0"/>
      </w:pPr>
      <w:r>
        <w:rPr>
          <w:rFonts w:hint="eastAsia"/>
          <w:sz w:val="21"/>
          <w:szCs w:val="21"/>
          <w:lang w:val="en-US" w:eastAsia="zh-CN"/>
        </w:rPr>
        <w:t>配置applicationContext_cxf.xml:</w:t>
      </w:r>
    </w:p>
    <w:p>
      <w:pPr>
        <w:numPr>
          <w:ilvl w:val="0"/>
          <w:numId w:val="0"/>
        </w:numPr>
        <w:ind w:left="840" w:leftChars="0" w:firstLine="420" w:firstLineChars="0"/>
        <w:rPr>
          <w:rFonts w:hint="eastAsia"/>
          <w:lang w:val="en-US" w:eastAsia="zh-CN"/>
        </w:rPr>
      </w:pPr>
      <w:r>
        <w:drawing>
          <wp:inline distT="0" distB="0" distL="114300" distR="114300">
            <wp:extent cx="5272405" cy="738505"/>
            <wp:effectExtent l="0" t="0" r="4445" b="4445"/>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18"/>
                    <a:stretch>
                      <a:fillRect/>
                    </a:stretch>
                  </pic:blipFill>
                  <pic:spPr>
                    <a:xfrm>
                      <a:off x="0" y="0"/>
                      <a:ext cx="5272405" cy="738505"/>
                    </a:xfrm>
                    <a:prstGeom prst="rect">
                      <a:avLst/>
                    </a:prstGeom>
                    <a:noFill/>
                    <a:ln w="9525">
                      <a:noFill/>
                    </a:ln>
                  </pic:spPr>
                </pic:pic>
              </a:graphicData>
            </a:graphic>
          </wp:inline>
        </w:drawing>
      </w:r>
    </w:p>
    <w:p>
      <w:pPr>
        <w:numPr>
          <w:ilvl w:val="0"/>
          <w:numId w:val="5"/>
        </w:numPr>
        <w:ind w:left="1265" w:leftChars="0" w:hanging="425" w:firstLineChars="0"/>
        <w:rPr>
          <w:rFonts w:hint="eastAsia"/>
          <w:sz w:val="21"/>
          <w:szCs w:val="21"/>
          <w:lang w:val="en-US" w:eastAsia="zh-CN"/>
        </w:rPr>
      </w:pPr>
      <w:r>
        <w:rPr>
          <w:rFonts w:hint="eastAsia"/>
          <w:sz w:val="21"/>
          <w:szCs w:val="21"/>
          <w:lang w:val="en-US" w:eastAsia="zh-CN"/>
        </w:rPr>
        <w:t>编写测试代码调用远程服务</w:t>
      </w:r>
    </w:p>
    <w:p>
      <w:pPr>
        <w:numPr>
          <w:ilvl w:val="0"/>
          <w:numId w:val="0"/>
        </w:numPr>
        <w:ind w:left="840" w:leftChars="0"/>
        <w:rPr>
          <w:rFonts w:hint="eastAsia"/>
          <w:sz w:val="21"/>
          <w:szCs w:val="21"/>
          <w:lang w:val="en-US" w:eastAsia="zh-CN"/>
        </w:rPr>
      </w:pPr>
      <w:r>
        <w:drawing>
          <wp:inline distT="0" distB="0" distL="114300" distR="114300">
            <wp:extent cx="5267960" cy="1089660"/>
            <wp:effectExtent l="0" t="0" r="8890" b="1524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19"/>
                    <a:stretch>
                      <a:fillRect/>
                    </a:stretch>
                  </pic:blipFill>
                  <pic:spPr>
                    <a:xfrm>
                      <a:off x="0" y="0"/>
                      <a:ext cx="5267960" cy="1089660"/>
                    </a:xfrm>
                    <a:prstGeom prst="rect">
                      <a:avLst/>
                    </a:prstGeom>
                    <a:noFill/>
                    <a:ln w="9525">
                      <a:noFill/>
                    </a:ln>
                  </pic:spPr>
                </pic:pic>
              </a:graphicData>
            </a:graphic>
          </wp:inline>
        </w:drawing>
      </w:r>
    </w:p>
    <w:p>
      <w:pPr>
        <w:pStyle w:val="8"/>
        <w:ind w:left="425" w:leftChars="0" w:hanging="425" w:firstLineChars="0"/>
        <w:outlineLvl w:val="1"/>
        <w:rPr>
          <w:rFonts w:hint="eastAsia"/>
          <w:lang w:val="en-US" w:eastAsia="zh-CN"/>
        </w:rPr>
      </w:pPr>
      <w:r>
        <w:rPr>
          <w:rFonts w:hint="eastAsia"/>
          <w:lang w:val="en-US" w:eastAsia="zh-CN"/>
        </w:rPr>
        <w:t>《红日物流BOS系统》开发（服务端）</w:t>
      </w:r>
    </w:p>
    <w:p>
      <w:pPr>
        <w:pStyle w:val="8"/>
        <w:numPr>
          <w:ilvl w:val="1"/>
          <w:numId w:val="1"/>
        </w:numPr>
        <w:ind w:left="850" w:leftChars="0" w:hanging="453" w:firstLineChars="0"/>
        <w:outlineLvl w:val="2"/>
        <w:rPr>
          <w:rFonts w:hint="eastAsia"/>
          <w:sz w:val="28"/>
          <w:szCs w:val="28"/>
          <w:lang w:val="en-US" w:eastAsia="zh-CN"/>
        </w:rPr>
      </w:pPr>
      <w:r>
        <w:rPr>
          <w:rFonts w:hint="eastAsia"/>
          <w:sz w:val="28"/>
          <w:szCs w:val="28"/>
          <w:lang w:val="en-US" w:eastAsia="zh-CN"/>
        </w:rPr>
        <w:t>需求与思路分析</w:t>
      </w:r>
    </w:p>
    <w:p>
      <w:pPr>
        <w:spacing w:line="360" w:lineRule="auto"/>
        <w:ind w:left="42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我们需要开发《红日物流 BOS 系统》，并提供两个功能。</w:t>
      </w:r>
    </w:p>
    <w:p>
      <w:pPr>
        <w:numPr>
          <w:ilvl w:val="0"/>
          <w:numId w:val="6"/>
        </w:numPr>
        <w:spacing w:line="360" w:lineRule="auto"/>
        <w:ind w:left="1265" w:leftChars="0" w:hanging="425"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可以通过运单号查询该运单的运单详情</w:t>
      </w:r>
    </w:p>
    <w:p>
      <w:pPr>
        <w:numPr>
          <w:ilvl w:val="0"/>
          <w:numId w:val="6"/>
        </w:numPr>
        <w:spacing w:line="360" w:lineRule="auto"/>
        <w:ind w:left="1265" w:leftChars="0" w:hanging="425"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可以在线下单预约</w:t>
      </w:r>
    </w:p>
    <w:p>
      <w:pPr>
        <w:spacing w:line="360" w:lineRule="auto"/>
        <w:ind w:left="420" w:leftChars="0" w:firstLine="420" w:firstLineChars="0"/>
        <w:rPr>
          <w:rFonts w:hint="eastAsia"/>
          <w:lang w:val="en-US" w:eastAsia="zh-CN"/>
        </w:rPr>
      </w:pPr>
      <w:r>
        <w:rPr>
          <w:rFonts w:hint="eastAsia" w:ascii="宋体" w:hAnsi="宋体" w:eastAsia="宋体" w:cs="宋体"/>
          <w:sz w:val="21"/>
          <w:szCs w:val="21"/>
          <w:lang w:val="en-US" w:eastAsia="zh-CN"/>
        </w:rPr>
        <w:t>最终由 ERP 系统调用这两个功能</w:t>
      </w:r>
    </w:p>
    <w:p>
      <w:pPr>
        <w:pStyle w:val="8"/>
        <w:numPr>
          <w:ilvl w:val="1"/>
          <w:numId w:val="1"/>
        </w:numPr>
        <w:ind w:left="850" w:leftChars="0" w:hanging="453" w:firstLineChars="0"/>
        <w:outlineLvl w:val="2"/>
        <w:rPr>
          <w:rFonts w:hint="eastAsia"/>
          <w:sz w:val="28"/>
          <w:szCs w:val="28"/>
          <w:lang w:val="en-US" w:eastAsia="zh-CN"/>
        </w:rPr>
      </w:pPr>
      <w:r>
        <w:rPr>
          <w:rFonts w:hint="eastAsia"/>
          <w:sz w:val="28"/>
          <w:szCs w:val="28"/>
          <w:lang w:val="en-US" w:eastAsia="zh-CN"/>
        </w:rPr>
        <w:t>数据库设计</w:t>
      </w:r>
    </w:p>
    <w:p>
      <w:pPr>
        <w:ind w:left="840" w:leftChars="0" w:firstLine="420" w:firstLineChars="0"/>
      </w:pPr>
      <w:r>
        <w:drawing>
          <wp:inline distT="0" distB="0" distL="114300" distR="114300">
            <wp:extent cx="2127250" cy="2972435"/>
            <wp:effectExtent l="0" t="0" r="6350" b="1841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20"/>
                    <a:stretch>
                      <a:fillRect/>
                    </a:stretch>
                  </pic:blipFill>
                  <pic:spPr>
                    <a:xfrm>
                      <a:off x="0" y="0"/>
                      <a:ext cx="2127250" cy="2972435"/>
                    </a:xfrm>
                    <a:prstGeom prst="rect">
                      <a:avLst/>
                    </a:prstGeom>
                    <a:noFill/>
                    <a:ln w="9525">
                      <a:noFill/>
                    </a:ln>
                  </pic:spPr>
                </pic:pic>
              </a:graphicData>
            </a:graphic>
          </wp:inline>
        </w:drawing>
      </w:r>
    </w:p>
    <w:p>
      <w:pPr>
        <w:ind w:left="840" w:leftChars="0" w:firstLine="420" w:firstLineChars="0"/>
        <w:rPr>
          <w:rFonts w:hint="eastAsia"/>
          <w:lang w:val="en-US" w:eastAsia="zh-CN"/>
        </w:rPr>
      </w:pPr>
      <w:r>
        <w:rPr>
          <w:rFonts w:hint="eastAsia"/>
          <w:lang w:val="en-US" w:eastAsia="zh-CN"/>
        </w:rPr>
        <w:t>运单状态： 0：待发 1：在途 2：结束</w:t>
      </w:r>
    </w:p>
    <w:p>
      <w:pPr>
        <w:ind w:left="840" w:leftChars="0" w:firstLine="420" w:firstLineChars="0"/>
        <w:rPr>
          <w:rFonts w:hint="eastAsia" w:eastAsiaTheme="minorEastAsia"/>
          <w:lang w:val="en-US" w:eastAsia="zh-CN"/>
        </w:rPr>
      </w:pPr>
      <w:r>
        <w:rPr>
          <w:rFonts w:hint="eastAsia"/>
          <w:lang w:val="en-US" w:eastAsia="zh-CN"/>
        </w:rPr>
        <w:t>数据库：mysql, 数据库名称：redsun</w:t>
      </w:r>
    </w:p>
    <w:p>
      <w:pPr>
        <w:pStyle w:val="8"/>
        <w:numPr>
          <w:ilvl w:val="1"/>
          <w:numId w:val="1"/>
        </w:numPr>
        <w:ind w:left="850" w:leftChars="0" w:hanging="453" w:firstLineChars="0"/>
        <w:outlineLvl w:val="2"/>
        <w:rPr>
          <w:rFonts w:hint="eastAsia"/>
          <w:sz w:val="28"/>
          <w:szCs w:val="28"/>
          <w:lang w:val="en-US" w:eastAsia="zh-CN"/>
        </w:rPr>
      </w:pPr>
      <w:r>
        <w:rPr>
          <w:rFonts w:hint="eastAsia"/>
          <w:sz w:val="28"/>
          <w:szCs w:val="28"/>
          <w:lang w:val="en-US" w:eastAsia="zh-CN"/>
        </w:rPr>
        <w:t>系统开发</w:t>
      </w:r>
    </w:p>
    <w:p>
      <w:pPr>
        <w:spacing w:line="360" w:lineRule="auto"/>
        <w:ind w:left="42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使用《代码生成器》生成代码。 因为《红日物流 BOS 系统》会与《蓝云 ERP》同时运行，所以需要将《红日物流 BOS 系统》的 pom.xml 中的 8080 端口改为9090</w:t>
      </w:r>
    </w:p>
    <w:p>
      <w:pPr>
        <w:pStyle w:val="8"/>
        <w:numPr>
          <w:ilvl w:val="1"/>
          <w:numId w:val="1"/>
        </w:numPr>
        <w:ind w:left="850" w:leftChars="0" w:hanging="453" w:firstLineChars="0"/>
        <w:outlineLvl w:val="2"/>
        <w:rPr>
          <w:rFonts w:hint="eastAsia"/>
          <w:sz w:val="28"/>
          <w:szCs w:val="28"/>
          <w:lang w:val="en-US" w:eastAsia="zh-CN"/>
        </w:rPr>
      </w:pPr>
      <w:r>
        <w:rPr>
          <w:rFonts w:hint="eastAsia"/>
          <w:sz w:val="28"/>
          <w:szCs w:val="28"/>
          <w:lang w:val="en-US" w:eastAsia="zh-CN"/>
        </w:rPr>
        <w:t>整合CXF框架开发WS</w:t>
      </w:r>
    </w:p>
    <w:p>
      <w:pPr>
        <w:pStyle w:val="8"/>
        <w:numPr>
          <w:ilvl w:val="2"/>
          <w:numId w:val="1"/>
        </w:numPr>
        <w:ind w:left="1508" w:leftChars="0" w:hanging="708" w:firstLineChars="0"/>
        <w:outlineLvl w:val="3"/>
        <w:rPr>
          <w:rFonts w:hint="eastAsia"/>
          <w:sz w:val="24"/>
          <w:szCs w:val="24"/>
          <w:lang w:val="en-US" w:eastAsia="zh-CN"/>
        </w:rPr>
      </w:pPr>
      <w:r>
        <w:rPr>
          <w:rFonts w:hint="eastAsia"/>
          <w:sz w:val="24"/>
          <w:szCs w:val="24"/>
          <w:lang w:val="en-US" w:eastAsia="zh-CN"/>
        </w:rPr>
        <w:t>SSH2整合CXF框架</w:t>
      </w:r>
    </w:p>
    <w:p>
      <w:pPr>
        <w:numPr>
          <w:ilvl w:val="0"/>
          <w:numId w:val="7"/>
        </w:numPr>
        <w:ind w:left="1265" w:leftChars="0" w:hanging="425" w:firstLineChars="0"/>
        <w:rPr>
          <w:rFonts w:hint="eastAsia"/>
          <w:lang w:val="en-US" w:eastAsia="zh-CN"/>
        </w:rPr>
      </w:pPr>
      <w:r>
        <w:rPr>
          <w:rFonts w:hint="eastAsia"/>
          <w:lang w:val="en-US" w:eastAsia="zh-CN"/>
        </w:rPr>
        <w:t>引入 CXF 框架</w:t>
      </w:r>
    </w:p>
    <w:p>
      <w:pPr>
        <w:numPr>
          <w:ilvl w:val="0"/>
          <w:numId w:val="0"/>
        </w:numPr>
        <w:ind w:left="840" w:leftChars="0" w:firstLine="420" w:firstLineChars="0"/>
        <w:rPr>
          <w:rFonts w:hint="eastAsia"/>
          <w:lang w:val="en-US" w:eastAsia="zh-CN"/>
        </w:rPr>
      </w:pPr>
      <w:r>
        <w:rPr>
          <w:rFonts w:hint="eastAsia"/>
          <w:lang w:val="en-US" w:eastAsia="zh-CN"/>
        </w:rPr>
        <w:t>在redsun_parent中的pom.xml中添加cxf的两个依赖：</w:t>
      </w:r>
    </w:p>
    <w:p>
      <w:pPr>
        <w:numPr>
          <w:ilvl w:val="0"/>
          <w:numId w:val="0"/>
        </w:numPr>
        <w:ind w:left="840" w:leftChars="0" w:firstLine="420" w:firstLineChars="0"/>
        <w:rPr>
          <w:rFonts w:hint="eastAsia"/>
          <w:lang w:val="en-US" w:eastAsia="zh-CN"/>
        </w:rPr>
      </w:pPr>
      <w:r>
        <w:drawing>
          <wp:inline distT="0" distB="0" distL="114300" distR="114300">
            <wp:extent cx="3152775" cy="1258570"/>
            <wp:effectExtent l="0" t="0" r="9525" b="17780"/>
            <wp:docPr id="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pic:cNvPicPr>
                      <a:picLocks noChangeAspect="1"/>
                    </pic:cNvPicPr>
                  </pic:nvPicPr>
                  <pic:blipFill>
                    <a:blip r:embed="rId21"/>
                    <a:stretch>
                      <a:fillRect/>
                    </a:stretch>
                  </pic:blipFill>
                  <pic:spPr>
                    <a:xfrm>
                      <a:off x="0" y="0"/>
                      <a:ext cx="3152775" cy="1258570"/>
                    </a:xfrm>
                    <a:prstGeom prst="rect">
                      <a:avLst/>
                    </a:prstGeom>
                    <a:noFill/>
                    <a:ln w="9525">
                      <a:noFill/>
                    </a:ln>
                  </pic:spPr>
                </pic:pic>
              </a:graphicData>
            </a:graphic>
          </wp:inline>
        </w:drawing>
      </w:r>
    </w:p>
    <w:p>
      <w:pPr>
        <w:numPr>
          <w:ilvl w:val="0"/>
          <w:numId w:val="7"/>
        </w:numPr>
        <w:ind w:left="1265" w:leftChars="0" w:hanging="425" w:firstLineChars="0"/>
        <w:rPr>
          <w:rFonts w:hint="eastAsia"/>
          <w:lang w:val="en-US" w:eastAsia="zh-CN"/>
        </w:rPr>
      </w:pPr>
      <w:r>
        <w:rPr>
          <w:rFonts w:hint="eastAsia"/>
          <w:lang w:val="en-US" w:eastAsia="zh-CN"/>
        </w:rPr>
        <w:t>修改 web.xml，添加 CXFServlet</w:t>
      </w:r>
    </w:p>
    <w:p>
      <w:pPr>
        <w:numPr>
          <w:ilvl w:val="0"/>
          <w:numId w:val="0"/>
        </w:numPr>
        <w:ind w:left="840" w:leftChars="0" w:firstLine="420" w:firstLineChars="0"/>
        <w:rPr>
          <w:rFonts w:hint="eastAsia"/>
          <w:lang w:val="en-US" w:eastAsia="zh-CN"/>
        </w:rPr>
      </w:pPr>
      <w:r>
        <w:drawing>
          <wp:inline distT="0" distB="0" distL="114300" distR="114300">
            <wp:extent cx="4309745" cy="1059815"/>
            <wp:effectExtent l="0" t="0" r="14605" b="6985"/>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pic:cNvPicPr>
                  </pic:nvPicPr>
                  <pic:blipFill>
                    <a:blip r:embed="rId22"/>
                    <a:stretch>
                      <a:fillRect/>
                    </a:stretch>
                  </pic:blipFill>
                  <pic:spPr>
                    <a:xfrm>
                      <a:off x="0" y="0"/>
                      <a:ext cx="4309745" cy="1059815"/>
                    </a:xfrm>
                    <a:prstGeom prst="rect">
                      <a:avLst/>
                    </a:prstGeom>
                    <a:noFill/>
                    <a:ln w="9525">
                      <a:noFill/>
                    </a:ln>
                  </pic:spPr>
                </pic:pic>
              </a:graphicData>
            </a:graphic>
          </wp:inline>
        </w:drawing>
      </w:r>
    </w:p>
    <w:p>
      <w:pPr>
        <w:numPr>
          <w:ilvl w:val="0"/>
          <w:numId w:val="7"/>
        </w:numPr>
        <w:ind w:left="1265" w:leftChars="0" w:hanging="425" w:firstLineChars="0"/>
        <w:rPr>
          <w:rFonts w:hint="eastAsia"/>
          <w:lang w:val="en-US" w:eastAsia="zh-CN"/>
        </w:rPr>
      </w:pPr>
      <w:r>
        <w:rPr>
          <w:rFonts w:hint="eastAsia"/>
          <w:lang w:val="en-US" w:eastAsia="zh-CN"/>
        </w:rPr>
        <w:t>将原有 html 页面和相关资源移动到 admin 目录下</w:t>
      </w:r>
    </w:p>
    <w:p>
      <w:pPr>
        <w:numPr>
          <w:ilvl w:val="0"/>
          <w:numId w:val="0"/>
        </w:numPr>
        <w:ind w:left="840" w:leftChars="0" w:firstLine="420" w:firstLineChars="0"/>
        <w:rPr>
          <w:rFonts w:hint="eastAsia"/>
          <w:lang w:val="en-US" w:eastAsia="zh-CN"/>
        </w:rPr>
      </w:pPr>
      <w:r>
        <w:rPr>
          <w:rFonts w:hint="eastAsia"/>
          <w:lang w:val="en-US" w:eastAsia="zh-CN"/>
        </w:rPr>
        <w:t>在webapp目录下创建admin目录，并将所有相关资源移动到这个目录下：</w:t>
      </w:r>
    </w:p>
    <w:p>
      <w:pPr>
        <w:numPr>
          <w:ilvl w:val="0"/>
          <w:numId w:val="0"/>
        </w:numPr>
        <w:ind w:left="840" w:leftChars="0" w:firstLine="420" w:firstLineChars="0"/>
        <w:rPr>
          <w:rFonts w:hint="eastAsia"/>
          <w:lang w:val="en-US" w:eastAsia="zh-CN"/>
        </w:rPr>
      </w:pPr>
      <w:r>
        <w:drawing>
          <wp:inline distT="0" distB="0" distL="114300" distR="114300">
            <wp:extent cx="1943100" cy="1638300"/>
            <wp:effectExtent l="0" t="0" r="0" b="0"/>
            <wp:docPr id="2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pic:cNvPicPr>
                      <a:picLocks noChangeAspect="1"/>
                    </pic:cNvPicPr>
                  </pic:nvPicPr>
                  <pic:blipFill>
                    <a:blip r:embed="rId23"/>
                    <a:stretch>
                      <a:fillRect/>
                    </a:stretch>
                  </pic:blipFill>
                  <pic:spPr>
                    <a:xfrm>
                      <a:off x="0" y="0"/>
                      <a:ext cx="1943100" cy="1638300"/>
                    </a:xfrm>
                    <a:prstGeom prst="rect">
                      <a:avLst/>
                    </a:prstGeom>
                    <a:noFill/>
                    <a:ln w="9525">
                      <a:noFill/>
                    </a:ln>
                  </pic:spPr>
                </pic:pic>
              </a:graphicData>
            </a:graphic>
          </wp:inline>
        </w:drawing>
      </w:r>
    </w:p>
    <w:p>
      <w:pPr>
        <w:numPr>
          <w:ilvl w:val="0"/>
          <w:numId w:val="7"/>
        </w:numPr>
        <w:ind w:left="1265" w:leftChars="0" w:hanging="425" w:firstLineChars="0"/>
        <w:rPr>
          <w:rFonts w:hint="eastAsia"/>
          <w:lang w:val="en-US" w:eastAsia="zh-CN"/>
        </w:rPr>
      </w:pPr>
      <w:r>
        <w:rPr>
          <w:rFonts w:hint="eastAsia"/>
          <w:lang w:val="en-US" w:eastAsia="zh-CN"/>
        </w:rPr>
        <w:t>修改 web.xml 中 struts2 过滤器的映射目录为/admin/*</w:t>
      </w:r>
    </w:p>
    <w:p>
      <w:pPr>
        <w:numPr>
          <w:ilvl w:val="0"/>
          <w:numId w:val="0"/>
        </w:numPr>
        <w:ind w:left="840" w:leftChars="0" w:firstLine="420" w:firstLineChars="0"/>
        <w:rPr>
          <w:rFonts w:hint="eastAsia"/>
          <w:lang w:val="en-US" w:eastAsia="zh-CN"/>
        </w:rPr>
      </w:pPr>
      <w:r>
        <w:drawing>
          <wp:inline distT="0" distB="0" distL="114300" distR="114300">
            <wp:extent cx="4367530" cy="986790"/>
            <wp:effectExtent l="0" t="0" r="13970" b="3810"/>
            <wp:docPr id="2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pic:cNvPicPr>
                      <a:picLocks noChangeAspect="1"/>
                    </pic:cNvPicPr>
                  </pic:nvPicPr>
                  <pic:blipFill>
                    <a:blip r:embed="rId24"/>
                    <a:stretch>
                      <a:fillRect/>
                    </a:stretch>
                  </pic:blipFill>
                  <pic:spPr>
                    <a:xfrm>
                      <a:off x="0" y="0"/>
                      <a:ext cx="4367530" cy="986790"/>
                    </a:xfrm>
                    <a:prstGeom prst="rect">
                      <a:avLst/>
                    </a:prstGeom>
                    <a:noFill/>
                    <a:ln w="9525">
                      <a:noFill/>
                    </a:ln>
                  </pic:spPr>
                </pic:pic>
              </a:graphicData>
            </a:graphic>
          </wp:inline>
        </w:drawing>
      </w:r>
    </w:p>
    <w:p>
      <w:pPr>
        <w:numPr>
          <w:ilvl w:val="0"/>
          <w:numId w:val="7"/>
        </w:numPr>
        <w:ind w:left="1265" w:leftChars="0" w:hanging="425" w:firstLineChars="0"/>
        <w:rPr>
          <w:rFonts w:hint="eastAsia"/>
          <w:lang w:val="en-US" w:eastAsia="zh-CN"/>
        </w:rPr>
      </w:pPr>
      <w:r>
        <w:rPr>
          <w:rFonts w:hint="eastAsia"/>
          <w:lang w:val="en-US" w:eastAsia="zh-CN"/>
        </w:rPr>
        <w:t>修改 struts.xml</w:t>
      </w:r>
    </w:p>
    <w:p>
      <w:pPr>
        <w:numPr>
          <w:ilvl w:val="0"/>
          <w:numId w:val="0"/>
        </w:numPr>
        <w:ind w:left="840" w:leftChars="0" w:firstLine="420" w:firstLineChars="0"/>
        <w:rPr>
          <w:rFonts w:hint="eastAsia"/>
          <w:lang w:val="en-US" w:eastAsia="zh-CN"/>
        </w:rPr>
      </w:pPr>
      <w:r>
        <w:drawing>
          <wp:inline distT="0" distB="0" distL="114300" distR="114300">
            <wp:extent cx="4201160" cy="946150"/>
            <wp:effectExtent l="0" t="0" r="8890" b="6350"/>
            <wp:docPr id="2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
                    <pic:cNvPicPr>
                      <a:picLocks noChangeAspect="1"/>
                    </pic:cNvPicPr>
                  </pic:nvPicPr>
                  <pic:blipFill>
                    <a:blip r:embed="rId25"/>
                    <a:stretch>
                      <a:fillRect/>
                    </a:stretch>
                  </pic:blipFill>
                  <pic:spPr>
                    <a:xfrm>
                      <a:off x="0" y="0"/>
                      <a:ext cx="4201160" cy="946150"/>
                    </a:xfrm>
                    <a:prstGeom prst="rect">
                      <a:avLst/>
                    </a:prstGeom>
                    <a:noFill/>
                    <a:ln w="9525">
                      <a:noFill/>
                    </a:ln>
                  </pic:spPr>
                </pic:pic>
              </a:graphicData>
            </a:graphic>
          </wp:inline>
        </w:drawing>
      </w:r>
    </w:p>
    <w:p>
      <w:pPr>
        <w:pStyle w:val="8"/>
        <w:numPr>
          <w:ilvl w:val="2"/>
          <w:numId w:val="1"/>
        </w:numPr>
        <w:ind w:left="1508" w:leftChars="0" w:hanging="708" w:firstLineChars="0"/>
        <w:outlineLvl w:val="3"/>
        <w:rPr>
          <w:rFonts w:hint="eastAsia"/>
          <w:sz w:val="24"/>
          <w:szCs w:val="24"/>
          <w:lang w:val="en-US" w:eastAsia="zh-CN"/>
        </w:rPr>
      </w:pPr>
      <w:r>
        <w:rPr>
          <w:rFonts w:hint="eastAsia"/>
          <w:sz w:val="24"/>
          <w:szCs w:val="24"/>
          <w:lang w:val="en-US" w:eastAsia="zh-CN"/>
        </w:rPr>
        <w:t>代码实现</w:t>
      </w:r>
    </w:p>
    <w:p>
      <w:pPr>
        <w:ind w:left="420" w:leftChars="0" w:firstLine="420" w:firstLineChars="0"/>
        <w:rPr>
          <w:rFonts w:hint="eastAsia"/>
          <w:lang w:val="en-US" w:eastAsia="zh-CN"/>
        </w:rPr>
      </w:pPr>
      <w:r>
        <w:rPr>
          <w:rFonts w:hint="eastAsia"/>
          <w:sz w:val="24"/>
          <w:szCs w:val="24"/>
          <w:lang w:val="en-US" w:eastAsia="zh-CN"/>
        </w:rPr>
        <w:t>在redsun_web中创建接口包：com.redsun.bos.ws, com.redsun.bos.ws.impl</w:t>
      </w:r>
    </w:p>
    <w:p>
      <w:pPr>
        <w:numPr>
          <w:ilvl w:val="0"/>
          <w:numId w:val="8"/>
        </w:numPr>
        <w:ind w:left="1265" w:leftChars="0" w:hanging="425" w:firstLineChars="0"/>
        <w:rPr>
          <w:rFonts w:hint="eastAsia"/>
          <w:lang w:val="en-US" w:eastAsia="zh-CN"/>
        </w:rPr>
      </w:pPr>
      <w:r>
        <w:rPr>
          <w:rFonts w:hint="eastAsia"/>
          <w:lang w:val="en-US" w:eastAsia="zh-CN"/>
        </w:rPr>
        <w:t>创建IWaybillWs接口</w:t>
      </w:r>
    </w:p>
    <w:p>
      <w:pPr>
        <w:numPr>
          <w:ilvl w:val="0"/>
          <w:numId w:val="0"/>
        </w:numPr>
        <w:ind w:left="840" w:leftChars="0" w:firstLine="420" w:firstLineChars="0"/>
        <w:rPr>
          <w:rFonts w:hint="eastAsia"/>
          <w:lang w:val="en-US" w:eastAsia="zh-CN"/>
        </w:rPr>
      </w:pPr>
      <w:r>
        <w:drawing>
          <wp:inline distT="0" distB="0" distL="114300" distR="114300">
            <wp:extent cx="4907915" cy="3672840"/>
            <wp:effectExtent l="0" t="0" r="6985" b="3810"/>
            <wp:docPr id="2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pic:cNvPicPr>
                      <a:picLocks noChangeAspect="1"/>
                    </pic:cNvPicPr>
                  </pic:nvPicPr>
                  <pic:blipFill>
                    <a:blip r:embed="rId26"/>
                    <a:stretch>
                      <a:fillRect/>
                    </a:stretch>
                  </pic:blipFill>
                  <pic:spPr>
                    <a:xfrm>
                      <a:off x="0" y="0"/>
                      <a:ext cx="4907915" cy="3672840"/>
                    </a:xfrm>
                    <a:prstGeom prst="rect">
                      <a:avLst/>
                    </a:prstGeom>
                    <a:noFill/>
                    <a:ln w="9525">
                      <a:noFill/>
                    </a:ln>
                  </pic:spPr>
                </pic:pic>
              </a:graphicData>
            </a:graphic>
          </wp:inline>
        </w:drawing>
      </w:r>
    </w:p>
    <w:p>
      <w:pPr>
        <w:numPr>
          <w:ilvl w:val="0"/>
          <w:numId w:val="8"/>
        </w:numPr>
        <w:ind w:left="1265" w:leftChars="0" w:hanging="425" w:firstLineChars="0"/>
        <w:rPr>
          <w:rFonts w:hint="eastAsia"/>
          <w:lang w:val="en-US" w:eastAsia="zh-CN"/>
        </w:rPr>
      </w:pPr>
      <w:r>
        <w:rPr>
          <w:rFonts w:hint="eastAsia"/>
          <w:lang w:val="en-US" w:eastAsia="zh-CN"/>
        </w:rPr>
        <w:t>创建WaybillWS实现类</w:t>
      </w:r>
    </w:p>
    <w:p>
      <w:pPr>
        <w:numPr>
          <w:ilvl w:val="0"/>
          <w:numId w:val="0"/>
        </w:numPr>
        <w:ind w:left="840" w:leftChars="0" w:firstLine="420" w:firstLineChars="0"/>
      </w:pPr>
      <w:r>
        <w:drawing>
          <wp:inline distT="0" distB="0" distL="114300" distR="114300">
            <wp:extent cx="5272405" cy="4755515"/>
            <wp:effectExtent l="0" t="0" r="4445" b="6985"/>
            <wp:docPr id="2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pic:cNvPicPr>
                      <a:picLocks noChangeAspect="1"/>
                    </pic:cNvPicPr>
                  </pic:nvPicPr>
                  <pic:blipFill>
                    <a:blip r:embed="rId27"/>
                    <a:stretch>
                      <a:fillRect/>
                    </a:stretch>
                  </pic:blipFill>
                  <pic:spPr>
                    <a:xfrm>
                      <a:off x="0" y="0"/>
                      <a:ext cx="5272405" cy="4755515"/>
                    </a:xfrm>
                    <a:prstGeom prst="rect">
                      <a:avLst/>
                    </a:prstGeom>
                    <a:noFill/>
                    <a:ln w="9525">
                      <a:noFill/>
                    </a:ln>
                  </pic:spPr>
                </pic:pic>
              </a:graphicData>
            </a:graphic>
          </wp:inline>
        </w:drawing>
      </w:r>
    </w:p>
    <w:p>
      <w:pPr>
        <w:numPr>
          <w:ilvl w:val="0"/>
          <w:numId w:val="0"/>
        </w:numPr>
        <w:ind w:left="840" w:leftChars="0" w:firstLine="420" w:firstLineChars="0"/>
        <w:rPr>
          <w:rFonts w:hint="eastAsia"/>
          <w:lang w:val="en-US" w:eastAsia="zh-CN"/>
        </w:rPr>
      </w:pPr>
      <w:r>
        <w:drawing>
          <wp:inline distT="0" distB="0" distL="114300" distR="114300">
            <wp:extent cx="5267960" cy="1401445"/>
            <wp:effectExtent l="0" t="0" r="8890" b="8255"/>
            <wp:docPr id="2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7"/>
                    <pic:cNvPicPr>
                      <a:picLocks noChangeAspect="1"/>
                    </pic:cNvPicPr>
                  </pic:nvPicPr>
                  <pic:blipFill>
                    <a:blip r:embed="rId28"/>
                    <a:stretch>
                      <a:fillRect/>
                    </a:stretch>
                  </pic:blipFill>
                  <pic:spPr>
                    <a:xfrm>
                      <a:off x="0" y="0"/>
                      <a:ext cx="5267960" cy="1401445"/>
                    </a:xfrm>
                    <a:prstGeom prst="rect">
                      <a:avLst/>
                    </a:prstGeom>
                    <a:noFill/>
                    <a:ln w="9525">
                      <a:noFill/>
                    </a:ln>
                  </pic:spPr>
                </pic:pic>
              </a:graphicData>
            </a:graphic>
          </wp:inline>
        </w:drawing>
      </w:r>
    </w:p>
    <w:p>
      <w:pPr>
        <w:numPr>
          <w:ilvl w:val="0"/>
          <w:numId w:val="8"/>
        </w:numPr>
        <w:ind w:left="1265" w:leftChars="0" w:hanging="425" w:firstLineChars="0"/>
        <w:rPr>
          <w:rFonts w:hint="eastAsia"/>
          <w:lang w:val="en-US" w:eastAsia="zh-CN"/>
        </w:rPr>
      </w:pPr>
      <w:r>
        <w:rPr>
          <w:rFonts w:hint="eastAsia"/>
          <w:lang w:val="en-US" w:eastAsia="zh-CN"/>
        </w:rPr>
        <w:t>修改WaybilldetailDao，添加查询条件</w:t>
      </w:r>
    </w:p>
    <w:p>
      <w:pPr>
        <w:numPr>
          <w:ilvl w:val="0"/>
          <w:numId w:val="0"/>
        </w:numPr>
        <w:ind w:left="840" w:leftChars="0" w:firstLine="420" w:firstLineChars="0"/>
        <w:rPr>
          <w:rFonts w:hint="eastAsia"/>
          <w:lang w:val="en-US" w:eastAsia="zh-CN"/>
        </w:rPr>
      </w:pPr>
      <w:r>
        <w:drawing>
          <wp:inline distT="0" distB="0" distL="114300" distR="114300">
            <wp:extent cx="5264785" cy="1969770"/>
            <wp:effectExtent l="0" t="0" r="12065" b="11430"/>
            <wp:docPr id="2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8"/>
                    <pic:cNvPicPr>
                      <a:picLocks noChangeAspect="1"/>
                    </pic:cNvPicPr>
                  </pic:nvPicPr>
                  <pic:blipFill>
                    <a:blip r:embed="rId29"/>
                    <a:stretch>
                      <a:fillRect/>
                    </a:stretch>
                  </pic:blipFill>
                  <pic:spPr>
                    <a:xfrm>
                      <a:off x="0" y="0"/>
                      <a:ext cx="5264785" cy="1969770"/>
                    </a:xfrm>
                    <a:prstGeom prst="rect">
                      <a:avLst/>
                    </a:prstGeom>
                    <a:noFill/>
                    <a:ln w="9525">
                      <a:noFill/>
                    </a:ln>
                  </pic:spPr>
                </pic:pic>
              </a:graphicData>
            </a:graphic>
          </wp:inline>
        </w:drawing>
      </w:r>
    </w:p>
    <w:p>
      <w:pPr>
        <w:pStyle w:val="8"/>
        <w:numPr>
          <w:ilvl w:val="2"/>
          <w:numId w:val="1"/>
        </w:numPr>
        <w:ind w:left="1508" w:leftChars="0" w:hanging="708" w:firstLineChars="0"/>
        <w:outlineLvl w:val="3"/>
        <w:rPr>
          <w:rFonts w:hint="eastAsia"/>
          <w:sz w:val="24"/>
          <w:szCs w:val="24"/>
          <w:lang w:val="en-US" w:eastAsia="zh-CN"/>
        </w:rPr>
      </w:pPr>
      <w:r>
        <w:rPr>
          <w:rFonts w:hint="eastAsia"/>
          <w:sz w:val="24"/>
          <w:szCs w:val="24"/>
          <w:lang w:val="en-US" w:eastAsia="zh-CN"/>
        </w:rPr>
        <w:t>发布服务</w:t>
      </w:r>
    </w:p>
    <w:p>
      <w:pPr>
        <w:ind w:left="840" w:leftChars="0" w:firstLine="420" w:firstLineChars="0"/>
        <w:rPr>
          <w:rFonts w:hint="eastAsia"/>
          <w:lang w:val="en-US" w:eastAsia="zh-CN"/>
        </w:rPr>
      </w:pPr>
      <w:r>
        <w:rPr>
          <w:rFonts w:hint="eastAsia"/>
          <w:lang w:val="en-US" w:eastAsia="zh-CN"/>
        </w:rPr>
        <w:t>创建applicationContext_cxf.xml文件：</w:t>
      </w:r>
    </w:p>
    <w:p>
      <w:pPr>
        <w:ind w:left="840" w:leftChars="0" w:firstLine="420" w:firstLineChars="0"/>
        <w:rPr>
          <w:rFonts w:hint="eastAsia"/>
          <w:lang w:val="en-US" w:eastAsia="zh-CN"/>
        </w:rPr>
      </w:pPr>
      <w:r>
        <w:drawing>
          <wp:inline distT="0" distB="0" distL="114300" distR="114300">
            <wp:extent cx="5268595" cy="2147570"/>
            <wp:effectExtent l="0" t="0" r="8255" b="5080"/>
            <wp:docPr id="2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9"/>
                    <pic:cNvPicPr>
                      <a:picLocks noChangeAspect="1"/>
                    </pic:cNvPicPr>
                  </pic:nvPicPr>
                  <pic:blipFill>
                    <a:blip r:embed="rId30"/>
                    <a:stretch>
                      <a:fillRect/>
                    </a:stretch>
                  </pic:blipFill>
                  <pic:spPr>
                    <a:xfrm>
                      <a:off x="0" y="0"/>
                      <a:ext cx="5268595" cy="2147570"/>
                    </a:xfrm>
                    <a:prstGeom prst="rect">
                      <a:avLst/>
                    </a:prstGeom>
                    <a:noFill/>
                    <a:ln w="9525">
                      <a:noFill/>
                    </a:ln>
                  </pic:spPr>
                </pic:pic>
              </a:graphicData>
            </a:graphic>
          </wp:inline>
        </w:drawing>
      </w:r>
    </w:p>
    <w:p>
      <w:pPr>
        <w:pStyle w:val="8"/>
        <w:ind w:left="425" w:leftChars="0" w:hanging="425" w:firstLineChars="0"/>
        <w:outlineLvl w:val="1"/>
        <w:rPr>
          <w:rFonts w:hint="eastAsia"/>
          <w:lang w:val="en-US" w:eastAsia="zh-CN"/>
        </w:rPr>
      </w:pPr>
      <w:r>
        <w:rPr>
          <w:rFonts w:hint="eastAsia"/>
          <w:lang w:val="en-US" w:eastAsia="zh-CN"/>
        </w:rPr>
        <w:t>ERP调用《红日物流BOS》系统（客户端）</w:t>
      </w:r>
    </w:p>
    <w:p>
      <w:pPr>
        <w:pStyle w:val="8"/>
        <w:numPr>
          <w:ilvl w:val="1"/>
          <w:numId w:val="1"/>
        </w:numPr>
        <w:ind w:left="850" w:leftChars="0" w:hanging="453" w:firstLineChars="0"/>
        <w:outlineLvl w:val="2"/>
        <w:rPr>
          <w:rFonts w:hint="eastAsia"/>
          <w:sz w:val="28"/>
          <w:szCs w:val="28"/>
          <w:lang w:val="en-US" w:eastAsia="zh-CN"/>
        </w:rPr>
      </w:pPr>
      <w:r>
        <w:rPr>
          <w:rFonts w:hint="eastAsia"/>
          <w:sz w:val="28"/>
          <w:szCs w:val="28"/>
          <w:lang w:val="en-US" w:eastAsia="zh-CN"/>
        </w:rPr>
        <w:t>思路分析</w:t>
      </w:r>
    </w:p>
    <w:p>
      <w:pPr>
        <w:ind w:left="420" w:leftChars="0" w:firstLine="420" w:firstLineChars="0"/>
        <w:rPr>
          <w:rFonts w:hint="eastAsia"/>
          <w:lang w:val="en-US" w:eastAsia="zh-CN"/>
        </w:rPr>
      </w:pPr>
      <w:r>
        <w:rPr>
          <w:rFonts w:hint="eastAsia"/>
          <w:lang w:val="en-US" w:eastAsia="zh-CN"/>
        </w:rPr>
        <w:t>引入 CXF 框架，生成本地代码，调用远程的服务,</w:t>
      </w:r>
    </w:p>
    <w:p>
      <w:pPr>
        <w:spacing w:line="480" w:lineRule="auto"/>
        <w:ind w:left="420" w:leftChars="0" w:firstLine="420" w:firstLineChars="0"/>
        <w:rPr>
          <w:rFonts w:hint="eastAsia"/>
          <w:lang w:val="en-US" w:eastAsia="zh-CN"/>
        </w:rPr>
      </w:pPr>
      <w:r>
        <w:rPr>
          <w:rFonts w:hint="eastAsia"/>
          <w:lang w:val="en-US" w:eastAsia="zh-CN"/>
        </w:rPr>
        <w:t>功能 1：获取指定运单的运单详情:</w:t>
      </w:r>
    </w:p>
    <w:p>
      <w:pPr>
        <w:ind w:left="420" w:leftChars="0" w:firstLine="420" w:firstLineChars="0"/>
      </w:pPr>
      <w:r>
        <w:drawing>
          <wp:inline distT="0" distB="0" distL="114300" distR="114300">
            <wp:extent cx="5267960" cy="2261870"/>
            <wp:effectExtent l="0" t="0" r="8890" b="5080"/>
            <wp:docPr id="3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1"/>
                    <pic:cNvPicPr>
                      <a:picLocks noChangeAspect="1"/>
                    </pic:cNvPicPr>
                  </pic:nvPicPr>
                  <pic:blipFill>
                    <a:blip r:embed="rId31"/>
                    <a:stretch>
                      <a:fillRect/>
                    </a:stretch>
                  </pic:blipFill>
                  <pic:spPr>
                    <a:xfrm>
                      <a:off x="0" y="0"/>
                      <a:ext cx="5267960" cy="2261870"/>
                    </a:xfrm>
                    <a:prstGeom prst="rect">
                      <a:avLst/>
                    </a:prstGeom>
                    <a:noFill/>
                    <a:ln w="9525">
                      <a:noFill/>
                    </a:ln>
                  </pic:spPr>
                </pic:pic>
              </a:graphicData>
            </a:graphic>
          </wp:inline>
        </w:drawing>
      </w:r>
    </w:p>
    <w:p>
      <w:pPr>
        <w:ind w:left="420" w:leftChars="0" w:firstLine="420" w:firstLineChars="0"/>
        <w:rPr>
          <w:rFonts w:hint="eastAsia"/>
          <w:lang w:val="en-US" w:eastAsia="zh-CN"/>
        </w:rPr>
      </w:pPr>
      <w:r>
        <w:rPr>
          <w:rFonts w:hint="eastAsia"/>
          <w:lang w:val="en-US" w:eastAsia="zh-CN"/>
        </w:rPr>
        <w:t>点击物流详情，弹出下面的窗口</w:t>
      </w:r>
    </w:p>
    <w:p>
      <w:pPr>
        <w:ind w:left="420" w:leftChars="0" w:firstLine="420" w:firstLineChars="0"/>
      </w:pPr>
      <w:r>
        <w:drawing>
          <wp:inline distT="0" distB="0" distL="114300" distR="114300">
            <wp:extent cx="5271770" cy="2284730"/>
            <wp:effectExtent l="0" t="0" r="5080" b="1270"/>
            <wp:docPr id="3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2"/>
                    <pic:cNvPicPr>
                      <a:picLocks noChangeAspect="1"/>
                    </pic:cNvPicPr>
                  </pic:nvPicPr>
                  <pic:blipFill>
                    <a:blip r:embed="rId32"/>
                    <a:stretch>
                      <a:fillRect/>
                    </a:stretch>
                  </pic:blipFill>
                  <pic:spPr>
                    <a:xfrm>
                      <a:off x="0" y="0"/>
                      <a:ext cx="5271770" cy="2284730"/>
                    </a:xfrm>
                    <a:prstGeom prst="rect">
                      <a:avLst/>
                    </a:prstGeom>
                    <a:noFill/>
                    <a:ln w="9525">
                      <a:noFill/>
                    </a:ln>
                  </pic:spPr>
                </pic:pic>
              </a:graphicData>
            </a:graphic>
          </wp:inline>
        </w:drawing>
      </w:r>
    </w:p>
    <w:p>
      <w:pPr>
        <w:spacing w:line="480" w:lineRule="auto"/>
        <w:ind w:left="420" w:leftChars="0" w:firstLine="420" w:firstLineChars="0"/>
        <w:rPr>
          <w:rFonts w:hint="eastAsia"/>
          <w:lang w:val="en-US" w:eastAsia="zh-CN"/>
        </w:rPr>
      </w:pPr>
      <w:r>
        <w:rPr>
          <w:rFonts w:hint="eastAsia"/>
          <w:lang w:val="en-US" w:eastAsia="zh-CN"/>
        </w:rPr>
        <w:t>功能 2：出库后的订单自动提交物流信息到远程物流系统</w:t>
      </w:r>
    </w:p>
    <w:p>
      <w:pPr>
        <w:pStyle w:val="8"/>
        <w:numPr>
          <w:ilvl w:val="1"/>
          <w:numId w:val="1"/>
        </w:numPr>
        <w:ind w:left="850" w:leftChars="0" w:hanging="453" w:firstLineChars="0"/>
        <w:outlineLvl w:val="2"/>
        <w:rPr>
          <w:rFonts w:hint="eastAsia"/>
          <w:sz w:val="28"/>
          <w:szCs w:val="28"/>
          <w:lang w:val="en-US" w:eastAsia="zh-CN"/>
        </w:rPr>
      </w:pPr>
      <w:r>
        <w:rPr>
          <w:rFonts w:hint="eastAsia"/>
          <w:sz w:val="28"/>
          <w:szCs w:val="28"/>
          <w:lang w:val="en-US" w:eastAsia="zh-CN"/>
        </w:rPr>
        <w:t>创建子模块</w:t>
      </w:r>
    </w:p>
    <w:p>
      <w:pPr>
        <w:ind w:left="420" w:leftChars="0" w:firstLine="420" w:firstLineChars="0"/>
        <w:rPr>
          <w:rFonts w:hint="eastAsia"/>
          <w:lang w:val="en-US" w:eastAsia="zh-CN"/>
        </w:rPr>
      </w:pPr>
      <w:r>
        <w:rPr>
          <w:rFonts w:hint="eastAsia"/>
          <w:lang w:val="en-US" w:eastAsia="zh-CN"/>
        </w:rPr>
        <w:t xml:space="preserve">在 ERP 工程中创建子模块 erp_client 用于存放生成的 webservice 本地代码修改 </w:t>
      </w:r>
    </w:p>
    <w:p>
      <w:pPr>
        <w:ind w:left="420" w:leftChars="0" w:firstLine="420" w:firstLineChars="0"/>
      </w:pPr>
      <w:r>
        <w:drawing>
          <wp:inline distT="0" distB="0" distL="114300" distR="114300">
            <wp:extent cx="2486025" cy="1771650"/>
            <wp:effectExtent l="0" t="0" r="9525" b="0"/>
            <wp:docPr id="3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3"/>
                    <pic:cNvPicPr>
                      <a:picLocks noChangeAspect="1"/>
                    </pic:cNvPicPr>
                  </pic:nvPicPr>
                  <pic:blipFill>
                    <a:blip r:embed="rId33"/>
                    <a:stretch>
                      <a:fillRect/>
                    </a:stretch>
                  </pic:blipFill>
                  <pic:spPr>
                    <a:xfrm>
                      <a:off x="0" y="0"/>
                      <a:ext cx="2486025" cy="1771650"/>
                    </a:xfrm>
                    <a:prstGeom prst="rect">
                      <a:avLst/>
                    </a:prstGeom>
                    <a:noFill/>
                    <a:ln w="9525">
                      <a:noFill/>
                    </a:ln>
                  </pic:spPr>
                </pic:pic>
              </a:graphicData>
            </a:graphic>
          </wp:inline>
        </w:drawing>
      </w:r>
    </w:p>
    <w:p>
      <w:pPr>
        <w:ind w:left="420" w:leftChars="0" w:firstLine="420" w:firstLineChars="0"/>
        <w:rPr>
          <w:rFonts w:hint="eastAsia" w:eastAsiaTheme="minorEastAsia"/>
          <w:lang w:eastAsia="zh-CN"/>
        </w:rPr>
      </w:pPr>
      <w:r>
        <w:rPr>
          <w:rFonts w:hint="eastAsia"/>
          <w:lang w:val="en-US" w:eastAsia="zh-CN"/>
        </w:rPr>
        <w:t>erp_biz工程的 pom.xml文件, 配置erp_biz依赖erp_client 模块。更新Maven工程。</w:t>
      </w:r>
    </w:p>
    <w:p>
      <w:pPr>
        <w:ind w:left="420" w:leftChars="0" w:firstLine="420" w:firstLineChars="0"/>
        <w:rPr>
          <w:rFonts w:hint="eastAsia"/>
          <w:lang w:val="en-US" w:eastAsia="zh-CN"/>
        </w:rPr>
      </w:pPr>
      <w:r>
        <w:drawing>
          <wp:inline distT="0" distB="0" distL="114300" distR="114300">
            <wp:extent cx="3733165" cy="1524000"/>
            <wp:effectExtent l="0" t="0" r="635" b="0"/>
            <wp:docPr id="3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4"/>
                    <pic:cNvPicPr>
                      <a:picLocks noChangeAspect="1"/>
                    </pic:cNvPicPr>
                  </pic:nvPicPr>
                  <pic:blipFill>
                    <a:blip r:embed="rId34"/>
                    <a:stretch>
                      <a:fillRect/>
                    </a:stretch>
                  </pic:blipFill>
                  <pic:spPr>
                    <a:xfrm>
                      <a:off x="0" y="0"/>
                      <a:ext cx="3733165" cy="1524000"/>
                    </a:xfrm>
                    <a:prstGeom prst="rect">
                      <a:avLst/>
                    </a:prstGeom>
                    <a:noFill/>
                    <a:ln w="9525">
                      <a:noFill/>
                    </a:ln>
                  </pic:spPr>
                </pic:pic>
              </a:graphicData>
            </a:graphic>
          </wp:inline>
        </w:drawing>
      </w:r>
    </w:p>
    <w:p>
      <w:pPr>
        <w:ind w:left="420" w:leftChars="0" w:firstLine="420" w:firstLineChars="0"/>
        <w:rPr>
          <w:rFonts w:hint="eastAsia"/>
          <w:lang w:val="en-US" w:eastAsia="zh-CN"/>
        </w:rPr>
      </w:pPr>
      <w:r>
        <w:rPr>
          <w:rFonts w:hint="eastAsia"/>
          <w:lang w:val="en-US" w:eastAsia="zh-CN"/>
        </w:rPr>
        <w:t>引入 CXF 框架</w:t>
      </w:r>
    </w:p>
    <w:p>
      <w:pPr>
        <w:ind w:left="420" w:leftChars="0" w:firstLine="420" w:firstLineChars="0"/>
        <w:rPr>
          <w:rFonts w:hint="eastAsia"/>
          <w:lang w:val="en-US" w:eastAsia="zh-CN"/>
        </w:rPr>
      </w:pPr>
      <w:r>
        <w:drawing>
          <wp:inline distT="0" distB="0" distL="114300" distR="114300">
            <wp:extent cx="3152775" cy="1258570"/>
            <wp:effectExtent l="0" t="0" r="9525" b="17780"/>
            <wp:docPr id="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0"/>
                    <pic:cNvPicPr>
                      <a:picLocks noChangeAspect="1"/>
                    </pic:cNvPicPr>
                  </pic:nvPicPr>
                  <pic:blipFill>
                    <a:blip r:embed="rId21"/>
                    <a:stretch>
                      <a:fillRect/>
                    </a:stretch>
                  </pic:blipFill>
                  <pic:spPr>
                    <a:xfrm>
                      <a:off x="0" y="0"/>
                      <a:ext cx="3152775" cy="1258570"/>
                    </a:xfrm>
                    <a:prstGeom prst="rect">
                      <a:avLst/>
                    </a:prstGeom>
                    <a:noFill/>
                    <a:ln w="9525">
                      <a:noFill/>
                    </a:ln>
                  </pic:spPr>
                </pic:pic>
              </a:graphicData>
            </a:graphic>
          </wp:inline>
        </w:drawing>
      </w:r>
    </w:p>
    <w:p>
      <w:pPr>
        <w:pStyle w:val="8"/>
        <w:numPr>
          <w:ilvl w:val="1"/>
          <w:numId w:val="1"/>
        </w:numPr>
        <w:ind w:left="850" w:leftChars="0" w:hanging="453" w:firstLineChars="0"/>
        <w:outlineLvl w:val="2"/>
        <w:rPr>
          <w:rFonts w:hint="eastAsia"/>
          <w:sz w:val="28"/>
          <w:szCs w:val="28"/>
          <w:lang w:val="en-US" w:eastAsia="zh-CN"/>
        </w:rPr>
      </w:pPr>
      <w:r>
        <w:rPr>
          <w:rFonts w:hint="eastAsia"/>
          <w:sz w:val="28"/>
          <w:szCs w:val="28"/>
          <w:lang w:val="en-US" w:eastAsia="zh-CN"/>
        </w:rPr>
        <w:t>客户端实现</w:t>
      </w:r>
    </w:p>
    <w:p>
      <w:pPr>
        <w:pStyle w:val="8"/>
        <w:numPr>
          <w:ilvl w:val="2"/>
          <w:numId w:val="1"/>
        </w:numPr>
        <w:ind w:left="1508" w:leftChars="0" w:hanging="708" w:firstLineChars="0"/>
        <w:outlineLvl w:val="3"/>
        <w:rPr>
          <w:rFonts w:hint="eastAsia"/>
          <w:sz w:val="28"/>
          <w:szCs w:val="28"/>
          <w:lang w:val="en-US" w:eastAsia="zh-CN"/>
        </w:rPr>
      </w:pPr>
      <w:r>
        <w:rPr>
          <w:rFonts w:hint="eastAsia"/>
          <w:sz w:val="28"/>
          <w:szCs w:val="28"/>
          <w:lang w:val="en-US" w:eastAsia="zh-CN"/>
        </w:rPr>
        <w:t>生成代码</w:t>
      </w:r>
    </w:p>
    <w:p>
      <w:pPr>
        <w:ind w:left="420" w:leftChars="0" w:firstLine="420" w:firstLineChars="0"/>
        <w:rPr>
          <w:rFonts w:hint="eastAsia"/>
          <w:lang w:val="en-US" w:eastAsia="zh-CN"/>
        </w:rPr>
      </w:pPr>
      <w:r>
        <w:rPr>
          <w:rFonts w:hint="eastAsia"/>
          <w:lang w:val="en-US" w:eastAsia="zh-CN"/>
        </w:rPr>
        <w:t>进入 erp_client 工程下的 src\main\java 目录 执行命令</w:t>
      </w:r>
    </w:p>
    <w:p>
      <w:pPr>
        <w:ind w:left="420" w:leftChars="0" w:firstLine="420" w:firstLineChars="0"/>
      </w:pPr>
      <w:r>
        <w:drawing>
          <wp:inline distT="0" distB="0" distL="114300" distR="114300">
            <wp:extent cx="5273040" cy="198755"/>
            <wp:effectExtent l="0" t="0" r="3810" b="10795"/>
            <wp:docPr id="3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5"/>
                    <pic:cNvPicPr>
                      <a:picLocks noChangeAspect="1"/>
                    </pic:cNvPicPr>
                  </pic:nvPicPr>
                  <pic:blipFill>
                    <a:blip r:embed="rId35"/>
                    <a:stretch>
                      <a:fillRect/>
                    </a:stretch>
                  </pic:blipFill>
                  <pic:spPr>
                    <a:xfrm>
                      <a:off x="0" y="0"/>
                      <a:ext cx="5273040" cy="198755"/>
                    </a:xfrm>
                    <a:prstGeom prst="rect">
                      <a:avLst/>
                    </a:prstGeom>
                    <a:noFill/>
                    <a:ln w="9525">
                      <a:noFill/>
                    </a:ln>
                  </pic:spPr>
                </pic:pic>
              </a:graphicData>
            </a:graphic>
          </wp:inline>
        </w:drawing>
      </w:r>
    </w:p>
    <w:p>
      <w:pPr>
        <w:ind w:left="420" w:leftChars="0" w:firstLine="420" w:firstLineChars="0"/>
        <w:rPr>
          <w:rFonts w:hint="eastAsia"/>
          <w:lang w:eastAsia="zh-CN"/>
        </w:rPr>
      </w:pPr>
      <w:r>
        <w:rPr>
          <w:rFonts w:hint="eastAsia"/>
          <w:lang w:eastAsia="zh-CN"/>
        </w:rPr>
        <w:t>刷新工程后目录如下：</w:t>
      </w:r>
    </w:p>
    <w:p>
      <w:pPr>
        <w:ind w:left="420" w:leftChars="0" w:firstLine="420" w:firstLineChars="0"/>
        <w:rPr>
          <w:rFonts w:hint="eastAsia"/>
          <w:lang w:val="en-US" w:eastAsia="zh-CN"/>
        </w:rPr>
      </w:pPr>
      <w:r>
        <w:drawing>
          <wp:inline distT="0" distB="0" distL="114300" distR="114300">
            <wp:extent cx="2942590" cy="2752090"/>
            <wp:effectExtent l="0" t="0" r="10160" b="10160"/>
            <wp:docPr id="3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6"/>
                    <pic:cNvPicPr>
                      <a:picLocks noChangeAspect="1"/>
                    </pic:cNvPicPr>
                  </pic:nvPicPr>
                  <pic:blipFill>
                    <a:blip r:embed="rId36"/>
                    <a:stretch>
                      <a:fillRect/>
                    </a:stretch>
                  </pic:blipFill>
                  <pic:spPr>
                    <a:xfrm>
                      <a:off x="0" y="0"/>
                      <a:ext cx="2942590" cy="2752090"/>
                    </a:xfrm>
                    <a:prstGeom prst="rect">
                      <a:avLst/>
                    </a:prstGeom>
                    <a:noFill/>
                    <a:ln w="9525">
                      <a:noFill/>
                    </a:ln>
                  </pic:spPr>
                </pic:pic>
              </a:graphicData>
            </a:graphic>
          </wp:inline>
        </w:drawing>
      </w:r>
    </w:p>
    <w:p>
      <w:pPr>
        <w:pStyle w:val="8"/>
        <w:numPr>
          <w:ilvl w:val="2"/>
          <w:numId w:val="1"/>
        </w:numPr>
        <w:ind w:left="1508" w:leftChars="0" w:hanging="708" w:firstLineChars="0"/>
        <w:outlineLvl w:val="3"/>
        <w:rPr>
          <w:rFonts w:hint="eastAsia"/>
          <w:sz w:val="28"/>
          <w:szCs w:val="28"/>
          <w:lang w:val="en-US" w:eastAsia="zh-CN"/>
        </w:rPr>
      </w:pPr>
      <w:r>
        <w:rPr>
          <w:rFonts w:hint="eastAsia"/>
          <w:sz w:val="28"/>
          <w:szCs w:val="28"/>
          <w:lang w:val="en-US" w:eastAsia="zh-CN"/>
        </w:rPr>
        <w:t>配置客户端</w:t>
      </w:r>
    </w:p>
    <w:p>
      <w:pPr>
        <w:ind w:left="420" w:leftChars="0" w:firstLine="420" w:firstLineChars="0"/>
        <w:rPr>
          <w:rFonts w:hint="eastAsia"/>
          <w:lang w:val="en-US" w:eastAsia="zh-CN"/>
        </w:rPr>
      </w:pPr>
      <w:r>
        <w:rPr>
          <w:rFonts w:hint="eastAsia"/>
          <w:lang w:val="en-US" w:eastAsia="zh-CN"/>
        </w:rPr>
        <w:t>创建applicationContext_cxf.xml文件：</w:t>
      </w:r>
    </w:p>
    <w:p>
      <w:pPr>
        <w:ind w:left="420" w:leftChars="0" w:firstLine="420" w:firstLineChars="0"/>
        <w:rPr>
          <w:rFonts w:hint="eastAsia"/>
          <w:lang w:val="en-US" w:eastAsia="zh-CN"/>
        </w:rPr>
      </w:pPr>
      <w:r>
        <w:drawing>
          <wp:inline distT="0" distB="0" distL="114300" distR="114300">
            <wp:extent cx="5269230" cy="1458595"/>
            <wp:effectExtent l="0" t="0" r="7620" b="8255"/>
            <wp:docPr id="3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7"/>
                    <pic:cNvPicPr>
                      <a:picLocks noChangeAspect="1"/>
                    </pic:cNvPicPr>
                  </pic:nvPicPr>
                  <pic:blipFill>
                    <a:blip r:embed="rId37"/>
                    <a:stretch>
                      <a:fillRect/>
                    </a:stretch>
                  </pic:blipFill>
                  <pic:spPr>
                    <a:xfrm>
                      <a:off x="0" y="0"/>
                      <a:ext cx="5269230" cy="1458595"/>
                    </a:xfrm>
                    <a:prstGeom prst="rect">
                      <a:avLst/>
                    </a:prstGeom>
                    <a:noFill/>
                    <a:ln w="9525">
                      <a:noFill/>
                    </a:ln>
                  </pic:spPr>
                </pic:pic>
              </a:graphicData>
            </a:graphic>
          </wp:inline>
        </w:drawing>
      </w:r>
    </w:p>
    <w:p>
      <w:pPr>
        <w:pStyle w:val="8"/>
        <w:numPr>
          <w:ilvl w:val="1"/>
          <w:numId w:val="1"/>
        </w:numPr>
        <w:ind w:left="850" w:leftChars="0" w:hanging="453" w:firstLineChars="0"/>
        <w:outlineLvl w:val="2"/>
        <w:rPr>
          <w:rFonts w:hint="eastAsia"/>
          <w:sz w:val="28"/>
          <w:szCs w:val="28"/>
          <w:lang w:val="en-US" w:eastAsia="zh-CN"/>
        </w:rPr>
      </w:pPr>
      <w:r>
        <w:rPr>
          <w:rFonts w:hint="eastAsia"/>
          <w:sz w:val="28"/>
          <w:szCs w:val="28"/>
          <w:lang w:val="en-US" w:eastAsia="zh-CN"/>
        </w:rPr>
        <w:t>根据运单号查询运单详情</w:t>
      </w:r>
    </w:p>
    <w:p>
      <w:pPr>
        <w:numPr>
          <w:ilvl w:val="0"/>
          <w:numId w:val="9"/>
        </w:numPr>
        <w:ind w:left="845" w:leftChars="0" w:hanging="425" w:firstLineChars="0"/>
        <w:rPr>
          <w:rFonts w:hint="eastAsia"/>
          <w:lang w:val="en-US" w:eastAsia="zh-CN"/>
        </w:rPr>
      </w:pPr>
      <w:r>
        <w:rPr>
          <w:rFonts w:hint="eastAsia"/>
          <w:lang w:val="en-US" w:eastAsia="zh-CN"/>
        </w:rPr>
        <w:t>在 orders 表 waybillsn (运单号)字段录入测试数据</w:t>
      </w:r>
    </w:p>
    <w:p>
      <w:pPr>
        <w:numPr>
          <w:ilvl w:val="0"/>
          <w:numId w:val="9"/>
        </w:numPr>
        <w:ind w:left="845" w:leftChars="0" w:hanging="425" w:firstLineChars="0"/>
        <w:rPr>
          <w:rFonts w:hint="eastAsia"/>
          <w:lang w:val="en-US" w:eastAsia="zh-CN"/>
        </w:rPr>
      </w:pPr>
      <w:r>
        <w:rPr>
          <w:rFonts w:hint="eastAsia"/>
          <w:lang w:val="en-US" w:eastAsia="zh-CN"/>
        </w:rPr>
        <w:t>在 OrdersAction 中调用 web 服务实现根据运单号查询运单详情的功能</w:t>
      </w:r>
    </w:p>
    <w:p>
      <w:pPr>
        <w:numPr>
          <w:ilvl w:val="0"/>
          <w:numId w:val="0"/>
        </w:numPr>
        <w:ind w:left="420" w:leftChars="0" w:firstLine="420" w:firstLineChars="0"/>
      </w:pPr>
      <w:r>
        <w:drawing>
          <wp:inline distT="0" distB="0" distL="114300" distR="114300">
            <wp:extent cx="2847975" cy="627380"/>
            <wp:effectExtent l="0" t="0" r="9525" b="1270"/>
            <wp:docPr id="3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8"/>
                    <pic:cNvPicPr>
                      <a:picLocks noChangeAspect="1"/>
                    </pic:cNvPicPr>
                  </pic:nvPicPr>
                  <pic:blipFill>
                    <a:blip r:embed="rId38"/>
                    <a:stretch>
                      <a:fillRect/>
                    </a:stretch>
                  </pic:blipFill>
                  <pic:spPr>
                    <a:xfrm>
                      <a:off x="0" y="0"/>
                      <a:ext cx="2847975" cy="627380"/>
                    </a:xfrm>
                    <a:prstGeom prst="rect">
                      <a:avLst/>
                    </a:prstGeom>
                    <a:noFill/>
                    <a:ln w="9525">
                      <a:noFill/>
                    </a:ln>
                  </pic:spPr>
                </pic:pic>
              </a:graphicData>
            </a:graphic>
          </wp:inline>
        </w:drawing>
      </w:r>
    </w:p>
    <w:p>
      <w:pPr>
        <w:numPr>
          <w:ilvl w:val="0"/>
          <w:numId w:val="0"/>
        </w:numPr>
        <w:ind w:left="420" w:leftChars="0" w:firstLine="420" w:firstLineChars="0"/>
        <w:rPr>
          <w:rFonts w:hint="eastAsia"/>
          <w:lang w:val="en-US" w:eastAsia="zh-CN"/>
        </w:rPr>
      </w:pPr>
      <w:r>
        <w:drawing>
          <wp:inline distT="0" distB="0" distL="114300" distR="114300">
            <wp:extent cx="5271135" cy="2551430"/>
            <wp:effectExtent l="0" t="0" r="5715" b="1270"/>
            <wp:docPr id="4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9"/>
                    <pic:cNvPicPr>
                      <a:picLocks noChangeAspect="1"/>
                    </pic:cNvPicPr>
                  </pic:nvPicPr>
                  <pic:blipFill>
                    <a:blip r:embed="rId39"/>
                    <a:stretch>
                      <a:fillRect/>
                    </a:stretch>
                  </pic:blipFill>
                  <pic:spPr>
                    <a:xfrm>
                      <a:off x="0" y="0"/>
                      <a:ext cx="5271135" cy="2551430"/>
                    </a:xfrm>
                    <a:prstGeom prst="rect">
                      <a:avLst/>
                    </a:prstGeom>
                    <a:noFill/>
                    <a:ln w="9525">
                      <a:noFill/>
                    </a:ln>
                  </pic:spPr>
                </pic:pic>
              </a:graphicData>
            </a:graphic>
          </wp:inline>
        </w:drawing>
      </w:r>
    </w:p>
    <w:p>
      <w:pPr>
        <w:numPr>
          <w:ilvl w:val="0"/>
          <w:numId w:val="9"/>
        </w:numPr>
        <w:ind w:left="845" w:leftChars="0" w:hanging="425" w:firstLineChars="0"/>
        <w:rPr>
          <w:rFonts w:hint="eastAsia"/>
          <w:lang w:val="en-US" w:eastAsia="zh-CN"/>
        </w:rPr>
      </w:pPr>
      <w:r>
        <w:rPr>
          <w:rFonts w:hint="eastAsia"/>
          <w:lang w:val="en-US" w:eastAsia="zh-CN"/>
        </w:rPr>
        <w:t>修改 applicationContext_action.xml</w:t>
      </w:r>
    </w:p>
    <w:p>
      <w:pPr>
        <w:numPr>
          <w:ilvl w:val="0"/>
          <w:numId w:val="0"/>
        </w:numPr>
        <w:ind w:left="420" w:leftChars="0" w:firstLine="420" w:firstLineChars="0"/>
        <w:rPr>
          <w:rFonts w:hint="eastAsia"/>
          <w:lang w:val="en-US" w:eastAsia="zh-CN"/>
        </w:rPr>
      </w:pPr>
      <w:r>
        <w:drawing>
          <wp:inline distT="0" distB="0" distL="114300" distR="114300">
            <wp:extent cx="5268595" cy="676910"/>
            <wp:effectExtent l="0" t="0" r="8255" b="8890"/>
            <wp:docPr id="4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0"/>
                    <pic:cNvPicPr>
                      <a:picLocks noChangeAspect="1"/>
                    </pic:cNvPicPr>
                  </pic:nvPicPr>
                  <pic:blipFill>
                    <a:blip r:embed="rId40"/>
                    <a:stretch>
                      <a:fillRect/>
                    </a:stretch>
                  </pic:blipFill>
                  <pic:spPr>
                    <a:xfrm>
                      <a:off x="0" y="0"/>
                      <a:ext cx="5268595" cy="676910"/>
                    </a:xfrm>
                    <a:prstGeom prst="rect">
                      <a:avLst/>
                    </a:prstGeom>
                    <a:noFill/>
                    <a:ln w="9525">
                      <a:noFill/>
                    </a:ln>
                  </pic:spPr>
                </pic:pic>
              </a:graphicData>
            </a:graphic>
          </wp:inline>
        </w:drawing>
      </w:r>
    </w:p>
    <w:p>
      <w:pPr>
        <w:numPr>
          <w:ilvl w:val="0"/>
          <w:numId w:val="9"/>
        </w:numPr>
        <w:ind w:left="845" w:leftChars="0" w:hanging="425" w:firstLineChars="0"/>
        <w:rPr>
          <w:rFonts w:hint="eastAsia"/>
          <w:lang w:val="en-US" w:eastAsia="zh-CN"/>
        </w:rPr>
      </w:pPr>
      <w:r>
        <w:rPr>
          <w:rFonts w:hint="eastAsia"/>
          <w:lang w:val="en-US" w:eastAsia="zh-CN"/>
        </w:rPr>
        <w:t>编写前端代码完成运单查询</w:t>
      </w:r>
    </w:p>
    <w:p>
      <w:pPr>
        <w:numPr>
          <w:ilvl w:val="0"/>
          <w:numId w:val="0"/>
        </w:numPr>
        <w:ind w:left="420" w:leftChars="0" w:firstLine="420" w:firstLineChars="0"/>
        <w:rPr>
          <w:rFonts w:hint="eastAsia"/>
          <w:lang w:val="en-US" w:eastAsia="zh-CN"/>
        </w:rPr>
      </w:pPr>
      <w:r>
        <w:rPr>
          <w:rFonts w:hint="eastAsia"/>
          <w:lang w:val="en-US" w:eastAsia="zh-CN"/>
        </w:rPr>
        <w:t>订单详情窗口，添加一行，用于显示运单号：</w:t>
      </w:r>
    </w:p>
    <w:p>
      <w:pPr>
        <w:numPr>
          <w:ilvl w:val="0"/>
          <w:numId w:val="0"/>
        </w:numPr>
        <w:ind w:left="420" w:leftChars="0" w:firstLine="420" w:firstLineChars="0"/>
      </w:pPr>
      <w:r>
        <w:drawing>
          <wp:inline distT="0" distB="0" distL="114300" distR="114300">
            <wp:extent cx="4952365" cy="3637915"/>
            <wp:effectExtent l="0" t="0" r="635" b="635"/>
            <wp:docPr id="4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2"/>
                    <pic:cNvPicPr>
                      <a:picLocks noChangeAspect="1"/>
                    </pic:cNvPicPr>
                  </pic:nvPicPr>
                  <pic:blipFill>
                    <a:blip r:embed="rId41"/>
                    <a:stretch>
                      <a:fillRect/>
                    </a:stretch>
                  </pic:blipFill>
                  <pic:spPr>
                    <a:xfrm>
                      <a:off x="0" y="0"/>
                      <a:ext cx="4952365" cy="3637915"/>
                    </a:xfrm>
                    <a:prstGeom prst="rect">
                      <a:avLst/>
                    </a:prstGeom>
                    <a:noFill/>
                    <a:ln w="9525">
                      <a:noFill/>
                    </a:ln>
                  </pic:spPr>
                </pic:pic>
              </a:graphicData>
            </a:graphic>
          </wp:inline>
        </w:drawing>
      </w:r>
    </w:p>
    <w:p>
      <w:pPr>
        <w:numPr>
          <w:ilvl w:val="0"/>
          <w:numId w:val="0"/>
        </w:numPr>
        <w:ind w:left="420" w:leftChars="0" w:firstLine="420" w:firstLineChars="0"/>
        <w:rPr>
          <w:rFonts w:hint="eastAsia" w:eastAsiaTheme="minorEastAsia"/>
          <w:lang w:val="en-US" w:eastAsia="zh-CN"/>
        </w:rPr>
      </w:pPr>
      <w:r>
        <w:rPr>
          <w:rFonts w:hint="eastAsia"/>
          <w:lang w:eastAsia="zh-CN"/>
        </w:rPr>
        <w:t>添加物流详情窗口：</w:t>
      </w:r>
    </w:p>
    <w:p>
      <w:pPr>
        <w:numPr>
          <w:ilvl w:val="0"/>
          <w:numId w:val="0"/>
        </w:numPr>
        <w:ind w:left="420" w:leftChars="0" w:firstLine="420" w:firstLineChars="0"/>
      </w:pPr>
      <w:r>
        <w:drawing>
          <wp:inline distT="0" distB="0" distL="114300" distR="114300">
            <wp:extent cx="5273675" cy="833120"/>
            <wp:effectExtent l="0" t="0" r="3175" b="5080"/>
            <wp:docPr id="4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1"/>
                    <pic:cNvPicPr>
                      <a:picLocks noChangeAspect="1"/>
                    </pic:cNvPicPr>
                  </pic:nvPicPr>
                  <pic:blipFill>
                    <a:blip r:embed="rId42"/>
                    <a:stretch>
                      <a:fillRect/>
                    </a:stretch>
                  </pic:blipFill>
                  <pic:spPr>
                    <a:xfrm>
                      <a:off x="0" y="0"/>
                      <a:ext cx="5273675" cy="833120"/>
                    </a:xfrm>
                    <a:prstGeom prst="rect">
                      <a:avLst/>
                    </a:prstGeom>
                    <a:noFill/>
                    <a:ln w="9525">
                      <a:noFill/>
                    </a:ln>
                  </pic:spPr>
                </pic:pic>
              </a:graphicData>
            </a:graphic>
          </wp:inline>
        </w:drawing>
      </w:r>
    </w:p>
    <w:p>
      <w:pPr>
        <w:numPr>
          <w:ilvl w:val="0"/>
          <w:numId w:val="0"/>
        </w:numPr>
        <w:ind w:left="420" w:leftChars="0" w:firstLine="420" w:firstLineChars="0"/>
        <w:rPr>
          <w:rFonts w:hint="eastAsia"/>
          <w:lang w:val="en-US" w:eastAsia="zh-CN"/>
        </w:rPr>
      </w:pPr>
      <w:r>
        <w:rPr>
          <w:rFonts w:hint="eastAsia"/>
          <w:lang w:eastAsia="zh-CN"/>
        </w:rPr>
        <w:t>修改</w:t>
      </w:r>
      <w:r>
        <w:rPr>
          <w:rFonts w:hint="eastAsia"/>
          <w:lang w:val="en-US" w:eastAsia="zh-CN"/>
        </w:rPr>
        <w:t>orders.js在双击打开订单详情中添加</w:t>
      </w:r>
    </w:p>
    <w:p>
      <w:pPr>
        <w:numPr>
          <w:ilvl w:val="0"/>
          <w:numId w:val="0"/>
        </w:numPr>
        <w:ind w:left="840" w:leftChars="0" w:firstLine="420" w:firstLineChars="0"/>
        <w:rPr>
          <w:rFonts w:hint="eastAsia"/>
          <w:lang w:val="en-US" w:eastAsia="zh-CN"/>
        </w:rPr>
      </w:pPr>
      <w:r>
        <w:rPr>
          <w:rFonts w:hint="eastAsia"/>
          <w:lang w:val="en-US" w:eastAsia="zh-CN"/>
        </w:rPr>
        <w:t>运单号的显示：</w:t>
      </w:r>
    </w:p>
    <w:p>
      <w:pPr>
        <w:numPr>
          <w:ilvl w:val="0"/>
          <w:numId w:val="0"/>
        </w:numPr>
        <w:ind w:left="420" w:leftChars="0" w:firstLine="420" w:firstLineChars="0"/>
      </w:pPr>
      <w:r>
        <w:drawing>
          <wp:inline distT="0" distB="0" distL="114300" distR="114300">
            <wp:extent cx="3472180" cy="847725"/>
            <wp:effectExtent l="0" t="0" r="13970" b="9525"/>
            <wp:docPr id="4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4"/>
                    <pic:cNvPicPr>
                      <a:picLocks noChangeAspect="1"/>
                    </pic:cNvPicPr>
                  </pic:nvPicPr>
                  <pic:blipFill>
                    <a:blip r:embed="rId43"/>
                    <a:stretch>
                      <a:fillRect/>
                    </a:stretch>
                  </pic:blipFill>
                  <pic:spPr>
                    <a:xfrm>
                      <a:off x="0" y="0"/>
                      <a:ext cx="3472180" cy="847725"/>
                    </a:xfrm>
                    <a:prstGeom prst="rect">
                      <a:avLst/>
                    </a:prstGeom>
                    <a:noFill/>
                    <a:ln w="9525">
                      <a:noFill/>
                    </a:ln>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 xml:space="preserve">  </w:t>
      </w:r>
      <w:r>
        <w:drawing>
          <wp:inline distT="0" distB="0" distL="114300" distR="114300">
            <wp:extent cx="4827905" cy="2272030"/>
            <wp:effectExtent l="0" t="0" r="10795" b="13970"/>
            <wp:docPr id="4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5"/>
                    <pic:cNvPicPr>
                      <a:picLocks noChangeAspect="1"/>
                    </pic:cNvPicPr>
                  </pic:nvPicPr>
                  <pic:blipFill>
                    <a:blip r:embed="rId44"/>
                    <a:stretch>
                      <a:fillRect/>
                    </a:stretch>
                  </pic:blipFill>
                  <pic:spPr>
                    <a:xfrm>
                      <a:off x="0" y="0"/>
                      <a:ext cx="4827905" cy="2272030"/>
                    </a:xfrm>
                    <a:prstGeom prst="rect">
                      <a:avLst/>
                    </a:prstGeom>
                    <a:noFill/>
                    <a:ln w="9525">
                      <a:noFill/>
                    </a:ln>
                  </pic:spPr>
                </pic:pic>
              </a:graphicData>
            </a:graphic>
          </wp:inline>
        </w:drawing>
      </w:r>
    </w:p>
    <w:p>
      <w:pPr>
        <w:pStyle w:val="8"/>
        <w:numPr>
          <w:ilvl w:val="1"/>
          <w:numId w:val="1"/>
        </w:numPr>
        <w:ind w:left="850" w:leftChars="0" w:hanging="453" w:firstLineChars="0"/>
        <w:outlineLvl w:val="2"/>
        <w:rPr>
          <w:rFonts w:hint="eastAsia"/>
          <w:sz w:val="28"/>
          <w:szCs w:val="28"/>
          <w:lang w:val="en-US" w:eastAsia="zh-CN"/>
        </w:rPr>
      </w:pPr>
      <w:r>
        <w:rPr>
          <w:rFonts w:hint="eastAsia"/>
          <w:sz w:val="28"/>
          <w:szCs w:val="28"/>
          <w:lang w:val="en-US" w:eastAsia="zh-CN"/>
        </w:rPr>
        <w:t>销售出库自动提交物流订单</w:t>
      </w:r>
    </w:p>
    <w:p>
      <w:pPr>
        <w:numPr>
          <w:ilvl w:val="0"/>
          <w:numId w:val="10"/>
        </w:numPr>
        <w:ind w:left="845" w:leftChars="0" w:hanging="425" w:firstLineChars="0"/>
        <w:rPr>
          <w:rFonts w:hint="eastAsia"/>
          <w:lang w:val="en-US" w:eastAsia="zh-CN"/>
        </w:rPr>
      </w:pPr>
      <w:r>
        <w:rPr>
          <w:rFonts w:hint="eastAsia"/>
          <w:lang w:val="en-US" w:eastAsia="zh-CN"/>
        </w:rPr>
        <w:t>在 OrderDetailBiz 中添加属性，同时生成setter</w:t>
      </w:r>
    </w:p>
    <w:p>
      <w:pPr>
        <w:numPr>
          <w:ilvl w:val="0"/>
          <w:numId w:val="0"/>
        </w:numPr>
        <w:ind w:left="420" w:leftChars="0" w:firstLine="420" w:firstLineChars="0"/>
        <w:rPr>
          <w:rFonts w:hint="eastAsia"/>
          <w:lang w:val="en-US" w:eastAsia="zh-CN"/>
        </w:rPr>
      </w:pPr>
      <w:r>
        <w:drawing>
          <wp:inline distT="0" distB="0" distL="114300" distR="114300">
            <wp:extent cx="2468245" cy="637540"/>
            <wp:effectExtent l="0" t="0" r="8255" b="10160"/>
            <wp:docPr id="4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6"/>
                    <pic:cNvPicPr>
                      <a:picLocks noChangeAspect="1"/>
                    </pic:cNvPicPr>
                  </pic:nvPicPr>
                  <pic:blipFill>
                    <a:blip r:embed="rId45"/>
                    <a:stretch>
                      <a:fillRect/>
                    </a:stretch>
                  </pic:blipFill>
                  <pic:spPr>
                    <a:xfrm>
                      <a:off x="0" y="0"/>
                      <a:ext cx="2468245" cy="637540"/>
                    </a:xfrm>
                    <a:prstGeom prst="rect">
                      <a:avLst/>
                    </a:prstGeom>
                    <a:noFill/>
                    <a:ln w="9525">
                      <a:noFill/>
                    </a:ln>
                  </pic:spPr>
                </pic:pic>
              </a:graphicData>
            </a:graphic>
          </wp:inline>
        </w:drawing>
      </w:r>
    </w:p>
    <w:p>
      <w:pPr>
        <w:numPr>
          <w:ilvl w:val="0"/>
          <w:numId w:val="10"/>
        </w:numPr>
        <w:ind w:left="845" w:leftChars="0" w:hanging="425" w:firstLineChars="0"/>
        <w:rPr>
          <w:rFonts w:hint="eastAsia"/>
          <w:lang w:val="en-US" w:eastAsia="zh-CN"/>
        </w:rPr>
      </w:pPr>
      <w:r>
        <w:rPr>
          <w:rFonts w:hint="eastAsia"/>
          <w:lang w:val="en-US" w:eastAsia="zh-CN"/>
        </w:rPr>
        <w:t>修改 OrderDetailBiz 的 doOutStore 方法 ,在 count==0 的条件中添加以下代码</w:t>
      </w:r>
    </w:p>
    <w:p>
      <w:pPr>
        <w:numPr>
          <w:ilvl w:val="0"/>
          <w:numId w:val="0"/>
        </w:numPr>
        <w:ind w:left="420" w:leftChars="0" w:firstLine="420" w:firstLineChars="0"/>
        <w:rPr>
          <w:rFonts w:hint="eastAsia"/>
          <w:lang w:val="en-US" w:eastAsia="zh-CN"/>
        </w:rPr>
      </w:pPr>
      <w:r>
        <w:drawing>
          <wp:inline distT="0" distB="0" distL="114300" distR="114300">
            <wp:extent cx="5264785" cy="1285240"/>
            <wp:effectExtent l="0" t="0" r="12065" b="10160"/>
            <wp:docPr id="4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7"/>
                    <pic:cNvPicPr>
                      <a:picLocks noChangeAspect="1"/>
                    </pic:cNvPicPr>
                  </pic:nvPicPr>
                  <pic:blipFill>
                    <a:blip r:embed="rId46"/>
                    <a:stretch>
                      <a:fillRect/>
                    </a:stretch>
                  </pic:blipFill>
                  <pic:spPr>
                    <a:xfrm>
                      <a:off x="0" y="0"/>
                      <a:ext cx="5264785" cy="1285240"/>
                    </a:xfrm>
                    <a:prstGeom prst="rect">
                      <a:avLst/>
                    </a:prstGeom>
                    <a:noFill/>
                    <a:ln w="9525">
                      <a:noFill/>
                    </a:ln>
                  </pic:spPr>
                </pic:pic>
              </a:graphicData>
            </a:graphic>
          </wp:inline>
        </w:drawing>
      </w:r>
    </w:p>
    <w:p>
      <w:pPr>
        <w:numPr>
          <w:ilvl w:val="0"/>
          <w:numId w:val="10"/>
        </w:numPr>
        <w:ind w:left="845" w:leftChars="0" w:hanging="425" w:firstLineChars="0"/>
        <w:rPr>
          <w:rFonts w:hint="eastAsia"/>
          <w:lang w:val="en-US" w:eastAsia="zh-CN"/>
        </w:rPr>
      </w:pPr>
      <w:r>
        <w:rPr>
          <w:rFonts w:hint="eastAsia"/>
          <w:lang w:val="en-US" w:eastAsia="zh-CN"/>
        </w:rPr>
        <w:t>修改 applicationContext_biz.xml</w:t>
      </w:r>
    </w:p>
    <w:p>
      <w:pPr>
        <w:numPr>
          <w:ilvl w:val="0"/>
          <w:numId w:val="0"/>
        </w:numPr>
        <w:ind w:left="420" w:leftChars="0" w:firstLine="420" w:firstLineChars="0"/>
        <w:rPr>
          <w:rFonts w:hint="eastAsia"/>
          <w:lang w:val="en-US" w:eastAsia="zh-CN"/>
        </w:rPr>
      </w:pPr>
      <w:r>
        <w:drawing>
          <wp:inline distT="0" distB="0" distL="114300" distR="114300">
            <wp:extent cx="5269230" cy="1160145"/>
            <wp:effectExtent l="0" t="0" r="7620" b="1905"/>
            <wp:docPr id="49"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8"/>
                    <pic:cNvPicPr>
                      <a:picLocks noChangeAspect="1"/>
                    </pic:cNvPicPr>
                  </pic:nvPicPr>
                  <pic:blipFill>
                    <a:blip r:embed="rId47"/>
                    <a:stretch>
                      <a:fillRect/>
                    </a:stretch>
                  </pic:blipFill>
                  <pic:spPr>
                    <a:xfrm>
                      <a:off x="0" y="0"/>
                      <a:ext cx="5269230" cy="1160145"/>
                    </a:xfrm>
                    <a:prstGeom prst="rect">
                      <a:avLst/>
                    </a:prstGeom>
                    <a:noFill/>
                    <a:ln w="9525">
                      <a:noFill/>
                    </a:ln>
                  </pic:spPr>
                </pic:pic>
              </a:graphicData>
            </a:graphic>
          </wp:inline>
        </w:drawing>
      </w:r>
    </w:p>
    <w:p>
      <w:pPr>
        <w:numPr>
          <w:ilvl w:val="0"/>
          <w:numId w:val="10"/>
        </w:numPr>
        <w:ind w:left="845" w:leftChars="0" w:hanging="425" w:firstLineChars="0"/>
        <w:rPr>
          <w:rFonts w:hint="eastAsia"/>
          <w:lang w:val="en-US" w:eastAsia="zh-CN"/>
        </w:rPr>
      </w:pPr>
      <w:r>
        <w:rPr>
          <w:rFonts w:hint="eastAsia"/>
          <w:lang w:val="en-US" w:eastAsia="zh-CN"/>
        </w:rPr>
        <w:t>测试：进行销售出库，如果出库后，物流系统的 waybill 表中能够添加记录表示成功。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86"/>
    <w:family w:val="modern"/>
    <w:pitch w:val="default"/>
    <w:sig w:usb0="E0002AFF" w:usb1="C0007843" w:usb2="00000009" w:usb3="00000000" w:csb0="400001FF" w:csb1="FFFF0000"/>
  </w:font>
  <w:font w:name="Î¢ÈíÑÅºÚ">
    <w:altName w:val="宋体"/>
    <w:panose1 w:val="00000000000000000000"/>
    <w:charset w:val="86"/>
    <w:family w:val="auto"/>
    <w:pitch w:val="default"/>
    <w:sig w:usb0="00000000" w:usb1="00000000" w:usb2="00000000" w:usb3="00000000" w:csb0="00040000" w:csb1="00000000"/>
  </w:font>
  <w:font w:name="Consolas">
    <w:panose1 w:val="020B0609020204030204"/>
    <w:charset w:val="86"/>
    <w:family w:val="auto"/>
    <w:pitch w:val="default"/>
    <w:sig w:usb0="E10002FF" w:usb1="4000FCFF" w:usb2="00000009" w:usb3="00000000" w:csb0="6000019F" w:csb1="DFD70000"/>
  </w:font>
  <w:font w:name="Calibri Light">
    <w:panose1 w:val="020F0302020204030204"/>
    <w:charset w:val="00"/>
    <w:family w:val="auto"/>
    <w:pitch w:val="default"/>
    <w:sig w:usb0="A00002EF" w:usb1="4000207B" w:usb2="0000000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Geneva">
    <w:altName w:val="Arial"/>
    <w:panose1 w:val="00000000000000000000"/>
    <w:charset w:val="00"/>
    <w:family w:val="swiss"/>
    <w:pitch w:val="default"/>
    <w:sig w:usb0="00000000"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eiryo">
    <w:panose1 w:val="020B0604030504040204"/>
    <w:charset w:val="80"/>
    <w:family w:val="auto"/>
    <w:pitch w:val="default"/>
    <w:sig w:usb0="E10102FF" w:usb1="EAC7FFFF" w:usb2="00010012" w:usb3="00000000" w:csb0="6002009F" w:csb1="DFD70000"/>
  </w:font>
  <w:font w:name="MS PMincho">
    <w:panose1 w:val="02020600040205080304"/>
    <w:charset w:val="80"/>
    <w:family w:val="auto"/>
    <w:pitch w:val="default"/>
    <w:sig w:usb0="E00002FF" w:usb1="6AC7FDFB" w:usb2="00000012" w:usb3="00000000" w:csb0="4002009F" w:csb1="DFD70000"/>
  </w:font>
  <w:font w:name="Aharoni">
    <w:panose1 w:val="02010803020104030203"/>
    <w:charset w:val="00"/>
    <w:family w:val="auto"/>
    <w:pitch w:val="default"/>
    <w:sig w:usb0="00000801" w:usb1="00000000" w:usb2="00000000" w:usb3="00000000" w:csb0="00000020" w:csb1="002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5A583"/>
    <w:multiLevelType w:val="multilevel"/>
    <w:tmpl w:val="5875A583"/>
    <w:lvl w:ilvl="0" w:tentative="0">
      <w:start w:val="1"/>
      <w:numFmt w:val="decimal"/>
      <w:pStyle w:val="8"/>
      <w:isLgl/>
      <w:lvlText w:val="%1."/>
      <w:lvlJc w:val="left"/>
      <w:pPr>
        <w:ind w:left="425" w:leftChars="0" w:hanging="425" w:firstLineChars="0"/>
      </w:pPr>
      <w:rPr>
        <w:rFonts w:hint="default" w:ascii="宋体" w:hAnsi="宋体" w:eastAsia="宋体" w:cs="宋体"/>
      </w:rPr>
    </w:lvl>
    <w:lvl w:ilvl="1" w:tentative="0">
      <w:start w:val="1"/>
      <w:numFmt w:val="decimal"/>
      <w:isLgl/>
      <w:lvlText w:val="%1.%2."/>
      <w:lvlJc w:val="left"/>
      <w:pPr>
        <w:ind w:left="850" w:leftChars="0" w:hanging="453" w:firstLineChars="0"/>
      </w:pPr>
      <w:rPr>
        <w:rFonts w:hint="default" w:ascii="宋体" w:hAnsi="宋体" w:eastAsia="宋体" w:cs="宋体"/>
      </w:rPr>
    </w:lvl>
    <w:lvl w:ilvl="2" w:tentative="0">
      <w:start w:val="1"/>
      <w:numFmt w:val="decimal"/>
      <w:isLgl/>
      <w:lvlText w:val="%1.%2.%3."/>
      <w:lvlJc w:val="left"/>
      <w:pPr>
        <w:ind w:left="1508" w:leftChars="0" w:hanging="708" w:firstLineChars="0"/>
      </w:pPr>
      <w:rPr>
        <w:rFonts w:hint="default" w:ascii="宋体" w:hAnsi="宋体" w:eastAsia="宋体" w:cs="宋体"/>
      </w:rPr>
    </w:lvl>
    <w:lvl w:ilvl="3" w:tentative="0">
      <w:start w:val="1"/>
      <w:numFmt w:val="decimal"/>
      <w:isLgl/>
      <w:lvlText w:val="%1.%2.%3.%4."/>
      <w:lvlJc w:val="left"/>
      <w:pPr>
        <w:ind w:left="2053" w:leftChars="0" w:hanging="853" w:firstLineChars="0"/>
      </w:pPr>
      <w:rPr>
        <w:rFonts w:hint="default" w:ascii="宋体" w:hAnsi="宋体" w:eastAsia="宋体" w:cs="宋体"/>
      </w:rPr>
    </w:lvl>
    <w:lvl w:ilvl="4" w:tentative="0">
      <w:start w:val="1"/>
      <w:numFmt w:val="decimal"/>
      <w:lvlText w:val="%1.%2.%3.%4.%5."/>
      <w:lvlJc w:val="left"/>
      <w:pPr>
        <w:ind w:left="2495" w:leftChars="0" w:hanging="895" w:firstLineChars="0"/>
      </w:pPr>
      <w:rPr>
        <w:rFonts w:hint="default" w:ascii="宋体" w:hAnsi="宋体" w:eastAsia="宋体" w:cs="宋体"/>
      </w:rPr>
    </w:lvl>
    <w:lvl w:ilvl="5" w:tentative="0">
      <w:start w:val="1"/>
      <w:numFmt w:val="decimal"/>
      <w:lvlText w:val="%1.%2.%3.%4.%5.%6."/>
      <w:lvlJc w:val="left"/>
      <w:pPr>
        <w:ind w:left="3136" w:leftChars="0" w:hanging="1136" w:firstLineChars="0"/>
      </w:pPr>
      <w:rPr>
        <w:rFonts w:hint="default" w:ascii="宋体" w:hAnsi="宋体" w:eastAsia="宋体" w:cs="宋体"/>
      </w:rPr>
    </w:lvl>
    <w:lvl w:ilvl="6" w:tentative="0">
      <w:start w:val="1"/>
      <w:numFmt w:val="decimal"/>
      <w:lvlText w:val="%1.%2.%3.%4.%5.%6.%7."/>
      <w:lvlJc w:val="left"/>
      <w:pPr>
        <w:ind w:left="3673" w:leftChars="0" w:hanging="1273" w:firstLineChars="0"/>
      </w:pPr>
      <w:rPr>
        <w:rFonts w:hint="default" w:ascii="宋体" w:hAnsi="宋体" w:eastAsia="宋体" w:cs="宋体"/>
      </w:rPr>
    </w:lvl>
    <w:lvl w:ilvl="7" w:tentative="0">
      <w:start w:val="1"/>
      <w:numFmt w:val="decimal"/>
      <w:lvlText w:val="%1.%2.%3.%4.%5.%6.%7.%8."/>
      <w:lvlJc w:val="left"/>
      <w:pPr>
        <w:ind w:left="4218" w:leftChars="0" w:hanging="1418" w:firstLineChars="0"/>
      </w:pPr>
      <w:rPr>
        <w:rFonts w:hint="default"/>
      </w:rPr>
    </w:lvl>
    <w:lvl w:ilvl="8" w:tentative="0">
      <w:start w:val="1"/>
      <w:numFmt w:val="decimal"/>
      <w:lvlText w:val="%1.%2.%3.%4.%5.%6.%7.%8.%9."/>
      <w:lvlJc w:val="left"/>
      <w:pPr>
        <w:ind w:left="4648" w:leftChars="0" w:hanging="1448" w:firstLineChars="0"/>
      </w:pPr>
      <w:rPr>
        <w:rFonts w:hint="default"/>
      </w:rPr>
    </w:lvl>
  </w:abstractNum>
  <w:abstractNum w:abstractNumId="1">
    <w:nsid w:val="58EDC647"/>
    <w:multiLevelType w:val="singleLevel"/>
    <w:tmpl w:val="58EDC647"/>
    <w:lvl w:ilvl="0" w:tentative="0">
      <w:start w:val="1"/>
      <w:numFmt w:val="decimal"/>
      <w:lvlText w:val="%1)"/>
      <w:lvlJc w:val="left"/>
      <w:pPr>
        <w:ind w:left="425" w:leftChars="0" w:hanging="425" w:firstLineChars="0"/>
      </w:pPr>
      <w:rPr>
        <w:rFonts w:hint="default"/>
      </w:rPr>
    </w:lvl>
  </w:abstractNum>
  <w:abstractNum w:abstractNumId="2">
    <w:nsid w:val="58EDC79D"/>
    <w:multiLevelType w:val="singleLevel"/>
    <w:tmpl w:val="58EDC79D"/>
    <w:lvl w:ilvl="0" w:tentative="0">
      <w:start w:val="1"/>
      <w:numFmt w:val="decimal"/>
      <w:lvlText w:val="%1)"/>
      <w:lvlJc w:val="left"/>
      <w:pPr>
        <w:ind w:left="425" w:leftChars="0" w:hanging="425" w:firstLineChars="0"/>
      </w:pPr>
      <w:rPr>
        <w:rFonts w:hint="default"/>
      </w:rPr>
    </w:lvl>
  </w:abstractNum>
  <w:abstractNum w:abstractNumId="3">
    <w:nsid w:val="58EDD621"/>
    <w:multiLevelType w:val="singleLevel"/>
    <w:tmpl w:val="58EDD621"/>
    <w:lvl w:ilvl="0" w:tentative="0">
      <w:start w:val="1"/>
      <w:numFmt w:val="decimal"/>
      <w:lvlText w:val="%1)"/>
      <w:lvlJc w:val="left"/>
      <w:pPr>
        <w:ind w:left="425" w:leftChars="0" w:hanging="425" w:firstLineChars="0"/>
      </w:pPr>
      <w:rPr>
        <w:rFonts w:hint="default"/>
      </w:rPr>
    </w:lvl>
  </w:abstractNum>
  <w:abstractNum w:abstractNumId="4">
    <w:nsid w:val="58EDE8C4"/>
    <w:multiLevelType w:val="singleLevel"/>
    <w:tmpl w:val="58EDE8C4"/>
    <w:lvl w:ilvl="0" w:tentative="0">
      <w:start w:val="1"/>
      <w:numFmt w:val="decimal"/>
      <w:lvlText w:val="%1)"/>
      <w:lvlJc w:val="left"/>
      <w:pPr>
        <w:ind w:left="425" w:leftChars="0" w:hanging="425" w:firstLineChars="0"/>
      </w:pPr>
      <w:rPr>
        <w:rFonts w:hint="default"/>
      </w:rPr>
    </w:lvl>
  </w:abstractNum>
  <w:abstractNum w:abstractNumId="5">
    <w:nsid w:val="58EE4095"/>
    <w:multiLevelType w:val="singleLevel"/>
    <w:tmpl w:val="58EE4095"/>
    <w:lvl w:ilvl="0" w:tentative="0">
      <w:start w:val="1"/>
      <w:numFmt w:val="decimal"/>
      <w:lvlText w:val="%1)"/>
      <w:lvlJc w:val="left"/>
      <w:pPr>
        <w:ind w:left="425" w:leftChars="0" w:hanging="425" w:firstLineChars="0"/>
      </w:pPr>
      <w:rPr>
        <w:rFonts w:hint="default"/>
      </w:rPr>
    </w:lvl>
  </w:abstractNum>
  <w:abstractNum w:abstractNumId="6">
    <w:nsid w:val="5907442B"/>
    <w:multiLevelType w:val="singleLevel"/>
    <w:tmpl w:val="5907442B"/>
    <w:lvl w:ilvl="0" w:tentative="0">
      <w:start w:val="1"/>
      <w:numFmt w:val="decimal"/>
      <w:lvlText w:val="%1)"/>
      <w:lvlJc w:val="left"/>
      <w:pPr>
        <w:ind w:left="425" w:leftChars="0" w:hanging="425" w:firstLineChars="0"/>
      </w:pPr>
      <w:rPr>
        <w:rFonts w:hint="default"/>
      </w:rPr>
    </w:lvl>
  </w:abstractNum>
  <w:abstractNum w:abstractNumId="7">
    <w:nsid w:val="590745BA"/>
    <w:multiLevelType w:val="singleLevel"/>
    <w:tmpl w:val="590745BA"/>
    <w:lvl w:ilvl="0" w:tentative="0">
      <w:start w:val="1"/>
      <w:numFmt w:val="decimal"/>
      <w:lvlText w:val="%1)"/>
      <w:lvlJc w:val="left"/>
      <w:pPr>
        <w:ind w:left="425" w:leftChars="0" w:hanging="425" w:firstLineChars="0"/>
      </w:pPr>
      <w:rPr>
        <w:rFonts w:hint="default"/>
      </w:rPr>
    </w:lvl>
  </w:abstractNum>
  <w:abstractNum w:abstractNumId="8">
    <w:nsid w:val="59074A1F"/>
    <w:multiLevelType w:val="singleLevel"/>
    <w:tmpl w:val="59074A1F"/>
    <w:lvl w:ilvl="0" w:tentative="0">
      <w:start w:val="1"/>
      <w:numFmt w:val="decimal"/>
      <w:lvlText w:val="%1)"/>
      <w:lvlJc w:val="left"/>
      <w:pPr>
        <w:ind w:left="425" w:leftChars="0" w:hanging="425" w:firstLineChars="0"/>
      </w:pPr>
      <w:rPr>
        <w:rFonts w:hint="default"/>
      </w:rPr>
    </w:lvl>
  </w:abstractNum>
  <w:abstractNum w:abstractNumId="9">
    <w:nsid w:val="59074C10"/>
    <w:multiLevelType w:val="singleLevel"/>
    <w:tmpl w:val="59074C10"/>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276D3E"/>
    <w:rsid w:val="0B2E6B80"/>
    <w:rsid w:val="0F170BDE"/>
    <w:rsid w:val="0F6F5976"/>
    <w:rsid w:val="10CD2EC9"/>
    <w:rsid w:val="10F87B8F"/>
    <w:rsid w:val="1207244E"/>
    <w:rsid w:val="1781289D"/>
    <w:rsid w:val="29E371AA"/>
    <w:rsid w:val="2AAD2360"/>
    <w:rsid w:val="2D491223"/>
    <w:rsid w:val="2F051702"/>
    <w:rsid w:val="30C270BB"/>
    <w:rsid w:val="37C64F1B"/>
    <w:rsid w:val="3A494BB0"/>
    <w:rsid w:val="3EA47D5F"/>
    <w:rsid w:val="403415D8"/>
    <w:rsid w:val="4C9F4ED7"/>
    <w:rsid w:val="4FBC10BE"/>
    <w:rsid w:val="5A910E31"/>
    <w:rsid w:val="634B1270"/>
    <w:rsid w:val="6C0A7B20"/>
    <w:rsid w:val="74315421"/>
    <w:rsid w:val="783E2064"/>
    <w:rsid w:val="78E4342C"/>
    <w:rsid w:val="792E2364"/>
    <w:rsid w:val="7EE63C0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Arial" w:asciiTheme="minorHAnsi" w:hAnsiTheme="minorHAnsi" w:eastAsiaTheme="minorEastAsia"/>
      <w:kern w:val="2"/>
      <w:sz w:val="21"/>
      <w:szCs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Hyperlink"/>
    <w:basedOn w:val="4"/>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8">
    <w:name w:val="H2"/>
    <w:qFormat/>
    <w:uiPriority w:val="0"/>
    <w:pPr>
      <w:numPr>
        <w:ilvl w:val="0"/>
        <w:numId w:val="1"/>
      </w:numPr>
      <w:ind w:left="425" w:hanging="425"/>
    </w:pPr>
    <w:rPr>
      <w:rFonts w:ascii="Times New Roman" w:hAnsi="Times New Roman" w:eastAsia="宋体" w:cs="Times New Roman"/>
      <w:b/>
      <w:sz w:val="30"/>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0" Type="http://schemas.openxmlformats.org/officeDocument/2006/relationships/fontTable" Target="fontTable.xml"/><Relationship Id="rId5" Type="http://schemas.openxmlformats.org/officeDocument/2006/relationships/image" Target="media/image2.png"/><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2017-04-08T07:43:00Z</dcterms:created>
  <dc:creator>Administrator</dc:creator>
  <cp:lastModifiedBy>Administrator</cp:lastModifiedBy>
  <dcterms:modified xsi:type="dcterms:W3CDTF">2017-05-06T10:42:01Z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