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40" w:leader="none"/>
          <w:tab w:val="right" w:pos="9628" w:leader="dot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DESCRIPCIÓN GENERAL DEL PROYECTO SUBVENCIONABLE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left" w:pos="960" w:leader="none"/>
          <w:tab w:val="right" w:pos="9628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Antecedentes y contexto del proyecto: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left" w:pos="960" w:leader="none"/>
          <w:tab w:val="right" w:pos="9628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Descripción general del proyecto subvencionable: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left" w:pos="960" w:leader="none"/>
          <w:tab w:val="right" w:pos="9628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1.3.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Amplia difusión de los resultados (si aplica):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9628" w:leader="dot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ESTRATEGIA, MERCADO Y EXPLOTACIÓN DE RESULTADOS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440" w:leader="none"/>
          <w:tab w:val="right" w:pos="9628" w:leader="dot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GRADO DE INNOVACIÓN DEL PRODUCTO O SOLUCIÓN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440" w:leader="none"/>
          <w:tab w:val="right" w:pos="9628" w:leader="dot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CALIDAD Y METOLOGÍA DE LA PROPUESTA, Y PLAN DEL PROYECTO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960" w:leader="none"/>
          <w:tab w:val="right" w:pos="9628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Calidad y metodología de la propuesta: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960" w:leader="none"/>
          <w:tab w:val="right" w:pos="9628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Planificación general del proyecto: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960" w:leader="none"/>
          <w:tab w:val="right" w:pos="9628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Duración estimada del proyecto: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960" w:leader="none"/>
          <w:tab w:val="right" w:pos="9628" w:leader="dot"/>
        </w:tabs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Estructura desagregada del trabajo: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 la correcta cumplimentación de la memoria del proyecto, se recomienda consultar las “Instrucciones de cumplimentación de la Memoria de proyecto”, disponible en la Sede Electrónica de Red.es.</w:t>
            </w:r>
          </w:p>
        </w:tc>
      </w:tr>
    </w:tbl>
    <w:p>
      <w:pPr>
        <w:keepNext w:val="true"/>
        <w:keepLines w:val="true"/>
        <w:numPr>
          <w:ilvl w:val="0"/>
          <w:numId w:val="10"/>
        </w:numPr>
        <w:spacing w:before="240" w:after="240" w:line="276"/>
        <w:ind w:right="0" w:left="357" w:hanging="357"/>
        <w:jc w:val="both"/>
        <w:rPr>
          <w:rFonts w:ascii="Cambria" w:hAnsi="Cambria" w:cs="Cambria" w:eastAsia="Cambria"/>
          <w:b/>
          <w:color w:val="25377E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5377E"/>
          <w:spacing w:val="0"/>
          <w:position w:val="0"/>
          <w:sz w:val="28"/>
          <w:shd w:fill="auto" w:val="clear"/>
        </w:rPr>
        <w:t xml:space="preserve">DESCRIPCIÓN GENERAL DEL PROYECTO SUBVENCIONABLE</w:t>
      </w:r>
    </w:p>
    <w:p>
      <w:pPr>
        <w:keepNext w:val="true"/>
        <w:keepLines w:val="true"/>
        <w:numPr>
          <w:ilvl w:val="0"/>
          <w:numId w:val="10"/>
        </w:numPr>
        <w:spacing w:before="240" w:after="240" w:line="276"/>
        <w:ind w:right="0" w:left="284" w:hanging="284"/>
        <w:jc w:val="both"/>
        <w:rPr>
          <w:rFonts w:ascii="Cambria" w:hAnsi="Cambria" w:cs="Cambria" w:eastAsia="Cambria"/>
          <w:b/>
          <w:color w:val="25377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25377E"/>
          <w:spacing w:val="0"/>
          <w:position w:val="0"/>
          <w:sz w:val="24"/>
          <w:shd w:fill="auto" w:val="clear"/>
        </w:rPr>
        <w:t xml:space="preserve">Antecedentes y contexto del proyecto: </w:t>
      </w: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{{antecedentes}}</w:t>
      </w:r>
    </w:p>
    <w:p>
      <w:pPr>
        <w:spacing w:before="0" w:after="120" w:line="276"/>
        <w:ind w:right="0" w:left="36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240" w:after="240" w:line="276"/>
        <w:ind w:right="0" w:left="284" w:hanging="284"/>
        <w:jc w:val="both"/>
        <w:rPr>
          <w:rFonts w:ascii="Cambria" w:hAnsi="Cambria" w:cs="Cambria" w:eastAsia="Cambria"/>
          <w:b/>
          <w:color w:val="25377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25377E"/>
          <w:spacing w:val="0"/>
          <w:position w:val="0"/>
          <w:sz w:val="24"/>
          <w:shd w:fill="auto" w:val="clear"/>
        </w:rPr>
        <w:t xml:space="preserve">Descripción general del proyecto subvencionable:</w:t>
      </w: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{{descripcion_general}}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240" w:after="240" w:line="276"/>
        <w:ind w:right="0" w:left="284" w:hanging="284"/>
        <w:jc w:val="both"/>
        <w:rPr>
          <w:rFonts w:ascii="Cambria" w:hAnsi="Cambria" w:cs="Cambria" w:eastAsia="Cambria"/>
          <w:b/>
          <w:color w:val="25377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25377E"/>
          <w:spacing w:val="0"/>
          <w:position w:val="0"/>
          <w:sz w:val="24"/>
          <w:shd w:fill="auto" w:val="clear"/>
        </w:rPr>
        <w:t xml:space="preserve">Amplia difusión de los resultados (si aplica):</w:t>
      </w: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{{difusion_resultados}}</w:t>
      </w: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04"/>
        <w:gridCol w:w="2829"/>
        <w:gridCol w:w="6095"/>
      </w:tblGrid>
      <w:tr>
        <w:trPr>
          <w:trHeight w:val="98" w:hRule="auto"/>
          <w:jc w:val="left"/>
        </w:trPr>
        <w:tc>
          <w:tcPr>
            <w:tcW w:w="96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5377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Actividades de amplia difusión de resultados que se proponen realizar durante la ejecución del proyecto hasta la justificación de este</w:t>
            </w:r>
          </w:p>
        </w:tc>
      </w:tr>
      <w:tr>
        <w:trPr>
          <w:trHeight w:val="246" w:hRule="auto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3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actuación</w:t>
            </w:r>
          </w:p>
        </w:tc>
        <w:tc>
          <w:tcPr>
            <w:tcW w:w="6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Descripción</w:t>
            </w:r>
          </w:p>
        </w:tc>
      </w:tr>
      <w:tr>
        <w:trPr>
          <w:trHeight w:val="20" w:hRule="auto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AD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FFFF00" w:val="clear"/>
              </w:rPr>
              <w:t xml:space="preserve">X</w:t>
            </w:r>
          </w:p>
        </w:tc>
        <w:tc>
          <w:tcPr>
            <w:tcW w:w="2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AD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FFFF00" w:val="clear"/>
              </w:rPr>
              <w:t xml:space="preserve">X</w:t>
            </w:r>
          </w:p>
        </w:tc>
        <w:tc>
          <w:tcPr>
            <w:tcW w:w="2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AD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FFFF00" w:val="clear"/>
              </w:rPr>
              <w:t xml:space="preserve">X</w:t>
            </w:r>
          </w:p>
        </w:tc>
        <w:tc>
          <w:tcPr>
            <w:tcW w:w="2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AD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FFFF00" w:val="clear"/>
              </w:rPr>
              <w:t xml:space="preserve">X</w:t>
            </w:r>
          </w:p>
        </w:tc>
        <w:tc>
          <w:tcPr>
            <w:tcW w:w="2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AD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FFFF00" w:val="clear"/>
              </w:rPr>
              <w:t xml:space="preserve">X</w:t>
            </w:r>
          </w:p>
        </w:tc>
        <w:tc>
          <w:tcPr>
            <w:tcW w:w="28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240" w:after="240" w:line="276"/>
        <w:ind w:right="0" w:left="357" w:hanging="357"/>
        <w:jc w:val="both"/>
        <w:rPr>
          <w:rFonts w:ascii="Cambria" w:hAnsi="Cambria" w:cs="Cambria" w:eastAsia="Cambria"/>
          <w:b/>
          <w:color w:val="25377E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5377E"/>
          <w:spacing w:val="0"/>
          <w:position w:val="0"/>
          <w:sz w:val="28"/>
          <w:shd w:fill="auto" w:val="clear"/>
        </w:rPr>
        <w:t xml:space="preserve">ESTRATEGIA, MERCADO Y EXPLOTACIÓN DE RESULTADOS</w:t>
      </w: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{{estrategia_mercado}}</w:t>
      </w: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240" w:after="240" w:line="276"/>
        <w:ind w:right="0" w:left="357" w:hanging="357"/>
        <w:jc w:val="both"/>
        <w:rPr>
          <w:rFonts w:ascii="Calibri Light" w:hAnsi="Calibri Light" w:cs="Calibri Light" w:eastAsia="Calibri Light"/>
          <w:color w:val="25377E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5377E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46"/>
        </w:numPr>
        <w:spacing w:before="240" w:after="240" w:line="276"/>
        <w:ind w:right="0" w:left="357" w:hanging="357"/>
        <w:jc w:val="both"/>
        <w:rPr>
          <w:rFonts w:ascii="Cambria" w:hAnsi="Cambria" w:cs="Cambria" w:eastAsia="Cambria"/>
          <w:b/>
          <w:color w:val="25377E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5377E"/>
          <w:spacing w:val="0"/>
          <w:position w:val="0"/>
          <w:sz w:val="28"/>
          <w:shd w:fill="auto" w:val="clear"/>
        </w:rPr>
        <w:t xml:space="preserve">GRADO DE INNOVACIÓN DEL PRODUCTO O SOLUCIÓN</w:t>
      </w: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{{grado_innovacion}}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8"/>
        </w:numPr>
        <w:spacing w:before="240" w:after="240" w:line="276"/>
        <w:ind w:right="0" w:left="357" w:hanging="357"/>
        <w:jc w:val="both"/>
        <w:rPr>
          <w:rFonts w:ascii="Cambria" w:hAnsi="Cambria" w:cs="Cambria" w:eastAsia="Cambria"/>
          <w:b/>
          <w:color w:val="25377E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25377E"/>
          <w:spacing w:val="0"/>
          <w:position w:val="0"/>
          <w:sz w:val="28"/>
          <w:shd w:fill="auto" w:val="clear"/>
        </w:rPr>
        <w:t xml:space="preserve">CALIDAD Y METOLOGÍA DE LA PROPUESTA, Y PLAN DEL PROYECTO </w:t>
      </w:r>
    </w:p>
    <w:p>
      <w:pPr>
        <w:keepNext w:val="true"/>
        <w:keepLines w:val="true"/>
        <w:numPr>
          <w:ilvl w:val="0"/>
          <w:numId w:val="48"/>
        </w:numPr>
        <w:spacing w:before="240" w:after="240" w:line="276"/>
        <w:ind w:right="0" w:left="284" w:hanging="284"/>
        <w:jc w:val="both"/>
        <w:rPr>
          <w:rFonts w:ascii="Cambria" w:hAnsi="Cambria" w:cs="Cambria" w:eastAsia="Cambria"/>
          <w:b/>
          <w:color w:val="25377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25377E"/>
          <w:spacing w:val="0"/>
          <w:position w:val="0"/>
          <w:sz w:val="24"/>
          <w:shd w:fill="auto" w:val="clear"/>
        </w:rPr>
        <w:t xml:space="preserve">Calidad y metodología de la propuesta:</w:t>
      </w: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{{calidad_metodologia}}</w:t>
      </w:r>
    </w:p>
    <w:p>
      <w:pPr>
        <w:keepNext w:val="true"/>
        <w:keepLines w:val="true"/>
        <w:numPr>
          <w:ilvl w:val="0"/>
          <w:numId w:val="51"/>
        </w:numPr>
        <w:spacing w:before="240" w:after="240" w:line="276"/>
        <w:ind w:right="0" w:left="284" w:hanging="284"/>
        <w:jc w:val="both"/>
        <w:rPr>
          <w:rFonts w:ascii="Cambria" w:hAnsi="Cambria" w:cs="Cambria" w:eastAsia="Cambria"/>
          <w:b/>
          <w:color w:val="25377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25377E"/>
          <w:spacing w:val="0"/>
          <w:position w:val="0"/>
          <w:sz w:val="24"/>
          <w:shd w:fill="auto" w:val="clear"/>
        </w:rPr>
        <w:t xml:space="preserve">Planificación general del proyecto:</w:t>
      </w:r>
    </w:p>
    <w:p>
      <w:pPr>
        <w:spacing w:before="100" w:after="120" w:line="240"/>
        <w:ind w:right="0" w:left="0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{{planificacion}}</w:t>
      </w:r>
    </w:p>
    <w:p>
      <w:pPr>
        <w:spacing w:before="100" w:after="12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240" w:after="240" w:line="276"/>
        <w:ind w:right="0" w:left="284" w:hanging="284"/>
        <w:jc w:val="both"/>
        <w:rPr>
          <w:rFonts w:ascii="Cambria" w:hAnsi="Cambria" w:cs="Cambria" w:eastAsia="Cambria"/>
          <w:b/>
          <w:color w:val="25377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25377E"/>
          <w:spacing w:val="0"/>
          <w:position w:val="0"/>
          <w:sz w:val="24"/>
          <w:shd w:fill="auto" w:val="clear"/>
        </w:rPr>
        <w:t xml:space="preserve">Duración estimada del proyecto:</w:t>
      </w:r>
    </w:p>
    <w:p>
      <w:pPr>
        <w:spacing w:before="100" w:after="120" w:line="240"/>
        <w:ind w:right="0" w:left="0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Fecha de inicio estimada: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{{fecha_inicio_proyecto}}</w:t>
      </w: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Fecha de finalización estimada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{{fecha_fin_estimada_proyecto}}</w:t>
      </w:r>
    </w:p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6"/>
        </w:numPr>
        <w:spacing w:before="240" w:after="240" w:line="276"/>
        <w:ind w:right="0" w:left="284" w:hanging="284"/>
        <w:jc w:val="both"/>
        <w:rPr>
          <w:rFonts w:ascii="Cambria" w:hAnsi="Cambria" w:cs="Cambria" w:eastAsia="Cambria"/>
          <w:b/>
          <w:color w:val="25377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25377E"/>
          <w:spacing w:val="0"/>
          <w:position w:val="0"/>
          <w:sz w:val="24"/>
          <w:shd w:fill="auto" w:val="clear"/>
        </w:rPr>
        <w:t xml:space="preserve">Estructura desagregada del trabajo:</w:t>
      </w:r>
    </w:p>
    <w:tbl>
      <w:tblPr/>
      <w:tblGrid>
        <w:gridCol w:w="846"/>
        <w:gridCol w:w="1969"/>
        <w:gridCol w:w="789"/>
        <w:gridCol w:w="991"/>
        <w:gridCol w:w="1503"/>
        <w:gridCol w:w="1060"/>
        <w:gridCol w:w="518"/>
        <w:gridCol w:w="1083"/>
        <w:gridCol w:w="751"/>
        <w:gridCol w:w="2368"/>
      </w:tblGrid>
      <w:tr>
        <w:trPr>
          <w:trHeight w:val="20" w:hRule="auto"/>
          <w:jc w:val="left"/>
        </w:trPr>
        <w:tc>
          <w:tcPr>
            <w:tcW w:w="11878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5377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Paquete de trabajo N.º: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[01; 02; 03…]</w:t>
            </w:r>
          </w:p>
        </w:tc>
      </w:tr>
      <w:tr>
        <w:trPr>
          <w:trHeight w:val="20" w:hRule="auto"/>
          <w:jc w:val="left"/>
        </w:trPr>
        <w:tc>
          <w:tcPr>
            <w:tcW w:w="11878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A) Título:</w:t>
            </w:r>
          </w:p>
        </w:tc>
      </w:tr>
      <w:tr>
        <w:trPr>
          <w:trHeight w:val="20" w:hRule="auto"/>
          <w:jc w:val="left"/>
        </w:trPr>
        <w:tc>
          <w:tcPr>
            <w:tcW w:w="11878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1878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B) Objetivos principales:</w:t>
            </w:r>
          </w:p>
        </w:tc>
      </w:tr>
      <w:tr>
        <w:trPr>
          <w:trHeight w:val="20" w:hRule="auto"/>
          <w:jc w:val="left"/>
        </w:trPr>
        <w:tc>
          <w:tcPr>
            <w:tcW w:w="11878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1878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f7f7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C) Periodo de ejecución estimado del paquete de trabajo:</w:t>
            </w:r>
          </w:p>
        </w:tc>
      </w:tr>
      <w:tr>
        <w:trPr>
          <w:trHeight w:val="20" w:hRule="auto"/>
          <w:jc w:val="left"/>
        </w:trPr>
        <w:tc>
          <w:tcPr>
            <w:tcW w:w="715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Fecha de inicio estimada: </w:t>
            </w:r>
          </w:p>
        </w:tc>
        <w:tc>
          <w:tcPr>
            <w:tcW w:w="47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[MM/AAAA]</w:t>
            </w:r>
          </w:p>
        </w:tc>
      </w:tr>
      <w:tr>
        <w:trPr>
          <w:trHeight w:val="20" w:hRule="auto"/>
          <w:jc w:val="left"/>
        </w:trPr>
        <w:tc>
          <w:tcPr>
            <w:tcW w:w="715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Duración estimada (en meses)</w:t>
            </w:r>
          </w:p>
        </w:tc>
        <w:tc>
          <w:tcPr>
            <w:tcW w:w="47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[MM]</w:t>
            </w:r>
          </w:p>
        </w:tc>
      </w:tr>
      <w:tr>
        <w:trPr>
          <w:trHeight w:val="20" w:hRule="auto"/>
          <w:jc w:val="left"/>
        </w:trPr>
        <w:tc>
          <w:tcPr>
            <w:tcW w:w="11878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D) Descripción del paquete de trabajo:</w:t>
            </w:r>
          </w:p>
        </w:tc>
      </w:tr>
      <w:tr>
        <w:trPr>
          <w:trHeight w:val="20" w:hRule="auto"/>
          <w:jc w:val="left"/>
        </w:trPr>
        <w:tc>
          <w:tcPr>
            <w:tcW w:w="11878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1878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f7f7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E) Tareas asociadas al paquete de trabajo:</w:t>
            </w: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38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Nombre</w:t>
            </w:r>
          </w:p>
        </w:tc>
        <w:tc>
          <w:tcPr>
            <w:tcW w:w="3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38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Medios previstos (propios  o subcontratados)</w:t>
            </w:r>
          </w:p>
        </w:tc>
        <w:tc>
          <w:tcPr>
            <w:tcW w:w="341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38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Breve descripción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38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Fechas estimadas de realización</w:t>
            </w: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.T1</w:t>
            </w:r>
          </w:p>
        </w:tc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4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708" w:hanging="708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708" w:hanging="7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[MM/AAAA]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[MM/AAAA]</w:t>
            </w: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.T2</w:t>
            </w:r>
          </w:p>
        </w:tc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4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[MM/AAAA]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[MM/AAAA]</w:t>
            </w: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.T3</w:t>
            </w:r>
          </w:p>
        </w:tc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4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[MM/AAAA]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[MM/AAAA]</w:t>
            </w: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.T4</w:t>
            </w:r>
          </w:p>
        </w:tc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4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[MM/AAAA]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[MM/AAAA]</w:t>
            </w: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</w:p>
        </w:tc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4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[MM/AAAA]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[MM/AAAA]</w:t>
            </w:r>
          </w:p>
        </w:tc>
      </w:tr>
      <w:tr>
        <w:trPr>
          <w:trHeight w:val="20" w:hRule="auto"/>
          <w:jc w:val="left"/>
        </w:trPr>
        <w:tc>
          <w:tcPr>
            <w:tcW w:w="11878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f7f7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F) Hitos asociados al paquete de trabajo:</w:t>
            </w: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  <w:tc>
          <w:tcPr>
            <w:tcW w:w="27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38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Nombre</w:t>
            </w:r>
          </w:p>
        </w:tc>
        <w:tc>
          <w:tcPr>
            <w:tcW w:w="407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38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Fecha prevista de cumplimiento</w:t>
            </w:r>
          </w:p>
        </w:tc>
        <w:tc>
          <w:tcPr>
            <w:tcW w:w="420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38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Medios de verificación</w:t>
            </w: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.H1</w:t>
            </w:r>
          </w:p>
        </w:tc>
        <w:tc>
          <w:tcPr>
            <w:tcW w:w="27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708" w:hanging="708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7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708" w:hanging="708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[MM/AAAA]</w:t>
            </w:r>
          </w:p>
        </w:tc>
        <w:tc>
          <w:tcPr>
            <w:tcW w:w="420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708" w:hanging="708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.H2</w:t>
            </w:r>
          </w:p>
        </w:tc>
        <w:tc>
          <w:tcPr>
            <w:tcW w:w="27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7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[MM/AAAA]</w:t>
            </w:r>
          </w:p>
        </w:tc>
        <w:tc>
          <w:tcPr>
            <w:tcW w:w="420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.H3</w:t>
            </w:r>
          </w:p>
        </w:tc>
        <w:tc>
          <w:tcPr>
            <w:tcW w:w="27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7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[MM/AAAA]</w:t>
            </w:r>
          </w:p>
        </w:tc>
        <w:tc>
          <w:tcPr>
            <w:tcW w:w="420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.H4</w:t>
            </w:r>
          </w:p>
        </w:tc>
        <w:tc>
          <w:tcPr>
            <w:tcW w:w="27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7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[MM/AAAA]</w:t>
            </w:r>
          </w:p>
        </w:tc>
        <w:tc>
          <w:tcPr>
            <w:tcW w:w="420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</w:p>
        </w:tc>
        <w:tc>
          <w:tcPr>
            <w:tcW w:w="27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7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[MM/AAAA]</w:t>
            </w:r>
          </w:p>
        </w:tc>
        <w:tc>
          <w:tcPr>
            <w:tcW w:w="420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1878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f7f7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726" w:leader="none"/>
              </w:tabs>
              <w:spacing w:before="0" w:after="12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G) Perfiles implicados en el paquete de trabajo:</w:t>
            </w: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  <w:tc>
          <w:tcPr>
            <w:tcW w:w="37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Perfil/rol/función</w:t>
            </w:r>
          </w:p>
        </w:tc>
        <w:tc>
          <w:tcPr>
            <w:tcW w:w="416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Tareas a desarrollar</w:t>
            </w:r>
          </w:p>
        </w:tc>
        <w:tc>
          <w:tcPr>
            <w:tcW w:w="311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Horas estimadas de dedicación</w:t>
            </w: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.P1</w:t>
            </w:r>
          </w:p>
        </w:tc>
        <w:tc>
          <w:tcPr>
            <w:tcW w:w="37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.P2</w:t>
            </w:r>
          </w:p>
        </w:tc>
        <w:tc>
          <w:tcPr>
            <w:tcW w:w="37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.P3</w:t>
            </w:r>
          </w:p>
        </w:tc>
        <w:tc>
          <w:tcPr>
            <w:tcW w:w="37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.P4</w:t>
            </w:r>
          </w:p>
        </w:tc>
        <w:tc>
          <w:tcPr>
            <w:tcW w:w="37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</w:p>
        </w:tc>
        <w:tc>
          <w:tcPr>
            <w:tcW w:w="37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6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1878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f7f7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H) Entregables previstos del paquete de trabajo:</w:t>
            </w: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38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Nombre del entregable</w:t>
            </w:r>
          </w:p>
        </w:tc>
        <w:tc>
          <w:tcPr>
            <w:tcW w:w="3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38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Tipo</w:t>
            </w:r>
          </w:p>
        </w:tc>
        <w:tc>
          <w:tcPr>
            <w:tcW w:w="341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38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Descripción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76"/>
              <w:ind w:right="38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Fecha estimada de entrega</w:t>
            </w: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PTX.E1</w:t>
            </w:r>
          </w:p>
        </w:tc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[MM/AAAA]</w:t>
            </w: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.E2</w:t>
            </w:r>
          </w:p>
        </w:tc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[MM/AAAA]</w:t>
            </w: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.E3</w:t>
            </w:r>
          </w:p>
        </w:tc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[MM/AAAA]</w:t>
            </w: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.E4</w:t>
            </w:r>
          </w:p>
        </w:tc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[MM/AAAA]</w:t>
            </w:r>
          </w:p>
        </w:tc>
      </w:tr>
      <w:tr>
        <w:trPr>
          <w:trHeight w:val="20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FFFF00" w:val="clear"/>
              </w:rPr>
              <w:t xml:space="preserve">X</w:t>
            </w:r>
          </w:p>
        </w:tc>
        <w:tc>
          <w:tcPr>
            <w:tcW w:w="1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38" w:left="464" w:hanging="464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[MM/AAAA]</w:t>
            </w:r>
          </w:p>
        </w:tc>
      </w:tr>
    </w:tbl>
    <w:p>
      <w:pPr>
        <w:spacing w:before="0" w:after="12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0">
    <w:abstractNumId w:val="48"/>
  </w:num>
  <w:num w:numId="15">
    <w:abstractNumId w:val="42"/>
  </w:num>
  <w:num w:numId="18">
    <w:abstractNumId w:val="36"/>
  </w:num>
  <w:num w:numId="44">
    <w:abstractNumId w:val="30"/>
  </w:num>
  <w:num w:numId="46">
    <w:abstractNumId w:val="24"/>
  </w:num>
  <w:num w:numId="48">
    <w:abstractNumId w:val="18"/>
  </w:num>
  <w:num w:numId="51">
    <w:abstractNumId w:val="12"/>
  </w:num>
  <w:num w:numId="53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