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B3B" w:rsidRDefault="00806B3B" w:rsidP="00806B3B">
      <w:pPr>
        <w:pStyle w:val="a3"/>
        <w:rPr>
          <w:rFonts w:ascii="宋体" w:eastAsia="宋体" w:hAnsi="宋体"/>
        </w:rPr>
      </w:pPr>
      <w:r w:rsidRPr="00C35012">
        <w:rPr>
          <w:rFonts w:ascii="宋体" w:eastAsia="宋体" w:hAnsi="宋体" w:hint="eastAsia"/>
        </w:rPr>
        <w:t>信息技术导论试卷</w:t>
      </w:r>
    </w:p>
    <w:p w:rsidR="00806B3B" w:rsidRPr="00D2433B" w:rsidRDefault="00806B3B" w:rsidP="00806B3B">
      <w:pPr>
        <w:pStyle w:val="a5"/>
        <w:numPr>
          <w:ilvl w:val="0"/>
          <w:numId w:val="2"/>
        </w:numPr>
        <w:ind w:firstLineChars="0"/>
        <w:rPr>
          <w:rFonts w:ascii="宋体" w:eastAsia="宋体" w:hAnsi="宋体"/>
          <w:b/>
          <w:sz w:val="28"/>
          <w:szCs w:val="24"/>
        </w:rPr>
      </w:pPr>
      <w:r w:rsidRPr="00D2433B">
        <w:rPr>
          <w:rFonts w:ascii="宋体" w:eastAsia="宋体" w:hAnsi="宋体" w:hint="eastAsia"/>
          <w:b/>
          <w:sz w:val="28"/>
          <w:szCs w:val="24"/>
        </w:rPr>
        <w:t>单项选择题</w:t>
      </w:r>
    </w:p>
    <w:p w:rsidR="00C45DAF" w:rsidRPr="00C45DAF" w:rsidRDefault="00806B3B" w:rsidP="00C45DAF">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C45DAF" w:rsidRPr="00C45DAF">
        <w:rPr>
          <w:rFonts w:ascii="宋体" w:eastAsia="宋体" w:hAnsi="宋体"/>
          <w:sz w:val="24"/>
          <w:szCs w:val="24"/>
        </w:rPr>
        <w:t>达尔文提出的对社会影响深远的观点是</w:t>
      </w:r>
      <w:r w:rsidR="00C45DAF">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A.上帝造人说</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B.地球中心学</w:t>
      </w:r>
    </w:p>
    <w:p w:rsidR="00C45DAF" w:rsidRPr="00C45DAF" w:rsidRDefault="00C45DAF" w:rsidP="00C45DAF">
      <w:pPr>
        <w:spacing w:line="440" w:lineRule="exact"/>
        <w:rPr>
          <w:rFonts w:ascii="宋体" w:eastAsia="宋体" w:hAnsi="宋体"/>
          <w:sz w:val="24"/>
          <w:szCs w:val="24"/>
        </w:rPr>
      </w:pPr>
      <w:r>
        <w:rPr>
          <w:rFonts w:ascii="宋体" w:eastAsia="宋体" w:hAnsi="宋体"/>
          <w:sz w:val="24"/>
          <w:szCs w:val="24"/>
        </w:rPr>
        <w:t>C</w:t>
      </w:r>
      <w:r w:rsidRPr="00C45DAF">
        <w:rPr>
          <w:rFonts w:ascii="宋体" w:eastAsia="宋体" w:hAnsi="宋体"/>
          <w:sz w:val="24"/>
          <w:szCs w:val="24"/>
        </w:rPr>
        <w:t>.太阳中心学</w:t>
      </w:r>
    </w:p>
    <w:p w:rsid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D</w:t>
      </w:r>
      <w:r w:rsidR="008E7D04">
        <w:rPr>
          <w:rFonts w:ascii="宋体" w:eastAsia="宋体" w:hAnsi="宋体" w:hint="eastAsia"/>
          <w:sz w:val="24"/>
          <w:szCs w:val="24"/>
        </w:rPr>
        <w:t>.</w:t>
      </w:r>
      <w:r w:rsidRPr="00C45DAF">
        <w:rPr>
          <w:rFonts w:ascii="宋体" w:eastAsia="宋体" w:hAnsi="宋体"/>
          <w:sz w:val="24"/>
          <w:szCs w:val="24"/>
        </w:rPr>
        <w:t>生物进化论</w:t>
      </w:r>
    </w:p>
    <w:p w:rsidR="00A65864" w:rsidRPr="00A97966" w:rsidRDefault="00A65864" w:rsidP="00A65864">
      <w:pPr>
        <w:spacing w:line="440" w:lineRule="exact"/>
        <w:rPr>
          <w:rFonts w:ascii="宋体" w:eastAsia="宋体" w:hAnsi="宋体"/>
          <w:sz w:val="24"/>
          <w:szCs w:val="24"/>
        </w:rPr>
      </w:pPr>
      <w:r w:rsidRPr="00A97966">
        <w:rPr>
          <w:rFonts w:ascii="宋体" w:eastAsia="宋体" w:hAnsi="宋体" w:hint="eastAsia"/>
          <w:sz w:val="24"/>
          <w:szCs w:val="24"/>
        </w:rPr>
        <w:t>答案：</w:t>
      </w:r>
      <w:r w:rsidR="008E7D04">
        <w:rPr>
          <w:rFonts w:ascii="宋体" w:eastAsia="宋体" w:hAnsi="宋体" w:hint="eastAsia"/>
          <w:sz w:val="24"/>
          <w:szCs w:val="24"/>
        </w:rPr>
        <w:t>D</w:t>
      </w:r>
    </w:p>
    <w:p w:rsidR="00A65864" w:rsidRDefault="00A65864" w:rsidP="00A65864">
      <w:pPr>
        <w:spacing w:line="440" w:lineRule="exact"/>
        <w:rPr>
          <w:rFonts w:ascii="宋体" w:eastAsia="宋体" w:hAnsi="宋体"/>
          <w:sz w:val="24"/>
          <w:szCs w:val="24"/>
        </w:rPr>
      </w:pPr>
      <w:r w:rsidRPr="00A97966">
        <w:rPr>
          <w:rFonts w:ascii="宋体" w:eastAsia="宋体" w:hAnsi="宋体" w:hint="eastAsia"/>
          <w:sz w:val="24"/>
          <w:szCs w:val="24"/>
        </w:rPr>
        <w:t>答案解析：</w:t>
      </w:r>
      <w:r w:rsidR="008E7D04">
        <w:rPr>
          <w:rFonts w:ascii="宋体" w:eastAsia="宋体" w:hAnsi="宋体" w:hint="eastAsia"/>
          <w:sz w:val="24"/>
          <w:szCs w:val="24"/>
        </w:rPr>
        <w:t>科学知识体系是一个不断动态更新的开放体系，知识体系本身在演进过程中具有新陈代谢的特性，新鲜的知识会被补充进来，陈旧的知识会报淘汰出去。达尔文的生物进化论取代了上帝造人说，哥白尼的太阳中心说取代了托勒密的地球中心说，爱因斯坦的狭义相对论修正了牛顿的经典力学理论。</w:t>
      </w:r>
    </w:p>
    <w:p w:rsidR="00C45DAF" w:rsidRPr="00A65864" w:rsidRDefault="00C45DAF" w:rsidP="00C45DAF">
      <w:pPr>
        <w:spacing w:line="440" w:lineRule="exact"/>
        <w:rPr>
          <w:rFonts w:ascii="宋体" w:eastAsia="宋体" w:hAnsi="宋体"/>
          <w:sz w:val="24"/>
          <w:szCs w:val="24"/>
        </w:rPr>
      </w:pP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2．解决高级复杂系统的优化与发展问题的方法是</w:t>
      </w:r>
      <w:r>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A.信息系统综合方法</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B</w:t>
      </w:r>
      <w:r>
        <w:rPr>
          <w:rFonts w:ascii="宋体" w:eastAsia="宋体" w:hAnsi="宋体" w:hint="eastAsia"/>
          <w:sz w:val="24"/>
          <w:szCs w:val="24"/>
        </w:rPr>
        <w:t>.</w:t>
      </w:r>
      <w:r w:rsidRPr="00C45DAF">
        <w:rPr>
          <w:rFonts w:ascii="宋体" w:eastAsia="宋体" w:hAnsi="宋体"/>
          <w:sz w:val="24"/>
          <w:szCs w:val="24"/>
        </w:rPr>
        <w:t>信息系统进化方法</w:t>
      </w:r>
    </w:p>
    <w:p w:rsidR="00C45DAF" w:rsidRPr="00C45DAF" w:rsidRDefault="00C45DAF" w:rsidP="00C45DAF">
      <w:pPr>
        <w:spacing w:line="440" w:lineRule="exact"/>
        <w:rPr>
          <w:rFonts w:ascii="宋体" w:eastAsia="宋体" w:hAnsi="宋体"/>
          <w:sz w:val="24"/>
          <w:szCs w:val="24"/>
        </w:rPr>
      </w:pPr>
      <w:r>
        <w:rPr>
          <w:rFonts w:ascii="宋体" w:eastAsia="宋体" w:hAnsi="宋体"/>
          <w:sz w:val="24"/>
          <w:szCs w:val="24"/>
        </w:rPr>
        <w:t>C</w:t>
      </w:r>
      <w:r w:rsidRPr="00C45DAF">
        <w:rPr>
          <w:rFonts w:ascii="宋体" w:eastAsia="宋体" w:hAnsi="宋体"/>
          <w:sz w:val="24"/>
          <w:szCs w:val="24"/>
        </w:rPr>
        <w:t>.信息系统使用方法</w:t>
      </w:r>
    </w:p>
    <w:p w:rsid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D.信息系统分析方法</w:t>
      </w:r>
    </w:p>
    <w:p w:rsidR="00A65864" w:rsidRPr="00A97966" w:rsidRDefault="00A65864" w:rsidP="00A65864">
      <w:pPr>
        <w:spacing w:line="440" w:lineRule="exact"/>
        <w:rPr>
          <w:rFonts w:ascii="宋体" w:eastAsia="宋体" w:hAnsi="宋体"/>
          <w:sz w:val="24"/>
          <w:szCs w:val="24"/>
        </w:rPr>
      </w:pPr>
      <w:r w:rsidRPr="00A97966">
        <w:rPr>
          <w:rFonts w:ascii="宋体" w:eastAsia="宋体" w:hAnsi="宋体" w:hint="eastAsia"/>
          <w:sz w:val="24"/>
          <w:szCs w:val="24"/>
        </w:rPr>
        <w:t>答案：B</w:t>
      </w:r>
    </w:p>
    <w:p w:rsidR="00A65864" w:rsidRDefault="00A65864" w:rsidP="00A65864">
      <w:pPr>
        <w:spacing w:line="440" w:lineRule="exact"/>
        <w:rPr>
          <w:rFonts w:ascii="宋体" w:eastAsia="宋体" w:hAnsi="宋体"/>
          <w:sz w:val="24"/>
          <w:szCs w:val="24"/>
        </w:rPr>
      </w:pPr>
      <w:r w:rsidRPr="00A97966">
        <w:rPr>
          <w:rFonts w:ascii="宋体" w:eastAsia="宋体" w:hAnsi="宋体" w:hint="eastAsia"/>
          <w:sz w:val="24"/>
          <w:szCs w:val="24"/>
        </w:rPr>
        <w:t>答案解析：</w:t>
      </w:r>
      <w:r w:rsidR="003D47F8">
        <w:rPr>
          <w:rFonts w:ascii="宋体" w:eastAsia="宋体" w:hAnsi="宋体" w:hint="eastAsia"/>
          <w:sz w:val="24"/>
          <w:szCs w:val="24"/>
        </w:rPr>
        <w:t>信息系统分析方法主要解决高级复杂事物的工作机制的认知问题，信息系统综合方法解决高级复杂事物的工作机制的实现问题，信息系统进化方法解决高级复杂系统的优化与发展问题。</w:t>
      </w:r>
    </w:p>
    <w:p w:rsidR="00C45DAF" w:rsidRPr="00A65864" w:rsidRDefault="00C45DAF" w:rsidP="00C45DAF">
      <w:pPr>
        <w:spacing w:line="440" w:lineRule="exact"/>
        <w:rPr>
          <w:rFonts w:ascii="宋体" w:eastAsia="宋体" w:hAnsi="宋体"/>
          <w:sz w:val="24"/>
          <w:szCs w:val="24"/>
        </w:rPr>
      </w:pP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3.计量器具按用途可分为三类，即计量基准、计量标准和</w:t>
      </w:r>
      <w:r>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A.工作基准</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B.计量器具</w:t>
      </w:r>
    </w:p>
    <w:p w:rsidR="00C45DAF" w:rsidRPr="00C45DAF" w:rsidRDefault="00C45DAF" w:rsidP="00C45DAF">
      <w:pPr>
        <w:spacing w:line="440" w:lineRule="exact"/>
        <w:rPr>
          <w:rFonts w:ascii="宋体" w:eastAsia="宋体" w:hAnsi="宋体"/>
          <w:sz w:val="24"/>
          <w:szCs w:val="24"/>
        </w:rPr>
      </w:pPr>
      <w:r>
        <w:rPr>
          <w:rFonts w:ascii="宋体" w:eastAsia="宋体" w:hAnsi="宋体"/>
          <w:sz w:val="24"/>
          <w:szCs w:val="24"/>
        </w:rPr>
        <w:t>C</w:t>
      </w:r>
      <w:r w:rsidRPr="00C45DAF">
        <w:rPr>
          <w:rFonts w:ascii="宋体" w:eastAsia="宋体" w:hAnsi="宋体"/>
          <w:sz w:val="24"/>
          <w:szCs w:val="24"/>
        </w:rPr>
        <w:t>.测量用计量器具</w:t>
      </w:r>
    </w:p>
    <w:p w:rsid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D.工作用计量器具</w:t>
      </w:r>
    </w:p>
    <w:p w:rsidR="00A65864" w:rsidRPr="00A97966" w:rsidRDefault="00A65864" w:rsidP="00A65864">
      <w:pPr>
        <w:spacing w:line="440" w:lineRule="exact"/>
        <w:rPr>
          <w:rFonts w:ascii="宋体" w:eastAsia="宋体" w:hAnsi="宋体"/>
          <w:sz w:val="24"/>
          <w:szCs w:val="24"/>
        </w:rPr>
      </w:pPr>
      <w:r w:rsidRPr="00A97966">
        <w:rPr>
          <w:rFonts w:ascii="宋体" w:eastAsia="宋体" w:hAnsi="宋体" w:hint="eastAsia"/>
          <w:sz w:val="24"/>
          <w:szCs w:val="24"/>
        </w:rPr>
        <w:t>答案：</w:t>
      </w:r>
      <w:r w:rsidR="00E7229A">
        <w:rPr>
          <w:rFonts w:ascii="宋体" w:eastAsia="宋体" w:hAnsi="宋体" w:hint="eastAsia"/>
          <w:sz w:val="24"/>
          <w:szCs w:val="24"/>
        </w:rPr>
        <w:t>D</w:t>
      </w:r>
    </w:p>
    <w:p w:rsidR="00A65864" w:rsidRDefault="00E7229A" w:rsidP="00A65864">
      <w:pPr>
        <w:spacing w:line="440" w:lineRule="exact"/>
        <w:rPr>
          <w:rFonts w:ascii="宋体" w:eastAsia="宋体" w:hAnsi="宋体"/>
          <w:sz w:val="24"/>
          <w:szCs w:val="24"/>
        </w:rPr>
      </w:pPr>
      <w:r>
        <w:rPr>
          <w:rFonts w:ascii="宋体" w:eastAsia="宋体" w:hAnsi="宋体" w:hint="eastAsia"/>
          <w:sz w:val="24"/>
          <w:szCs w:val="24"/>
        </w:rPr>
        <w:t>答案解析：计量器具按用途可分为计量基准、计量标准和工作用计量器具三类。</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lastRenderedPageBreak/>
        <w:t>4</w:t>
      </w:r>
      <w:r>
        <w:rPr>
          <w:rFonts w:ascii="宋体" w:eastAsia="宋体" w:hAnsi="宋体" w:hint="eastAsia"/>
          <w:sz w:val="24"/>
          <w:szCs w:val="24"/>
        </w:rPr>
        <w:t>.</w:t>
      </w:r>
      <w:r w:rsidRPr="00C45DAF">
        <w:rPr>
          <w:rFonts w:ascii="宋体" w:eastAsia="宋体" w:hAnsi="宋体"/>
          <w:sz w:val="24"/>
          <w:szCs w:val="24"/>
        </w:rPr>
        <w:t>通信</w:t>
      </w:r>
      <w:r>
        <w:rPr>
          <w:rFonts w:ascii="宋体" w:eastAsia="宋体" w:hAnsi="宋体" w:hint="eastAsia"/>
          <w:sz w:val="24"/>
          <w:szCs w:val="24"/>
        </w:rPr>
        <w:t>网</w:t>
      </w:r>
      <w:r w:rsidRPr="00C45DAF">
        <w:rPr>
          <w:rFonts w:ascii="宋体" w:eastAsia="宋体" w:hAnsi="宋体"/>
          <w:sz w:val="24"/>
          <w:szCs w:val="24"/>
        </w:rPr>
        <w:t>络按营运方式分类可分为两类，即公用网和</w:t>
      </w:r>
      <w:r>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A.专用网</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B</w:t>
      </w:r>
      <w:r>
        <w:rPr>
          <w:rFonts w:ascii="宋体" w:eastAsia="宋体" w:hAnsi="宋体" w:hint="eastAsia"/>
          <w:sz w:val="24"/>
          <w:szCs w:val="24"/>
        </w:rPr>
        <w:t>.</w:t>
      </w:r>
      <w:r w:rsidRPr="00C45DAF">
        <w:rPr>
          <w:rFonts w:ascii="宋体" w:eastAsia="宋体" w:hAnsi="宋体"/>
          <w:sz w:val="24"/>
          <w:szCs w:val="24"/>
        </w:rPr>
        <w:t>私有网</w:t>
      </w:r>
    </w:p>
    <w:p w:rsidR="00C45DAF" w:rsidRPr="00C45DAF" w:rsidRDefault="00C45DAF" w:rsidP="00C45DAF">
      <w:pPr>
        <w:spacing w:line="440" w:lineRule="exact"/>
        <w:rPr>
          <w:rFonts w:ascii="宋体" w:eastAsia="宋体" w:hAnsi="宋体"/>
          <w:sz w:val="24"/>
          <w:szCs w:val="24"/>
        </w:rPr>
      </w:pPr>
      <w:r>
        <w:rPr>
          <w:rFonts w:ascii="宋体" w:eastAsia="宋体" w:hAnsi="宋体"/>
          <w:sz w:val="24"/>
          <w:szCs w:val="24"/>
        </w:rPr>
        <w:t>C</w:t>
      </w:r>
      <w:r w:rsidRPr="00C45DAF">
        <w:rPr>
          <w:rFonts w:ascii="宋体" w:eastAsia="宋体" w:hAnsi="宋体"/>
          <w:sz w:val="24"/>
          <w:szCs w:val="24"/>
        </w:rPr>
        <w:t>.电报网</w:t>
      </w:r>
    </w:p>
    <w:p w:rsid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D.模拟通信网</w:t>
      </w:r>
    </w:p>
    <w:p w:rsidR="00A65864" w:rsidRPr="00A97966" w:rsidRDefault="00A65864" w:rsidP="00A65864">
      <w:pPr>
        <w:spacing w:line="440" w:lineRule="exact"/>
        <w:rPr>
          <w:rFonts w:ascii="宋体" w:eastAsia="宋体" w:hAnsi="宋体"/>
          <w:sz w:val="24"/>
          <w:szCs w:val="24"/>
        </w:rPr>
      </w:pPr>
      <w:r w:rsidRPr="00A97966">
        <w:rPr>
          <w:rFonts w:ascii="宋体" w:eastAsia="宋体" w:hAnsi="宋体" w:hint="eastAsia"/>
          <w:sz w:val="24"/>
          <w:szCs w:val="24"/>
        </w:rPr>
        <w:t>答案：B</w:t>
      </w:r>
    </w:p>
    <w:p w:rsidR="00A65864" w:rsidRDefault="00D829AA" w:rsidP="00A65864">
      <w:pPr>
        <w:spacing w:line="440" w:lineRule="exact"/>
        <w:rPr>
          <w:rFonts w:ascii="宋体" w:eastAsia="宋体" w:hAnsi="宋体"/>
          <w:sz w:val="24"/>
          <w:szCs w:val="24"/>
        </w:rPr>
      </w:pPr>
      <w:r>
        <w:rPr>
          <w:rFonts w:ascii="宋体" w:eastAsia="宋体" w:hAnsi="宋体" w:hint="eastAsia"/>
          <w:sz w:val="24"/>
          <w:szCs w:val="24"/>
        </w:rPr>
        <w:t>答案解析：通信网按运营方式不同可划分为公用网络和专用网。公用网即公众网，是面向全社会开放的通信网。专用通信网是相对而言，它是军事国防或国民经济的某一专门部门，专供本部门内部业务使用的通信网。</w:t>
      </w:r>
    </w:p>
    <w:p w:rsidR="00C45DAF" w:rsidRPr="00A65864" w:rsidRDefault="00C45DAF" w:rsidP="00C45DAF">
      <w:pPr>
        <w:spacing w:line="440" w:lineRule="exact"/>
        <w:rPr>
          <w:rFonts w:ascii="宋体" w:eastAsia="宋体" w:hAnsi="宋体"/>
          <w:sz w:val="24"/>
          <w:szCs w:val="24"/>
        </w:rPr>
      </w:pP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5</w:t>
      </w:r>
      <w:r>
        <w:rPr>
          <w:rFonts w:ascii="宋体" w:eastAsia="宋体" w:hAnsi="宋体" w:hint="eastAsia"/>
          <w:sz w:val="24"/>
          <w:szCs w:val="24"/>
        </w:rPr>
        <w:t>.</w:t>
      </w:r>
      <w:r w:rsidRPr="00C45DAF">
        <w:rPr>
          <w:rFonts w:ascii="宋体" w:eastAsia="宋体" w:hAnsi="宋体"/>
          <w:sz w:val="24"/>
          <w:szCs w:val="24"/>
        </w:rPr>
        <w:t>基于内容对信息的操作属于</w:t>
      </w:r>
      <w:r>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A</w:t>
      </w:r>
      <w:r>
        <w:rPr>
          <w:rFonts w:ascii="宋体" w:eastAsia="宋体" w:hAnsi="宋体" w:hint="eastAsia"/>
          <w:sz w:val="24"/>
          <w:szCs w:val="24"/>
        </w:rPr>
        <w:t>.</w:t>
      </w:r>
      <w:r w:rsidRPr="00C45DAF">
        <w:rPr>
          <w:rFonts w:ascii="宋体" w:eastAsia="宋体" w:hAnsi="宋体"/>
          <w:sz w:val="24"/>
          <w:szCs w:val="24"/>
        </w:rPr>
        <w:t>滤波处理</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B.信号处理</w:t>
      </w:r>
    </w:p>
    <w:p w:rsidR="00C45DAF" w:rsidRPr="00C45DAF" w:rsidRDefault="00C45DAF" w:rsidP="00C45DAF">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sidRPr="00C45DAF">
        <w:rPr>
          <w:rFonts w:ascii="宋体" w:eastAsia="宋体" w:hAnsi="宋体"/>
          <w:sz w:val="24"/>
          <w:szCs w:val="24"/>
        </w:rPr>
        <w:t>放大处理</w:t>
      </w:r>
    </w:p>
    <w:p w:rsid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D.信息处理</w:t>
      </w:r>
    </w:p>
    <w:p w:rsidR="00A65864" w:rsidRPr="00A97966" w:rsidRDefault="00A65864" w:rsidP="00A65864">
      <w:pPr>
        <w:spacing w:line="440" w:lineRule="exact"/>
        <w:rPr>
          <w:rFonts w:ascii="宋体" w:eastAsia="宋体" w:hAnsi="宋体"/>
          <w:sz w:val="24"/>
          <w:szCs w:val="24"/>
        </w:rPr>
      </w:pPr>
      <w:r w:rsidRPr="00A97966">
        <w:rPr>
          <w:rFonts w:ascii="宋体" w:eastAsia="宋体" w:hAnsi="宋体" w:hint="eastAsia"/>
          <w:sz w:val="24"/>
          <w:szCs w:val="24"/>
        </w:rPr>
        <w:t>答案：</w:t>
      </w:r>
      <w:r w:rsidR="00791AE9">
        <w:rPr>
          <w:rFonts w:ascii="宋体" w:eastAsia="宋体" w:hAnsi="宋体" w:hint="eastAsia"/>
          <w:sz w:val="24"/>
          <w:szCs w:val="24"/>
        </w:rPr>
        <w:t>D</w:t>
      </w:r>
    </w:p>
    <w:p w:rsidR="00A65864" w:rsidRDefault="00DF5C76" w:rsidP="00A65864">
      <w:pPr>
        <w:spacing w:line="440" w:lineRule="exact"/>
        <w:rPr>
          <w:rFonts w:ascii="宋体" w:eastAsia="宋体" w:hAnsi="宋体"/>
          <w:sz w:val="24"/>
          <w:szCs w:val="24"/>
        </w:rPr>
      </w:pPr>
      <w:r>
        <w:rPr>
          <w:rFonts w:ascii="宋体" w:eastAsia="宋体" w:hAnsi="宋体" w:hint="eastAsia"/>
          <w:sz w:val="24"/>
          <w:szCs w:val="24"/>
        </w:rPr>
        <w:t>答案解析：信号处理主要触及信息的载体和外表——信号，信息处理则不仅触及信号，更重要的是要触及信息本身。信号处理侧重于波形上采集、降噪、放大或降低、增强、分离等处理；信息处理侧重于对内容的理解，如对音乐的理解与欣赏方面。</w:t>
      </w:r>
    </w:p>
    <w:p w:rsidR="00C45DAF" w:rsidRPr="00A65864" w:rsidRDefault="00C45DAF" w:rsidP="00C45DAF">
      <w:pPr>
        <w:spacing w:line="440" w:lineRule="exact"/>
        <w:rPr>
          <w:rFonts w:ascii="宋体" w:eastAsia="宋体" w:hAnsi="宋体"/>
          <w:sz w:val="24"/>
          <w:szCs w:val="24"/>
        </w:rPr>
      </w:pP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6</w:t>
      </w:r>
      <w:r>
        <w:rPr>
          <w:rFonts w:ascii="宋体" w:eastAsia="宋体" w:hAnsi="宋体" w:hint="eastAsia"/>
          <w:sz w:val="24"/>
          <w:szCs w:val="24"/>
        </w:rPr>
        <w:t>.</w:t>
      </w:r>
      <w:r w:rsidRPr="00C45DAF">
        <w:rPr>
          <w:rFonts w:ascii="宋体" w:eastAsia="宋体" w:hAnsi="宋体"/>
          <w:sz w:val="24"/>
          <w:szCs w:val="24"/>
        </w:rPr>
        <w:t>从控制的角度看，老鹰捉兔子过程中，鹰脑充当的作用是</w:t>
      </w:r>
      <w:r>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A</w:t>
      </w:r>
      <w:r>
        <w:rPr>
          <w:rFonts w:ascii="宋体" w:eastAsia="宋体" w:hAnsi="宋体" w:hint="eastAsia"/>
          <w:sz w:val="24"/>
          <w:szCs w:val="24"/>
        </w:rPr>
        <w:t>.</w:t>
      </w:r>
      <w:r w:rsidRPr="00C45DAF">
        <w:rPr>
          <w:rFonts w:ascii="宋体" w:eastAsia="宋体" w:hAnsi="宋体"/>
          <w:sz w:val="24"/>
          <w:szCs w:val="24"/>
        </w:rPr>
        <w:t>测量机构</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B.控制机构</w:t>
      </w:r>
    </w:p>
    <w:p w:rsidR="00C45DAF" w:rsidRPr="00C45DAF" w:rsidRDefault="00C45DAF" w:rsidP="00C45DAF">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sidRPr="00C45DAF">
        <w:rPr>
          <w:rFonts w:ascii="宋体" w:eastAsia="宋体" w:hAnsi="宋体"/>
          <w:sz w:val="24"/>
          <w:szCs w:val="24"/>
        </w:rPr>
        <w:t>驱动机构</w:t>
      </w:r>
    </w:p>
    <w:p w:rsid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D.控制对象</w:t>
      </w:r>
    </w:p>
    <w:p w:rsidR="00806B3B" w:rsidRPr="00A97966" w:rsidRDefault="00806B3B" w:rsidP="00C45DAF">
      <w:pPr>
        <w:spacing w:line="440" w:lineRule="exact"/>
        <w:rPr>
          <w:rFonts w:ascii="宋体" w:eastAsia="宋体" w:hAnsi="宋体"/>
          <w:sz w:val="24"/>
          <w:szCs w:val="24"/>
        </w:rPr>
      </w:pPr>
      <w:r w:rsidRPr="00A97966">
        <w:rPr>
          <w:rFonts w:ascii="宋体" w:eastAsia="宋体" w:hAnsi="宋体" w:hint="eastAsia"/>
          <w:sz w:val="24"/>
          <w:szCs w:val="24"/>
        </w:rPr>
        <w:t>答案：B</w:t>
      </w:r>
    </w:p>
    <w:p w:rsidR="00806B3B" w:rsidRDefault="00194644" w:rsidP="00806B3B">
      <w:pPr>
        <w:spacing w:line="440" w:lineRule="exact"/>
        <w:rPr>
          <w:rFonts w:ascii="宋体" w:eastAsia="宋体" w:hAnsi="宋体"/>
          <w:sz w:val="24"/>
          <w:szCs w:val="24"/>
        </w:rPr>
      </w:pPr>
      <w:r>
        <w:rPr>
          <w:rFonts w:ascii="宋体" w:eastAsia="宋体" w:hAnsi="宋体" w:hint="eastAsia"/>
          <w:sz w:val="24"/>
          <w:szCs w:val="24"/>
        </w:rPr>
        <w:t>答案解析：老鹰捉兔子过程中，鹰眼可判断鹰与兔子自检的距离，鹰脑根据这一判断来控制翅膀驱动鹰的身体接近兔子，直至最后逮住兔子。从控制角度看，鹰眼是测量机构，鹰脑是控制机构，鹰的翅膀是驱动机构，鹰的身体是被控对象，控制目标是鹰与兔子的位置一致。</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7.</w:t>
      </w:r>
      <w:r>
        <w:rPr>
          <w:rFonts w:ascii="宋体" w:eastAsia="宋体" w:hAnsi="宋体"/>
          <w:sz w:val="24"/>
          <w:szCs w:val="24"/>
        </w:rPr>
        <w:t>科学</w:t>
      </w:r>
      <w:r>
        <w:rPr>
          <w:rFonts w:ascii="宋体" w:eastAsia="宋体" w:hAnsi="宋体" w:hint="eastAsia"/>
          <w:sz w:val="24"/>
          <w:szCs w:val="24"/>
        </w:rPr>
        <w:t>研究按照性质</w:t>
      </w:r>
      <w:r w:rsidRPr="00C45DAF">
        <w:rPr>
          <w:rFonts w:ascii="宋体" w:eastAsia="宋体" w:hAnsi="宋体"/>
          <w:sz w:val="24"/>
          <w:szCs w:val="24"/>
        </w:rPr>
        <w:t>可分为</w:t>
      </w:r>
      <w:r w:rsidR="004F6B57">
        <w:rPr>
          <w:rFonts w:ascii="宋体" w:eastAsia="宋体" w:hAnsi="宋体" w:hint="eastAsia"/>
          <w:sz w:val="24"/>
          <w:szCs w:val="24"/>
        </w:rPr>
        <w:t>两</w:t>
      </w:r>
      <w:r w:rsidRPr="00C45DAF">
        <w:rPr>
          <w:rFonts w:ascii="宋体" w:eastAsia="宋体" w:hAnsi="宋体"/>
          <w:sz w:val="24"/>
          <w:szCs w:val="24"/>
        </w:rPr>
        <w:t>大类，即基础科学和</w:t>
      </w:r>
      <w:r>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A.自然科学</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B.社会科学</w:t>
      </w:r>
    </w:p>
    <w:p w:rsidR="00C45DAF" w:rsidRPr="00C45DAF" w:rsidRDefault="00C45DAF" w:rsidP="00C45DAF">
      <w:pPr>
        <w:spacing w:line="440" w:lineRule="exact"/>
        <w:rPr>
          <w:rFonts w:ascii="宋体" w:eastAsia="宋体" w:hAnsi="宋体"/>
          <w:sz w:val="24"/>
          <w:szCs w:val="24"/>
        </w:rPr>
      </w:pPr>
      <w:r>
        <w:rPr>
          <w:rFonts w:ascii="宋体" w:eastAsia="宋体" w:hAnsi="宋体"/>
          <w:sz w:val="24"/>
          <w:szCs w:val="24"/>
        </w:rPr>
        <w:t>C</w:t>
      </w:r>
      <w:r w:rsidRPr="00C45DAF">
        <w:rPr>
          <w:rFonts w:ascii="宋体" w:eastAsia="宋体" w:hAnsi="宋体"/>
          <w:sz w:val="24"/>
          <w:szCs w:val="24"/>
        </w:rPr>
        <w:t>.应用科学</w:t>
      </w:r>
    </w:p>
    <w:p w:rsid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D.认知科学</w:t>
      </w:r>
    </w:p>
    <w:p w:rsidR="00C45DAF" w:rsidRPr="00A97966" w:rsidRDefault="00C45DAF" w:rsidP="00C45DAF">
      <w:pPr>
        <w:spacing w:line="440" w:lineRule="exact"/>
        <w:rPr>
          <w:rFonts w:ascii="宋体" w:eastAsia="宋体" w:hAnsi="宋体"/>
          <w:sz w:val="24"/>
          <w:szCs w:val="24"/>
        </w:rPr>
      </w:pPr>
      <w:r w:rsidRPr="00A97966">
        <w:rPr>
          <w:rFonts w:ascii="宋体" w:eastAsia="宋体" w:hAnsi="宋体" w:hint="eastAsia"/>
          <w:sz w:val="24"/>
          <w:szCs w:val="24"/>
        </w:rPr>
        <w:t>答案：B</w:t>
      </w:r>
    </w:p>
    <w:p w:rsidR="00C45DAF" w:rsidRDefault="004F6B57" w:rsidP="00C45DAF">
      <w:pPr>
        <w:spacing w:line="440" w:lineRule="exact"/>
        <w:rPr>
          <w:rFonts w:ascii="宋体" w:eastAsia="宋体" w:hAnsi="宋体"/>
          <w:sz w:val="24"/>
          <w:szCs w:val="24"/>
        </w:rPr>
      </w:pPr>
      <w:r>
        <w:rPr>
          <w:rFonts w:ascii="宋体" w:eastAsia="宋体" w:hAnsi="宋体" w:hint="eastAsia"/>
          <w:sz w:val="24"/>
          <w:szCs w:val="24"/>
        </w:rPr>
        <w:t>答案解析：科学研究的内容丰富多彩，按照它们的性质可分为两大类型，即对象的本质及其运动规律和本质及其运动规律的应用方法，前者称为基础科学，后者称为应用科学。</w:t>
      </w:r>
    </w:p>
    <w:p w:rsidR="00C45DAF" w:rsidRPr="00C45DAF" w:rsidRDefault="00C45DAF" w:rsidP="00C45DAF">
      <w:pPr>
        <w:spacing w:line="440" w:lineRule="exact"/>
        <w:rPr>
          <w:rFonts w:ascii="宋体" w:eastAsia="宋体" w:hAnsi="宋体"/>
          <w:sz w:val="24"/>
          <w:szCs w:val="24"/>
        </w:rPr>
      </w:pP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8.新型电子</w:t>
      </w:r>
      <w:r>
        <w:rPr>
          <w:rFonts w:ascii="宋体" w:eastAsia="宋体" w:hAnsi="宋体" w:hint="eastAsia"/>
          <w:sz w:val="24"/>
          <w:szCs w:val="24"/>
        </w:rPr>
        <w:t>元器件</w:t>
      </w:r>
      <w:r w:rsidRPr="00C45DAF">
        <w:rPr>
          <w:rFonts w:ascii="宋体" w:eastAsia="宋体" w:hAnsi="宋体"/>
          <w:sz w:val="24"/>
          <w:szCs w:val="24"/>
        </w:rPr>
        <w:t>材科的主要发展方向是小型化和</w:t>
      </w:r>
      <w:r>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A</w:t>
      </w:r>
      <w:r>
        <w:rPr>
          <w:rFonts w:ascii="宋体" w:eastAsia="宋体" w:hAnsi="宋体" w:hint="eastAsia"/>
          <w:sz w:val="24"/>
          <w:szCs w:val="24"/>
        </w:rPr>
        <w:t>.</w:t>
      </w:r>
      <w:r w:rsidRPr="00C45DAF">
        <w:rPr>
          <w:rFonts w:ascii="宋体" w:eastAsia="宋体" w:hAnsi="宋体"/>
          <w:sz w:val="24"/>
          <w:szCs w:val="24"/>
        </w:rPr>
        <w:t>片式化</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B</w:t>
      </w:r>
      <w:r>
        <w:rPr>
          <w:rFonts w:ascii="宋体" w:eastAsia="宋体" w:hAnsi="宋体" w:hint="eastAsia"/>
          <w:sz w:val="24"/>
          <w:szCs w:val="24"/>
        </w:rPr>
        <w:t>.</w:t>
      </w:r>
      <w:r w:rsidRPr="00C45DAF">
        <w:rPr>
          <w:rFonts w:ascii="宋体" w:eastAsia="宋体" w:hAnsi="宋体"/>
          <w:sz w:val="24"/>
          <w:szCs w:val="24"/>
        </w:rPr>
        <w:t>系统化</w:t>
      </w:r>
    </w:p>
    <w:p w:rsidR="00C45DAF" w:rsidRPr="00C45DAF" w:rsidRDefault="00C45DAF" w:rsidP="00C45DAF">
      <w:pPr>
        <w:spacing w:line="440" w:lineRule="exact"/>
        <w:rPr>
          <w:rFonts w:ascii="宋体" w:eastAsia="宋体" w:hAnsi="宋体"/>
          <w:sz w:val="24"/>
          <w:szCs w:val="24"/>
        </w:rPr>
      </w:pPr>
      <w:r>
        <w:rPr>
          <w:rFonts w:ascii="宋体" w:eastAsia="宋体" w:hAnsi="宋体"/>
          <w:sz w:val="24"/>
          <w:szCs w:val="24"/>
        </w:rPr>
        <w:t>C</w:t>
      </w:r>
      <w:r w:rsidRPr="00C45DAF">
        <w:rPr>
          <w:rFonts w:ascii="宋体" w:eastAsia="宋体" w:hAnsi="宋体"/>
          <w:sz w:val="24"/>
          <w:szCs w:val="24"/>
        </w:rPr>
        <w:t>.均质化</w:t>
      </w:r>
    </w:p>
    <w:p w:rsid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D.集成化</w:t>
      </w:r>
    </w:p>
    <w:p w:rsidR="00C45DAF" w:rsidRPr="00A97966" w:rsidRDefault="00C45DAF" w:rsidP="00C45DAF">
      <w:pPr>
        <w:spacing w:line="440" w:lineRule="exact"/>
        <w:rPr>
          <w:rFonts w:ascii="宋体" w:eastAsia="宋体" w:hAnsi="宋体"/>
          <w:sz w:val="24"/>
          <w:szCs w:val="24"/>
        </w:rPr>
      </w:pPr>
      <w:r w:rsidRPr="00A97966">
        <w:rPr>
          <w:rFonts w:ascii="宋体" w:eastAsia="宋体" w:hAnsi="宋体" w:hint="eastAsia"/>
          <w:sz w:val="24"/>
          <w:szCs w:val="24"/>
        </w:rPr>
        <w:t>答案：</w:t>
      </w:r>
      <w:r w:rsidR="00BE3FC3">
        <w:rPr>
          <w:rFonts w:ascii="宋体" w:eastAsia="宋体" w:hAnsi="宋体" w:hint="eastAsia"/>
          <w:sz w:val="24"/>
          <w:szCs w:val="24"/>
        </w:rPr>
        <w:t>A</w:t>
      </w:r>
    </w:p>
    <w:p w:rsidR="00C45DAF" w:rsidRDefault="00C45DAF" w:rsidP="00C45DAF">
      <w:pPr>
        <w:spacing w:line="440" w:lineRule="exact"/>
        <w:rPr>
          <w:rFonts w:ascii="宋体" w:eastAsia="宋体" w:hAnsi="宋体"/>
          <w:sz w:val="24"/>
          <w:szCs w:val="24"/>
        </w:rPr>
      </w:pPr>
      <w:r w:rsidRPr="00A97966">
        <w:rPr>
          <w:rFonts w:ascii="宋体" w:eastAsia="宋体" w:hAnsi="宋体" w:hint="eastAsia"/>
          <w:sz w:val="24"/>
          <w:szCs w:val="24"/>
        </w:rPr>
        <w:t>答案解析：</w:t>
      </w:r>
      <w:r w:rsidR="00BE3FC3" w:rsidRPr="00C45DAF">
        <w:rPr>
          <w:rFonts w:ascii="宋体" w:eastAsia="宋体" w:hAnsi="宋体"/>
          <w:sz w:val="24"/>
          <w:szCs w:val="24"/>
        </w:rPr>
        <w:t>新型电子</w:t>
      </w:r>
      <w:r w:rsidR="00BE3FC3">
        <w:rPr>
          <w:rFonts w:ascii="宋体" w:eastAsia="宋体" w:hAnsi="宋体" w:hint="eastAsia"/>
          <w:sz w:val="24"/>
          <w:szCs w:val="24"/>
        </w:rPr>
        <w:t>元器件</w:t>
      </w:r>
      <w:r w:rsidR="00BE3FC3" w:rsidRPr="00C45DAF">
        <w:rPr>
          <w:rFonts w:ascii="宋体" w:eastAsia="宋体" w:hAnsi="宋体"/>
          <w:sz w:val="24"/>
          <w:szCs w:val="24"/>
        </w:rPr>
        <w:t>材科的主要发展方向是小型化和片式化</w:t>
      </w:r>
      <w:r w:rsidR="00BE3FC3">
        <w:rPr>
          <w:rFonts w:ascii="宋体" w:eastAsia="宋体" w:hAnsi="宋体" w:hint="eastAsia"/>
          <w:sz w:val="24"/>
          <w:szCs w:val="24"/>
        </w:rPr>
        <w:t>方向发展。</w:t>
      </w:r>
    </w:p>
    <w:p w:rsidR="00C45DAF" w:rsidRPr="00C45DAF" w:rsidRDefault="00C45DAF" w:rsidP="00C45DAF">
      <w:pPr>
        <w:spacing w:line="440" w:lineRule="exact"/>
        <w:rPr>
          <w:rFonts w:ascii="宋体" w:eastAsia="宋体" w:hAnsi="宋体"/>
          <w:sz w:val="24"/>
          <w:szCs w:val="24"/>
        </w:rPr>
      </w:pP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9.大学生能力结构的核心是</w:t>
      </w:r>
      <w:r>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A.适应能力</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B.系统学习能力</w:t>
      </w:r>
    </w:p>
    <w:p w:rsidR="00C45DAF" w:rsidRPr="00C45DAF" w:rsidRDefault="00C45DAF" w:rsidP="00C45DAF">
      <w:pPr>
        <w:spacing w:line="440" w:lineRule="exact"/>
        <w:rPr>
          <w:rFonts w:ascii="宋体" w:eastAsia="宋体" w:hAnsi="宋体"/>
          <w:sz w:val="24"/>
          <w:szCs w:val="24"/>
        </w:rPr>
      </w:pPr>
      <w:r>
        <w:rPr>
          <w:rFonts w:ascii="宋体" w:eastAsia="宋体" w:hAnsi="宋体"/>
          <w:sz w:val="24"/>
          <w:szCs w:val="24"/>
        </w:rPr>
        <w:t>C</w:t>
      </w:r>
      <w:r w:rsidRPr="00C45DAF">
        <w:rPr>
          <w:rFonts w:ascii="宋体" w:eastAsia="宋体" w:hAnsi="宋体"/>
          <w:sz w:val="24"/>
          <w:szCs w:val="24"/>
        </w:rPr>
        <w:t>.研究创新能力</w:t>
      </w:r>
    </w:p>
    <w:p w:rsid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D.审美鉴赏能力</w:t>
      </w:r>
    </w:p>
    <w:p w:rsidR="00C45DAF" w:rsidRPr="00A97966" w:rsidRDefault="00C45DAF" w:rsidP="00C45DAF">
      <w:pPr>
        <w:spacing w:line="440" w:lineRule="exact"/>
        <w:rPr>
          <w:rFonts w:ascii="宋体" w:eastAsia="宋体" w:hAnsi="宋体"/>
          <w:sz w:val="24"/>
          <w:szCs w:val="24"/>
        </w:rPr>
      </w:pPr>
      <w:r w:rsidRPr="00A97966">
        <w:rPr>
          <w:rFonts w:ascii="宋体" w:eastAsia="宋体" w:hAnsi="宋体" w:hint="eastAsia"/>
          <w:sz w:val="24"/>
          <w:szCs w:val="24"/>
        </w:rPr>
        <w:t>答案：B</w:t>
      </w:r>
    </w:p>
    <w:p w:rsidR="00C45DAF" w:rsidRDefault="00BE3FC3" w:rsidP="00C45DAF">
      <w:pPr>
        <w:spacing w:line="440" w:lineRule="exact"/>
        <w:rPr>
          <w:rFonts w:ascii="宋体" w:eastAsia="宋体" w:hAnsi="宋体"/>
          <w:sz w:val="24"/>
          <w:szCs w:val="24"/>
        </w:rPr>
      </w:pPr>
      <w:r>
        <w:rPr>
          <w:rFonts w:ascii="宋体" w:eastAsia="宋体" w:hAnsi="宋体" w:hint="eastAsia"/>
          <w:sz w:val="24"/>
          <w:szCs w:val="24"/>
        </w:rPr>
        <w:t>答案解析：系统学习能力是大学生能力结构的和兴，其中自学能力是关键。</w:t>
      </w:r>
    </w:p>
    <w:p w:rsidR="00C45DAF" w:rsidRPr="00C45DAF" w:rsidRDefault="00C45DAF" w:rsidP="00C45DAF">
      <w:pPr>
        <w:spacing w:line="440" w:lineRule="exact"/>
        <w:rPr>
          <w:rFonts w:ascii="宋体" w:eastAsia="宋体" w:hAnsi="宋体"/>
          <w:sz w:val="24"/>
          <w:szCs w:val="24"/>
        </w:rPr>
      </w:pP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10.直接决定信息系统能力的是</w:t>
      </w:r>
      <w:r>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A.信息处理器的能力</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B.传输通道的能力</w:t>
      </w:r>
    </w:p>
    <w:p w:rsidR="00C45DAF" w:rsidRPr="00C45DAF" w:rsidRDefault="00C45DAF" w:rsidP="00C45DAF">
      <w:pPr>
        <w:spacing w:line="440" w:lineRule="exact"/>
        <w:rPr>
          <w:rFonts w:ascii="宋体" w:eastAsia="宋体" w:hAnsi="宋体"/>
          <w:sz w:val="24"/>
          <w:szCs w:val="24"/>
        </w:rPr>
      </w:pPr>
      <w:r>
        <w:rPr>
          <w:rFonts w:ascii="宋体" w:eastAsia="宋体" w:hAnsi="宋体"/>
          <w:sz w:val="24"/>
          <w:szCs w:val="24"/>
        </w:rPr>
        <w:t>C</w:t>
      </w:r>
      <w:r w:rsidRPr="00C45DAF">
        <w:rPr>
          <w:rFonts w:ascii="宋体" w:eastAsia="宋体" w:hAnsi="宋体"/>
          <w:sz w:val="24"/>
          <w:szCs w:val="24"/>
        </w:rPr>
        <w:t>.信息存储的能力</w:t>
      </w:r>
    </w:p>
    <w:p w:rsid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D.网络技术的能力</w:t>
      </w:r>
    </w:p>
    <w:p w:rsidR="00C45DAF" w:rsidRPr="00A97966" w:rsidRDefault="00C45DAF" w:rsidP="00C45DAF">
      <w:pPr>
        <w:spacing w:line="440" w:lineRule="exact"/>
        <w:rPr>
          <w:rFonts w:ascii="宋体" w:eastAsia="宋体" w:hAnsi="宋体"/>
          <w:sz w:val="24"/>
          <w:szCs w:val="24"/>
        </w:rPr>
      </w:pPr>
      <w:r w:rsidRPr="00A97966">
        <w:rPr>
          <w:rFonts w:ascii="宋体" w:eastAsia="宋体" w:hAnsi="宋体" w:hint="eastAsia"/>
          <w:sz w:val="24"/>
          <w:szCs w:val="24"/>
        </w:rPr>
        <w:t>答案：</w:t>
      </w:r>
      <w:r w:rsidR="00EE27D8">
        <w:rPr>
          <w:rFonts w:ascii="宋体" w:eastAsia="宋体" w:hAnsi="宋体" w:hint="eastAsia"/>
          <w:sz w:val="24"/>
          <w:szCs w:val="24"/>
        </w:rPr>
        <w:t>A</w:t>
      </w:r>
    </w:p>
    <w:p w:rsidR="00C45DAF" w:rsidRDefault="00C45DAF" w:rsidP="00C45DAF">
      <w:pPr>
        <w:spacing w:line="440" w:lineRule="exact"/>
        <w:rPr>
          <w:rFonts w:ascii="宋体" w:eastAsia="宋体" w:hAnsi="宋体"/>
          <w:sz w:val="24"/>
          <w:szCs w:val="24"/>
        </w:rPr>
      </w:pPr>
      <w:r w:rsidRPr="00A97966">
        <w:rPr>
          <w:rFonts w:ascii="宋体" w:eastAsia="宋体" w:hAnsi="宋体" w:hint="eastAsia"/>
          <w:sz w:val="24"/>
          <w:szCs w:val="24"/>
        </w:rPr>
        <w:t>答案解析：</w:t>
      </w:r>
      <w:r w:rsidR="00EE27D8" w:rsidRPr="00C45DAF">
        <w:rPr>
          <w:rFonts w:ascii="宋体" w:eastAsia="宋体" w:hAnsi="宋体"/>
          <w:sz w:val="24"/>
          <w:szCs w:val="24"/>
        </w:rPr>
        <w:t>信息处理器的能力直接决定信息系统能力</w:t>
      </w:r>
      <w:r w:rsidR="00EE27D8">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11.信息社会的社会生产工具是</w:t>
      </w:r>
      <w:r>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A.多功能电脑</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B.大规模电机</w:t>
      </w:r>
    </w:p>
    <w:p w:rsidR="00C45DAF" w:rsidRPr="00C45DAF" w:rsidRDefault="00C45DAF" w:rsidP="00C45DAF">
      <w:pPr>
        <w:spacing w:line="440" w:lineRule="exact"/>
        <w:rPr>
          <w:rFonts w:ascii="宋体" w:eastAsia="宋体" w:hAnsi="宋体"/>
          <w:sz w:val="24"/>
          <w:szCs w:val="24"/>
        </w:rPr>
      </w:pPr>
      <w:r>
        <w:rPr>
          <w:rFonts w:ascii="宋体" w:eastAsia="宋体" w:hAnsi="宋体"/>
          <w:sz w:val="24"/>
          <w:szCs w:val="24"/>
        </w:rPr>
        <w:t>C</w:t>
      </w:r>
      <w:r w:rsidRPr="00C45DAF">
        <w:rPr>
          <w:rFonts w:ascii="宋体" w:eastAsia="宋体" w:hAnsi="宋体"/>
          <w:sz w:val="24"/>
          <w:szCs w:val="24"/>
        </w:rPr>
        <w:t>.生产流水线</w:t>
      </w:r>
    </w:p>
    <w:p w:rsid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D.大规模智能信息网络</w:t>
      </w:r>
    </w:p>
    <w:p w:rsidR="00C45DAF" w:rsidRPr="00A97966" w:rsidRDefault="00C45DAF" w:rsidP="00C45DAF">
      <w:pPr>
        <w:spacing w:line="440" w:lineRule="exact"/>
        <w:rPr>
          <w:rFonts w:ascii="宋体" w:eastAsia="宋体" w:hAnsi="宋体"/>
          <w:sz w:val="24"/>
          <w:szCs w:val="24"/>
        </w:rPr>
      </w:pPr>
      <w:r w:rsidRPr="00A97966">
        <w:rPr>
          <w:rFonts w:ascii="宋体" w:eastAsia="宋体" w:hAnsi="宋体" w:hint="eastAsia"/>
          <w:sz w:val="24"/>
          <w:szCs w:val="24"/>
        </w:rPr>
        <w:t>答案：</w:t>
      </w:r>
      <w:r w:rsidR="00091EDC">
        <w:rPr>
          <w:rFonts w:ascii="宋体" w:eastAsia="宋体" w:hAnsi="宋体" w:hint="eastAsia"/>
          <w:sz w:val="24"/>
          <w:szCs w:val="24"/>
        </w:rPr>
        <w:t>D</w:t>
      </w:r>
    </w:p>
    <w:p w:rsidR="00C45DAF" w:rsidRDefault="00C45DAF" w:rsidP="00C45DAF">
      <w:pPr>
        <w:spacing w:line="440" w:lineRule="exact"/>
        <w:rPr>
          <w:rFonts w:ascii="宋体" w:eastAsia="宋体" w:hAnsi="宋体"/>
          <w:sz w:val="24"/>
          <w:szCs w:val="24"/>
        </w:rPr>
      </w:pPr>
      <w:r w:rsidRPr="00A97966">
        <w:rPr>
          <w:rFonts w:ascii="宋体" w:eastAsia="宋体" w:hAnsi="宋体" w:hint="eastAsia"/>
          <w:sz w:val="24"/>
          <w:szCs w:val="24"/>
        </w:rPr>
        <w:t>答案解析：</w:t>
      </w:r>
      <w:r w:rsidR="00091EDC" w:rsidRPr="00C45DAF">
        <w:rPr>
          <w:rFonts w:ascii="宋体" w:eastAsia="宋体" w:hAnsi="宋体"/>
          <w:sz w:val="24"/>
          <w:szCs w:val="24"/>
        </w:rPr>
        <w:t>信息社会的社会生产工具是</w:t>
      </w:r>
      <w:r w:rsidR="00091EDC">
        <w:rPr>
          <w:rFonts w:ascii="宋体" w:eastAsia="宋体" w:hAnsi="宋体" w:hint="eastAsia"/>
          <w:sz w:val="24"/>
          <w:szCs w:val="24"/>
        </w:rPr>
        <w:t>“</w:t>
      </w:r>
      <w:r w:rsidR="00091EDC" w:rsidRPr="00C45DAF">
        <w:rPr>
          <w:rFonts w:ascii="宋体" w:eastAsia="宋体" w:hAnsi="宋体"/>
          <w:sz w:val="24"/>
          <w:szCs w:val="24"/>
        </w:rPr>
        <w:t>大规模智能信息网络</w:t>
      </w:r>
      <w:r w:rsidR="00091EDC">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12.信号运算中的时移运算属于</w:t>
      </w:r>
      <w:r>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A.常规运算</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B.数学运算</w:t>
      </w:r>
    </w:p>
    <w:p w:rsidR="00C45DAF" w:rsidRPr="00C45DAF" w:rsidRDefault="00C45DAF" w:rsidP="00C45DAF">
      <w:pPr>
        <w:spacing w:line="440" w:lineRule="exact"/>
        <w:rPr>
          <w:rFonts w:ascii="宋体" w:eastAsia="宋体" w:hAnsi="宋体"/>
          <w:sz w:val="24"/>
          <w:szCs w:val="24"/>
        </w:rPr>
      </w:pPr>
      <w:r>
        <w:rPr>
          <w:rFonts w:ascii="宋体" w:eastAsia="宋体" w:hAnsi="宋体"/>
          <w:sz w:val="24"/>
          <w:szCs w:val="24"/>
        </w:rPr>
        <w:t>C</w:t>
      </w:r>
      <w:r w:rsidRPr="00C45DAF">
        <w:rPr>
          <w:rFonts w:ascii="宋体" w:eastAsia="宋体" w:hAnsi="宋体"/>
          <w:sz w:val="24"/>
          <w:szCs w:val="24"/>
        </w:rPr>
        <w:t>.波形变换</w:t>
      </w:r>
    </w:p>
    <w:p w:rsid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D</w:t>
      </w:r>
      <w:r>
        <w:rPr>
          <w:rFonts w:ascii="宋体" w:eastAsia="宋体" w:hAnsi="宋体" w:hint="eastAsia"/>
          <w:sz w:val="24"/>
          <w:szCs w:val="24"/>
        </w:rPr>
        <w:t>.</w:t>
      </w:r>
      <w:r w:rsidRPr="00C45DAF">
        <w:rPr>
          <w:rFonts w:ascii="宋体" w:eastAsia="宋体" w:hAnsi="宋体"/>
          <w:sz w:val="24"/>
          <w:szCs w:val="24"/>
        </w:rPr>
        <w:t>关联运算</w:t>
      </w:r>
    </w:p>
    <w:p w:rsidR="00C45DAF" w:rsidRPr="00A97966" w:rsidRDefault="00C45DAF" w:rsidP="00C45DAF">
      <w:pPr>
        <w:spacing w:line="440" w:lineRule="exact"/>
        <w:rPr>
          <w:rFonts w:ascii="宋体" w:eastAsia="宋体" w:hAnsi="宋体"/>
          <w:sz w:val="24"/>
          <w:szCs w:val="24"/>
        </w:rPr>
      </w:pPr>
      <w:r w:rsidRPr="00A97966">
        <w:rPr>
          <w:rFonts w:ascii="宋体" w:eastAsia="宋体" w:hAnsi="宋体" w:hint="eastAsia"/>
          <w:sz w:val="24"/>
          <w:szCs w:val="24"/>
        </w:rPr>
        <w:t>答案：</w:t>
      </w:r>
      <w:r w:rsidR="00E91FEA">
        <w:rPr>
          <w:rFonts w:ascii="宋体" w:eastAsia="宋体" w:hAnsi="宋体" w:hint="eastAsia"/>
          <w:sz w:val="24"/>
          <w:szCs w:val="24"/>
        </w:rPr>
        <w:t>C</w:t>
      </w:r>
    </w:p>
    <w:p w:rsidR="00C45DAF" w:rsidRDefault="00C45DAF" w:rsidP="00C45DAF">
      <w:pPr>
        <w:spacing w:line="440" w:lineRule="exact"/>
        <w:rPr>
          <w:rFonts w:ascii="宋体" w:eastAsia="宋体" w:hAnsi="宋体"/>
          <w:sz w:val="24"/>
          <w:szCs w:val="24"/>
        </w:rPr>
      </w:pPr>
      <w:r w:rsidRPr="00A97966">
        <w:rPr>
          <w:rFonts w:ascii="宋体" w:eastAsia="宋体" w:hAnsi="宋体" w:hint="eastAsia"/>
          <w:sz w:val="24"/>
          <w:szCs w:val="24"/>
        </w:rPr>
        <w:t>答案解析：</w:t>
      </w:r>
      <w:r w:rsidR="00E91FEA">
        <w:rPr>
          <w:rFonts w:ascii="宋体" w:eastAsia="宋体" w:hAnsi="宋体" w:hint="eastAsia"/>
          <w:sz w:val="24"/>
          <w:szCs w:val="24"/>
        </w:rPr>
        <w:t>信号运算包括常规运算（线性运算、乘除运算）、数学运算（微分运算、积分运算）、波形变换（反转运算、时移运算、压扩运算）、关联运算（卷积运算、相关运算）。</w:t>
      </w:r>
    </w:p>
    <w:p w:rsidR="00C45DAF" w:rsidRPr="00C45DAF" w:rsidRDefault="00C45DAF" w:rsidP="00C45DAF">
      <w:pPr>
        <w:spacing w:line="440" w:lineRule="exact"/>
        <w:rPr>
          <w:rFonts w:ascii="宋体" w:eastAsia="宋体" w:hAnsi="宋体"/>
          <w:sz w:val="24"/>
          <w:szCs w:val="24"/>
        </w:rPr>
      </w:pP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13．在定义域内信号波形呈连续函数形式出现的信号是</w:t>
      </w:r>
      <w:r>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A</w:t>
      </w:r>
      <w:r>
        <w:rPr>
          <w:rFonts w:ascii="宋体" w:eastAsia="宋体" w:hAnsi="宋体" w:hint="eastAsia"/>
          <w:sz w:val="24"/>
          <w:szCs w:val="24"/>
        </w:rPr>
        <w:t>.</w:t>
      </w:r>
      <w:r w:rsidRPr="00C45DAF">
        <w:rPr>
          <w:rFonts w:ascii="宋体" w:eastAsia="宋体" w:hAnsi="宋体"/>
          <w:sz w:val="24"/>
          <w:szCs w:val="24"/>
        </w:rPr>
        <w:t>模拟信号</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B</w:t>
      </w:r>
      <w:r>
        <w:rPr>
          <w:rFonts w:ascii="宋体" w:eastAsia="宋体" w:hAnsi="宋体" w:hint="eastAsia"/>
          <w:sz w:val="24"/>
          <w:szCs w:val="24"/>
        </w:rPr>
        <w:t>.</w:t>
      </w:r>
      <w:r w:rsidRPr="00C45DAF">
        <w:rPr>
          <w:rFonts w:ascii="宋体" w:eastAsia="宋体" w:hAnsi="宋体"/>
          <w:sz w:val="24"/>
          <w:szCs w:val="24"/>
        </w:rPr>
        <w:t>数字信号</w:t>
      </w:r>
    </w:p>
    <w:p w:rsidR="00C45DAF" w:rsidRPr="00C45DAF" w:rsidRDefault="00C45DAF" w:rsidP="00C45DAF">
      <w:pPr>
        <w:spacing w:line="440" w:lineRule="exact"/>
        <w:rPr>
          <w:rFonts w:ascii="宋体" w:eastAsia="宋体" w:hAnsi="宋体"/>
          <w:sz w:val="24"/>
          <w:szCs w:val="24"/>
        </w:rPr>
      </w:pPr>
      <w:r>
        <w:rPr>
          <w:rFonts w:ascii="宋体" w:eastAsia="宋体" w:hAnsi="宋体"/>
          <w:sz w:val="24"/>
          <w:szCs w:val="24"/>
        </w:rPr>
        <w:t>C</w:t>
      </w:r>
      <w:r w:rsidRPr="00C45DAF">
        <w:rPr>
          <w:rFonts w:ascii="宋体" w:eastAsia="宋体" w:hAnsi="宋体"/>
          <w:sz w:val="24"/>
          <w:szCs w:val="24"/>
        </w:rPr>
        <w:t>.映射信号</w:t>
      </w:r>
    </w:p>
    <w:p w:rsid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D.有用信号</w:t>
      </w:r>
    </w:p>
    <w:p w:rsidR="00C45DAF" w:rsidRPr="00A97966" w:rsidRDefault="00C45DAF" w:rsidP="00C45DAF">
      <w:pPr>
        <w:spacing w:line="440" w:lineRule="exact"/>
        <w:rPr>
          <w:rFonts w:ascii="宋体" w:eastAsia="宋体" w:hAnsi="宋体"/>
          <w:sz w:val="24"/>
          <w:szCs w:val="24"/>
        </w:rPr>
      </w:pPr>
      <w:r w:rsidRPr="00A97966">
        <w:rPr>
          <w:rFonts w:ascii="宋体" w:eastAsia="宋体" w:hAnsi="宋体" w:hint="eastAsia"/>
          <w:sz w:val="24"/>
          <w:szCs w:val="24"/>
        </w:rPr>
        <w:t>答案：</w:t>
      </w:r>
      <w:r w:rsidR="00342C03">
        <w:rPr>
          <w:rFonts w:ascii="宋体" w:eastAsia="宋体" w:hAnsi="宋体" w:hint="eastAsia"/>
          <w:sz w:val="24"/>
          <w:szCs w:val="24"/>
        </w:rPr>
        <w:t>A</w:t>
      </w:r>
    </w:p>
    <w:p w:rsidR="00C45DAF" w:rsidRDefault="00C45DAF" w:rsidP="00C45DAF">
      <w:pPr>
        <w:spacing w:line="440" w:lineRule="exact"/>
        <w:rPr>
          <w:rFonts w:ascii="宋体" w:eastAsia="宋体" w:hAnsi="宋体"/>
          <w:sz w:val="24"/>
          <w:szCs w:val="24"/>
        </w:rPr>
      </w:pPr>
      <w:r w:rsidRPr="00A97966">
        <w:rPr>
          <w:rFonts w:ascii="宋体" w:eastAsia="宋体" w:hAnsi="宋体" w:hint="eastAsia"/>
          <w:sz w:val="24"/>
          <w:szCs w:val="24"/>
        </w:rPr>
        <w:t>答案解析：</w:t>
      </w:r>
      <w:r w:rsidR="00342C03" w:rsidRPr="00C45DAF">
        <w:rPr>
          <w:rFonts w:ascii="宋体" w:eastAsia="宋体" w:hAnsi="宋体"/>
          <w:sz w:val="24"/>
          <w:szCs w:val="24"/>
        </w:rPr>
        <w:t>模拟信号在定义域内信号波形呈连续函数形式出现</w:t>
      </w:r>
      <w:r w:rsidR="00342C03">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14．科学-技术-经济-社会互动关系中，有一个最基本的要素，它既是整个互动体系发展的动</w:t>
      </w:r>
      <w:r w:rsidRPr="00C45DAF">
        <w:rPr>
          <w:rFonts w:ascii="宋体" w:eastAsia="宋体" w:hAnsi="宋体" w:hint="eastAsia"/>
          <w:sz w:val="24"/>
          <w:szCs w:val="24"/>
        </w:rPr>
        <w:t>力和出发点，又是互动体系发展的目的和归宿。这个基本要素是</w:t>
      </w:r>
      <w:r>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A</w:t>
      </w:r>
      <w:r>
        <w:rPr>
          <w:rFonts w:ascii="宋体" w:eastAsia="宋体" w:hAnsi="宋体" w:hint="eastAsia"/>
          <w:sz w:val="24"/>
          <w:szCs w:val="24"/>
        </w:rPr>
        <w:t>.</w:t>
      </w:r>
      <w:r w:rsidRPr="00C45DAF">
        <w:rPr>
          <w:rFonts w:ascii="宋体" w:eastAsia="宋体" w:hAnsi="宋体"/>
          <w:sz w:val="24"/>
          <w:szCs w:val="24"/>
        </w:rPr>
        <w:t>技术水平</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B.社会需求</w:t>
      </w:r>
    </w:p>
    <w:p w:rsidR="00C45DAF" w:rsidRPr="00C45DAF" w:rsidRDefault="00C45DAF" w:rsidP="00C45DAF">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sidRPr="00C45DAF">
        <w:rPr>
          <w:rFonts w:ascii="宋体" w:eastAsia="宋体" w:hAnsi="宋体"/>
          <w:sz w:val="24"/>
          <w:szCs w:val="24"/>
        </w:rPr>
        <w:t>科学知识</w:t>
      </w:r>
    </w:p>
    <w:p w:rsid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D.经济水平</w:t>
      </w:r>
    </w:p>
    <w:p w:rsidR="00C45DAF" w:rsidRPr="00A97966" w:rsidRDefault="00C45DAF" w:rsidP="00C45DAF">
      <w:pPr>
        <w:spacing w:line="440" w:lineRule="exact"/>
        <w:rPr>
          <w:rFonts w:ascii="宋体" w:eastAsia="宋体" w:hAnsi="宋体"/>
          <w:sz w:val="24"/>
          <w:szCs w:val="24"/>
        </w:rPr>
      </w:pPr>
      <w:r w:rsidRPr="00A97966">
        <w:rPr>
          <w:rFonts w:ascii="宋体" w:eastAsia="宋体" w:hAnsi="宋体" w:hint="eastAsia"/>
          <w:sz w:val="24"/>
          <w:szCs w:val="24"/>
        </w:rPr>
        <w:t>答案：B</w:t>
      </w:r>
    </w:p>
    <w:p w:rsidR="00C45DAF" w:rsidRDefault="00C45DAF" w:rsidP="00C45DAF">
      <w:pPr>
        <w:spacing w:line="440" w:lineRule="exact"/>
        <w:rPr>
          <w:rFonts w:ascii="宋体" w:eastAsia="宋体" w:hAnsi="宋体"/>
          <w:sz w:val="24"/>
          <w:szCs w:val="24"/>
        </w:rPr>
      </w:pPr>
      <w:r w:rsidRPr="00A97966">
        <w:rPr>
          <w:rFonts w:ascii="宋体" w:eastAsia="宋体" w:hAnsi="宋体" w:hint="eastAsia"/>
          <w:sz w:val="24"/>
          <w:szCs w:val="24"/>
        </w:rPr>
        <w:t>答案解析：</w:t>
      </w:r>
      <w:r w:rsidR="00342C03" w:rsidRPr="00CA115B">
        <w:rPr>
          <w:rFonts w:ascii="宋体" w:eastAsia="宋体" w:hAnsi="宋体"/>
          <w:sz w:val="24"/>
          <w:szCs w:val="24"/>
        </w:rPr>
        <w:t>科学、技术、经济与社会的互动关系中，</w:t>
      </w:r>
      <w:r w:rsidR="00342C03">
        <w:rPr>
          <w:rFonts w:ascii="宋体" w:eastAsia="宋体" w:hAnsi="宋体" w:hint="eastAsia"/>
          <w:sz w:val="24"/>
          <w:szCs w:val="24"/>
        </w:rPr>
        <w:t>社会是一个基本的存在</w:t>
      </w:r>
      <w:r w:rsidR="00342C03" w:rsidRPr="00CA115B">
        <w:rPr>
          <w:rFonts w:ascii="宋体" w:eastAsia="宋体" w:hAnsi="宋体"/>
          <w:sz w:val="24"/>
          <w:szCs w:val="24"/>
        </w:rPr>
        <w:t>，</w:t>
      </w:r>
      <w:r w:rsidR="00342C03">
        <w:rPr>
          <w:rFonts w:ascii="宋体" w:eastAsia="宋体" w:hAnsi="宋体" w:hint="eastAsia"/>
          <w:sz w:val="24"/>
          <w:szCs w:val="24"/>
        </w:rPr>
        <w:t>社会需求</w:t>
      </w:r>
      <w:r w:rsidR="00342C03" w:rsidRPr="00CA115B">
        <w:rPr>
          <w:rFonts w:ascii="宋体" w:eastAsia="宋体" w:hAnsi="宋体"/>
          <w:sz w:val="24"/>
          <w:szCs w:val="24"/>
        </w:rPr>
        <w:t>既是整个互动体系发展的动力和出发点，又是互动体系发展的目的和归宿</w:t>
      </w:r>
      <w:r w:rsidR="00342C03">
        <w:rPr>
          <w:rFonts w:ascii="宋体" w:eastAsia="宋体" w:hAnsi="宋体" w:hint="eastAsia"/>
          <w:sz w:val="24"/>
          <w:szCs w:val="24"/>
        </w:rPr>
        <w:t>。</w:t>
      </w:r>
    </w:p>
    <w:p w:rsidR="00342C03" w:rsidRPr="00C45DAF" w:rsidRDefault="00342C03" w:rsidP="00C45DAF">
      <w:pPr>
        <w:spacing w:line="440" w:lineRule="exact"/>
        <w:rPr>
          <w:rFonts w:ascii="宋体" w:eastAsia="宋体" w:hAnsi="宋体"/>
          <w:sz w:val="24"/>
          <w:szCs w:val="24"/>
        </w:rPr>
      </w:pP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15</w:t>
      </w:r>
      <w:r>
        <w:rPr>
          <w:rFonts w:ascii="宋体" w:eastAsia="宋体" w:hAnsi="宋体" w:hint="eastAsia"/>
          <w:sz w:val="24"/>
          <w:szCs w:val="24"/>
        </w:rPr>
        <w:t>.</w:t>
      </w:r>
      <w:r w:rsidRPr="00C45DAF">
        <w:rPr>
          <w:rFonts w:ascii="宋体" w:eastAsia="宋体" w:hAnsi="宋体"/>
          <w:sz w:val="24"/>
          <w:szCs w:val="24"/>
        </w:rPr>
        <w:t>信号处理可分为模拟信号处理和</w:t>
      </w:r>
      <w:r>
        <w:rPr>
          <w:rFonts w:ascii="宋体" w:eastAsia="宋体" w:hAnsi="宋体" w:hint="eastAsia"/>
          <w:sz w:val="24"/>
          <w:szCs w:val="24"/>
        </w:rPr>
        <w:t>（）</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A</w:t>
      </w:r>
      <w:r>
        <w:rPr>
          <w:rFonts w:ascii="宋体" w:eastAsia="宋体" w:hAnsi="宋体" w:hint="eastAsia"/>
          <w:sz w:val="24"/>
          <w:szCs w:val="24"/>
        </w:rPr>
        <w:t>.</w:t>
      </w:r>
      <w:r w:rsidRPr="00C45DAF">
        <w:rPr>
          <w:rFonts w:ascii="宋体" w:eastAsia="宋体" w:hAnsi="宋体"/>
          <w:sz w:val="24"/>
          <w:szCs w:val="24"/>
        </w:rPr>
        <w:t>高阶信号处理</w:t>
      </w:r>
    </w:p>
    <w:p w:rsidR="00C45DAF" w:rsidRPr="00C45DAF" w:rsidRDefault="00C45DAF" w:rsidP="00C45DAF">
      <w:pPr>
        <w:spacing w:line="440" w:lineRule="exact"/>
        <w:rPr>
          <w:rFonts w:ascii="宋体" w:eastAsia="宋体" w:hAnsi="宋体"/>
          <w:sz w:val="24"/>
          <w:szCs w:val="24"/>
        </w:rPr>
      </w:pPr>
      <w:r w:rsidRPr="00C45DAF">
        <w:rPr>
          <w:rFonts w:ascii="宋体" w:eastAsia="宋体" w:hAnsi="宋体"/>
          <w:sz w:val="24"/>
          <w:szCs w:val="24"/>
        </w:rPr>
        <w:t>B.数字信号处理</w:t>
      </w:r>
    </w:p>
    <w:p w:rsidR="00C45DAF" w:rsidRPr="00C45DAF" w:rsidRDefault="00C45DAF" w:rsidP="00C45DAF">
      <w:pPr>
        <w:spacing w:line="440" w:lineRule="exact"/>
        <w:rPr>
          <w:rFonts w:ascii="宋体" w:eastAsia="宋体" w:hAnsi="宋体"/>
          <w:sz w:val="24"/>
          <w:szCs w:val="24"/>
        </w:rPr>
      </w:pPr>
      <w:r>
        <w:rPr>
          <w:rFonts w:ascii="宋体" w:eastAsia="宋体" w:hAnsi="宋体"/>
          <w:sz w:val="24"/>
          <w:szCs w:val="24"/>
        </w:rPr>
        <w:t>C</w:t>
      </w:r>
      <w:r w:rsidRPr="00C45DAF">
        <w:rPr>
          <w:rFonts w:ascii="宋体" w:eastAsia="宋体" w:hAnsi="宋体"/>
          <w:sz w:val="24"/>
          <w:szCs w:val="24"/>
        </w:rPr>
        <w:t>.随机信号处理</w:t>
      </w:r>
    </w:p>
    <w:p w:rsidR="00806B3B" w:rsidRPr="00E9642E" w:rsidRDefault="00C45DAF" w:rsidP="00C45DAF">
      <w:pPr>
        <w:spacing w:line="440" w:lineRule="exact"/>
        <w:rPr>
          <w:rFonts w:ascii="宋体" w:eastAsia="宋体" w:hAnsi="宋体"/>
          <w:sz w:val="24"/>
          <w:szCs w:val="24"/>
        </w:rPr>
      </w:pPr>
      <w:r w:rsidRPr="00C45DAF">
        <w:rPr>
          <w:rFonts w:ascii="宋体" w:eastAsia="宋体" w:hAnsi="宋体"/>
          <w:sz w:val="24"/>
          <w:szCs w:val="24"/>
        </w:rPr>
        <w:t>D.物理信号处理</w:t>
      </w:r>
    </w:p>
    <w:p w:rsidR="00C45DAF" w:rsidRPr="00A97966" w:rsidRDefault="00C45DAF" w:rsidP="00C45DAF">
      <w:pPr>
        <w:spacing w:line="440" w:lineRule="exact"/>
        <w:rPr>
          <w:rFonts w:ascii="宋体" w:eastAsia="宋体" w:hAnsi="宋体"/>
          <w:sz w:val="24"/>
          <w:szCs w:val="24"/>
        </w:rPr>
      </w:pPr>
      <w:r w:rsidRPr="00A97966">
        <w:rPr>
          <w:rFonts w:ascii="宋体" w:eastAsia="宋体" w:hAnsi="宋体" w:hint="eastAsia"/>
          <w:sz w:val="24"/>
          <w:szCs w:val="24"/>
        </w:rPr>
        <w:t>答案：B</w:t>
      </w:r>
    </w:p>
    <w:p w:rsidR="00C45DAF" w:rsidRDefault="00C45DAF" w:rsidP="00C45DAF">
      <w:pPr>
        <w:spacing w:line="440" w:lineRule="exact"/>
        <w:rPr>
          <w:rFonts w:ascii="宋体" w:eastAsia="宋体" w:hAnsi="宋体"/>
          <w:sz w:val="24"/>
          <w:szCs w:val="24"/>
        </w:rPr>
      </w:pPr>
      <w:r w:rsidRPr="00A97966">
        <w:rPr>
          <w:rFonts w:ascii="宋体" w:eastAsia="宋体" w:hAnsi="宋体" w:hint="eastAsia"/>
          <w:sz w:val="24"/>
          <w:szCs w:val="24"/>
        </w:rPr>
        <w:t>答案解析：</w:t>
      </w:r>
      <w:r w:rsidR="00342C03">
        <w:rPr>
          <w:rFonts w:ascii="宋体" w:eastAsia="宋体" w:hAnsi="宋体" w:hint="eastAsia"/>
          <w:sz w:val="24"/>
          <w:szCs w:val="24"/>
        </w:rPr>
        <w:t>略</w:t>
      </w:r>
    </w:p>
    <w:p w:rsidR="00806B3B" w:rsidRPr="00C45DAF" w:rsidRDefault="00806B3B" w:rsidP="00806B3B">
      <w:pPr>
        <w:spacing w:line="440" w:lineRule="exact"/>
        <w:rPr>
          <w:rFonts w:ascii="宋体" w:eastAsia="宋体" w:hAnsi="宋体"/>
          <w:sz w:val="24"/>
          <w:szCs w:val="24"/>
        </w:rPr>
      </w:pPr>
    </w:p>
    <w:p w:rsidR="00806B3B" w:rsidRPr="00D2433B" w:rsidRDefault="00806B3B" w:rsidP="00806B3B">
      <w:pPr>
        <w:pStyle w:val="a5"/>
        <w:numPr>
          <w:ilvl w:val="0"/>
          <w:numId w:val="2"/>
        </w:numPr>
        <w:ind w:firstLineChars="0"/>
        <w:rPr>
          <w:rFonts w:ascii="宋体" w:eastAsia="宋体" w:hAnsi="宋体"/>
          <w:b/>
          <w:sz w:val="28"/>
          <w:szCs w:val="24"/>
        </w:rPr>
      </w:pPr>
      <w:r w:rsidRPr="00D2433B">
        <w:rPr>
          <w:rFonts w:ascii="宋体" w:eastAsia="宋体" w:hAnsi="宋体" w:hint="eastAsia"/>
          <w:b/>
          <w:sz w:val="28"/>
          <w:szCs w:val="24"/>
        </w:rPr>
        <w:t>名词解释题</w:t>
      </w:r>
    </w:p>
    <w:p w:rsidR="00806B3B" w:rsidRDefault="00806B3B" w:rsidP="00806B3B">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w:t>
      </w:r>
      <w:r w:rsidR="00C45DAF">
        <w:rPr>
          <w:rFonts w:ascii="宋体" w:eastAsia="宋体" w:hAnsi="宋体" w:hint="eastAsia"/>
          <w:sz w:val="24"/>
          <w:szCs w:val="24"/>
        </w:rPr>
        <w:t>自动控制</w:t>
      </w:r>
    </w:p>
    <w:p w:rsidR="00806B3B" w:rsidRPr="00A97966" w:rsidRDefault="00806B3B" w:rsidP="00806B3B">
      <w:pPr>
        <w:spacing w:line="440" w:lineRule="exact"/>
        <w:rPr>
          <w:rFonts w:ascii="宋体" w:eastAsia="宋体" w:hAnsi="宋体"/>
          <w:sz w:val="24"/>
          <w:szCs w:val="24"/>
        </w:rPr>
      </w:pPr>
      <w:r w:rsidRPr="00A97966">
        <w:rPr>
          <w:rFonts w:ascii="宋体" w:eastAsia="宋体" w:hAnsi="宋体" w:hint="eastAsia"/>
          <w:sz w:val="24"/>
          <w:szCs w:val="24"/>
        </w:rPr>
        <w:t>答案：</w:t>
      </w:r>
      <w:r w:rsidR="007B68F3">
        <w:rPr>
          <w:rFonts w:ascii="宋体" w:eastAsia="宋体" w:hAnsi="宋体" w:hint="eastAsia"/>
          <w:kern w:val="0"/>
          <w:sz w:val="24"/>
          <w:szCs w:val="24"/>
        </w:rPr>
        <w:t>自动控制是关于受控系统的分析、设计和运行的理论和技术。</w:t>
      </w:r>
    </w:p>
    <w:p w:rsidR="00806B3B" w:rsidRPr="00033FA2" w:rsidRDefault="00806B3B" w:rsidP="00806B3B">
      <w:pPr>
        <w:spacing w:line="440" w:lineRule="exact"/>
        <w:rPr>
          <w:rFonts w:ascii="宋体" w:eastAsia="宋体" w:hAnsi="宋体"/>
          <w:sz w:val="24"/>
          <w:szCs w:val="24"/>
        </w:rPr>
      </w:pPr>
    </w:p>
    <w:p w:rsidR="00806B3B" w:rsidRDefault="00806B3B" w:rsidP="00806B3B">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r w:rsidR="00C45DAF">
        <w:rPr>
          <w:rFonts w:ascii="宋体" w:eastAsia="宋体" w:hAnsi="宋体" w:hint="eastAsia"/>
          <w:sz w:val="24"/>
          <w:szCs w:val="24"/>
        </w:rPr>
        <w:t>译码器</w:t>
      </w:r>
    </w:p>
    <w:p w:rsidR="00806B3B" w:rsidRPr="00A97966" w:rsidRDefault="00806B3B" w:rsidP="00806B3B">
      <w:pPr>
        <w:spacing w:line="440" w:lineRule="exact"/>
        <w:rPr>
          <w:rFonts w:ascii="宋体" w:eastAsia="宋体" w:hAnsi="宋体"/>
          <w:sz w:val="24"/>
          <w:szCs w:val="24"/>
        </w:rPr>
      </w:pPr>
      <w:r w:rsidRPr="00A97966">
        <w:rPr>
          <w:rFonts w:ascii="宋体" w:eastAsia="宋体" w:hAnsi="宋体" w:hint="eastAsia"/>
          <w:sz w:val="24"/>
          <w:szCs w:val="24"/>
        </w:rPr>
        <w:t>答案：</w:t>
      </w:r>
      <w:r w:rsidR="00907418" w:rsidRPr="00907418">
        <w:rPr>
          <w:rFonts w:ascii="宋体" w:eastAsia="宋体" w:hAnsi="宋体"/>
          <w:sz w:val="24"/>
          <w:szCs w:val="24"/>
        </w:rPr>
        <w:t>译码器是从信道编码信号恢复消息，实现与编码器相反的功能。</w:t>
      </w:r>
    </w:p>
    <w:p w:rsidR="00806B3B" w:rsidRPr="00033FA2" w:rsidRDefault="00806B3B" w:rsidP="00806B3B">
      <w:pPr>
        <w:spacing w:line="440" w:lineRule="exact"/>
        <w:rPr>
          <w:rFonts w:ascii="宋体" w:eastAsia="宋体" w:hAnsi="宋体"/>
          <w:sz w:val="24"/>
          <w:szCs w:val="24"/>
        </w:rPr>
      </w:pPr>
    </w:p>
    <w:p w:rsidR="00806B3B" w:rsidRDefault="00806B3B" w:rsidP="00806B3B">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8.</w:t>
      </w:r>
      <w:r w:rsidR="00C45DAF">
        <w:rPr>
          <w:rFonts w:ascii="宋体" w:eastAsia="宋体" w:hAnsi="宋体" w:hint="eastAsia"/>
          <w:sz w:val="24"/>
          <w:szCs w:val="24"/>
        </w:rPr>
        <w:t>谱分析</w:t>
      </w:r>
    </w:p>
    <w:p w:rsidR="00806B3B" w:rsidRPr="00A97966" w:rsidRDefault="00806B3B" w:rsidP="00806B3B">
      <w:pPr>
        <w:spacing w:line="440" w:lineRule="exact"/>
        <w:rPr>
          <w:rFonts w:ascii="宋体" w:eastAsia="宋体" w:hAnsi="宋体"/>
          <w:sz w:val="24"/>
          <w:szCs w:val="24"/>
        </w:rPr>
      </w:pPr>
      <w:r w:rsidRPr="00A97966">
        <w:rPr>
          <w:rFonts w:ascii="宋体" w:eastAsia="宋体" w:hAnsi="宋体" w:hint="eastAsia"/>
          <w:sz w:val="24"/>
          <w:szCs w:val="24"/>
        </w:rPr>
        <w:t>答案：</w:t>
      </w:r>
      <w:r w:rsidR="00907418" w:rsidRPr="00907418">
        <w:rPr>
          <w:rFonts w:ascii="宋体" w:eastAsia="宋体" w:hAnsi="宋体"/>
          <w:sz w:val="24"/>
          <w:szCs w:val="24"/>
        </w:rPr>
        <w:t>谱分析是对信号某些特征随频率的分布情况进行分析。</w:t>
      </w:r>
    </w:p>
    <w:p w:rsidR="00806B3B" w:rsidRPr="00907418" w:rsidRDefault="00806B3B" w:rsidP="00806B3B">
      <w:pPr>
        <w:spacing w:line="440" w:lineRule="exact"/>
        <w:rPr>
          <w:rFonts w:ascii="宋体" w:eastAsia="宋体" w:hAnsi="宋体"/>
          <w:sz w:val="24"/>
          <w:szCs w:val="24"/>
        </w:rPr>
      </w:pPr>
    </w:p>
    <w:p w:rsidR="00806B3B" w:rsidRDefault="00806B3B" w:rsidP="00806B3B">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r w:rsidR="00C45DAF">
        <w:rPr>
          <w:rFonts w:ascii="宋体" w:eastAsia="宋体" w:hAnsi="宋体" w:hint="eastAsia"/>
          <w:sz w:val="24"/>
          <w:szCs w:val="24"/>
        </w:rPr>
        <w:t>自学能力</w:t>
      </w:r>
    </w:p>
    <w:p w:rsidR="00806B3B" w:rsidRPr="00A97966" w:rsidRDefault="00806B3B" w:rsidP="00806B3B">
      <w:pPr>
        <w:spacing w:line="440" w:lineRule="exact"/>
        <w:rPr>
          <w:rFonts w:ascii="宋体" w:eastAsia="宋体" w:hAnsi="宋体"/>
          <w:sz w:val="24"/>
          <w:szCs w:val="24"/>
        </w:rPr>
      </w:pPr>
      <w:r w:rsidRPr="00A97966">
        <w:rPr>
          <w:rFonts w:ascii="宋体" w:eastAsia="宋体" w:hAnsi="宋体" w:hint="eastAsia"/>
          <w:sz w:val="24"/>
          <w:szCs w:val="24"/>
        </w:rPr>
        <w:t>答案：</w:t>
      </w:r>
      <w:r w:rsidR="00FF7CCD">
        <w:rPr>
          <w:rFonts w:ascii="宋体" w:eastAsia="宋体" w:hAnsi="宋体" w:hint="eastAsia"/>
          <w:sz w:val="24"/>
          <w:szCs w:val="24"/>
        </w:rPr>
        <w:t>自学能力是指按个人计划或意图独立获知的能力。</w:t>
      </w:r>
      <w:r w:rsidR="007B68F3">
        <w:rPr>
          <w:rFonts w:ascii="宋体" w:eastAsia="宋体" w:hAnsi="宋体" w:hint="eastAsia"/>
          <w:sz w:val="24"/>
          <w:szCs w:val="24"/>
        </w:rPr>
        <w:t>包括使用工具书，查阅参考书刊和文献资料，独立阅读、理解和思考，自主发现、分析和解决问题等方面的能力。</w:t>
      </w:r>
    </w:p>
    <w:p w:rsidR="00806B3B" w:rsidRPr="00033FA2" w:rsidRDefault="00806B3B" w:rsidP="00806B3B">
      <w:pPr>
        <w:spacing w:line="440" w:lineRule="exact"/>
        <w:rPr>
          <w:rFonts w:ascii="宋体" w:eastAsia="宋体" w:hAnsi="宋体"/>
          <w:sz w:val="24"/>
          <w:szCs w:val="24"/>
        </w:rPr>
      </w:pPr>
    </w:p>
    <w:p w:rsidR="00806B3B" w:rsidRDefault="00806B3B" w:rsidP="00806B3B">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r w:rsidR="00C45DAF">
        <w:rPr>
          <w:rFonts w:ascii="宋体" w:eastAsia="宋体" w:hAnsi="宋体" w:hint="eastAsia"/>
          <w:sz w:val="24"/>
          <w:szCs w:val="24"/>
        </w:rPr>
        <w:t>信息传递</w:t>
      </w:r>
    </w:p>
    <w:p w:rsidR="00806B3B" w:rsidRPr="00A97966" w:rsidRDefault="00806B3B" w:rsidP="00806B3B">
      <w:pPr>
        <w:spacing w:line="440" w:lineRule="exact"/>
        <w:rPr>
          <w:rFonts w:ascii="宋体" w:eastAsia="宋体" w:hAnsi="宋体"/>
          <w:sz w:val="24"/>
          <w:szCs w:val="24"/>
        </w:rPr>
      </w:pPr>
      <w:r w:rsidRPr="00A97966">
        <w:rPr>
          <w:rFonts w:ascii="宋体" w:eastAsia="宋体" w:hAnsi="宋体" w:hint="eastAsia"/>
          <w:sz w:val="24"/>
          <w:szCs w:val="24"/>
        </w:rPr>
        <w:t>答案：</w:t>
      </w:r>
      <w:r w:rsidR="00907418" w:rsidRPr="00907418">
        <w:rPr>
          <w:rFonts w:ascii="宋体" w:eastAsia="宋体" w:hAnsi="宋体"/>
          <w:sz w:val="24"/>
          <w:szCs w:val="24"/>
        </w:rPr>
        <w:t>信息传递的任务包括信息发送、传输和接收等环节，最终完成把事物运动状态及其变化方式从空间或时间上的一点传送到另一点的任务。</w:t>
      </w:r>
    </w:p>
    <w:p w:rsidR="00806B3B" w:rsidRPr="00907418" w:rsidRDefault="00806B3B" w:rsidP="00806B3B">
      <w:pPr>
        <w:spacing w:line="440" w:lineRule="exact"/>
        <w:rPr>
          <w:rFonts w:ascii="宋体" w:eastAsia="宋体" w:hAnsi="宋体"/>
          <w:sz w:val="24"/>
          <w:szCs w:val="24"/>
        </w:rPr>
      </w:pPr>
    </w:p>
    <w:p w:rsidR="00806B3B" w:rsidRPr="00D2433B" w:rsidRDefault="00806B3B" w:rsidP="00806B3B">
      <w:pPr>
        <w:pStyle w:val="a5"/>
        <w:numPr>
          <w:ilvl w:val="0"/>
          <w:numId w:val="2"/>
        </w:numPr>
        <w:ind w:firstLineChars="0"/>
        <w:rPr>
          <w:rFonts w:ascii="宋体" w:eastAsia="宋体" w:hAnsi="宋体"/>
          <w:b/>
          <w:sz w:val="28"/>
          <w:szCs w:val="24"/>
        </w:rPr>
      </w:pPr>
      <w:r w:rsidRPr="00D2433B">
        <w:rPr>
          <w:rFonts w:ascii="宋体" w:eastAsia="宋体" w:hAnsi="宋体" w:hint="eastAsia"/>
          <w:b/>
          <w:sz w:val="28"/>
          <w:szCs w:val="24"/>
        </w:rPr>
        <w:t>判断改错题</w:t>
      </w:r>
    </w:p>
    <w:p w:rsidR="00806B3B" w:rsidRPr="00DA7547" w:rsidRDefault="00806B3B" w:rsidP="00806B3B">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r w:rsidR="00C45DAF" w:rsidRPr="00C45DAF">
        <w:rPr>
          <w:rFonts w:ascii="宋体" w:eastAsia="宋体" w:hAnsi="宋体"/>
          <w:sz w:val="24"/>
          <w:szCs w:val="24"/>
        </w:rPr>
        <w:t>当信号中混入高频噪声分量又确定信号中没有高频成分时采用</w:t>
      </w:r>
      <w:r w:rsidR="00C45DAF" w:rsidRPr="00C45DAF">
        <w:rPr>
          <w:rFonts w:ascii="宋体" w:eastAsia="宋体" w:hAnsi="宋体"/>
          <w:sz w:val="24"/>
          <w:szCs w:val="24"/>
          <w:u w:val="single"/>
        </w:rPr>
        <w:t>高通滤波器</w:t>
      </w:r>
      <w:r w:rsidR="00C45DAF" w:rsidRPr="00C45DAF">
        <w:rPr>
          <w:rFonts w:ascii="宋体" w:eastAsia="宋体" w:hAnsi="宋体"/>
          <w:sz w:val="24"/>
          <w:szCs w:val="24"/>
        </w:rPr>
        <w:t>去</w:t>
      </w:r>
      <w:r w:rsidR="00C45DAF">
        <w:rPr>
          <w:rFonts w:ascii="宋体" w:eastAsia="宋体" w:hAnsi="宋体" w:hint="eastAsia"/>
          <w:sz w:val="24"/>
          <w:szCs w:val="24"/>
        </w:rPr>
        <w:t>除噪声</w:t>
      </w:r>
      <w:r w:rsidRPr="00DA7547">
        <w:rPr>
          <w:rFonts w:ascii="宋体" w:eastAsia="宋体" w:hAnsi="宋体"/>
          <w:sz w:val="24"/>
          <w:szCs w:val="24"/>
        </w:rPr>
        <w:t>。</w:t>
      </w:r>
    </w:p>
    <w:p w:rsidR="00806B3B" w:rsidRPr="00A97966" w:rsidRDefault="00806B3B" w:rsidP="00806B3B">
      <w:pPr>
        <w:spacing w:line="440" w:lineRule="exact"/>
        <w:rPr>
          <w:rFonts w:ascii="宋体" w:eastAsia="宋体" w:hAnsi="宋体"/>
          <w:sz w:val="24"/>
          <w:szCs w:val="24"/>
        </w:rPr>
      </w:pPr>
      <w:r w:rsidRPr="00A97966">
        <w:rPr>
          <w:rFonts w:ascii="宋体" w:eastAsia="宋体" w:hAnsi="宋体" w:hint="eastAsia"/>
          <w:sz w:val="24"/>
          <w:szCs w:val="24"/>
        </w:rPr>
        <w:t>答案：</w:t>
      </w:r>
      <w:r w:rsidR="008C3DF3">
        <w:rPr>
          <w:rFonts w:ascii="宋体" w:eastAsia="宋体" w:hAnsi="宋体" w:hint="eastAsia"/>
          <w:sz w:val="24"/>
          <w:szCs w:val="24"/>
        </w:rPr>
        <w:t>N，</w:t>
      </w:r>
      <w:r w:rsidR="008C3DF3" w:rsidRPr="008C3DF3">
        <w:rPr>
          <w:rFonts w:ascii="宋体" w:eastAsia="宋体" w:hAnsi="宋体"/>
          <w:sz w:val="24"/>
          <w:szCs w:val="24"/>
        </w:rPr>
        <w:t>改正为：低通滤波器</w:t>
      </w:r>
      <w:r w:rsidR="008C3DF3">
        <w:rPr>
          <w:rFonts w:ascii="宋体" w:eastAsia="宋体" w:hAnsi="宋体" w:hint="eastAsia"/>
          <w:sz w:val="24"/>
          <w:szCs w:val="24"/>
        </w:rPr>
        <w:t>。</w:t>
      </w:r>
    </w:p>
    <w:p w:rsidR="00806B3B" w:rsidRPr="00A97966" w:rsidRDefault="00806B3B" w:rsidP="00806B3B">
      <w:pPr>
        <w:spacing w:line="440" w:lineRule="exact"/>
        <w:rPr>
          <w:rFonts w:ascii="宋体" w:eastAsia="宋体" w:hAnsi="宋体"/>
          <w:sz w:val="24"/>
          <w:szCs w:val="24"/>
        </w:rPr>
      </w:pPr>
      <w:r w:rsidRPr="00A97966">
        <w:rPr>
          <w:rFonts w:ascii="宋体" w:eastAsia="宋体" w:hAnsi="宋体" w:hint="eastAsia"/>
          <w:sz w:val="24"/>
          <w:szCs w:val="24"/>
        </w:rPr>
        <w:t>答案解析：</w:t>
      </w:r>
      <w:r w:rsidR="008C3DF3" w:rsidRPr="00A97966">
        <w:rPr>
          <w:rFonts w:ascii="宋体" w:eastAsia="宋体" w:hAnsi="宋体"/>
          <w:sz w:val="24"/>
          <w:szCs w:val="24"/>
        </w:rPr>
        <w:t xml:space="preserve"> </w:t>
      </w:r>
    </w:p>
    <w:p w:rsidR="00806B3B" w:rsidRPr="00033FA2" w:rsidRDefault="00806B3B" w:rsidP="00806B3B">
      <w:pPr>
        <w:spacing w:line="440" w:lineRule="exact"/>
        <w:rPr>
          <w:rFonts w:ascii="宋体" w:eastAsia="宋体" w:hAnsi="宋体"/>
          <w:sz w:val="24"/>
          <w:szCs w:val="24"/>
        </w:rPr>
      </w:pPr>
    </w:p>
    <w:p w:rsidR="00806B3B" w:rsidRDefault="00806B3B" w:rsidP="00806B3B">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r w:rsidR="00C45DAF" w:rsidRPr="00C45DAF">
        <w:rPr>
          <w:rFonts w:ascii="宋体" w:eastAsia="宋体" w:hAnsi="宋体"/>
          <w:sz w:val="24"/>
          <w:szCs w:val="24"/>
        </w:rPr>
        <w:t>特征层融合属于</w:t>
      </w:r>
      <w:r w:rsidR="00C45DAF" w:rsidRPr="00C45DAF">
        <w:rPr>
          <w:rFonts w:ascii="宋体" w:eastAsia="宋体" w:hAnsi="宋体"/>
          <w:sz w:val="24"/>
          <w:szCs w:val="24"/>
          <w:u w:val="single"/>
        </w:rPr>
        <w:t>中间层次</w:t>
      </w:r>
      <w:r w:rsidR="00C45DAF" w:rsidRPr="00C45DAF">
        <w:rPr>
          <w:rFonts w:ascii="宋体" w:eastAsia="宋体" w:hAnsi="宋体"/>
          <w:sz w:val="24"/>
          <w:szCs w:val="24"/>
        </w:rPr>
        <w:t>融合，先对来自传感器的原始信息进行特征提取，然后对特征信息进行综合分析和处理。</w:t>
      </w:r>
    </w:p>
    <w:p w:rsidR="00806B3B" w:rsidRPr="00A97966" w:rsidRDefault="00806B3B" w:rsidP="00806B3B">
      <w:pPr>
        <w:spacing w:line="440" w:lineRule="exact"/>
        <w:rPr>
          <w:rFonts w:ascii="宋体" w:eastAsia="宋体" w:hAnsi="宋体"/>
          <w:sz w:val="24"/>
          <w:szCs w:val="24"/>
        </w:rPr>
      </w:pPr>
      <w:r w:rsidRPr="00A97966">
        <w:rPr>
          <w:rFonts w:ascii="宋体" w:eastAsia="宋体" w:hAnsi="宋体" w:hint="eastAsia"/>
          <w:sz w:val="24"/>
          <w:szCs w:val="24"/>
        </w:rPr>
        <w:t>答案：</w:t>
      </w:r>
      <w:r w:rsidR="008C3DF3">
        <w:rPr>
          <w:rFonts w:ascii="宋体" w:eastAsia="宋体" w:hAnsi="宋体" w:hint="eastAsia"/>
          <w:sz w:val="24"/>
          <w:szCs w:val="24"/>
        </w:rPr>
        <w:t>Y</w:t>
      </w:r>
    </w:p>
    <w:p w:rsidR="00806B3B" w:rsidRPr="00A97966" w:rsidRDefault="00806B3B" w:rsidP="00806B3B">
      <w:pPr>
        <w:spacing w:line="440" w:lineRule="exact"/>
        <w:rPr>
          <w:rFonts w:ascii="宋体" w:eastAsia="宋体" w:hAnsi="宋体"/>
          <w:sz w:val="24"/>
          <w:szCs w:val="24"/>
        </w:rPr>
      </w:pPr>
      <w:r w:rsidRPr="00A97966">
        <w:rPr>
          <w:rFonts w:ascii="宋体" w:eastAsia="宋体" w:hAnsi="宋体" w:hint="eastAsia"/>
          <w:sz w:val="24"/>
          <w:szCs w:val="24"/>
        </w:rPr>
        <w:t>答案解析：</w:t>
      </w:r>
      <w:r w:rsidR="008C3DF3" w:rsidRPr="00A97966">
        <w:rPr>
          <w:rFonts w:ascii="宋体" w:eastAsia="宋体" w:hAnsi="宋体"/>
          <w:sz w:val="24"/>
          <w:szCs w:val="24"/>
        </w:rPr>
        <w:t xml:space="preserve"> </w:t>
      </w:r>
    </w:p>
    <w:p w:rsidR="00806B3B" w:rsidRPr="00033FA2" w:rsidRDefault="00806B3B" w:rsidP="00806B3B">
      <w:pPr>
        <w:spacing w:line="440" w:lineRule="exact"/>
        <w:rPr>
          <w:rFonts w:ascii="宋体" w:eastAsia="宋体" w:hAnsi="宋体"/>
          <w:sz w:val="24"/>
          <w:szCs w:val="24"/>
        </w:rPr>
      </w:pPr>
    </w:p>
    <w:p w:rsidR="00806B3B" w:rsidRDefault="00806B3B" w:rsidP="00806B3B">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3.</w:t>
      </w:r>
      <w:r w:rsidR="00C45DAF" w:rsidRPr="00C45DAF">
        <w:rPr>
          <w:rFonts w:ascii="宋体" w:eastAsia="宋体" w:hAnsi="宋体"/>
          <w:sz w:val="24"/>
          <w:szCs w:val="24"/>
        </w:rPr>
        <w:t>BMP是标准的</w:t>
      </w:r>
      <w:r w:rsidR="00C45DAF" w:rsidRPr="00C45DAF">
        <w:rPr>
          <w:rFonts w:ascii="宋体" w:eastAsia="宋体" w:hAnsi="宋体"/>
          <w:sz w:val="24"/>
          <w:szCs w:val="24"/>
          <w:u w:val="single"/>
        </w:rPr>
        <w:t>Linux</w:t>
      </w:r>
      <w:r w:rsidR="00C45DAF" w:rsidRPr="00C45DAF">
        <w:rPr>
          <w:rFonts w:ascii="宋体" w:eastAsia="宋体" w:hAnsi="宋体"/>
          <w:sz w:val="24"/>
          <w:szCs w:val="24"/>
        </w:rPr>
        <w:t>和OS/2的图像格式的基本位图格式。</w:t>
      </w:r>
    </w:p>
    <w:p w:rsidR="00806B3B" w:rsidRPr="00A97966" w:rsidRDefault="00806B3B" w:rsidP="00806B3B">
      <w:pPr>
        <w:spacing w:line="440" w:lineRule="exact"/>
        <w:rPr>
          <w:rFonts w:ascii="宋体" w:eastAsia="宋体" w:hAnsi="宋体"/>
          <w:sz w:val="24"/>
          <w:szCs w:val="24"/>
        </w:rPr>
      </w:pPr>
      <w:r w:rsidRPr="00A97966">
        <w:rPr>
          <w:rFonts w:ascii="宋体" w:eastAsia="宋体" w:hAnsi="宋体" w:hint="eastAsia"/>
          <w:sz w:val="24"/>
          <w:szCs w:val="24"/>
        </w:rPr>
        <w:t>答案：</w:t>
      </w:r>
      <w:r w:rsidR="008C3DF3">
        <w:rPr>
          <w:rFonts w:ascii="宋体" w:eastAsia="宋体" w:hAnsi="宋体" w:hint="eastAsia"/>
          <w:sz w:val="24"/>
          <w:szCs w:val="24"/>
        </w:rPr>
        <w:t>N，</w:t>
      </w:r>
      <w:r w:rsidR="008C3DF3" w:rsidRPr="008C3DF3">
        <w:rPr>
          <w:rFonts w:ascii="宋体" w:eastAsia="宋体" w:hAnsi="宋体" w:hint="eastAsia"/>
          <w:sz w:val="24"/>
          <w:szCs w:val="24"/>
        </w:rPr>
        <w:t>改正为：</w:t>
      </w:r>
      <w:r w:rsidR="008C3DF3" w:rsidRPr="008C3DF3">
        <w:rPr>
          <w:rFonts w:ascii="宋体" w:eastAsia="宋体" w:hAnsi="宋体"/>
          <w:sz w:val="24"/>
          <w:szCs w:val="24"/>
        </w:rPr>
        <w:t>Windows</w:t>
      </w:r>
    </w:p>
    <w:p w:rsidR="00806B3B" w:rsidRPr="00A97966" w:rsidRDefault="00806B3B" w:rsidP="00806B3B">
      <w:pPr>
        <w:spacing w:line="440" w:lineRule="exact"/>
        <w:rPr>
          <w:rFonts w:ascii="宋体" w:eastAsia="宋体" w:hAnsi="宋体"/>
          <w:sz w:val="24"/>
          <w:szCs w:val="24"/>
        </w:rPr>
      </w:pPr>
      <w:r w:rsidRPr="00A97966">
        <w:rPr>
          <w:rFonts w:ascii="宋体" w:eastAsia="宋体" w:hAnsi="宋体" w:hint="eastAsia"/>
          <w:sz w:val="24"/>
          <w:szCs w:val="24"/>
        </w:rPr>
        <w:t>答案解析：</w:t>
      </w:r>
      <w:r w:rsidR="008C3DF3">
        <w:rPr>
          <w:rFonts w:ascii="宋体" w:eastAsia="宋体" w:hAnsi="宋体" w:hint="eastAsia"/>
          <w:sz w:val="24"/>
          <w:szCs w:val="24"/>
        </w:rPr>
        <w:t>略</w:t>
      </w:r>
    </w:p>
    <w:p w:rsidR="00806B3B" w:rsidRPr="00033FA2" w:rsidRDefault="00806B3B" w:rsidP="00806B3B">
      <w:pPr>
        <w:spacing w:line="440" w:lineRule="exact"/>
        <w:rPr>
          <w:rFonts w:ascii="宋体" w:eastAsia="宋体" w:hAnsi="宋体"/>
          <w:sz w:val="24"/>
          <w:szCs w:val="24"/>
        </w:rPr>
      </w:pPr>
    </w:p>
    <w:p w:rsidR="00806B3B" w:rsidRDefault="00806B3B" w:rsidP="00806B3B">
      <w:pPr>
        <w:spacing w:line="440" w:lineRule="exact"/>
        <w:rPr>
          <w:rFonts w:ascii="宋体" w:eastAsia="宋体" w:hAnsi="宋体"/>
          <w:sz w:val="24"/>
          <w:szCs w:val="24"/>
        </w:rPr>
      </w:pPr>
      <w:r w:rsidRPr="00F13336">
        <w:rPr>
          <w:rFonts w:ascii="宋体" w:eastAsia="宋体" w:hAnsi="宋体"/>
          <w:sz w:val="24"/>
          <w:szCs w:val="24"/>
        </w:rPr>
        <w:t>24</w:t>
      </w:r>
      <w:r>
        <w:rPr>
          <w:rFonts w:ascii="宋体" w:eastAsia="宋体" w:hAnsi="宋体" w:hint="eastAsia"/>
          <w:sz w:val="24"/>
          <w:szCs w:val="24"/>
        </w:rPr>
        <w:t>.</w:t>
      </w:r>
      <w:r w:rsidR="00C45DAF" w:rsidRPr="00C45DAF">
        <w:rPr>
          <w:rFonts w:ascii="宋体" w:eastAsia="宋体" w:hAnsi="宋体"/>
          <w:sz w:val="24"/>
          <w:szCs w:val="24"/>
        </w:rPr>
        <w:t>传感网络是一种由传感器节点构成的网络，能够</w:t>
      </w:r>
      <w:r w:rsidR="00C45DAF" w:rsidRPr="00C45DAF">
        <w:rPr>
          <w:rFonts w:ascii="宋体" w:eastAsia="宋体" w:hAnsi="宋体"/>
          <w:sz w:val="24"/>
          <w:szCs w:val="24"/>
          <w:u w:val="single"/>
        </w:rPr>
        <w:t>实时协作</w:t>
      </w:r>
      <w:r w:rsidR="00C45DAF" w:rsidRPr="00C45DAF">
        <w:rPr>
          <w:rFonts w:ascii="宋体" w:eastAsia="宋体" w:hAnsi="宋体"/>
          <w:sz w:val="24"/>
          <w:szCs w:val="24"/>
        </w:rPr>
        <w:t>地监测、感知和采集网络分布区域内的各种监测对象的信息</w:t>
      </w:r>
      <w:r w:rsidRPr="00F14278">
        <w:rPr>
          <w:rFonts w:ascii="宋体" w:eastAsia="宋体" w:hAnsi="宋体"/>
          <w:sz w:val="24"/>
          <w:szCs w:val="24"/>
        </w:rPr>
        <w:t>。</w:t>
      </w:r>
    </w:p>
    <w:p w:rsidR="00806B3B" w:rsidRPr="00A97966" w:rsidRDefault="00806B3B" w:rsidP="00806B3B">
      <w:pPr>
        <w:spacing w:line="440" w:lineRule="exact"/>
        <w:rPr>
          <w:rFonts w:ascii="宋体" w:eastAsia="宋体" w:hAnsi="宋体"/>
          <w:sz w:val="24"/>
          <w:szCs w:val="24"/>
        </w:rPr>
      </w:pPr>
      <w:r w:rsidRPr="00A97966">
        <w:rPr>
          <w:rFonts w:ascii="宋体" w:eastAsia="宋体" w:hAnsi="宋体" w:hint="eastAsia"/>
          <w:sz w:val="24"/>
          <w:szCs w:val="24"/>
        </w:rPr>
        <w:t>答案：</w:t>
      </w:r>
      <w:r w:rsidR="008C3DF3">
        <w:rPr>
          <w:rFonts w:ascii="宋体" w:eastAsia="宋体" w:hAnsi="宋体" w:hint="eastAsia"/>
          <w:sz w:val="24"/>
          <w:szCs w:val="24"/>
        </w:rPr>
        <w:t>Y</w:t>
      </w:r>
    </w:p>
    <w:p w:rsidR="00806B3B" w:rsidRPr="00A97966" w:rsidRDefault="00806B3B" w:rsidP="00806B3B">
      <w:pPr>
        <w:spacing w:line="440" w:lineRule="exact"/>
        <w:rPr>
          <w:rFonts w:ascii="宋体" w:eastAsia="宋体" w:hAnsi="宋体"/>
          <w:sz w:val="24"/>
          <w:szCs w:val="24"/>
        </w:rPr>
      </w:pPr>
      <w:r w:rsidRPr="00A97966">
        <w:rPr>
          <w:rFonts w:ascii="宋体" w:eastAsia="宋体" w:hAnsi="宋体" w:hint="eastAsia"/>
          <w:sz w:val="24"/>
          <w:szCs w:val="24"/>
        </w:rPr>
        <w:t>答案解析：</w:t>
      </w:r>
    </w:p>
    <w:p w:rsidR="00806B3B" w:rsidRPr="00033FA2" w:rsidRDefault="00806B3B" w:rsidP="00806B3B">
      <w:pPr>
        <w:spacing w:line="440" w:lineRule="exact"/>
        <w:rPr>
          <w:rFonts w:ascii="宋体" w:eastAsia="宋体" w:hAnsi="宋体"/>
          <w:sz w:val="24"/>
          <w:szCs w:val="24"/>
        </w:rPr>
      </w:pPr>
    </w:p>
    <w:p w:rsidR="00806B3B" w:rsidRPr="00F13336" w:rsidRDefault="00806B3B" w:rsidP="00806B3B">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5.</w:t>
      </w:r>
      <w:r w:rsidR="00C45DAF" w:rsidRPr="00C45DAF">
        <w:rPr>
          <w:rFonts w:ascii="宋体" w:eastAsia="宋体" w:hAnsi="宋体"/>
          <w:sz w:val="24"/>
          <w:szCs w:val="24"/>
        </w:rPr>
        <w:t>本体论层次的信息定义针对某个事物本体论层次信息，是该事物的</w:t>
      </w:r>
      <w:r w:rsidR="00C45DAF" w:rsidRPr="00C45DAF">
        <w:rPr>
          <w:rFonts w:ascii="宋体" w:eastAsia="宋体" w:hAnsi="宋体"/>
          <w:sz w:val="24"/>
          <w:szCs w:val="24"/>
          <w:u w:val="single"/>
        </w:rPr>
        <w:t>运动状态</w:t>
      </w:r>
      <w:r w:rsidR="00C45DAF" w:rsidRPr="00C45DAF">
        <w:rPr>
          <w:rFonts w:ascii="宋体" w:eastAsia="宋体" w:hAnsi="宋体"/>
          <w:sz w:val="24"/>
          <w:szCs w:val="24"/>
        </w:rPr>
        <w:t>及其变化方式的自我表述。</w:t>
      </w:r>
    </w:p>
    <w:p w:rsidR="00806B3B" w:rsidRPr="00A97966" w:rsidRDefault="00806B3B" w:rsidP="00806B3B">
      <w:pPr>
        <w:spacing w:line="440" w:lineRule="exact"/>
        <w:rPr>
          <w:rFonts w:ascii="宋体" w:eastAsia="宋体" w:hAnsi="宋体"/>
          <w:sz w:val="24"/>
          <w:szCs w:val="24"/>
        </w:rPr>
      </w:pPr>
      <w:r w:rsidRPr="00A97966">
        <w:rPr>
          <w:rFonts w:ascii="宋体" w:eastAsia="宋体" w:hAnsi="宋体" w:hint="eastAsia"/>
          <w:sz w:val="24"/>
          <w:szCs w:val="24"/>
        </w:rPr>
        <w:t>答案：</w:t>
      </w:r>
      <w:r w:rsidR="008C3DF3">
        <w:rPr>
          <w:rFonts w:ascii="宋体" w:eastAsia="宋体" w:hAnsi="宋体" w:hint="eastAsia"/>
          <w:sz w:val="24"/>
          <w:szCs w:val="24"/>
        </w:rPr>
        <w:t>Y</w:t>
      </w:r>
    </w:p>
    <w:p w:rsidR="00806B3B" w:rsidRPr="00A97966" w:rsidRDefault="00806B3B" w:rsidP="00806B3B">
      <w:pPr>
        <w:spacing w:line="440" w:lineRule="exact"/>
        <w:rPr>
          <w:rFonts w:ascii="宋体" w:eastAsia="宋体" w:hAnsi="宋体"/>
          <w:sz w:val="24"/>
          <w:szCs w:val="24"/>
        </w:rPr>
      </w:pPr>
      <w:r w:rsidRPr="00A97966">
        <w:rPr>
          <w:rFonts w:ascii="宋体" w:eastAsia="宋体" w:hAnsi="宋体" w:hint="eastAsia"/>
          <w:sz w:val="24"/>
          <w:szCs w:val="24"/>
        </w:rPr>
        <w:t>答案解析：</w:t>
      </w:r>
    </w:p>
    <w:p w:rsidR="00806B3B" w:rsidRPr="000F50FE" w:rsidRDefault="00806B3B" w:rsidP="00806B3B">
      <w:pPr>
        <w:spacing w:line="440" w:lineRule="exact"/>
        <w:rPr>
          <w:rFonts w:ascii="宋体" w:eastAsia="宋体" w:hAnsi="宋体"/>
          <w:sz w:val="24"/>
          <w:szCs w:val="24"/>
        </w:rPr>
      </w:pPr>
    </w:p>
    <w:p w:rsidR="00806B3B" w:rsidRPr="00D2433B" w:rsidRDefault="00806B3B" w:rsidP="00806B3B">
      <w:pPr>
        <w:pStyle w:val="a5"/>
        <w:numPr>
          <w:ilvl w:val="0"/>
          <w:numId w:val="2"/>
        </w:numPr>
        <w:ind w:firstLineChars="0"/>
        <w:rPr>
          <w:rFonts w:ascii="宋体" w:eastAsia="宋体" w:hAnsi="宋体"/>
          <w:b/>
          <w:sz w:val="28"/>
          <w:szCs w:val="24"/>
        </w:rPr>
      </w:pPr>
      <w:r w:rsidRPr="00D2433B">
        <w:rPr>
          <w:rFonts w:ascii="宋体" w:eastAsia="宋体" w:hAnsi="宋体" w:hint="eastAsia"/>
          <w:b/>
          <w:sz w:val="28"/>
          <w:szCs w:val="24"/>
        </w:rPr>
        <w:t>简答题</w:t>
      </w:r>
    </w:p>
    <w:p w:rsidR="00806B3B" w:rsidRPr="0098329E" w:rsidRDefault="00806B3B" w:rsidP="00806B3B">
      <w:pPr>
        <w:spacing w:line="440" w:lineRule="exact"/>
        <w:rPr>
          <w:rFonts w:ascii="宋体" w:eastAsia="宋体" w:hAnsi="宋体"/>
          <w:sz w:val="24"/>
          <w:szCs w:val="24"/>
        </w:rPr>
      </w:pPr>
      <w:r>
        <w:rPr>
          <w:rFonts w:ascii="宋体" w:eastAsia="宋体" w:hAnsi="宋体"/>
          <w:sz w:val="24"/>
          <w:szCs w:val="24"/>
        </w:rPr>
        <w:t>26.</w:t>
      </w:r>
      <w:r w:rsidR="00483FF6" w:rsidRPr="00483FF6">
        <w:rPr>
          <w:rFonts w:ascii="宋体" w:eastAsia="宋体" w:hAnsi="宋体"/>
          <w:sz w:val="24"/>
          <w:szCs w:val="24"/>
        </w:rPr>
        <w:t>人类对通信的基本要求是什么</w:t>
      </w:r>
      <w:r w:rsidR="00483FF6">
        <w:rPr>
          <w:rFonts w:ascii="宋体" w:eastAsia="宋体" w:hAnsi="宋体" w:hint="eastAsia"/>
          <w:sz w:val="24"/>
          <w:szCs w:val="24"/>
        </w:rPr>
        <w:t>？</w:t>
      </w:r>
      <w:r w:rsidR="00483FF6" w:rsidRPr="00483FF6">
        <w:rPr>
          <w:rFonts w:ascii="宋体" w:eastAsia="宋体" w:hAnsi="宋体"/>
          <w:sz w:val="24"/>
          <w:szCs w:val="24"/>
        </w:rPr>
        <w:t>通信技术是如何满足这些要求的</w:t>
      </w:r>
      <w:r w:rsidR="00483FF6">
        <w:rPr>
          <w:rFonts w:ascii="宋体" w:eastAsia="宋体" w:hAnsi="宋体" w:hint="eastAsia"/>
          <w:sz w:val="24"/>
          <w:szCs w:val="24"/>
        </w:rPr>
        <w:t>？</w:t>
      </w:r>
    </w:p>
    <w:p w:rsidR="006322CA" w:rsidRPr="006322CA" w:rsidRDefault="00806B3B" w:rsidP="006322CA">
      <w:pPr>
        <w:spacing w:line="440" w:lineRule="exact"/>
        <w:rPr>
          <w:rFonts w:ascii="宋体" w:eastAsia="宋体" w:hAnsi="宋体"/>
          <w:sz w:val="24"/>
          <w:szCs w:val="24"/>
        </w:rPr>
      </w:pPr>
      <w:r w:rsidRPr="00A97966">
        <w:rPr>
          <w:rFonts w:ascii="宋体" w:eastAsia="宋体" w:hAnsi="宋体" w:hint="eastAsia"/>
          <w:sz w:val="24"/>
          <w:szCs w:val="24"/>
        </w:rPr>
        <w:t>答案：</w:t>
      </w:r>
      <w:r w:rsidR="006322CA" w:rsidRPr="006322CA">
        <w:rPr>
          <w:rFonts w:ascii="宋体" w:eastAsia="宋体" w:hAnsi="宋体" w:hint="eastAsia"/>
          <w:sz w:val="24"/>
          <w:szCs w:val="24"/>
        </w:rPr>
        <w:t>人类对通信的基本要求是：信息传递速度快</w:t>
      </w:r>
      <w:r w:rsidR="006322CA" w:rsidRPr="006322CA">
        <w:rPr>
          <w:rFonts w:ascii="宋体" w:eastAsia="宋体" w:hAnsi="宋体"/>
          <w:sz w:val="24"/>
          <w:szCs w:val="24"/>
        </w:rPr>
        <w:t>、效率高、质量好、安全。</w:t>
      </w:r>
    </w:p>
    <w:p w:rsidR="00806B3B" w:rsidRPr="00A97966" w:rsidRDefault="006322CA" w:rsidP="006322CA">
      <w:pPr>
        <w:spacing w:line="440" w:lineRule="exact"/>
        <w:rPr>
          <w:rFonts w:ascii="宋体" w:eastAsia="宋体" w:hAnsi="宋体"/>
          <w:sz w:val="24"/>
          <w:szCs w:val="24"/>
        </w:rPr>
      </w:pPr>
      <w:r w:rsidRPr="006322CA">
        <w:rPr>
          <w:rFonts w:ascii="宋体" w:eastAsia="宋体" w:hAnsi="宋体" w:hint="eastAsia"/>
          <w:sz w:val="24"/>
          <w:szCs w:val="24"/>
        </w:rPr>
        <w:t>为了实现高速传输，现代通信利用以光速传播的电磁波来载荷信息</w:t>
      </w:r>
      <w:r w:rsidRPr="006322CA">
        <w:rPr>
          <w:rFonts w:ascii="宋体" w:eastAsia="宋体" w:hAnsi="宋体"/>
          <w:sz w:val="24"/>
          <w:szCs w:val="24"/>
        </w:rPr>
        <w:t>。为了实现高效率和高质量传输，通过各种编码技术对载荷信息的信号进行相应的处理。</w:t>
      </w:r>
    </w:p>
    <w:p w:rsidR="00806B3B" w:rsidRPr="00033FA2" w:rsidRDefault="00806B3B" w:rsidP="00806B3B">
      <w:pPr>
        <w:spacing w:line="440" w:lineRule="exact"/>
        <w:rPr>
          <w:rFonts w:ascii="宋体" w:eastAsia="宋体" w:hAnsi="宋体"/>
          <w:sz w:val="24"/>
          <w:szCs w:val="24"/>
        </w:rPr>
      </w:pPr>
    </w:p>
    <w:p w:rsidR="00806B3B" w:rsidRDefault="00806B3B" w:rsidP="00806B3B">
      <w:pPr>
        <w:spacing w:line="440" w:lineRule="exact"/>
        <w:rPr>
          <w:rFonts w:ascii="宋体" w:eastAsia="宋体" w:hAnsi="宋体"/>
          <w:sz w:val="24"/>
          <w:szCs w:val="24"/>
        </w:rPr>
      </w:pPr>
      <w:r>
        <w:rPr>
          <w:rFonts w:ascii="宋体" w:eastAsia="宋体" w:hAnsi="宋体"/>
          <w:sz w:val="24"/>
          <w:szCs w:val="24"/>
        </w:rPr>
        <w:t>27.</w:t>
      </w:r>
      <w:r w:rsidR="00483FF6" w:rsidRPr="00483FF6">
        <w:rPr>
          <w:rFonts w:ascii="宋体" w:eastAsia="宋体" w:hAnsi="宋体"/>
          <w:sz w:val="24"/>
          <w:szCs w:val="24"/>
        </w:rPr>
        <w:t>智能控制的基本概念是什么</w:t>
      </w:r>
      <w:r w:rsidR="00483FF6">
        <w:rPr>
          <w:rFonts w:ascii="宋体" w:eastAsia="宋体" w:hAnsi="宋体" w:hint="eastAsia"/>
          <w:sz w:val="24"/>
          <w:szCs w:val="24"/>
        </w:rPr>
        <w:t>？</w:t>
      </w:r>
      <w:r w:rsidR="00483FF6" w:rsidRPr="00483FF6">
        <w:rPr>
          <w:rFonts w:ascii="宋体" w:eastAsia="宋体" w:hAnsi="宋体"/>
          <w:sz w:val="24"/>
          <w:szCs w:val="24"/>
        </w:rPr>
        <w:t>简要描述两种智能控制方法。</w:t>
      </w:r>
    </w:p>
    <w:p w:rsidR="006322CA" w:rsidRDefault="00806B3B" w:rsidP="00806B3B">
      <w:pPr>
        <w:spacing w:line="440" w:lineRule="exact"/>
        <w:rPr>
          <w:rFonts w:ascii="宋体" w:eastAsia="宋体" w:hAnsi="宋体"/>
          <w:sz w:val="24"/>
          <w:szCs w:val="24"/>
        </w:rPr>
      </w:pPr>
      <w:r w:rsidRPr="00A97966">
        <w:rPr>
          <w:rFonts w:ascii="宋体" w:eastAsia="宋体" w:hAnsi="宋体" w:hint="eastAsia"/>
          <w:sz w:val="24"/>
          <w:szCs w:val="24"/>
        </w:rPr>
        <w:t>答案：</w:t>
      </w:r>
      <w:r w:rsidR="006322CA" w:rsidRPr="006322CA">
        <w:rPr>
          <w:rFonts w:ascii="宋体" w:eastAsia="宋体" w:hAnsi="宋体" w:hint="eastAsia"/>
          <w:sz w:val="24"/>
          <w:szCs w:val="24"/>
        </w:rPr>
        <w:t>智能控制是借助人工智能方法来模拟人的控制方式进行控制的</w:t>
      </w:r>
      <w:r w:rsidR="006322CA" w:rsidRPr="006322CA">
        <w:rPr>
          <w:rFonts w:ascii="宋体" w:eastAsia="宋体" w:hAnsi="宋体"/>
          <w:sz w:val="24"/>
          <w:szCs w:val="24"/>
        </w:rPr>
        <w:t>。</w:t>
      </w:r>
    </w:p>
    <w:p w:rsidR="00806B3B" w:rsidRPr="00A97966" w:rsidRDefault="006322CA" w:rsidP="00806B3B">
      <w:pPr>
        <w:spacing w:line="440" w:lineRule="exact"/>
        <w:rPr>
          <w:rFonts w:ascii="宋体" w:eastAsia="宋体" w:hAnsi="宋体"/>
          <w:sz w:val="24"/>
          <w:szCs w:val="24"/>
        </w:rPr>
      </w:pPr>
      <w:r w:rsidRPr="006322CA">
        <w:rPr>
          <w:rFonts w:ascii="宋体" w:eastAsia="宋体" w:hAnsi="宋体"/>
          <w:sz w:val="24"/>
          <w:szCs w:val="24"/>
        </w:rPr>
        <w:t>模糊控制：把人类对特定对象或过程的控制策略总结成一系列“IF(如果)，THEN(那么)”形式的控制规则，通过模糊推理得到控制策略，作用于被控对象。模糊控制无须建立被控对象的数学模型，是完全在操作人员控制经验的基础上实现对系统的控制。</w:t>
      </w:r>
    </w:p>
    <w:p w:rsidR="00806B3B" w:rsidRDefault="006322CA" w:rsidP="00806B3B">
      <w:pPr>
        <w:spacing w:line="440" w:lineRule="exact"/>
        <w:rPr>
          <w:rFonts w:ascii="宋体" w:eastAsia="宋体" w:hAnsi="宋体"/>
          <w:sz w:val="24"/>
          <w:szCs w:val="24"/>
        </w:rPr>
      </w:pPr>
      <w:r w:rsidRPr="006322CA">
        <w:rPr>
          <w:rFonts w:ascii="宋体" w:eastAsia="宋体" w:hAnsi="宋体" w:hint="eastAsia"/>
          <w:sz w:val="24"/>
          <w:szCs w:val="24"/>
        </w:rPr>
        <w:t>神经网络：具有学习的能力，通过调节神经网络的联结权值，使其逼近任意非线性函数。当神经网络充分逼近被控对象的逆动力学特性时，输入值与输出值的偏差为零，从而达到控制的目的</w:t>
      </w:r>
    </w:p>
    <w:p w:rsidR="006322CA" w:rsidRPr="00033FA2" w:rsidRDefault="006322CA" w:rsidP="00806B3B">
      <w:pPr>
        <w:spacing w:line="440" w:lineRule="exact"/>
        <w:rPr>
          <w:rFonts w:ascii="宋体" w:eastAsia="宋体" w:hAnsi="宋体" w:hint="eastAsia"/>
          <w:sz w:val="24"/>
          <w:szCs w:val="24"/>
        </w:rPr>
      </w:pPr>
    </w:p>
    <w:p w:rsidR="00806B3B" w:rsidRDefault="00806B3B" w:rsidP="00806B3B">
      <w:pPr>
        <w:spacing w:line="440" w:lineRule="exact"/>
        <w:rPr>
          <w:rFonts w:ascii="宋体" w:eastAsia="宋体" w:hAnsi="宋体"/>
          <w:sz w:val="24"/>
          <w:szCs w:val="24"/>
        </w:rPr>
      </w:pPr>
      <w:r>
        <w:rPr>
          <w:rFonts w:ascii="宋体" w:eastAsia="宋体" w:hAnsi="宋体"/>
          <w:sz w:val="24"/>
          <w:szCs w:val="24"/>
        </w:rPr>
        <w:t>28.</w:t>
      </w:r>
      <w:r w:rsidR="00483FF6" w:rsidRPr="00483FF6">
        <w:rPr>
          <w:rFonts w:ascii="宋体" w:eastAsia="宋体" w:hAnsi="宋体"/>
          <w:sz w:val="24"/>
          <w:szCs w:val="24"/>
        </w:rPr>
        <w:t>什么是知识结构?其特征表现在哪几方面</w:t>
      </w:r>
      <w:r w:rsidR="00483FF6">
        <w:rPr>
          <w:rFonts w:ascii="宋体" w:eastAsia="宋体" w:hAnsi="宋体" w:hint="eastAsia"/>
          <w:sz w:val="24"/>
          <w:szCs w:val="24"/>
        </w:rPr>
        <w:t>？</w:t>
      </w:r>
    </w:p>
    <w:p w:rsidR="006322CA" w:rsidRPr="006322CA" w:rsidRDefault="00806B3B" w:rsidP="006322CA">
      <w:pPr>
        <w:spacing w:line="440" w:lineRule="exact"/>
        <w:rPr>
          <w:rFonts w:ascii="宋体" w:eastAsia="宋体" w:hAnsi="宋体"/>
          <w:sz w:val="24"/>
          <w:szCs w:val="24"/>
        </w:rPr>
      </w:pPr>
      <w:r w:rsidRPr="00A97966">
        <w:rPr>
          <w:rFonts w:ascii="宋体" w:eastAsia="宋体" w:hAnsi="宋体" w:hint="eastAsia"/>
          <w:sz w:val="24"/>
          <w:szCs w:val="24"/>
        </w:rPr>
        <w:t>答案：</w:t>
      </w:r>
      <w:r w:rsidR="006322CA" w:rsidRPr="006322CA">
        <w:rPr>
          <w:rFonts w:ascii="宋体" w:eastAsia="宋体" w:hAnsi="宋体" w:hint="eastAsia"/>
          <w:sz w:val="24"/>
          <w:szCs w:val="24"/>
        </w:rPr>
        <w:t>知识结构是各种知识之间的有序逻辑关系所构成知识的网络体系</w:t>
      </w:r>
      <w:r w:rsidR="006322CA" w:rsidRPr="006322CA">
        <w:rPr>
          <w:rFonts w:ascii="宋体" w:eastAsia="宋体" w:hAnsi="宋体"/>
          <w:sz w:val="24"/>
          <w:szCs w:val="24"/>
        </w:rPr>
        <w:t>。其特征表现在三个方面：</w:t>
      </w:r>
    </w:p>
    <w:p w:rsidR="006322CA" w:rsidRPr="006322CA" w:rsidRDefault="006322CA" w:rsidP="006322CA">
      <w:pPr>
        <w:spacing w:line="440" w:lineRule="exact"/>
        <w:rPr>
          <w:rFonts w:ascii="宋体" w:eastAsia="宋体" w:hAnsi="宋体"/>
          <w:sz w:val="24"/>
          <w:szCs w:val="24"/>
        </w:rPr>
      </w:pPr>
      <w:r w:rsidRPr="006322CA">
        <w:rPr>
          <w:rFonts w:ascii="宋体" w:eastAsia="宋体" w:hAnsi="宋体" w:hint="eastAsia"/>
          <w:sz w:val="24"/>
          <w:szCs w:val="24"/>
        </w:rPr>
        <w:t>整体性：客观世界是各要素互相联系的整体，人类知识和改造世界的知识也必然是一个互相联系的整体</w:t>
      </w:r>
      <w:r w:rsidRPr="006322CA">
        <w:rPr>
          <w:rFonts w:ascii="宋体" w:eastAsia="宋体" w:hAnsi="宋体"/>
          <w:sz w:val="24"/>
          <w:szCs w:val="24"/>
        </w:rPr>
        <w:t>。</w:t>
      </w:r>
    </w:p>
    <w:p w:rsidR="006322CA" w:rsidRPr="006322CA" w:rsidRDefault="006322CA" w:rsidP="006322CA">
      <w:pPr>
        <w:spacing w:line="440" w:lineRule="exact"/>
        <w:rPr>
          <w:rFonts w:ascii="宋体" w:eastAsia="宋体" w:hAnsi="宋体"/>
          <w:sz w:val="24"/>
          <w:szCs w:val="24"/>
        </w:rPr>
      </w:pPr>
      <w:r w:rsidRPr="006322CA">
        <w:rPr>
          <w:rFonts w:ascii="宋体" w:eastAsia="宋体" w:hAnsi="宋体" w:hint="eastAsia"/>
          <w:sz w:val="24"/>
          <w:szCs w:val="24"/>
        </w:rPr>
        <w:t>层次性：客观世界存在着无限可分的层次性，因而反映客观世界的知识也就存在着相应的层次性，从而决定了知识结构的层次性</w:t>
      </w:r>
      <w:r w:rsidRPr="006322CA">
        <w:rPr>
          <w:rFonts w:ascii="宋体" w:eastAsia="宋体" w:hAnsi="宋体"/>
          <w:sz w:val="24"/>
          <w:szCs w:val="24"/>
        </w:rPr>
        <w:t>。</w:t>
      </w:r>
    </w:p>
    <w:p w:rsidR="00806B3B" w:rsidRDefault="006322CA" w:rsidP="006322CA">
      <w:pPr>
        <w:spacing w:line="440" w:lineRule="exact"/>
        <w:rPr>
          <w:rFonts w:ascii="宋体" w:eastAsia="宋体" w:hAnsi="宋体"/>
          <w:sz w:val="24"/>
          <w:szCs w:val="24"/>
        </w:rPr>
      </w:pPr>
      <w:r w:rsidRPr="006322CA">
        <w:rPr>
          <w:rFonts w:ascii="宋体" w:eastAsia="宋体" w:hAnsi="宋体" w:hint="eastAsia"/>
          <w:sz w:val="24"/>
          <w:szCs w:val="24"/>
        </w:rPr>
        <w:t>动态性：人们的知识结构不应是凝固的、僵化的和不变的，而应该是一个动态的、开放的、不断自我调控和更新的</w:t>
      </w:r>
      <w:r w:rsidRPr="006322CA">
        <w:rPr>
          <w:rFonts w:ascii="宋体" w:eastAsia="宋体" w:hAnsi="宋体"/>
          <w:sz w:val="24"/>
          <w:szCs w:val="24"/>
        </w:rPr>
        <w:t>。</w:t>
      </w:r>
    </w:p>
    <w:p w:rsidR="006322CA" w:rsidRPr="00033FA2" w:rsidRDefault="006322CA" w:rsidP="006322CA">
      <w:pPr>
        <w:spacing w:line="440" w:lineRule="exact"/>
        <w:rPr>
          <w:rFonts w:ascii="宋体" w:eastAsia="宋体" w:hAnsi="宋体" w:hint="eastAsia"/>
          <w:sz w:val="24"/>
          <w:szCs w:val="24"/>
        </w:rPr>
      </w:pPr>
    </w:p>
    <w:p w:rsidR="00806B3B" w:rsidRDefault="00806B3B" w:rsidP="00806B3B">
      <w:pPr>
        <w:spacing w:line="440" w:lineRule="exact"/>
        <w:rPr>
          <w:rFonts w:ascii="宋体" w:eastAsia="宋体" w:hAnsi="宋体"/>
          <w:sz w:val="24"/>
          <w:szCs w:val="24"/>
        </w:rPr>
      </w:pPr>
      <w:r>
        <w:rPr>
          <w:rFonts w:ascii="宋体" w:eastAsia="宋体" w:hAnsi="宋体"/>
          <w:sz w:val="24"/>
          <w:szCs w:val="24"/>
        </w:rPr>
        <w:t>29.</w:t>
      </w:r>
      <w:r w:rsidR="00483FF6" w:rsidRPr="00483FF6">
        <w:rPr>
          <w:rFonts w:ascii="宋体" w:eastAsia="宋体" w:hAnsi="宋体" w:hint="eastAsia"/>
          <w:sz w:val="24"/>
          <w:szCs w:val="24"/>
        </w:rPr>
        <w:t>信息检索过程中，影响检索效果的主要因素有哪些</w:t>
      </w:r>
      <w:r w:rsidRPr="00F14278">
        <w:rPr>
          <w:rFonts w:ascii="宋体" w:eastAsia="宋体" w:hAnsi="宋体" w:hint="eastAsia"/>
          <w:sz w:val="24"/>
          <w:szCs w:val="24"/>
        </w:rPr>
        <w:t>。</w:t>
      </w:r>
    </w:p>
    <w:p w:rsidR="00806B3B" w:rsidRDefault="00806B3B" w:rsidP="006322CA">
      <w:pPr>
        <w:spacing w:line="440" w:lineRule="exact"/>
        <w:rPr>
          <w:rFonts w:ascii="宋体" w:eastAsia="宋体" w:hAnsi="宋体"/>
          <w:sz w:val="24"/>
          <w:szCs w:val="24"/>
        </w:rPr>
      </w:pPr>
      <w:r w:rsidRPr="00A97966">
        <w:rPr>
          <w:rFonts w:ascii="宋体" w:eastAsia="宋体" w:hAnsi="宋体" w:hint="eastAsia"/>
          <w:sz w:val="24"/>
          <w:szCs w:val="24"/>
        </w:rPr>
        <w:t>答案：</w:t>
      </w:r>
      <w:r w:rsidR="006322CA" w:rsidRPr="006322CA">
        <w:rPr>
          <w:rFonts w:ascii="宋体" w:eastAsia="宋体" w:hAnsi="宋体" w:hint="eastAsia"/>
          <w:sz w:val="24"/>
          <w:szCs w:val="24"/>
        </w:rPr>
        <w:t>影响检索效果的主要因素主要有</w:t>
      </w:r>
      <w:r w:rsidR="006322CA" w:rsidRPr="006322CA">
        <w:rPr>
          <w:rFonts w:ascii="宋体" w:eastAsia="宋体" w:hAnsi="宋体"/>
          <w:sz w:val="24"/>
          <w:szCs w:val="24"/>
        </w:rPr>
        <w:t>4种。分别是：数据库的信息量度与信息标引网罗；检索词的专指度；检索者的水平；检索策略。</w:t>
      </w:r>
    </w:p>
    <w:p w:rsidR="006322CA" w:rsidRPr="006322CA" w:rsidRDefault="006322CA" w:rsidP="006322CA">
      <w:pPr>
        <w:spacing w:line="440" w:lineRule="exact"/>
        <w:rPr>
          <w:rFonts w:ascii="宋体" w:eastAsia="宋体" w:hAnsi="宋体" w:hint="eastAsia"/>
          <w:sz w:val="24"/>
          <w:szCs w:val="24"/>
        </w:rPr>
      </w:pPr>
    </w:p>
    <w:p w:rsidR="00806B3B" w:rsidRPr="000F50FE" w:rsidRDefault="00806B3B" w:rsidP="00806B3B">
      <w:pPr>
        <w:spacing w:line="440" w:lineRule="exact"/>
        <w:rPr>
          <w:rFonts w:ascii="宋体" w:eastAsia="宋体" w:hAnsi="宋体"/>
          <w:sz w:val="24"/>
          <w:szCs w:val="24"/>
        </w:rPr>
      </w:pPr>
      <w:r>
        <w:rPr>
          <w:rFonts w:ascii="宋体" w:eastAsia="宋体" w:hAnsi="宋体"/>
          <w:sz w:val="24"/>
          <w:szCs w:val="24"/>
        </w:rPr>
        <w:t>30.</w:t>
      </w:r>
      <w:r w:rsidR="00483FF6" w:rsidRPr="00483FF6">
        <w:rPr>
          <w:rFonts w:ascii="宋体" w:eastAsia="宋体" w:hAnsi="宋体" w:hint="eastAsia"/>
          <w:sz w:val="24"/>
          <w:szCs w:val="24"/>
        </w:rPr>
        <w:t>自动化科学技术具有哪些特征</w:t>
      </w:r>
      <w:r w:rsidR="00483FF6">
        <w:rPr>
          <w:rFonts w:ascii="宋体" w:eastAsia="宋体" w:hAnsi="宋体" w:hint="eastAsia"/>
          <w:sz w:val="24"/>
          <w:szCs w:val="24"/>
        </w:rPr>
        <w:t>？</w:t>
      </w:r>
    </w:p>
    <w:p w:rsidR="00806B3B" w:rsidRDefault="00806B3B" w:rsidP="006322CA">
      <w:pPr>
        <w:spacing w:line="440" w:lineRule="exact"/>
        <w:rPr>
          <w:rFonts w:ascii="宋体" w:eastAsia="宋体" w:hAnsi="宋体"/>
          <w:sz w:val="24"/>
          <w:szCs w:val="24"/>
        </w:rPr>
      </w:pPr>
      <w:r w:rsidRPr="00A97966">
        <w:rPr>
          <w:rFonts w:ascii="宋体" w:eastAsia="宋体" w:hAnsi="宋体" w:hint="eastAsia"/>
          <w:sz w:val="24"/>
          <w:szCs w:val="24"/>
        </w:rPr>
        <w:t>答案：</w:t>
      </w:r>
      <w:r w:rsidR="006322CA" w:rsidRPr="006322CA">
        <w:rPr>
          <w:rFonts w:ascii="宋体" w:eastAsia="宋体" w:hAnsi="宋体" w:hint="eastAsia"/>
          <w:sz w:val="24"/>
          <w:szCs w:val="24"/>
        </w:rPr>
        <w:t>自动化科学技术有如下四个特点：动化科学技术的数学属性，即严密的理论特征</w:t>
      </w:r>
      <w:r w:rsidR="006322CA" w:rsidRPr="006322CA">
        <w:rPr>
          <w:rFonts w:ascii="宋体" w:eastAsia="宋体" w:hAnsi="宋体"/>
          <w:sz w:val="24"/>
          <w:szCs w:val="24"/>
        </w:rPr>
        <w:t>；自动化科学技术的对象特性，即鲜明的改造世界的特征；自动化科学技术的系统与社会属性，即系统的复杂性特征；自动化科学技术的渗透与扩散用特征，即普通适用特征。</w:t>
      </w:r>
    </w:p>
    <w:p w:rsidR="006322CA" w:rsidRPr="00033FA2" w:rsidRDefault="006322CA" w:rsidP="006322CA">
      <w:pPr>
        <w:spacing w:line="440" w:lineRule="exact"/>
        <w:rPr>
          <w:rFonts w:ascii="宋体" w:eastAsia="宋体" w:hAnsi="宋体" w:hint="eastAsia"/>
          <w:sz w:val="24"/>
          <w:szCs w:val="24"/>
        </w:rPr>
      </w:pPr>
    </w:p>
    <w:p w:rsidR="00806B3B" w:rsidRPr="00D2433B" w:rsidRDefault="00806B3B" w:rsidP="00806B3B">
      <w:pPr>
        <w:pStyle w:val="a5"/>
        <w:numPr>
          <w:ilvl w:val="0"/>
          <w:numId w:val="2"/>
        </w:numPr>
        <w:ind w:firstLineChars="0"/>
        <w:rPr>
          <w:rFonts w:ascii="宋体" w:eastAsia="宋体" w:hAnsi="宋体"/>
          <w:b/>
          <w:sz w:val="28"/>
          <w:szCs w:val="24"/>
        </w:rPr>
      </w:pPr>
      <w:r w:rsidRPr="00D2433B">
        <w:rPr>
          <w:rFonts w:ascii="宋体" w:eastAsia="宋体" w:hAnsi="宋体" w:hint="eastAsia"/>
          <w:b/>
          <w:sz w:val="28"/>
          <w:szCs w:val="24"/>
        </w:rPr>
        <w:t>论述题</w:t>
      </w:r>
    </w:p>
    <w:p w:rsidR="00806B3B" w:rsidRDefault="00806B3B" w:rsidP="00806B3B">
      <w:pPr>
        <w:spacing w:line="440" w:lineRule="exact"/>
        <w:rPr>
          <w:rFonts w:ascii="宋体" w:eastAsia="宋体" w:hAnsi="宋体"/>
          <w:sz w:val="24"/>
          <w:szCs w:val="24"/>
        </w:rPr>
      </w:pPr>
      <w:r>
        <w:rPr>
          <w:rFonts w:ascii="宋体" w:eastAsia="宋体" w:hAnsi="宋体"/>
          <w:sz w:val="24"/>
          <w:szCs w:val="24"/>
        </w:rPr>
        <w:t>31.</w:t>
      </w:r>
      <w:r w:rsidR="00483FF6" w:rsidRPr="00483FF6">
        <w:rPr>
          <w:rFonts w:ascii="宋体" w:eastAsia="宋体" w:hAnsi="宋体" w:hint="eastAsia"/>
          <w:sz w:val="24"/>
          <w:szCs w:val="24"/>
        </w:rPr>
        <w:t>试述网络攻击过程</w:t>
      </w:r>
      <w:r w:rsidRPr="0098329E">
        <w:rPr>
          <w:rFonts w:ascii="宋体" w:eastAsia="宋体" w:hAnsi="宋体"/>
          <w:sz w:val="24"/>
          <w:szCs w:val="24"/>
        </w:rPr>
        <w:t>。</w:t>
      </w:r>
    </w:p>
    <w:p w:rsidR="006322CA" w:rsidRPr="006322CA" w:rsidRDefault="00806B3B" w:rsidP="006322CA">
      <w:pPr>
        <w:spacing w:line="440" w:lineRule="exact"/>
        <w:rPr>
          <w:rFonts w:ascii="宋体" w:eastAsia="宋体" w:hAnsi="宋体"/>
          <w:sz w:val="24"/>
          <w:szCs w:val="24"/>
        </w:rPr>
      </w:pPr>
      <w:r>
        <w:rPr>
          <w:rFonts w:ascii="宋体" w:eastAsia="宋体" w:hAnsi="宋体" w:hint="eastAsia"/>
          <w:sz w:val="24"/>
          <w:szCs w:val="24"/>
        </w:rPr>
        <w:t>答案：</w:t>
      </w:r>
      <w:r w:rsidR="006322CA" w:rsidRPr="006322CA">
        <w:rPr>
          <w:rFonts w:ascii="宋体" w:eastAsia="宋体" w:hAnsi="宋体"/>
          <w:sz w:val="24"/>
          <w:szCs w:val="24"/>
        </w:rPr>
        <w:t>(1)攻击身份和位置隐藏。利用电话转接技术，盗用他人账户上网，通过免费网关代理伪造IP地址等技术实现。</w:t>
      </w:r>
    </w:p>
    <w:p w:rsidR="006322CA" w:rsidRPr="006322CA" w:rsidRDefault="006322CA" w:rsidP="006322CA">
      <w:pPr>
        <w:spacing w:line="440" w:lineRule="exact"/>
        <w:rPr>
          <w:rFonts w:ascii="宋体" w:eastAsia="宋体" w:hAnsi="宋体"/>
          <w:sz w:val="24"/>
          <w:szCs w:val="24"/>
        </w:rPr>
      </w:pPr>
      <w:r w:rsidRPr="006322CA">
        <w:rPr>
          <w:rFonts w:ascii="宋体" w:eastAsia="宋体" w:hAnsi="宋体"/>
          <w:sz w:val="24"/>
          <w:szCs w:val="24"/>
        </w:rPr>
        <w:t>(2)目标系统信息收集。确定攻击目标并收集目标系统的有关信息。</w:t>
      </w:r>
    </w:p>
    <w:p w:rsidR="006322CA" w:rsidRPr="006322CA" w:rsidRDefault="006322CA" w:rsidP="006322CA">
      <w:pPr>
        <w:spacing w:line="440" w:lineRule="exact"/>
        <w:rPr>
          <w:rFonts w:ascii="宋体" w:eastAsia="宋体" w:hAnsi="宋体"/>
          <w:sz w:val="24"/>
          <w:szCs w:val="24"/>
        </w:rPr>
      </w:pPr>
      <w:r w:rsidRPr="006322CA">
        <w:rPr>
          <w:rFonts w:ascii="宋体" w:eastAsia="宋体" w:hAnsi="宋体"/>
          <w:sz w:val="24"/>
          <w:szCs w:val="24"/>
        </w:rPr>
        <w:t>(3)弱点信息挖掘分析。从收集到的目标信息中提取可使用漏洞信息。</w:t>
      </w:r>
    </w:p>
    <w:p w:rsidR="006322CA" w:rsidRPr="006322CA" w:rsidRDefault="006322CA" w:rsidP="006322CA">
      <w:pPr>
        <w:spacing w:line="440" w:lineRule="exact"/>
        <w:rPr>
          <w:rFonts w:ascii="宋体" w:eastAsia="宋体" w:hAnsi="宋体"/>
          <w:sz w:val="24"/>
          <w:szCs w:val="24"/>
        </w:rPr>
      </w:pPr>
      <w:r w:rsidRPr="006322CA">
        <w:rPr>
          <w:rFonts w:ascii="宋体" w:eastAsia="宋体" w:hAnsi="宋体"/>
          <w:sz w:val="24"/>
          <w:szCs w:val="24"/>
        </w:rPr>
        <w:t>(4)目标使用权限获取。获取目标系统的普通或特权账户权限。</w:t>
      </w:r>
    </w:p>
    <w:p w:rsidR="006322CA" w:rsidRPr="006322CA" w:rsidRDefault="006322CA" w:rsidP="006322CA">
      <w:pPr>
        <w:spacing w:line="440" w:lineRule="exact"/>
        <w:rPr>
          <w:rFonts w:ascii="宋体" w:eastAsia="宋体" w:hAnsi="宋体"/>
          <w:sz w:val="24"/>
          <w:szCs w:val="24"/>
        </w:rPr>
      </w:pPr>
      <w:r w:rsidRPr="006322CA">
        <w:rPr>
          <w:rFonts w:ascii="宋体" w:eastAsia="宋体" w:hAnsi="宋体"/>
          <w:sz w:val="24"/>
          <w:szCs w:val="24"/>
        </w:rPr>
        <w:t>(5)攻击行为隐藏。隐蔽在目标系统中操作，防止攻击行为被发现。</w:t>
      </w:r>
    </w:p>
    <w:p w:rsidR="006322CA" w:rsidRPr="006322CA" w:rsidRDefault="006322CA" w:rsidP="006322CA">
      <w:pPr>
        <w:spacing w:line="440" w:lineRule="exact"/>
        <w:rPr>
          <w:rFonts w:ascii="宋体" w:eastAsia="宋体" w:hAnsi="宋体"/>
          <w:sz w:val="24"/>
          <w:szCs w:val="24"/>
        </w:rPr>
      </w:pPr>
      <w:r w:rsidRPr="006322CA">
        <w:rPr>
          <w:rFonts w:ascii="宋体" w:eastAsia="宋体" w:hAnsi="宋体"/>
          <w:sz w:val="24"/>
          <w:szCs w:val="24"/>
        </w:rPr>
        <w:t>(6)攻击实施。实施攻击或者以目标系统为跳板向其他系统发起新的攻击。</w:t>
      </w:r>
    </w:p>
    <w:p w:rsidR="006322CA" w:rsidRPr="006322CA" w:rsidRDefault="006322CA" w:rsidP="006322CA">
      <w:pPr>
        <w:spacing w:line="440" w:lineRule="exact"/>
        <w:rPr>
          <w:rFonts w:ascii="宋体" w:eastAsia="宋体" w:hAnsi="宋体"/>
          <w:sz w:val="24"/>
          <w:szCs w:val="24"/>
        </w:rPr>
      </w:pPr>
      <w:r w:rsidRPr="006322CA">
        <w:rPr>
          <w:rFonts w:ascii="宋体" w:eastAsia="宋体" w:hAnsi="宋体"/>
          <w:sz w:val="24"/>
          <w:szCs w:val="24"/>
        </w:rPr>
        <w:t>(7)开辟后门。在目标系统中开辟后门，方便以后入侵。</w:t>
      </w:r>
    </w:p>
    <w:p w:rsidR="00806B3B" w:rsidRDefault="006322CA" w:rsidP="006322CA">
      <w:pPr>
        <w:spacing w:line="440" w:lineRule="exact"/>
        <w:rPr>
          <w:rFonts w:ascii="宋体" w:eastAsia="宋体" w:hAnsi="宋体"/>
          <w:sz w:val="24"/>
          <w:szCs w:val="24"/>
        </w:rPr>
      </w:pPr>
      <w:r w:rsidRPr="006322CA">
        <w:rPr>
          <w:rFonts w:ascii="宋体" w:eastAsia="宋体" w:hAnsi="宋体"/>
          <w:sz w:val="24"/>
          <w:szCs w:val="24"/>
        </w:rPr>
        <w:t>(8)攻击痕迹清除。清除攻击痕迹，逃避攻击取证。</w:t>
      </w:r>
    </w:p>
    <w:p w:rsidR="00806B3B" w:rsidRPr="00DC15C8" w:rsidRDefault="00806B3B" w:rsidP="00806B3B">
      <w:pPr>
        <w:spacing w:line="440" w:lineRule="exact"/>
        <w:rPr>
          <w:rFonts w:ascii="宋体" w:eastAsia="宋体" w:hAnsi="宋体"/>
          <w:sz w:val="24"/>
          <w:szCs w:val="24"/>
        </w:rPr>
      </w:pPr>
    </w:p>
    <w:p w:rsidR="00806B3B" w:rsidRDefault="00806B3B" w:rsidP="00806B3B">
      <w:pPr>
        <w:spacing w:line="440" w:lineRule="exact"/>
        <w:rPr>
          <w:rFonts w:ascii="宋体" w:eastAsia="宋体" w:hAnsi="宋体"/>
          <w:sz w:val="24"/>
          <w:szCs w:val="24"/>
        </w:rPr>
      </w:pPr>
      <w:r>
        <w:rPr>
          <w:rFonts w:ascii="宋体" w:eastAsia="宋体" w:hAnsi="宋体"/>
          <w:sz w:val="24"/>
          <w:szCs w:val="24"/>
        </w:rPr>
        <w:t>32.</w:t>
      </w:r>
      <w:r w:rsidR="00483FF6" w:rsidRPr="00483FF6">
        <w:rPr>
          <w:rFonts w:ascii="宋体" w:eastAsia="宋体" w:hAnsi="宋体"/>
          <w:sz w:val="24"/>
          <w:szCs w:val="24"/>
        </w:rPr>
        <w:t>试述信息科学技术在经济和社会领域引发的连锁反应。</w:t>
      </w:r>
    </w:p>
    <w:p w:rsidR="006322CA" w:rsidRPr="006322CA" w:rsidRDefault="00806B3B" w:rsidP="006322CA">
      <w:pPr>
        <w:spacing w:line="440" w:lineRule="exact"/>
        <w:rPr>
          <w:rFonts w:ascii="宋体" w:eastAsia="宋体" w:hAnsi="宋体"/>
          <w:sz w:val="24"/>
          <w:szCs w:val="24"/>
        </w:rPr>
      </w:pPr>
      <w:r>
        <w:rPr>
          <w:rFonts w:ascii="宋体" w:eastAsia="宋体" w:hAnsi="宋体" w:hint="eastAsia"/>
          <w:sz w:val="24"/>
          <w:szCs w:val="24"/>
        </w:rPr>
        <w:t>答案：</w:t>
      </w:r>
      <w:r w:rsidR="006322CA" w:rsidRPr="006322CA">
        <w:rPr>
          <w:rFonts w:ascii="宋体" w:eastAsia="宋体" w:hAnsi="宋体"/>
          <w:sz w:val="24"/>
          <w:szCs w:val="24"/>
        </w:rPr>
        <w:t>(1)信息时代的社会需求。人类发展和利用科学技术的根本目的是要通过发明创造各种工具和机器系统，部分代替人类自己进行各种必要的劳动，实现人类自身的解放，以便能够集中更多的精力进行学习，进行创造，应对未来更复杂的挑战，不断改善人类生存和发展的环境和条件。</w:t>
      </w:r>
    </w:p>
    <w:p w:rsidR="006322CA" w:rsidRPr="006322CA" w:rsidRDefault="006322CA" w:rsidP="006322CA">
      <w:pPr>
        <w:spacing w:line="440" w:lineRule="exact"/>
        <w:rPr>
          <w:rFonts w:ascii="宋体" w:eastAsia="宋体" w:hAnsi="宋体"/>
          <w:sz w:val="24"/>
          <w:szCs w:val="24"/>
        </w:rPr>
      </w:pPr>
      <w:r w:rsidRPr="006322CA">
        <w:rPr>
          <w:rFonts w:ascii="宋体" w:eastAsia="宋体" w:hAnsi="宋体"/>
          <w:sz w:val="24"/>
          <w:szCs w:val="24"/>
        </w:rPr>
        <w:t>(2)社会需求对信息科学的牵引。信息科学的理论成果受到了社会需求的引导，指向了人类智力能力机制的探索，并取得了一系列具有实质意义的进展。</w:t>
      </w:r>
    </w:p>
    <w:p w:rsidR="006322CA" w:rsidRPr="006322CA" w:rsidRDefault="006322CA" w:rsidP="006322CA">
      <w:pPr>
        <w:spacing w:line="440" w:lineRule="exact"/>
        <w:rPr>
          <w:rFonts w:ascii="宋体" w:eastAsia="宋体" w:hAnsi="宋体"/>
          <w:sz w:val="24"/>
          <w:szCs w:val="24"/>
        </w:rPr>
      </w:pPr>
      <w:r w:rsidRPr="006322CA">
        <w:rPr>
          <w:rFonts w:ascii="宋体" w:eastAsia="宋体" w:hAnsi="宋体"/>
          <w:sz w:val="24"/>
          <w:szCs w:val="24"/>
        </w:rPr>
        <w:t>(3)信息科学对信息技术的启迪。信息科学的探索成果对于信息技术的进步发挥着关键的指导作用，包括显性和作用和隐性的作用。</w:t>
      </w:r>
    </w:p>
    <w:p w:rsidR="006322CA" w:rsidRPr="006322CA" w:rsidRDefault="006322CA" w:rsidP="006322CA">
      <w:pPr>
        <w:spacing w:line="440" w:lineRule="exact"/>
        <w:rPr>
          <w:rFonts w:ascii="宋体" w:eastAsia="宋体" w:hAnsi="宋体"/>
          <w:sz w:val="24"/>
          <w:szCs w:val="24"/>
        </w:rPr>
      </w:pPr>
      <w:r w:rsidRPr="006322CA">
        <w:rPr>
          <w:rFonts w:ascii="宋体" w:eastAsia="宋体" w:hAnsi="宋体"/>
          <w:sz w:val="24"/>
          <w:szCs w:val="24"/>
        </w:rPr>
        <w:t>(4)信息技术孕育了信息经济。现代信息技术的成果，大规模智能化信息网络的发展和普遍应用，直接的结果是导致了信息事件社会生产力的生长。</w:t>
      </w:r>
    </w:p>
    <w:p w:rsidR="00EF3BBF" w:rsidRPr="00806B3B" w:rsidRDefault="006322CA" w:rsidP="006322CA">
      <w:pPr>
        <w:spacing w:line="440" w:lineRule="exact"/>
      </w:pPr>
      <w:r w:rsidRPr="006322CA">
        <w:rPr>
          <w:rFonts w:ascii="宋体" w:eastAsia="宋体" w:hAnsi="宋体"/>
          <w:sz w:val="24"/>
          <w:szCs w:val="24"/>
        </w:rPr>
        <w:t>(5)信息经济正在催生信息社会。信息经济形态将使物质产品的劳动生产率极大地提高，物质产品将极大丰富，从而使大量的劳动者从物质产品生产中转移出来。进而有充分的机会接受新的教育，优化劳动素质与能刀，投入需求无限的信息、知识和智能领域，使社会的产业结构大大提升和优化。</w:t>
      </w:r>
      <w:bookmarkStart w:id="0" w:name="_GoBack"/>
      <w:bookmarkEnd w:id="0"/>
    </w:p>
    <w:sectPr w:rsidR="00EF3BBF" w:rsidRPr="00806B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D55" w:rsidRDefault="00013D55" w:rsidP="00806B3B">
      <w:r>
        <w:separator/>
      </w:r>
    </w:p>
  </w:endnote>
  <w:endnote w:type="continuationSeparator" w:id="0">
    <w:p w:rsidR="00013D55" w:rsidRDefault="00013D55" w:rsidP="00806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D55" w:rsidRDefault="00013D55" w:rsidP="00806B3B">
      <w:r>
        <w:separator/>
      </w:r>
    </w:p>
  </w:footnote>
  <w:footnote w:type="continuationSeparator" w:id="0">
    <w:p w:rsidR="00013D55" w:rsidRDefault="00013D55" w:rsidP="00806B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23B1D"/>
    <w:multiLevelType w:val="hybridMultilevel"/>
    <w:tmpl w:val="16AAF5CE"/>
    <w:lvl w:ilvl="0" w:tplc="38F20376">
      <w:start w:val="1"/>
      <w:numFmt w:val="chineseCountingThousand"/>
      <w:suff w:val="space"/>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B4B"/>
    <w:rsid w:val="00013D55"/>
    <w:rsid w:val="00013E45"/>
    <w:rsid w:val="00091EDC"/>
    <w:rsid w:val="000F41AC"/>
    <w:rsid w:val="001525B9"/>
    <w:rsid w:val="00194644"/>
    <w:rsid w:val="00231DFB"/>
    <w:rsid w:val="00342C03"/>
    <w:rsid w:val="00393213"/>
    <w:rsid w:val="003D47F8"/>
    <w:rsid w:val="00407B0D"/>
    <w:rsid w:val="00483FF6"/>
    <w:rsid w:val="004F6B57"/>
    <w:rsid w:val="00546CF1"/>
    <w:rsid w:val="005E5B4B"/>
    <w:rsid w:val="006322CA"/>
    <w:rsid w:val="00791AE9"/>
    <w:rsid w:val="007B68F3"/>
    <w:rsid w:val="00806B3B"/>
    <w:rsid w:val="008C3DF3"/>
    <w:rsid w:val="008E7D04"/>
    <w:rsid w:val="00907418"/>
    <w:rsid w:val="009642C6"/>
    <w:rsid w:val="0096672C"/>
    <w:rsid w:val="00A65864"/>
    <w:rsid w:val="00BE3FC3"/>
    <w:rsid w:val="00C406E4"/>
    <w:rsid w:val="00C45DAF"/>
    <w:rsid w:val="00D829AA"/>
    <w:rsid w:val="00DF26BA"/>
    <w:rsid w:val="00DF5C76"/>
    <w:rsid w:val="00E7229A"/>
    <w:rsid w:val="00E91FEA"/>
    <w:rsid w:val="00E97568"/>
    <w:rsid w:val="00EE27D8"/>
    <w:rsid w:val="00EF3BBF"/>
    <w:rsid w:val="00FF7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26A734"/>
  <w15:chartTrackingRefBased/>
  <w15:docId w15:val="{931C52FF-1ED0-4E07-8E97-984D55D2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B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F26B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F26BA"/>
    <w:rPr>
      <w:rFonts w:asciiTheme="majorHAnsi" w:eastAsiaTheme="majorEastAsia" w:hAnsiTheme="majorHAnsi" w:cstheme="majorBidi"/>
      <w:b/>
      <w:bCs/>
      <w:sz w:val="32"/>
      <w:szCs w:val="32"/>
    </w:rPr>
  </w:style>
  <w:style w:type="paragraph" w:styleId="a5">
    <w:name w:val="List Paragraph"/>
    <w:basedOn w:val="a"/>
    <w:uiPriority w:val="34"/>
    <w:qFormat/>
    <w:rsid w:val="00DF26BA"/>
    <w:pPr>
      <w:ind w:firstLineChars="200" w:firstLine="420"/>
    </w:pPr>
  </w:style>
  <w:style w:type="paragraph" w:styleId="a6">
    <w:name w:val="header"/>
    <w:basedOn w:val="a"/>
    <w:link w:val="a7"/>
    <w:uiPriority w:val="99"/>
    <w:unhideWhenUsed/>
    <w:rsid w:val="00806B3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06B3B"/>
    <w:rPr>
      <w:sz w:val="18"/>
      <w:szCs w:val="18"/>
    </w:rPr>
  </w:style>
  <w:style w:type="paragraph" w:styleId="a8">
    <w:name w:val="footer"/>
    <w:basedOn w:val="a"/>
    <w:link w:val="a9"/>
    <w:uiPriority w:val="99"/>
    <w:unhideWhenUsed/>
    <w:rsid w:val="00806B3B"/>
    <w:pPr>
      <w:tabs>
        <w:tab w:val="center" w:pos="4153"/>
        <w:tab w:val="right" w:pos="8306"/>
      </w:tabs>
      <w:snapToGrid w:val="0"/>
      <w:jc w:val="left"/>
    </w:pPr>
    <w:rPr>
      <w:sz w:val="18"/>
      <w:szCs w:val="18"/>
    </w:rPr>
  </w:style>
  <w:style w:type="character" w:customStyle="1" w:styleId="a9">
    <w:name w:val="页脚 字符"/>
    <w:basedOn w:val="a0"/>
    <w:link w:val="a8"/>
    <w:uiPriority w:val="99"/>
    <w:rsid w:val="00806B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77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8</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2022-02-12T10:31:00Z</dcterms:created>
  <dcterms:modified xsi:type="dcterms:W3CDTF">2022-02-16T05:43:00Z</dcterms:modified>
</cp:coreProperties>
</file>