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宋体" w:hAnsi="宋体" w:eastAsia="宋体"/>
        </w:rPr>
      </w:pPr>
      <w:r>
        <w:rPr>
          <w:rFonts w:hint="eastAsia" w:ascii="宋体" w:hAnsi="宋体" w:eastAsia="宋体"/>
        </w:rPr>
        <w:t>信息技术导论试卷</w:t>
      </w:r>
    </w:p>
    <w:p>
      <w:pPr>
        <w:pStyle w:val="8"/>
        <w:numPr>
          <w:ilvl w:val="0"/>
          <w:numId w:val="1"/>
        </w:numPr>
        <w:ind w:firstLineChars="0"/>
        <w:rPr>
          <w:rFonts w:ascii="宋体" w:hAnsi="宋体" w:eastAsia="宋体"/>
          <w:b/>
          <w:sz w:val="28"/>
          <w:szCs w:val="24"/>
        </w:rPr>
      </w:pPr>
      <w:r>
        <w:rPr>
          <w:rFonts w:hint="eastAsia" w:ascii="宋体" w:hAnsi="宋体" w:eastAsia="宋体"/>
          <w:b/>
          <w:sz w:val="28"/>
          <w:szCs w:val="24"/>
        </w:rPr>
        <w:t>单项选择题</w:t>
      </w: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.现代社会表征性的科学技术是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A.机械技术</w:t>
      </w:r>
    </w:p>
    <w:p>
      <w:pPr>
        <w:spacing w:line="440" w:lineRule="exact"/>
        <w:rPr>
          <w:rFonts w:ascii="宋体" w:hAnsi="宋体" w:eastAsia="宋体"/>
          <w:sz w:val="24"/>
          <w:szCs w:val="24"/>
        </w:rPr>
      </w:pPr>
      <w:r>
        <w:rPr>
          <w:rFonts w:ascii="宋体" w:hAnsi="宋体" w:eastAsia="宋体"/>
          <w:sz w:val="24"/>
          <w:szCs w:val="24"/>
        </w:rPr>
        <w:t>B.汽车技术</w:t>
      </w:r>
    </w:p>
    <w:p>
      <w:pPr>
        <w:spacing w:line="440" w:lineRule="exact"/>
        <w:rPr>
          <w:rFonts w:ascii="宋体" w:hAnsi="宋体" w:eastAsia="宋体"/>
          <w:sz w:val="24"/>
          <w:szCs w:val="24"/>
        </w:rPr>
      </w:pPr>
      <w:r>
        <w:rPr>
          <w:rFonts w:ascii="宋体" w:hAnsi="宋体" w:eastAsia="宋体"/>
          <w:sz w:val="24"/>
          <w:szCs w:val="24"/>
        </w:rPr>
        <w:t>C.信息科学技术</w:t>
      </w:r>
    </w:p>
    <w:p>
      <w:pPr>
        <w:spacing w:line="440" w:lineRule="exact"/>
        <w:rPr>
          <w:rFonts w:ascii="宋体" w:hAnsi="宋体" w:eastAsia="宋体"/>
          <w:sz w:val="24"/>
          <w:szCs w:val="24"/>
        </w:rPr>
      </w:pPr>
      <w:r>
        <w:rPr>
          <w:rFonts w:ascii="宋体" w:hAnsi="宋体" w:eastAsia="宋体"/>
          <w:sz w:val="24"/>
          <w:szCs w:val="24"/>
        </w:rPr>
        <w:t>D.商贸技术</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答案解析：现代人类速记利用的表征性资源是信息资源，表征性的科学技术是信息科学技术。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人类能力可分为三个基本方面，分别是体质能力、体力能力和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适应能力</w:t>
      </w:r>
    </w:p>
    <w:p>
      <w:pPr>
        <w:spacing w:line="440" w:lineRule="exact"/>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.运动能力</w:t>
      </w:r>
    </w:p>
    <w:p>
      <w:pPr>
        <w:spacing w:line="440" w:lineRule="exact"/>
        <w:rPr>
          <w:rFonts w:ascii="宋体" w:hAnsi="宋体" w:eastAsia="宋体"/>
          <w:sz w:val="24"/>
          <w:szCs w:val="24"/>
        </w:rPr>
      </w:pPr>
      <w:r>
        <w:rPr>
          <w:rFonts w:ascii="宋体" w:hAnsi="宋体" w:eastAsia="宋体"/>
          <w:sz w:val="24"/>
          <w:szCs w:val="24"/>
        </w:rPr>
        <w:t>C.生存能力</w:t>
      </w:r>
    </w:p>
    <w:p>
      <w:pPr>
        <w:spacing w:line="440" w:lineRule="exact"/>
        <w:rPr>
          <w:rFonts w:ascii="宋体" w:hAnsi="宋体" w:eastAsia="宋体"/>
          <w:sz w:val="24"/>
          <w:szCs w:val="24"/>
          <w:highlight w:val="lightGray"/>
        </w:rPr>
      </w:pPr>
      <w:r>
        <w:rPr>
          <w:rFonts w:ascii="宋体" w:hAnsi="宋体" w:eastAsia="宋体"/>
          <w:sz w:val="24"/>
          <w:szCs w:val="24"/>
        </w:rPr>
        <w:t>D.</w:t>
      </w:r>
      <w:r>
        <w:rPr>
          <w:rFonts w:ascii="宋体" w:hAnsi="宋体" w:eastAsia="宋体"/>
          <w:sz w:val="24"/>
          <w:szCs w:val="24"/>
          <w:highlight w:val="lightGray"/>
        </w:rPr>
        <w:t>智力能力</w:t>
      </w:r>
    </w:p>
    <w:p>
      <w:pPr>
        <w:spacing w:line="440" w:lineRule="exact"/>
        <w:rPr>
          <w:rFonts w:ascii="宋体" w:hAnsi="宋体" w:eastAsia="宋体"/>
          <w:sz w:val="24"/>
          <w:szCs w:val="24"/>
        </w:rPr>
      </w:pPr>
      <w:r>
        <w:rPr>
          <w:rFonts w:hint="eastAsia" w:ascii="宋体" w:hAnsi="宋体" w:eastAsia="宋体"/>
          <w:sz w:val="24"/>
          <w:szCs w:val="24"/>
        </w:rPr>
        <w:t>答案：</w:t>
      </w:r>
    </w:p>
    <w:p>
      <w:pPr>
        <w:spacing w:line="440" w:lineRule="exact"/>
        <w:rPr>
          <w:rFonts w:ascii="宋体" w:hAnsi="宋体" w:eastAsia="宋体"/>
          <w:sz w:val="24"/>
          <w:szCs w:val="24"/>
        </w:rPr>
      </w:pPr>
      <w:r>
        <w:rPr>
          <w:rFonts w:hint="eastAsia" w:ascii="宋体" w:hAnsi="宋体" w:eastAsia="宋体"/>
          <w:sz w:val="24"/>
          <w:szCs w:val="24"/>
        </w:rPr>
        <w:t>答案解析：人类能力可分为三个基本方面：体质能力、体力能力和智力能力。</w:t>
      </w:r>
    </w:p>
    <w:p>
      <w:pPr>
        <w:spacing w:line="440" w:lineRule="exact"/>
        <w:rPr>
          <w:rFonts w:ascii="宋体" w:hAnsi="宋体" w:eastAsia="宋体"/>
          <w:b/>
          <w:sz w:val="24"/>
          <w:szCs w:val="24"/>
        </w:rPr>
      </w:pPr>
    </w:p>
    <w:p>
      <w:pPr>
        <w:spacing w:line="440" w:lineRule="exac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信息科学的主要研究对象是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信号</w:t>
      </w:r>
    </w:p>
    <w:p>
      <w:pPr>
        <w:spacing w:line="440" w:lineRule="exact"/>
        <w:rPr>
          <w:rFonts w:ascii="宋体" w:hAnsi="宋体" w:eastAsia="宋体"/>
          <w:sz w:val="24"/>
          <w:szCs w:val="24"/>
        </w:rPr>
      </w:pPr>
      <w:r>
        <w:rPr>
          <w:rFonts w:ascii="宋体" w:hAnsi="宋体" w:eastAsia="宋体"/>
          <w:sz w:val="24"/>
          <w:szCs w:val="24"/>
        </w:rPr>
        <w:t>C.信令</w:t>
      </w:r>
    </w:p>
    <w:p>
      <w:pPr>
        <w:spacing w:line="440" w:lineRule="exact"/>
        <w:rPr>
          <w:rFonts w:ascii="宋体" w:hAnsi="宋体" w:eastAsia="宋体"/>
          <w:sz w:val="24"/>
          <w:szCs w:val="24"/>
        </w:rPr>
      </w:pPr>
      <w:r>
        <w:rPr>
          <w:rFonts w:ascii="宋体" w:hAnsi="宋体" w:eastAsia="宋体"/>
          <w:sz w:val="24"/>
          <w:szCs w:val="24"/>
        </w:rPr>
        <w:t>D.信道</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答案解析：信息科学是以信息为主要研究对象、以信息运动过程的规律为研究内容、以信息科学方法论为主要研究方法、以扩展人的信息功能为主要研究目标的一门科学。</w:t>
      </w:r>
    </w:p>
    <w:p>
      <w:pPr>
        <w:spacing w:line="440" w:lineRule="exact"/>
        <w:rPr>
          <w:rFonts w:ascii="宋体" w:hAnsi="宋体" w:eastAsia="宋体"/>
          <w:sz w:val="24"/>
          <w:szCs w:val="24"/>
        </w:rPr>
      </w:pPr>
    </w:p>
    <w:p>
      <w:pPr>
        <w:spacing w:line="440" w:lineRule="exact"/>
        <w:rPr>
          <w:rFonts w:ascii="宋体" w:hAnsi="宋体" w:eastAsia="宋体"/>
          <w:sz w:val="24"/>
          <w:szCs w:val="24"/>
          <w:highlight w:val="lightGray"/>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highlight w:val="lightGray"/>
        </w:rPr>
        <w:t>人类智慧的生长链也称智慧链，下列选项中能准确描述智慧链的是</w:t>
      </w:r>
      <w:r>
        <w:rPr>
          <w:rFonts w:hint="eastAsia" w:ascii="宋体" w:hAnsi="宋体" w:eastAsia="宋体"/>
          <w:sz w:val="24"/>
          <w:szCs w:val="24"/>
          <w:highlight w:val="lightGray"/>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信息—策略—智慧</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信息—消息—智能</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信息—知识—智能</w:t>
      </w:r>
    </w:p>
    <w:p>
      <w:pPr>
        <w:spacing w:line="440" w:lineRule="exact"/>
        <w:rPr>
          <w:rFonts w:ascii="宋体" w:hAnsi="宋体" w:eastAsia="宋体"/>
          <w:sz w:val="24"/>
          <w:szCs w:val="24"/>
        </w:rPr>
      </w:pPr>
      <w:r>
        <w:rPr>
          <w:rFonts w:ascii="宋体" w:hAnsi="宋体" w:eastAsia="宋体"/>
          <w:sz w:val="24"/>
          <w:szCs w:val="24"/>
        </w:rPr>
        <w:t>D.信息—技术—智能</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信息的最重要的功能是：信息可以通过一定的算法被加工成只是，并针对给定的目标被激活成为求解问题的智能策略，进而按照策略求解实际的问题。这是信息的最核心、最本质的功能。信息—只是—智能（策略），这是人类只会的生长链或称为智慧链。</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5.计量器具按用途可分为三类，即工作用计量器具、计量基准和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A.工作基准</w:t>
      </w:r>
    </w:p>
    <w:p>
      <w:pPr>
        <w:spacing w:line="440" w:lineRule="exact"/>
        <w:rPr>
          <w:rFonts w:ascii="宋体" w:hAnsi="宋体" w:eastAsia="宋体"/>
          <w:sz w:val="24"/>
          <w:szCs w:val="24"/>
        </w:rPr>
      </w:pPr>
      <w:r>
        <w:rPr>
          <w:rFonts w:ascii="宋体" w:hAnsi="宋体" w:eastAsia="宋体"/>
          <w:sz w:val="24"/>
          <w:szCs w:val="24"/>
        </w:rPr>
        <w:t>B.国际基准</w:t>
      </w:r>
    </w:p>
    <w:p>
      <w:pPr>
        <w:spacing w:line="440" w:lineRule="exact"/>
        <w:rPr>
          <w:rFonts w:ascii="宋体" w:hAnsi="宋体" w:eastAsia="宋体"/>
          <w:sz w:val="24"/>
          <w:szCs w:val="24"/>
        </w:rPr>
      </w:pPr>
      <w:r>
        <w:rPr>
          <w:rFonts w:ascii="宋体" w:hAnsi="宋体" w:eastAsia="宋体"/>
          <w:sz w:val="24"/>
          <w:szCs w:val="24"/>
        </w:rPr>
        <w:t>C.计量标准</w:t>
      </w:r>
    </w:p>
    <w:p>
      <w:pPr>
        <w:spacing w:line="440" w:lineRule="exact"/>
        <w:rPr>
          <w:rFonts w:ascii="宋体" w:hAnsi="宋体" w:eastAsia="宋体"/>
          <w:sz w:val="24"/>
          <w:szCs w:val="24"/>
        </w:rPr>
      </w:pPr>
      <w:r>
        <w:rPr>
          <w:rFonts w:ascii="宋体" w:hAnsi="宋体" w:eastAsia="宋体"/>
          <w:sz w:val="24"/>
          <w:szCs w:val="24"/>
        </w:rPr>
        <w:t>D.国家标准</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答案解析：计量器具按用途可分为计量基准、计量标准和工作用计量器具三类。</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6.对大量的信息进行收集、整理、分类、排序和编</w:t>
      </w:r>
      <w:bookmarkStart w:id="0" w:name="_GoBack"/>
      <w:bookmarkEnd w:id="0"/>
      <w:r>
        <w:rPr>
          <w:rFonts w:ascii="宋体" w:hAnsi="宋体" w:eastAsia="宋体"/>
          <w:sz w:val="24"/>
          <w:szCs w:val="24"/>
        </w:rPr>
        <w:t>制索引，使之有序化的过程是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信息的筛选</w:t>
      </w:r>
    </w:p>
    <w:p>
      <w:pPr>
        <w:spacing w:line="440" w:lineRule="exact"/>
        <w:rPr>
          <w:rFonts w:ascii="宋体" w:hAnsi="宋体" w:eastAsia="宋体"/>
          <w:sz w:val="24"/>
          <w:szCs w:val="24"/>
        </w:rPr>
      </w:pPr>
      <w:r>
        <w:rPr>
          <w:rFonts w:ascii="宋体" w:hAnsi="宋体" w:eastAsia="宋体"/>
          <w:sz w:val="24"/>
          <w:szCs w:val="24"/>
        </w:rPr>
        <w:t>B.信息的描述</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信息的组织</w:t>
      </w:r>
    </w:p>
    <w:p>
      <w:pPr>
        <w:spacing w:line="440" w:lineRule="exact"/>
        <w:rPr>
          <w:rFonts w:ascii="宋体" w:hAnsi="宋体" w:eastAsia="宋体"/>
          <w:sz w:val="24"/>
          <w:szCs w:val="24"/>
        </w:rPr>
      </w:pPr>
      <w:r>
        <w:rPr>
          <w:rFonts w:ascii="宋体" w:hAnsi="宋体" w:eastAsia="宋体"/>
          <w:sz w:val="24"/>
          <w:szCs w:val="24"/>
        </w:rPr>
        <w:t>D.信息的存储</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信息的组织是指对大量的信息（主要指文献信息）进行收集、整理、分类、排序和编制索引，使之有序化的过程。信息的筛选是指按照一定的准则对大量收集的信息进行挑选和鉴别的过程。信息的描述是指根据一定的规则和技术标准，对信息的外表特征和内容特征进行一定的描述，并给予记录的过程。信息的存储是指将经过加工、处理的信息资源（包括文件、图像、数据等），按照一定的方式记录在相应的信息载体上，组织成系统化的检索系统。</w:t>
      </w:r>
    </w:p>
    <w:p>
      <w:pPr>
        <w:spacing w:line="440" w:lineRule="exact"/>
        <w:rPr>
          <w:rFonts w:ascii="宋体" w:hAnsi="宋体" w:eastAsia="宋体"/>
          <w:sz w:val="24"/>
          <w:szCs w:val="24"/>
        </w:rPr>
      </w:pPr>
      <w:r>
        <w:rPr>
          <w:rFonts w:ascii="宋体" w:hAnsi="宋体" w:eastAsia="宋体"/>
          <w:sz w:val="24"/>
          <w:szCs w:val="24"/>
        </w:rPr>
        <w:t>7．通信系统按传送信号的复用方式可分为频分复用(FDM)、时分复用(TDM)和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码分复用(CDM)</w:t>
      </w:r>
    </w:p>
    <w:p>
      <w:pPr>
        <w:spacing w:line="440" w:lineRule="exact"/>
        <w:rPr>
          <w:rFonts w:ascii="宋体" w:hAnsi="宋体" w:eastAsia="宋体"/>
          <w:sz w:val="24"/>
          <w:szCs w:val="24"/>
        </w:rPr>
      </w:pPr>
      <w:r>
        <w:rPr>
          <w:rFonts w:ascii="宋体" w:hAnsi="宋体" w:eastAsia="宋体"/>
          <w:sz w:val="24"/>
          <w:szCs w:val="24"/>
        </w:rPr>
        <w:t>B.空分复用(SDM)</w:t>
      </w:r>
    </w:p>
    <w:p>
      <w:pPr>
        <w:spacing w:line="440" w:lineRule="exact"/>
        <w:rPr>
          <w:rFonts w:ascii="宋体" w:hAnsi="宋体" w:eastAsia="宋体"/>
          <w:sz w:val="24"/>
          <w:szCs w:val="24"/>
        </w:rPr>
      </w:pPr>
      <w:r>
        <w:rPr>
          <w:rFonts w:ascii="宋体" w:hAnsi="宋体" w:eastAsia="宋体"/>
          <w:sz w:val="24"/>
          <w:szCs w:val="24"/>
        </w:rPr>
        <w:t>C.波分复用（WDM)</w:t>
      </w:r>
    </w:p>
    <w:p>
      <w:pPr>
        <w:spacing w:line="440" w:lineRule="exact"/>
        <w:rPr>
          <w:rFonts w:ascii="宋体" w:hAnsi="宋体" w:eastAsia="宋体"/>
          <w:sz w:val="24"/>
          <w:szCs w:val="24"/>
        </w:rPr>
      </w:pPr>
      <w:r>
        <w:rPr>
          <w:rFonts w:ascii="宋体" w:hAnsi="宋体" w:eastAsia="宋体"/>
          <w:sz w:val="24"/>
          <w:szCs w:val="24"/>
        </w:rPr>
        <w:t>D.相分复用(PDM)</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答案解析：传送多路信号有三种复用方式，即频分复用</w:t>
      </w:r>
      <w:r>
        <w:rPr>
          <w:rFonts w:ascii="宋体" w:hAnsi="宋体" w:eastAsia="宋体"/>
          <w:sz w:val="24"/>
          <w:szCs w:val="24"/>
        </w:rPr>
        <w:t>(FDM)、时分复用(TDM)</w:t>
      </w:r>
      <w:r>
        <w:rPr>
          <w:rFonts w:hint="eastAsia" w:ascii="宋体" w:hAnsi="宋体" w:eastAsia="宋体"/>
          <w:sz w:val="24"/>
          <w:szCs w:val="24"/>
        </w:rPr>
        <w:t>、码分复用(</w:t>
      </w:r>
      <w:r>
        <w:rPr>
          <w:rFonts w:ascii="宋体" w:hAnsi="宋体" w:eastAsia="宋体"/>
          <w:sz w:val="24"/>
          <w:szCs w:val="24"/>
        </w:rPr>
        <w:t>CDM)</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w:t>
      </w:r>
      <w:r>
        <w:rPr>
          <w:rFonts w:ascii="宋体" w:hAnsi="宋体" w:eastAsia="宋体"/>
          <w:sz w:val="24"/>
          <w:szCs w:val="24"/>
        </w:rPr>
        <w:t>下列属于网络安全威胁的是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账号登录</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特洛伊木马</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黑屏</w:t>
      </w:r>
    </w:p>
    <w:p>
      <w:pPr>
        <w:spacing w:line="440" w:lineRule="exact"/>
        <w:rPr>
          <w:rFonts w:ascii="宋体" w:hAnsi="宋体" w:eastAsia="宋体"/>
          <w:sz w:val="24"/>
          <w:szCs w:val="24"/>
        </w:rPr>
      </w:pPr>
      <w:r>
        <w:rPr>
          <w:rFonts w:ascii="宋体" w:hAnsi="宋体" w:eastAsia="宋体"/>
          <w:sz w:val="24"/>
          <w:szCs w:val="24"/>
        </w:rPr>
        <w:t>D.邮件</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答案解析：一些常见的网络安全威胁包括：泄露信息、破坏信息、拒绝服务、非法使用、窃听、业务流分析、假冒、旁路控制、授权侵犯、特洛伊木马、陷阱门、计算机病毒等。</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信号运算包括常规运算、数学运算、波形变化和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微分提取</w:t>
      </w:r>
    </w:p>
    <w:p>
      <w:pPr>
        <w:spacing w:line="440" w:lineRule="exact"/>
        <w:rPr>
          <w:rFonts w:ascii="宋体" w:hAnsi="宋体" w:eastAsia="宋体"/>
          <w:sz w:val="24"/>
          <w:szCs w:val="24"/>
        </w:rPr>
      </w:pPr>
      <w:r>
        <w:rPr>
          <w:rFonts w:ascii="宋体" w:hAnsi="宋体" w:eastAsia="宋体"/>
          <w:sz w:val="24"/>
          <w:szCs w:val="24"/>
        </w:rPr>
        <w:t>B.分离运算</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关联运算</w:t>
      </w:r>
    </w:p>
    <w:p>
      <w:pPr>
        <w:spacing w:line="440" w:lineRule="exact"/>
        <w:rPr>
          <w:rFonts w:ascii="宋体" w:hAnsi="宋体" w:eastAsia="宋体"/>
          <w:sz w:val="24"/>
          <w:szCs w:val="24"/>
        </w:rPr>
      </w:pPr>
      <w:r>
        <w:rPr>
          <w:rFonts w:ascii="宋体" w:hAnsi="宋体" w:eastAsia="宋体"/>
          <w:sz w:val="24"/>
          <w:szCs w:val="24"/>
        </w:rPr>
        <w:t>D.时移运算</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答案解析：信号运算包括常规运算（线性运算、乘除运算）、数学运算（微分运算、积分运算）、波形变换（反转运算、时移运算、压扩运算）、关联运算（卷积运算、相关运算）。</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10.常用于消除信号中工频干扰的滤波方法是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带通滤波</w:t>
      </w:r>
    </w:p>
    <w:p>
      <w:pPr>
        <w:spacing w:line="440" w:lineRule="exact"/>
        <w:rPr>
          <w:rFonts w:ascii="宋体" w:hAnsi="宋体" w:eastAsia="宋体"/>
          <w:sz w:val="24"/>
          <w:szCs w:val="24"/>
        </w:rPr>
      </w:pPr>
      <w:r>
        <w:rPr>
          <w:rFonts w:ascii="宋体" w:hAnsi="宋体" w:eastAsia="宋体"/>
          <w:sz w:val="24"/>
          <w:szCs w:val="24"/>
        </w:rPr>
        <w:t>B.陷波滤波</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高通滤波</w:t>
      </w:r>
    </w:p>
    <w:p>
      <w:pPr>
        <w:spacing w:line="440" w:lineRule="exact"/>
        <w:rPr>
          <w:rFonts w:ascii="宋体" w:hAnsi="宋体" w:eastAsia="宋体"/>
          <w:sz w:val="24"/>
          <w:szCs w:val="24"/>
        </w:rPr>
      </w:pPr>
      <w:r>
        <w:rPr>
          <w:rFonts w:ascii="宋体" w:hAnsi="宋体" w:eastAsia="宋体"/>
          <w:sz w:val="24"/>
          <w:szCs w:val="24"/>
        </w:rPr>
        <w:t>D.低通滤波</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答案解析：待测信号中容易混入5</w:t>
      </w:r>
      <w:r>
        <w:rPr>
          <w:rFonts w:ascii="宋体" w:hAnsi="宋体" w:eastAsia="宋体"/>
          <w:sz w:val="24"/>
          <w:szCs w:val="24"/>
        </w:rPr>
        <w:t>0</w:t>
      </w:r>
      <w:r>
        <w:rPr>
          <w:rFonts w:hint="eastAsia" w:ascii="宋体" w:hAnsi="宋体" w:eastAsia="宋体"/>
          <w:sz w:val="24"/>
          <w:szCs w:val="24"/>
        </w:rPr>
        <w:t>Hz工频电源干扰，可采用特殊的点阻数字录波器（陷滤波器）滤除它。</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11.自动化技术的核心是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A.控制</w:t>
      </w:r>
    </w:p>
    <w:p>
      <w:pPr>
        <w:spacing w:line="440" w:lineRule="exact"/>
        <w:rPr>
          <w:rFonts w:ascii="宋体" w:hAnsi="宋体" w:eastAsia="宋体"/>
          <w:sz w:val="24"/>
          <w:szCs w:val="24"/>
        </w:rPr>
      </w:pPr>
      <w:r>
        <w:rPr>
          <w:rFonts w:ascii="宋体" w:hAnsi="宋体" w:eastAsia="宋体"/>
          <w:sz w:val="24"/>
          <w:szCs w:val="24"/>
        </w:rPr>
        <w:t>B.运算</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传感</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结构</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自动化技术的核心是</w:t>
      </w:r>
      <w:r>
        <w:rPr>
          <w:rFonts w:hint="eastAsia" w:ascii="宋体" w:hAnsi="宋体" w:eastAsia="宋体"/>
          <w:sz w:val="24"/>
          <w:szCs w:val="24"/>
        </w:rPr>
        <w:t>控制，而控制是以预期目标为引导，研究如何将对象所呈现的信息加工成为控制策略作用于对象，实现其自动化行为。</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12</w:t>
      </w:r>
      <w:r>
        <w:rPr>
          <w:rFonts w:hint="eastAsia" w:ascii="宋体" w:hAnsi="宋体" w:eastAsia="宋体"/>
          <w:sz w:val="24"/>
          <w:szCs w:val="24"/>
        </w:rPr>
        <w:t>.</w:t>
      </w:r>
      <w:r>
        <w:rPr>
          <w:rFonts w:ascii="宋体" w:hAnsi="宋体" w:eastAsia="宋体"/>
          <w:sz w:val="24"/>
          <w:szCs w:val="24"/>
        </w:rPr>
        <w:t>数据是信息的载体，下列选项中属于数据的是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表达式</w:t>
      </w:r>
    </w:p>
    <w:p>
      <w:pPr>
        <w:spacing w:line="440" w:lineRule="exact"/>
        <w:rPr>
          <w:rFonts w:ascii="宋体" w:hAnsi="宋体" w:eastAsia="宋体"/>
          <w:sz w:val="24"/>
          <w:szCs w:val="24"/>
        </w:rPr>
      </w:pPr>
      <w:r>
        <w:rPr>
          <w:rFonts w:ascii="宋体" w:hAnsi="宋体" w:eastAsia="宋体"/>
          <w:sz w:val="24"/>
          <w:szCs w:val="24"/>
        </w:rPr>
        <w:t>B.图像</w:t>
      </w:r>
    </w:p>
    <w:p>
      <w:pPr>
        <w:spacing w:line="440" w:lineRule="exact"/>
        <w:rPr>
          <w:rFonts w:ascii="宋体" w:hAnsi="宋体" w:eastAsia="宋体"/>
          <w:sz w:val="24"/>
          <w:szCs w:val="24"/>
        </w:rPr>
      </w:pPr>
      <w:r>
        <w:rPr>
          <w:rFonts w:ascii="宋体" w:hAnsi="宋体" w:eastAsia="宋体"/>
          <w:sz w:val="24"/>
          <w:szCs w:val="24"/>
        </w:rPr>
        <w:t>C.函数</w:t>
      </w:r>
    </w:p>
    <w:p>
      <w:pPr>
        <w:spacing w:line="440" w:lineRule="exact"/>
        <w:rPr>
          <w:rFonts w:ascii="宋体" w:hAnsi="宋体" w:eastAsia="宋体"/>
          <w:sz w:val="24"/>
          <w:szCs w:val="24"/>
        </w:rPr>
      </w:pPr>
      <w:r>
        <w:rPr>
          <w:rFonts w:ascii="宋体" w:hAnsi="宋体" w:eastAsia="宋体"/>
          <w:sz w:val="24"/>
          <w:szCs w:val="24"/>
        </w:rPr>
        <w:t>D.文件</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答案解析：把各种非电量信息用传感器转换成电信号，进一步把各种电信号以文字、图形、图像、声音方式进行显示。</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13</w:t>
      </w:r>
      <w:r>
        <w:rPr>
          <w:rFonts w:hint="eastAsia" w:ascii="宋体" w:hAnsi="宋体" w:eastAsia="宋体"/>
          <w:sz w:val="24"/>
          <w:szCs w:val="24"/>
        </w:rPr>
        <w:t>.</w:t>
      </w:r>
      <w:r>
        <w:rPr>
          <w:rFonts w:ascii="宋体" w:hAnsi="宋体" w:eastAsia="宋体"/>
          <w:sz w:val="24"/>
          <w:szCs w:val="24"/>
        </w:rPr>
        <w:t>与离散知识相比结构化知识具备的优越性是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A.实用性、规律性、稳定性</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实用性、创新性、稳定性</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理论性、规律性、持续性</w:t>
      </w:r>
    </w:p>
    <w:p>
      <w:pPr>
        <w:spacing w:line="440" w:lineRule="exact"/>
        <w:rPr>
          <w:rFonts w:ascii="宋体" w:hAnsi="宋体" w:eastAsia="宋体"/>
          <w:sz w:val="24"/>
          <w:szCs w:val="24"/>
        </w:rPr>
      </w:pPr>
      <w:r>
        <w:rPr>
          <w:rFonts w:ascii="宋体" w:hAnsi="宋体" w:eastAsia="宋体"/>
          <w:sz w:val="24"/>
          <w:szCs w:val="24"/>
        </w:rPr>
        <w:t>D.普遍性、创新性、持续性</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结构化知识</w:t>
      </w:r>
      <w:r>
        <w:rPr>
          <w:rFonts w:hint="eastAsia" w:ascii="宋体" w:hAnsi="宋体" w:eastAsia="宋体"/>
          <w:sz w:val="24"/>
          <w:szCs w:val="24"/>
        </w:rPr>
        <w:t>比</w:t>
      </w:r>
      <w:r>
        <w:rPr>
          <w:rFonts w:ascii="宋体" w:hAnsi="宋体" w:eastAsia="宋体"/>
          <w:sz w:val="24"/>
          <w:szCs w:val="24"/>
        </w:rPr>
        <w:t>离散知识具</w:t>
      </w:r>
      <w:r>
        <w:rPr>
          <w:rFonts w:hint="eastAsia" w:ascii="宋体" w:hAnsi="宋体" w:eastAsia="宋体"/>
          <w:sz w:val="24"/>
          <w:szCs w:val="24"/>
        </w:rPr>
        <w:t>有以下优越性：实用性、规律性、稳定性、培养能力的支柱、便于繁殖新知。</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14</w:t>
      </w:r>
      <w:r>
        <w:rPr>
          <w:rFonts w:hint="eastAsia" w:ascii="宋体" w:hAnsi="宋体" w:eastAsia="宋体"/>
          <w:sz w:val="24"/>
          <w:szCs w:val="24"/>
        </w:rPr>
        <w:t>.</w:t>
      </w:r>
      <w:r>
        <w:rPr>
          <w:rFonts w:ascii="宋体" w:hAnsi="宋体" w:eastAsia="宋体"/>
          <w:sz w:val="24"/>
          <w:szCs w:val="24"/>
        </w:rPr>
        <w:t>大学生能力结构的核心是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A.环境适应能力</w:t>
      </w:r>
    </w:p>
    <w:p>
      <w:pPr>
        <w:spacing w:line="440" w:lineRule="exact"/>
        <w:rPr>
          <w:rFonts w:ascii="宋体" w:hAnsi="宋体" w:eastAsia="宋体"/>
          <w:sz w:val="24"/>
          <w:szCs w:val="24"/>
        </w:rPr>
      </w:pPr>
      <w:r>
        <w:rPr>
          <w:rFonts w:ascii="宋体" w:hAnsi="宋体" w:eastAsia="宋体"/>
          <w:sz w:val="24"/>
          <w:szCs w:val="24"/>
        </w:rPr>
        <w:t>B.系统学习能力</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研究创新能力</w:t>
      </w:r>
    </w:p>
    <w:p>
      <w:pPr>
        <w:spacing w:line="440" w:lineRule="exact"/>
        <w:rPr>
          <w:rFonts w:ascii="宋体" w:hAnsi="宋体" w:eastAsia="宋体"/>
          <w:sz w:val="24"/>
          <w:szCs w:val="24"/>
        </w:rPr>
      </w:pPr>
      <w:r>
        <w:rPr>
          <w:rFonts w:ascii="宋体" w:hAnsi="宋体" w:eastAsia="宋体"/>
          <w:sz w:val="24"/>
          <w:szCs w:val="24"/>
        </w:rPr>
        <w:t>D.审美鉴赏能力</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答案解析：系统学习能力是大学生能力结构的和兴，其中自学能力是关键。</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w:t>
      </w:r>
      <w:r>
        <w:rPr>
          <w:rFonts w:ascii="宋体" w:hAnsi="宋体" w:eastAsia="宋体"/>
          <w:sz w:val="24"/>
          <w:szCs w:val="24"/>
        </w:rPr>
        <w:t>智能信息网络实际是一个智能化的</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劳动对象</w:t>
      </w:r>
    </w:p>
    <w:p>
      <w:pPr>
        <w:spacing w:line="440" w:lineRule="exact"/>
        <w:rPr>
          <w:rFonts w:ascii="宋体" w:hAnsi="宋体" w:eastAsia="宋体"/>
          <w:sz w:val="24"/>
          <w:szCs w:val="24"/>
        </w:rPr>
      </w:pPr>
      <w:r>
        <w:rPr>
          <w:rFonts w:ascii="宋体" w:hAnsi="宋体" w:eastAsia="宋体"/>
          <w:sz w:val="24"/>
          <w:szCs w:val="24"/>
        </w:rPr>
        <w:t>B.生产工具</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生产过程</w:t>
      </w:r>
    </w:p>
    <w:p>
      <w:pPr>
        <w:spacing w:line="440" w:lineRule="exact"/>
        <w:rPr>
          <w:rFonts w:ascii="宋体" w:hAnsi="宋体" w:eastAsia="宋体"/>
          <w:sz w:val="24"/>
          <w:szCs w:val="24"/>
        </w:rPr>
      </w:pPr>
      <w:r>
        <w:rPr>
          <w:rFonts w:ascii="宋体" w:hAnsi="宋体" w:eastAsia="宋体"/>
          <w:sz w:val="24"/>
          <w:szCs w:val="24"/>
        </w:rPr>
        <w:t>D.劳动资料</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息化将不仅创造大量只能工具，同时必然会把智能引进到原先的动力工具或人力工具中，使它们在智能信息网络的控制和引导下工作。智能信息网络就逐渐成为各行各业普遍使用的社会生产工具体系。</w:t>
      </w:r>
    </w:p>
    <w:p>
      <w:pPr>
        <w:spacing w:line="440" w:lineRule="exact"/>
        <w:rPr>
          <w:rFonts w:ascii="宋体" w:hAnsi="宋体" w:eastAsia="宋体"/>
          <w:sz w:val="24"/>
          <w:szCs w:val="24"/>
        </w:rPr>
      </w:pPr>
    </w:p>
    <w:p>
      <w:pPr>
        <w:pStyle w:val="8"/>
        <w:numPr>
          <w:ilvl w:val="0"/>
          <w:numId w:val="1"/>
        </w:numPr>
        <w:ind w:firstLineChars="0"/>
        <w:rPr>
          <w:rFonts w:ascii="宋体" w:hAnsi="宋体" w:eastAsia="宋体"/>
          <w:b/>
          <w:sz w:val="28"/>
          <w:szCs w:val="24"/>
        </w:rPr>
      </w:pPr>
      <w:r>
        <w:rPr>
          <w:rFonts w:hint="eastAsia" w:ascii="宋体" w:hAnsi="宋体" w:eastAsia="宋体"/>
          <w:b/>
          <w:sz w:val="28"/>
          <w:szCs w:val="24"/>
        </w:rPr>
        <w:t>名词解释题</w:t>
      </w: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6.</w:t>
      </w:r>
      <w:r>
        <w:rPr>
          <w:rFonts w:hint="eastAsia" w:ascii="宋体" w:hAnsi="宋体" w:eastAsia="宋体"/>
          <w:sz w:val="24"/>
          <w:szCs w:val="24"/>
        </w:rPr>
        <w:t>融合</w:t>
      </w:r>
    </w:p>
    <w:p>
      <w:pPr>
        <w:spacing w:line="440" w:lineRule="exact"/>
        <w:rPr>
          <w:rFonts w:ascii="宋体" w:hAnsi="宋体" w:eastAsia="宋体"/>
          <w:sz w:val="24"/>
          <w:szCs w:val="24"/>
        </w:rPr>
      </w:pPr>
      <w:r>
        <w:rPr>
          <w:rFonts w:hint="eastAsia" w:ascii="宋体" w:hAnsi="宋体" w:eastAsia="宋体"/>
          <w:sz w:val="24"/>
          <w:szCs w:val="24"/>
        </w:rPr>
        <w:t>答案：指采集并集成各种信息源、多媒体和多格式信息，从而生成完整、准确、及时和有效的综合信息过程。</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7.</w:t>
      </w:r>
      <w:r>
        <w:rPr>
          <w:rFonts w:hint="eastAsia" w:ascii="宋体" w:hAnsi="宋体" w:eastAsia="宋体"/>
          <w:sz w:val="24"/>
          <w:szCs w:val="24"/>
        </w:rPr>
        <w:t>入侵监测</w:t>
      </w:r>
    </w:p>
    <w:p>
      <w:pPr>
        <w:spacing w:line="440" w:lineRule="exact"/>
        <w:rPr>
          <w:rFonts w:ascii="宋体" w:hAnsi="宋体" w:eastAsia="宋体"/>
          <w:sz w:val="24"/>
          <w:szCs w:val="24"/>
        </w:rPr>
      </w:pPr>
      <w:r>
        <w:rPr>
          <w:rFonts w:hint="eastAsia" w:ascii="宋体" w:hAnsi="宋体" w:eastAsia="宋体"/>
          <w:sz w:val="24"/>
          <w:szCs w:val="24"/>
        </w:rPr>
        <w:t>答案：入侵监测是监测计算机网络和系统以发现违反安全策略事件的过程。</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8.</w:t>
      </w:r>
      <w:r>
        <w:rPr>
          <w:rFonts w:hint="eastAsia" w:ascii="宋体" w:hAnsi="宋体" w:eastAsia="宋体"/>
          <w:sz w:val="24"/>
          <w:szCs w:val="24"/>
        </w:rPr>
        <w:t>图灵测试</w:t>
      </w:r>
    </w:p>
    <w:p>
      <w:pPr>
        <w:spacing w:line="440" w:lineRule="exact"/>
        <w:rPr>
          <w:rFonts w:ascii="宋体" w:hAnsi="宋体" w:eastAsia="宋体"/>
          <w:sz w:val="24"/>
          <w:szCs w:val="24"/>
        </w:rPr>
      </w:pPr>
      <w:r>
        <w:rPr>
          <w:rFonts w:hint="eastAsia" w:ascii="宋体" w:hAnsi="宋体" w:eastAsia="宋体"/>
          <w:sz w:val="24"/>
          <w:szCs w:val="24"/>
        </w:rPr>
        <w:t>答案：是用来测试机器是否有智能的方法。</w:t>
      </w: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w:t>
      </w:r>
      <w:r>
        <w:rPr>
          <w:rFonts w:hint="eastAsia" w:ascii="宋体" w:hAnsi="宋体" w:eastAsia="宋体"/>
          <w:sz w:val="24"/>
          <w:szCs w:val="24"/>
        </w:rPr>
        <w:t>自动控制</w:t>
      </w:r>
    </w:p>
    <w:p>
      <w:pPr>
        <w:spacing w:line="440" w:lineRule="exact"/>
        <w:rPr>
          <w:rFonts w:ascii="宋体" w:hAnsi="宋体" w:eastAsia="宋体"/>
          <w:sz w:val="24"/>
          <w:szCs w:val="24"/>
        </w:rPr>
      </w:pPr>
      <w:r>
        <w:rPr>
          <w:rFonts w:hint="eastAsia" w:ascii="宋体" w:hAnsi="宋体" w:eastAsia="宋体"/>
          <w:sz w:val="24"/>
          <w:szCs w:val="24"/>
        </w:rPr>
        <w:t>答案：自动控制是关于受控系统的分析、设计和运行的理论和技术。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w:t>
      </w:r>
      <w:r>
        <w:rPr>
          <w:rFonts w:hint="eastAsia" w:ascii="宋体" w:hAnsi="宋体" w:eastAsia="宋体"/>
          <w:sz w:val="24"/>
          <w:szCs w:val="24"/>
        </w:rPr>
        <w:t>传感网络</w:t>
      </w:r>
    </w:p>
    <w:p>
      <w:pPr>
        <w:spacing w:line="440" w:lineRule="exact"/>
        <w:rPr>
          <w:rFonts w:ascii="宋体" w:hAnsi="宋体" w:eastAsia="宋体"/>
          <w:sz w:val="24"/>
          <w:szCs w:val="24"/>
        </w:rPr>
      </w:pPr>
      <w:r>
        <w:rPr>
          <w:rFonts w:hint="eastAsia" w:ascii="宋体" w:hAnsi="宋体" w:eastAsia="宋体"/>
          <w:sz w:val="24"/>
          <w:szCs w:val="24"/>
        </w:rPr>
        <w:t>答案：是一种由传感器节点构成的网络，能够实时地协作地监测、感知和采集网络分布区域内的各种监测对象信息，提供海量的详细测量数据。</w:t>
      </w:r>
    </w:p>
    <w:p>
      <w:pPr>
        <w:spacing w:line="440" w:lineRule="exact"/>
        <w:rPr>
          <w:rFonts w:ascii="宋体" w:hAnsi="宋体" w:eastAsia="宋体"/>
          <w:sz w:val="24"/>
          <w:szCs w:val="24"/>
        </w:rPr>
      </w:pPr>
    </w:p>
    <w:p>
      <w:pPr>
        <w:pStyle w:val="8"/>
        <w:numPr>
          <w:ilvl w:val="0"/>
          <w:numId w:val="1"/>
        </w:numPr>
        <w:ind w:firstLineChars="0"/>
        <w:rPr>
          <w:rFonts w:ascii="宋体" w:hAnsi="宋体" w:eastAsia="宋体"/>
          <w:b/>
          <w:sz w:val="28"/>
          <w:szCs w:val="24"/>
        </w:rPr>
      </w:pPr>
      <w:r>
        <w:rPr>
          <w:rFonts w:hint="eastAsia" w:ascii="宋体" w:hAnsi="宋体" w:eastAsia="宋体"/>
          <w:b/>
          <w:sz w:val="28"/>
          <w:szCs w:val="24"/>
        </w:rPr>
        <w:t>判断改错题</w:t>
      </w: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1.通信系统按传输媒介分类，可分为</w:t>
      </w:r>
      <w:r>
        <w:rPr>
          <w:rFonts w:ascii="宋体" w:hAnsi="宋体" w:eastAsia="宋体"/>
          <w:sz w:val="24"/>
          <w:szCs w:val="24"/>
          <w:u w:val="single"/>
        </w:rPr>
        <w:t>有线和无线</w:t>
      </w:r>
      <w:r>
        <w:rPr>
          <w:rFonts w:ascii="宋体" w:hAnsi="宋体" w:eastAsia="宋体"/>
          <w:sz w:val="24"/>
          <w:szCs w:val="24"/>
        </w:rPr>
        <w:t>两种类型。</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w:t>
      </w:r>
      <w:r>
        <w:rPr>
          <w:rFonts w:hint="eastAsia" w:ascii="宋体" w:hAnsi="宋体" w:eastAsia="宋体"/>
          <w:sz w:val="24"/>
          <w:szCs w:val="24"/>
        </w:rPr>
        <w:t>模数转换是把模拟信号变成数字信号，对</w:t>
      </w:r>
      <w:r>
        <w:rPr>
          <w:rFonts w:hint="eastAsia" w:ascii="宋体" w:hAnsi="宋体" w:eastAsia="宋体"/>
          <w:sz w:val="24"/>
          <w:szCs w:val="24"/>
          <w:u w:val="single"/>
        </w:rPr>
        <w:t>自变量和幅值</w:t>
      </w:r>
      <w:r>
        <w:rPr>
          <w:rFonts w:hint="eastAsia" w:ascii="宋体" w:hAnsi="宋体" w:eastAsia="宋体"/>
          <w:sz w:val="24"/>
          <w:szCs w:val="24"/>
        </w:rPr>
        <w:t>同时进行离散化的过程。</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3.</w:t>
      </w:r>
      <w:r>
        <w:rPr>
          <w:rFonts w:hint="eastAsia" w:ascii="宋体" w:hAnsi="宋体" w:eastAsia="宋体"/>
          <w:sz w:val="24"/>
          <w:szCs w:val="24"/>
        </w:rPr>
        <w:t>规范知识是一种成熟的知识，它的普遍性</w:t>
      </w:r>
      <w:r>
        <w:rPr>
          <w:rFonts w:hint="eastAsia" w:ascii="宋体" w:hAnsi="宋体" w:eastAsia="宋体"/>
          <w:sz w:val="24"/>
          <w:szCs w:val="24"/>
          <w:u w:val="single"/>
        </w:rPr>
        <w:t>需要</w:t>
      </w:r>
      <w:r>
        <w:rPr>
          <w:rFonts w:hint="eastAsia" w:ascii="宋体" w:hAnsi="宋体" w:eastAsia="宋体"/>
          <w:sz w:val="24"/>
          <w:szCs w:val="24"/>
        </w:rPr>
        <w:t>进一步验证</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答案：N，将“需要”改为“不需要”</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24</w:t>
      </w:r>
      <w:r>
        <w:rPr>
          <w:rFonts w:hint="eastAsia" w:ascii="宋体" w:hAnsi="宋体" w:eastAsia="宋体"/>
          <w:sz w:val="24"/>
          <w:szCs w:val="24"/>
        </w:rPr>
        <w:t>.</w:t>
      </w:r>
      <w:r>
        <w:rPr>
          <w:rFonts w:ascii="宋体" w:hAnsi="宋体" w:eastAsia="宋体"/>
          <w:sz w:val="24"/>
          <w:szCs w:val="24"/>
        </w:rPr>
        <w:t>信息显示的作用包含</w:t>
      </w:r>
      <w:r>
        <w:rPr>
          <w:rFonts w:ascii="宋体" w:hAnsi="宋体" w:eastAsia="宋体"/>
          <w:sz w:val="24"/>
          <w:szCs w:val="24"/>
          <w:u w:val="single"/>
        </w:rPr>
        <w:t>主动执行和被动执行</w:t>
      </w:r>
      <w:r>
        <w:rPr>
          <w:rFonts w:ascii="宋体" w:hAnsi="宋体" w:eastAsia="宋体"/>
          <w:sz w:val="24"/>
          <w:szCs w:val="24"/>
        </w:rPr>
        <w:t>两个方面。</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5.知识结构</w:t>
      </w:r>
      <w:r>
        <w:rPr>
          <w:rFonts w:ascii="宋体" w:hAnsi="宋体" w:eastAsia="宋体"/>
          <w:sz w:val="24"/>
          <w:szCs w:val="24"/>
          <w:u w:val="single"/>
        </w:rPr>
        <w:t>不会</w:t>
      </w:r>
      <w:r>
        <w:rPr>
          <w:rFonts w:ascii="宋体" w:hAnsi="宋体" w:eastAsia="宋体"/>
          <w:sz w:val="24"/>
          <w:szCs w:val="24"/>
        </w:rPr>
        <w:t>随着学习和实践的进程而不断充实、调整和发展。</w:t>
      </w:r>
    </w:p>
    <w:p>
      <w:pPr>
        <w:spacing w:line="440" w:lineRule="exact"/>
        <w:rPr>
          <w:rFonts w:ascii="宋体" w:hAnsi="宋体" w:eastAsia="宋体"/>
          <w:sz w:val="24"/>
          <w:szCs w:val="24"/>
        </w:rPr>
      </w:pPr>
      <w:r>
        <w:rPr>
          <w:rFonts w:hint="eastAsia" w:ascii="宋体" w:hAnsi="宋体" w:eastAsia="宋体"/>
          <w:sz w:val="24"/>
          <w:szCs w:val="24"/>
        </w:rPr>
        <w:t>答案：N，将“不会”该为“会”</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p>
    <w:p>
      <w:pPr>
        <w:pStyle w:val="8"/>
        <w:numPr>
          <w:ilvl w:val="0"/>
          <w:numId w:val="1"/>
        </w:numPr>
        <w:ind w:firstLineChars="0"/>
        <w:rPr>
          <w:rFonts w:ascii="宋体" w:hAnsi="宋体" w:eastAsia="宋体"/>
          <w:b/>
          <w:sz w:val="28"/>
          <w:szCs w:val="24"/>
        </w:rPr>
      </w:pPr>
      <w:r>
        <w:rPr>
          <w:rFonts w:hint="eastAsia" w:ascii="宋体" w:hAnsi="宋体" w:eastAsia="宋体"/>
          <w:b/>
          <w:sz w:val="28"/>
          <w:szCs w:val="24"/>
        </w:rPr>
        <w:t>简答题</w:t>
      </w:r>
    </w:p>
    <w:p>
      <w:pPr>
        <w:spacing w:line="440" w:lineRule="exact"/>
        <w:rPr>
          <w:rFonts w:ascii="宋体" w:hAnsi="宋体" w:eastAsia="宋体"/>
          <w:sz w:val="24"/>
          <w:szCs w:val="24"/>
        </w:rPr>
      </w:pPr>
      <w:r>
        <w:rPr>
          <w:rFonts w:ascii="宋体" w:hAnsi="宋体" w:eastAsia="宋体"/>
          <w:sz w:val="24"/>
          <w:szCs w:val="24"/>
        </w:rPr>
        <w:t>26.简述信息的八大特征。</w:t>
      </w:r>
    </w:p>
    <w:p>
      <w:pPr>
        <w:spacing w:line="440" w:lineRule="exact"/>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1)</w:t>
      </w:r>
      <w:r>
        <w:rPr>
          <w:rFonts w:hint="eastAsia" w:ascii="宋体" w:hAnsi="宋体" w:eastAsia="宋体"/>
          <w:sz w:val="24"/>
          <w:szCs w:val="24"/>
        </w:rPr>
        <w:t>信息来源于物质，但又不是物质本身；因此，它从物质的运动中产生出来，又可以脱离原物质而寄生于它物质（媒体），相对独立地存在；</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信息也来源于精神世界，但是又不限于精神领域；</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信息与能量紧密相关，但是又与能量有质的区别；</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信息可以被提炼成为知识，但信息本身不等于知识；</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信息是具体的，可以被主体所感知、处理和利用；</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信息可以被复制，可以被共享；</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w:t>
      </w:r>
      <w:r>
        <w:rPr>
          <w:rFonts w:hint="eastAsia" w:ascii="宋体" w:hAnsi="宋体" w:eastAsia="宋体"/>
          <w:sz w:val="24"/>
          <w:szCs w:val="24"/>
        </w:rPr>
        <w:t>语法信息在传递和处理过程中永不增值；</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w:t>
      </w:r>
      <w:r>
        <w:rPr>
          <w:rFonts w:hint="eastAsia" w:ascii="宋体" w:hAnsi="宋体" w:eastAsia="宋体"/>
          <w:sz w:val="24"/>
          <w:szCs w:val="24"/>
        </w:rPr>
        <w:t>在封闭系统中，语法信息的最大值不变。</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27.</w:t>
      </w:r>
      <w:r>
        <w:rPr>
          <w:rFonts w:hint="eastAsia" w:ascii="宋体" w:hAnsi="宋体" w:eastAsia="宋体"/>
          <w:sz w:val="24"/>
          <w:szCs w:val="24"/>
        </w:rPr>
        <w:t>简述通信系统的基本组成部分，并绘制出通信系统的模型。</w:t>
      </w:r>
    </w:p>
    <w:p>
      <w:pPr>
        <w:spacing w:line="440" w:lineRule="exact"/>
        <w:rPr>
          <w:rFonts w:ascii="宋体" w:hAnsi="宋体" w:eastAsia="宋体"/>
          <w:sz w:val="24"/>
          <w:szCs w:val="24"/>
        </w:rPr>
      </w:pPr>
      <w:r>
        <w:rPr>
          <w:rFonts w:hint="eastAsia" w:ascii="宋体" w:hAnsi="宋体" w:eastAsia="宋体"/>
          <w:sz w:val="24"/>
          <w:szCs w:val="24"/>
        </w:rPr>
        <w:t>答案：通信系统的基本组成包括：信源、编码器、信道、译码器、信宿，模型如下图所示。</w:t>
      </w:r>
    </w:p>
    <w:p>
      <w:pPr>
        <w:jc w:val="center"/>
        <w:rPr>
          <w:rFonts w:ascii="宋体" w:hAnsi="宋体" w:eastAsia="宋体"/>
          <w:sz w:val="24"/>
          <w:szCs w:val="24"/>
        </w:rPr>
      </w:pPr>
      <w:r>
        <w:rPr>
          <w:rFonts w:ascii="Times New Roman" w:hAnsi="Times New Roman" w:eastAsia="仿宋" w:cs="Times New Roman"/>
          <w:kern w:val="0"/>
        </w:rPr>
        <w:object>
          <v:shape id="_x0000_i1025" o:spt="75" type="#_x0000_t75" style="height:103.95pt;width:403.8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28.</w:t>
      </w:r>
      <w:r>
        <w:rPr>
          <w:rFonts w:hint="eastAsia" w:ascii="宋体" w:hAnsi="宋体" w:eastAsia="宋体"/>
          <w:sz w:val="24"/>
          <w:szCs w:val="24"/>
        </w:rPr>
        <w:t>简述信号处理与信息处理的区别和联系。</w:t>
      </w:r>
    </w:p>
    <w:p>
      <w:pPr>
        <w:spacing w:line="440" w:lineRule="exact"/>
        <w:rPr>
          <w:rFonts w:ascii="宋体" w:hAnsi="宋体" w:eastAsia="宋体"/>
          <w:sz w:val="24"/>
          <w:szCs w:val="24"/>
        </w:rPr>
      </w:pPr>
      <w:r>
        <w:rPr>
          <w:rFonts w:hint="eastAsia" w:ascii="宋体" w:hAnsi="宋体" w:eastAsia="宋体"/>
          <w:sz w:val="24"/>
          <w:szCs w:val="24"/>
        </w:rPr>
        <w:t>答案：信号处理着重对作为信息载体的信号（而不是信息本身）在时域和频域等方面进行的加工过程，其主要目的是增强信号中的感兴趣部分或削弱信号中的其他部分。信息处理通常是指对获取的信息本身进行处理，使其更便于应用。信号处理主要触及信息的载体和外表——信号，信息处理则不仅触及信号，更重要的是要触及信息本身。</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29.简述人工智能的工作流程。</w:t>
      </w:r>
    </w:p>
    <w:p>
      <w:pPr>
        <w:spacing w:line="440" w:lineRule="exact"/>
        <w:rPr>
          <w:rFonts w:ascii="宋体" w:hAnsi="宋体" w:eastAsia="宋体"/>
          <w:sz w:val="24"/>
          <w:szCs w:val="24"/>
        </w:rPr>
      </w:pPr>
      <w:r>
        <w:rPr>
          <w:rFonts w:hint="eastAsia" w:ascii="宋体" w:hAnsi="宋体" w:eastAsia="宋体"/>
          <w:sz w:val="24"/>
          <w:szCs w:val="24"/>
        </w:rPr>
        <w:t>答案：根据人类给定的工作框架，获取关于工作框架的信息；</w:t>
      </w:r>
    </w:p>
    <w:p>
      <w:pPr>
        <w:spacing w:line="440" w:lineRule="exact"/>
        <w:rPr>
          <w:rFonts w:ascii="宋体" w:hAnsi="宋体" w:eastAsia="宋体"/>
          <w:sz w:val="24"/>
          <w:szCs w:val="24"/>
        </w:rPr>
      </w:pPr>
      <w:r>
        <w:rPr>
          <w:rFonts w:hint="eastAsia" w:ascii="宋体" w:hAnsi="宋体" w:eastAsia="宋体"/>
          <w:sz w:val="24"/>
          <w:szCs w:val="24"/>
        </w:rPr>
        <w:t>根据这些信息，生成与问题求解相关的专门知识；</w:t>
      </w:r>
    </w:p>
    <w:p>
      <w:pPr>
        <w:spacing w:line="440" w:lineRule="exact"/>
        <w:rPr>
          <w:rFonts w:ascii="宋体" w:hAnsi="宋体" w:eastAsia="宋体"/>
          <w:sz w:val="24"/>
          <w:szCs w:val="24"/>
        </w:rPr>
      </w:pPr>
      <w:r>
        <w:rPr>
          <w:rFonts w:hint="eastAsia" w:ascii="宋体" w:hAnsi="宋体" w:eastAsia="宋体"/>
          <w:sz w:val="24"/>
          <w:szCs w:val="24"/>
        </w:rPr>
        <w:t>根据上述信息、专门知识和求解目标，生成求解问题的智能策略；</w:t>
      </w:r>
    </w:p>
    <w:p>
      <w:pPr>
        <w:spacing w:line="440" w:lineRule="exact"/>
        <w:rPr>
          <w:rFonts w:ascii="宋体" w:hAnsi="宋体" w:eastAsia="宋体"/>
          <w:sz w:val="24"/>
          <w:szCs w:val="24"/>
        </w:rPr>
      </w:pPr>
      <w:r>
        <w:rPr>
          <w:rFonts w:hint="eastAsia" w:ascii="宋体" w:hAnsi="宋体" w:eastAsia="宋体"/>
          <w:sz w:val="24"/>
          <w:szCs w:val="24"/>
        </w:rPr>
        <w:t>把智能策略转换为智能行动并反作用于问题，求解问题；</w:t>
      </w:r>
    </w:p>
    <w:p>
      <w:pPr>
        <w:spacing w:line="440" w:lineRule="exact"/>
        <w:rPr>
          <w:rFonts w:ascii="宋体" w:hAnsi="宋体" w:eastAsia="宋体"/>
          <w:sz w:val="24"/>
          <w:szCs w:val="24"/>
        </w:rPr>
      </w:pPr>
      <w:r>
        <w:rPr>
          <w:rFonts w:hint="eastAsia" w:ascii="宋体" w:hAnsi="宋体" w:eastAsia="宋体"/>
          <w:sz w:val="24"/>
          <w:szCs w:val="24"/>
        </w:rPr>
        <w:t>如果问题求解的结果存在误差，就需要把误差作为求解问题的新信息反馈回来，针对新信息学习新知识，优化原有策略，改善求解效果，直至满意解决问题，实现目标。</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30.简述智能信息系统。</w:t>
      </w:r>
    </w:p>
    <w:p>
      <w:pPr>
        <w:spacing w:line="440" w:lineRule="exact"/>
        <w:rPr>
          <w:rFonts w:ascii="宋体" w:hAnsi="宋体" w:eastAsia="宋体"/>
          <w:sz w:val="24"/>
          <w:szCs w:val="24"/>
        </w:rPr>
      </w:pPr>
      <w:r>
        <w:rPr>
          <w:rFonts w:hint="eastAsia" w:ascii="宋体" w:hAnsi="宋体" w:eastAsia="宋体"/>
          <w:sz w:val="24"/>
          <w:szCs w:val="24"/>
        </w:rPr>
        <w:t>答案：通过采用智能信息技术，信息系统不仅能帮助人们完成收集、整理以及简单处理信息的工作，而还能辅助人们分析、运用各类信息和知识应对实际问题。</w:t>
      </w:r>
    </w:p>
    <w:p>
      <w:pPr>
        <w:spacing w:line="440" w:lineRule="exact"/>
        <w:rPr>
          <w:rFonts w:ascii="宋体" w:hAnsi="宋体" w:eastAsia="宋体"/>
          <w:sz w:val="24"/>
          <w:szCs w:val="24"/>
        </w:rPr>
      </w:pPr>
      <w:r>
        <w:rPr>
          <w:rFonts w:hint="eastAsia" w:ascii="宋体" w:hAnsi="宋体" w:eastAsia="宋体"/>
          <w:sz w:val="24"/>
          <w:szCs w:val="24"/>
        </w:rPr>
        <w:t>系统学习能力，是指主动系统地获得新知识、新技艺的能力，主要包括基本学习能力、自学能力、实践操作能力和表达能力。</w:t>
      </w:r>
    </w:p>
    <w:p>
      <w:pPr>
        <w:spacing w:line="440" w:lineRule="exact"/>
        <w:rPr>
          <w:rFonts w:ascii="宋体" w:hAnsi="宋体" w:eastAsia="宋体"/>
          <w:sz w:val="24"/>
          <w:szCs w:val="24"/>
        </w:rPr>
      </w:pPr>
    </w:p>
    <w:p>
      <w:pPr>
        <w:pStyle w:val="8"/>
        <w:numPr>
          <w:ilvl w:val="0"/>
          <w:numId w:val="1"/>
        </w:numPr>
        <w:ind w:firstLineChars="0"/>
        <w:rPr>
          <w:rFonts w:ascii="宋体" w:hAnsi="宋体" w:eastAsia="宋体"/>
          <w:b/>
          <w:sz w:val="28"/>
          <w:szCs w:val="24"/>
        </w:rPr>
      </w:pPr>
      <w:r>
        <w:rPr>
          <w:rFonts w:hint="eastAsia" w:ascii="宋体" w:hAnsi="宋体" w:eastAsia="宋体"/>
          <w:b/>
          <w:sz w:val="28"/>
          <w:szCs w:val="24"/>
        </w:rPr>
        <w:t>论述题</w:t>
      </w:r>
    </w:p>
    <w:p>
      <w:pPr>
        <w:spacing w:line="440" w:lineRule="exact"/>
        <w:rPr>
          <w:rFonts w:ascii="宋体" w:hAnsi="宋体" w:eastAsia="宋体"/>
          <w:sz w:val="24"/>
          <w:szCs w:val="24"/>
        </w:rPr>
      </w:pPr>
      <w:r>
        <w:rPr>
          <w:rFonts w:ascii="宋体" w:hAnsi="宋体" w:eastAsia="宋体"/>
          <w:sz w:val="24"/>
          <w:szCs w:val="24"/>
        </w:rPr>
        <w:t>31.试述大学生的基本能力结构。</w:t>
      </w:r>
    </w:p>
    <w:p>
      <w:pPr>
        <w:spacing w:line="440" w:lineRule="exact"/>
        <w:rPr>
          <w:rFonts w:ascii="宋体" w:hAnsi="宋体" w:eastAsia="宋体"/>
          <w:sz w:val="24"/>
          <w:szCs w:val="24"/>
        </w:rPr>
      </w:pPr>
      <w:r>
        <w:rPr>
          <w:rFonts w:hint="eastAsia" w:ascii="宋体" w:hAnsi="宋体" w:eastAsia="宋体"/>
          <w:sz w:val="24"/>
          <w:szCs w:val="24"/>
        </w:rPr>
        <w:t>答案：研究创新能力是在多种能力基础上实现的推进学科发展或创新、发明新的人造物的能力，它是能力的最高层次</w:t>
      </w:r>
    </w:p>
    <w:p>
      <w:pPr>
        <w:spacing w:line="440" w:lineRule="exact"/>
        <w:rPr>
          <w:rFonts w:ascii="宋体" w:hAnsi="宋体" w:eastAsia="宋体"/>
          <w:sz w:val="24"/>
          <w:szCs w:val="24"/>
        </w:rPr>
      </w:pPr>
      <w:r>
        <w:rPr>
          <w:rFonts w:hint="eastAsia" w:ascii="宋体" w:hAnsi="宋体" w:eastAsia="宋体"/>
          <w:sz w:val="24"/>
          <w:szCs w:val="24"/>
        </w:rPr>
        <w:t>适应能力是指人随时代发展和环境变化而正确改变自己的言行、生活方式、交往规范、思维习惯、思想方法和价值观念等方面的能力，以便能顺利你发挥主观能动性和创新性，称为是时代和环境的主人</w:t>
      </w:r>
    </w:p>
    <w:p>
      <w:pPr>
        <w:spacing w:line="440" w:lineRule="exact"/>
        <w:rPr>
          <w:rFonts w:ascii="宋体" w:hAnsi="宋体" w:eastAsia="宋体"/>
          <w:sz w:val="24"/>
          <w:szCs w:val="24"/>
        </w:rPr>
      </w:pPr>
      <w:r>
        <w:rPr>
          <w:rFonts w:hint="eastAsia" w:ascii="宋体" w:hAnsi="宋体" w:eastAsia="宋体"/>
          <w:sz w:val="24"/>
          <w:szCs w:val="24"/>
        </w:rPr>
        <w:t>审美鉴赏能力，是指根据一定的审美情趣和审美立项，对美好事物进行鉴别、欣赏、评价以及创新的能力，包括审美感受、体验和创新三个方面。该能力发展的程度是判断一个人文明程度高低的重要标志，同时也是一个人能否开展创新活动机器持久性的标志</w:t>
      </w:r>
    </w:p>
    <w:p>
      <w:pPr>
        <w:spacing w:line="440" w:lineRule="exact"/>
        <w:rPr>
          <w:rFonts w:ascii="宋体" w:hAnsi="宋体" w:eastAsia="宋体"/>
          <w:sz w:val="24"/>
          <w:szCs w:val="24"/>
        </w:rPr>
      </w:pPr>
      <w:r>
        <w:rPr>
          <w:rFonts w:hint="eastAsia" w:ascii="宋体" w:hAnsi="宋体" w:eastAsia="宋体"/>
          <w:sz w:val="24"/>
          <w:szCs w:val="24"/>
        </w:rPr>
        <w:t>政治识别能力，是指识别思想政治信息的能力。当代世界政治风云变幻莫测，大学生面临着复杂多变的思想政治信息洪流，必须善于区分是非、正误、真伪、善恶、美丑、利弊，为此就要坚持正确的思想政治原则，并抵制、反对与之相悖的言行。要坚定社会主义信念，树立社会主义思想品德</w:t>
      </w:r>
    </w:p>
    <w:p>
      <w:pPr>
        <w:spacing w:line="440" w:lineRule="exact"/>
        <w:rPr>
          <w:rFonts w:ascii="宋体" w:hAnsi="宋体" w:eastAsia="宋体"/>
          <w:sz w:val="24"/>
          <w:szCs w:val="24"/>
        </w:rPr>
      </w:pPr>
      <w:r>
        <w:rPr>
          <w:rFonts w:hint="eastAsia" w:ascii="宋体" w:hAnsi="宋体" w:eastAsia="宋体"/>
          <w:sz w:val="24"/>
          <w:szCs w:val="24"/>
        </w:rPr>
        <w:t>组织管理能力，是指完成某项任务而制订计划和行动方案，并进行有效的组织、指挥和控制实施，以充分发挥群体效应的能力。其中，计划能力是关键，协调能力是根本。</w:t>
      </w:r>
    </w:p>
    <w:p>
      <w:pPr>
        <w:spacing w:line="440" w:lineRule="exact"/>
        <w:rPr>
          <w:rFonts w:ascii="宋体" w:hAnsi="宋体" w:eastAsia="宋体"/>
          <w:sz w:val="24"/>
          <w:szCs w:val="24"/>
        </w:rPr>
      </w:pPr>
      <w:r>
        <w:rPr>
          <w:rFonts w:hint="eastAsia" w:ascii="宋体" w:hAnsi="宋体" w:eastAsia="宋体"/>
          <w:sz w:val="24"/>
          <w:szCs w:val="24"/>
        </w:rPr>
        <w:t>社交和共事能力，是指以友谊、进步为基础，以事业为重而进行的社会交往和协作共事的能力。</w:t>
      </w:r>
    </w:p>
    <w:p>
      <w:pPr>
        <w:spacing w:line="440" w:lineRule="exact"/>
        <w:rPr>
          <w:rFonts w:ascii="宋体" w:hAnsi="宋体" w:eastAsia="宋体"/>
          <w:sz w:val="24"/>
          <w:szCs w:val="24"/>
        </w:rPr>
      </w:pPr>
      <w:r>
        <w:rPr>
          <w:rFonts w:hint="eastAsia" w:ascii="宋体" w:hAnsi="宋体" w:eastAsia="宋体"/>
          <w:sz w:val="24"/>
          <w:szCs w:val="24"/>
        </w:rPr>
        <w:t>独立生活能力，是指靠自己力量安排好生活的能力。大学生一迈入大学的门槛，就开始了自由度相当大的独立生活，自己必须尽快培养成自理、善理个人生活得习惯，注意勤俭节约，形成有计划地学习、锻炼，全面提高成才素质。培养独立生活能力，也是养成独立活动能力的重要基础。</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32.试述信息科学技术在经济和社会领域引发的连锁反应。</w:t>
      </w:r>
    </w:p>
    <w:p>
      <w:pPr>
        <w:spacing w:line="440" w:lineRule="exact"/>
        <w:rPr>
          <w:rFonts w:ascii="宋体" w:hAnsi="宋体" w:eastAsia="宋体"/>
          <w:sz w:val="24"/>
          <w:szCs w:val="24"/>
        </w:rPr>
      </w:pPr>
      <w:r>
        <w:rPr>
          <w:rFonts w:hint="eastAsia" w:ascii="宋体" w:hAnsi="宋体" w:eastAsia="宋体"/>
          <w:sz w:val="24"/>
          <w:szCs w:val="24"/>
        </w:rPr>
        <w:t>答案：信息时代的社会需求：从改善生产能力方面，工业时代创造的动力机器只解决了生产过程中动力供应，但仍需要人来驾驭。由于动力驱动和人工驾驭之间存在差异，必然产生不协调的矛盾。为了突破人为的因素限制，需要研究能够替代人工驾驭的新系统，就要求扩展人类智力劳动能力。相对简单和容易的问题已经被古代和近代的人们逐步解决了，现实和未来面对的肯定是更加复杂、更加困难的问题，需要更高的智力能力才能解决。另外工业时代造成了许多问题，为了妥善应对这些挑战需要更高水平的智慧和能力。</w:t>
      </w:r>
    </w:p>
    <w:p>
      <w:pPr>
        <w:spacing w:line="440" w:lineRule="exact"/>
        <w:rPr>
          <w:rFonts w:ascii="宋体" w:hAnsi="宋体" w:eastAsia="宋体"/>
          <w:sz w:val="24"/>
          <w:szCs w:val="24"/>
        </w:rPr>
      </w:pPr>
      <w:r>
        <w:rPr>
          <w:rFonts w:hint="eastAsia" w:ascii="宋体" w:hAnsi="宋体" w:eastAsia="宋体"/>
          <w:sz w:val="24"/>
          <w:szCs w:val="24"/>
        </w:rPr>
        <w:t>社会需求对信息科学的牵引：在社会需求的引导下为了实现人类智力能力的扩展，现代科学正在努力理解和揭开自然智能的奥秘，一遍为研究机器智能奠定理论的基础。以信息为研究对象、以信息运动规律为研究内容、以信息科学方法论为研究方法和以扩展智力能力为研究目标的信息科学的诞生，建立起一系列新的科学观念和科学理论。这些理论成果都非常明确地受到了社会需求的引导，指向了人类智力能力机制的探索。</w:t>
      </w:r>
    </w:p>
    <w:p>
      <w:pPr>
        <w:spacing w:line="440" w:lineRule="exact"/>
        <w:rPr>
          <w:rFonts w:ascii="宋体" w:hAnsi="宋体" w:eastAsia="宋体"/>
          <w:sz w:val="24"/>
          <w:szCs w:val="24"/>
        </w:rPr>
      </w:pPr>
      <w:r>
        <w:rPr>
          <w:rFonts w:hint="eastAsia" w:ascii="宋体" w:hAnsi="宋体" w:eastAsia="宋体"/>
          <w:sz w:val="24"/>
          <w:szCs w:val="24"/>
        </w:rPr>
        <w:t>信息科学对信息技术的启迪：信息科学的探索成果对于信息技术的进步发挥着关键的指导作用，包括显性的作用和隐性的作用。信息技术的各个分支原先也是相互独立发展起来的，相互之间很少往来，也很少互相借鉴。全信息理论和信息科学原理对信息技术最重要的启示在于认识到，这些看似无关的技术实质上都是信息技术体系中一系列相互联系和相辅相成的分支。</w:t>
      </w:r>
    </w:p>
    <w:p>
      <w:pPr>
        <w:spacing w:line="440" w:lineRule="exact"/>
        <w:rPr>
          <w:rFonts w:ascii="宋体" w:hAnsi="宋体" w:eastAsia="宋体"/>
          <w:sz w:val="24"/>
          <w:szCs w:val="24"/>
        </w:rPr>
      </w:pPr>
      <w:r>
        <w:rPr>
          <w:rFonts w:hint="eastAsia" w:ascii="宋体" w:hAnsi="宋体" w:eastAsia="宋体"/>
          <w:sz w:val="24"/>
          <w:szCs w:val="24"/>
        </w:rPr>
        <w:t>信息技术孕育了信息经济：大规模智能化信息网络的发展和普遍应用，直接的结果是导致了信息时代社会生产力的生长。也就是说，具备高度科学文化知识和熟练劳动技能的劳动者，利用大规模智能信息网络这种先进强大的社会生产工具进行各个领域劳动，就形成了信息时代的社会生产力。</w:t>
      </w:r>
    </w:p>
    <w:p>
      <w:pPr>
        <w:spacing w:line="440" w:lineRule="exact"/>
        <w:rPr>
          <w:rFonts w:ascii="宋体" w:hAnsi="宋体" w:eastAsia="宋体"/>
          <w:sz w:val="24"/>
          <w:szCs w:val="24"/>
        </w:rPr>
      </w:pPr>
      <w:r>
        <w:rPr>
          <w:rFonts w:hint="eastAsia" w:ascii="宋体" w:hAnsi="宋体" w:eastAsia="宋体"/>
          <w:sz w:val="24"/>
          <w:szCs w:val="24"/>
        </w:rPr>
        <w:t>信息经济正在催生信息社会：大规模智能化信息网络的广泛应用，新的社会生产力将茁壮成长，随着这种社会生产力的成长壮大，与之相适应的新的社会关系和新的上层建筑也将逐步建立起来，导致信息社会逐步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A23B1D"/>
    <w:multiLevelType w:val="multilevel"/>
    <w:tmpl w:val="78A23B1D"/>
    <w:lvl w:ilvl="0" w:tentative="0">
      <w:start w:val="1"/>
      <w:numFmt w:val="chineseCountingThousand"/>
      <w:suff w:val="spac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kODI5MTBjZjg2Mzc1OTQwOTFhZjQ3YjNhYWQ3YzkifQ=="/>
  </w:docVars>
  <w:rsids>
    <w:rsidRoot w:val="006C484B"/>
    <w:rsid w:val="00044777"/>
    <w:rsid w:val="000B5123"/>
    <w:rsid w:val="000E14B5"/>
    <w:rsid w:val="000F41AC"/>
    <w:rsid w:val="00137D1E"/>
    <w:rsid w:val="00172A53"/>
    <w:rsid w:val="00227BDD"/>
    <w:rsid w:val="00272F7F"/>
    <w:rsid w:val="00276A2D"/>
    <w:rsid w:val="002B012E"/>
    <w:rsid w:val="002D470B"/>
    <w:rsid w:val="0032208D"/>
    <w:rsid w:val="003601B1"/>
    <w:rsid w:val="0037071F"/>
    <w:rsid w:val="003D2171"/>
    <w:rsid w:val="00401866"/>
    <w:rsid w:val="00444E92"/>
    <w:rsid w:val="004C1E3D"/>
    <w:rsid w:val="00520C64"/>
    <w:rsid w:val="00584408"/>
    <w:rsid w:val="006056B9"/>
    <w:rsid w:val="006606F2"/>
    <w:rsid w:val="00672D99"/>
    <w:rsid w:val="00690CAA"/>
    <w:rsid w:val="00693F2D"/>
    <w:rsid w:val="006C484B"/>
    <w:rsid w:val="007E7B04"/>
    <w:rsid w:val="00817252"/>
    <w:rsid w:val="00834324"/>
    <w:rsid w:val="008A0AC5"/>
    <w:rsid w:val="008D4762"/>
    <w:rsid w:val="00991CE8"/>
    <w:rsid w:val="009F14B0"/>
    <w:rsid w:val="00C06879"/>
    <w:rsid w:val="00CC46D9"/>
    <w:rsid w:val="00E10A3B"/>
    <w:rsid w:val="00E14BFA"/>
    <w:rsid w:val="00E32019"/>
    <w:rsid w:val="00E73B55"/>
    <w:rsid w:val="00E97568"/>
    <w:rsid w:val="00EF1A11"/>
    <w:rsid w:val="00EF3BBF"/>
    <w:rsid w:val="5ED94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4483</Words>
  <Characters>4651</Characters>
  <Lines>34</Lines>
  <Paragraphs>9</Paragraphs>
  <TotalTime>303</TotalTime>
  <ScaleCrop>false</ScaleCrop>
  <LinksUpToDate>false</LinksUpToDate>
  <CharactersWithSpaces>4655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2022-02-12T10:31:00Z</dcterms:created>
  <dc:creator>admin</dc:creator>
  <cp:lastModifiedBy>Administrator</cp:lastModifiedBy>
  <dcterms:modified xsi:type="dcterms:W3CDTF">2023-04-09T09:15:14Z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6794A354B72F426F9DBDD3F99CEAE3D0_12</vt:lpwstr>
  </property>
</Properties>
</file>