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B847" w14:textId="650A8E6D" w:rsidR="003126CF" w:rsidRPr="00FA5218" w:rsidRDefault="00CF49B0" w:rsidP="00FA5218">
      <w:pPr>
        <w:spacing w:line="480" w:lineRule="auto"/>
        <w:rPr>
          <w:rFonts w:ascii="Times New Roman" w:hAnsi="Times New Roman" w:cs="Times New Roman"/>
          <w:b/>
        </w:rPr>
      </w:pPr>
      <w:r w:rsidRPr="00FA5218">
        <w:rPr>
          <w:rFonts w:ascii="Times New Roman" w:hAnsi="Times New Roman" w:cs="Times New Roman"/>
          <w:b/>
        </w:rPr>
        <w:t>Health Behavior Checklist (HBCL).</w:t>
      </w:r>
    </w:p>
    <w:p w14:paraId="2ABFFFAD" w14:textId="01F0C16F" w:rsidR="00CF49B0" w:rsidRPr="00FA5218" w:rsidRDefault="00CF49B0" w:rsidP="00FA5218">
      <w:pPr>
        <w:spacing w:line="480" w:lineRule="auto"/>
        <w:rPr>
          <w:rFonts w:ascii="Times New Roman" w:hAnsi="Times New Roman" w:cs="Times New Roman"/>
          <w:bCs/>
        </w:rPr>
      </w:pPr>
      <w:r w:rsidRPr="00FA5218">
        <w:rPr>
          <w:rFonts w:ascii="Times New Roman" w:hAnsi="Times New Roman" w:cs="Times New Roman"/>
          <w:bCs/>
        </w:rPr>
        <w:t xml:space="preserve">(Vickers, Conway, &amp; </w:t>
      </w:r>
      <w:proofErr w:type="spellStart"/>
      <w:r w:rsidRPr="00FA5218">
        <w:rPr>
          <w:rFonts w:ascii="Times New Roman" w:hAnsi="Times New Roman" w:cs="Times New Roman"/>
          <w:bCs/>
        </w:rPr>
        <w:t>Hervig</w:t>
      </w:r>
      <w:proofErr w:type="spellEnd"/>
      <w:r w:rsidRPr="00FA5218">
        <w:rPr>
          <w:rFonts w:ascii="Times New Roman" w:hAnsi="Times New Roman" w:cs="Times New Roman"/>
          <w:bCs/>
        </w:rPr>
        <w:t>, 1990)</w:t>
      </w:r>
    </w:p>
    <w:p w14:paraId="0C397DF8" w14:textId="77777777" w:rsidR="00FA5218" w:rsidRPr="00FA5218" w:rsidRDefault="00FA5218" w:rsidP="00FA5218">
      <w:pPr>
        <w:spacing w:line="480" w:lineRule="auto"/>
        <w:rPr>
          <w:rFonts w:ascii="Times New Roman" w:hAnsi="Times New Roman" w:cs="Times New Roman"/>
          <w:b/>
        </w:rPr>
      </w:pPr>
    </w:p>
    <w:p w14:paraId="5969C4D7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  <w:b/>
        </w:rPr>
      </w:pPr>
      <w:r w:rsidRPr="00CF49B0">
        <w:rPr>
          <w:rFonts w:ascii="Times New Roman" w:hAnsi="Times New Roman" w:cs="Times New Roman"/>
          <w:b/>
        </w:rPr>
        <w:t>Wellness Maintenance and Enhancement</w:t>
      </w:r>
    </w:p>
    <w:p w14:paraId="49B1420C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1. I exercise to stay healthy.</w:t>
      </w:r>
    </w:p>
    <w:p w14:paraId="303FAD50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2. I gather information on things that affect my health by watching television and reading books, newspapers, or magazine articles.</w:t>
      </w:r>
    </w:p>
    <w:p w14:paraId="15E89F92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3. I see a doctor for regular checkups.</w:t>
      </w:r>
    </w:p>
    <w:p w14:paraId="183E5EC9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4. I see a dentist for regular checkups.</w:t>
      </w:r>
    </w:p>
    <w:p w14:paraId="2BC70815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5. I discuss health with friends, neighbors, and relatives.</w:t>
      </w:r>
    </w:p>
    <w:p w14:paraId="0D8DD6EA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6. I limit my intake of foods like coffee, sugar, fats, etc.</w:t>
      </w:r>
    </w:p>
    <w:p w14:paraId="157A74D9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7. I use dental floss regularly.</w:t>
      </w:r>
    </w:p>
    <w:p w14:paraId="15E17842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8. I watch my weight.</w:t>
      </w:r>
    </w:p>
    <w:p w14:paraId="05CF4423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9. I take vitamins.</w:t>
      </w:r>
    </w:p>
    <w:p w14:paraId="7B75A31D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10. I take health food supplements (e.g. protein additives, wheat germ, bran, lecithin).</w:t>
      </w:r>
    </w:p>
    <w:p w14:paraId="6AFF9CC6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  <w:b/>
        </w:rPr>
      </w:pPr>
      <w:r w:rsidRPr="00CF49B0">
        <w:rPr>
          <w:rFonts w:ascii="Times New Roman" w:hAnsi="Times New Roman" w:cs="Times New Roman"/>
          <w:b/>
        </w:rPr>
        <w:t>Accident Control</w:t>
      </w:r>
    </w:p>
    <w:p w14:paraId="6B2E40E7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1. I keep emergency numbers near the phone.</w:t>
      </w:r>
    </w:p>
    <w:p w14:paraId="687CCA30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2. I destroy old or unused medicines.</w:t>
      </w:r>
    </w:p>
    <w:p w14:paraId="16657F69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3. I have a first aid kit in my home.</w:t>
      </w:r>
    </w:p>
    <w:p w14:paraId="4ED5AF2B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4. I check the condition of electrical appliances, the car, etc. to avoid accidents.</w:t>
      </w:r>
    </w:p>
    <w:p w14:paraId="76ADDE28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5. I fix broken things around my home right away.</w:t>
      </w:r>
    </w:p>
    <w:p w14:paraId="0730A70F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6. I learn first aid techniques.</w:t>
      </w:r>
    </w:p>
    <w:p w14:paraId="7085AE1B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  <w:b/>
        </w:rPr>
      </w:pPr>
      <w:r w:rsidRPr="00CF49B0">
        <w:rPr>
          <w:rFonts w:ascii="Times New Roman" w:hAnsi="Times New Roman" w:cs="Times New Roman"/>
          <w:b/>
        </w:rPr>
        <w:t>Traffic Risk</w:t>
      </w:r>
    </w:p>
    <w:p w14:paraId="537542D6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lastRenderedPageBreak/>
        <w:t>1. I cross busy streets in the middle of the block.</w:t>
      </w:r>
    </w:p>
    <w:p w14:paraId="5491DD7D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2. I take more chances doing things than the average person.</w:t>
      </w:r>
    </w:p>
    <w:p w14:paraId="7AEAE4C4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3. I speed while driving.</w:t>
      </w:r>
    </w:p>
    <w:p w14:paraId="205723AC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4. I take chances when crossing the street.</w:t>
      </w:r>
    </w:p>
    <w:p w14:paraId="4A0049B0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5. I carefully obey traffic rules, so I won't have accidents. [reverse scored]</w:t>
      </w:r>
    </w:p>
    <w:p w14:paraId="0817B45D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6. I cross the street against the stop light.</w:t>
      </w:r>
    </w:p>
    <w:p w14:paraId="106F1BF2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7. I engage in activities or hobbies where accidents are possible (e.g. motorcycle riding, skiing, using power tools, sky or skin diving, hang-gliding, etc.).</w:t>
      </w:r>
    </w:p>
    <w:p w14:paraId="118FC352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  <w:b/>
        </w:rPr>
      </w:pPr>
      <w:r w:rsidRPr="00CF49B0">
        <w:rPr>
          <w:rFonts w:ascii="Times New Roman" w:hAnsi="Times New Roman" w:cs="Times New Roman"/>
          <w:b/>
        </w:rPr>
        <w:t>Substance Use Risk</w:t>
      </w:r>
    </w:p>
    <w:p w14:paraId="5344E14D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1. I do not drink alcohol. [reverse scored]</w:t>
      </w:r>
    </w:p>
    <w:p w14:paraId="14842FE0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2. I don't take chemical substances which might injure my health (e.g. food additives, drugs, stimulants). [reverse scored]</w:t>
      </w:r>
    </w:p>
    <w:p w14:paraId="2E2D633E" w14:textId="77777777" w:rsidR="00CF49B0" w:rsidRPr="00CF49B0" w:rsidRDefault="00CF49B0" w:rsidP="00CF49B0">
      <w:pPr>
        <w:spacing w:line="480" w:lineRule="auto"/>
        <w:rPr>
          <w:rFonts w:ascii="Times New Roman" w:hAnsi="Times New Roman" w:cs="Times New Roman"/>
        </w:rPr>
      </w:pPr>
      <w:r w:rsidRPr="00CF49B0">
        <w:rPr>
          <w:rFonts w:ascii="Times New Roman" w:hAnsi="Times New Roman" w:cs="Times New Roman"/>
        </w:rPr>
        <w:t>3. I don't smoke. [reverse scored]</w:t>
      </w:r>
    </w:p>
    <w:p w14:paraId="48A96D5F" w14:textId="77777777" w:rsidR="00CF49B0" w:rsidRPr="00CF49B0" w:rsidRDefault="00CF49B0">
      <w:pPr>
        <w:rPr>
          <w:rFonts w:ascii="Times New Roman" w:hAnsi="Times New Roman" w:cs="Times New Roman"/>
        </w:rPr>
      </w:pPr>
    </w:p>
    <w:sectPr w:rsidR="00CF49B0" w:rsidRPr="00CF49B0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  <w:rsid w:val="00CF49B0"/>
    <w:rsid w:val="00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8FB6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Jie, Ni</cp:lastModifiedBy>
  <cp:revision>3</cp:revision>
  <dcterms:created xsi:type="dcterms:W3CDTF">2018-09-06T23:03:00Z</dcterms:created>
  <dcterms:modified xsi:type="dcterms:W3CDTF">2020-05-11T23:25:00Z</dcterms:modified>
</cp:coreProperties>
</file>