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348072" w14:textId="77777777" w:rsidR="00630707" w:rsidRDefault="00000000">
      <w:pPr>
        <w:pStyle w:val="Title"/>
      </w:pPr>
      <w:r>
        <w:t>DFIR Student Investigator Notebook</w:t>
      </w:r>
    </w:p>
    <w:p w14:paraId="6C859332" w14:textId="77777777" w:rsidR="00D26AAB" w:rsidRDefault="00000000">
      <w:r>
        <w:t xml:space="preserve">Name: </w:t>
      </w:r>
    </w:p>
    <w:p w14:paraId="60B6E233" w14:textId="77777777" w:rsidR="00D26AAB" w:rsidRDefault="00000000">
      <w:r>
        <w:t xml:space="preserve">Team: </w:t>
      </w:r>
    </w:p>
    <w:p w14:paraId="25F2C746" w14:textId="3354C8DD" w:rsidR="00630707" w:rsidRDefault="00000000">
      <w:r>
        <w:t xml:space="preserve">Date: </w:t>
      </w:r>
    </w:p>
    <w:p w14:paraId="6DD3972D" w14:textId="77777777" w:rsidR="00630707" w:rsidRDefault="00000000">
      <w:pPr>
        <w:pStyle w:val="Heading1"/>
      </w:pPr>
      <w:r>
        <w:t>How to use this notebook</w:t>
      </w:r>
    </w:p>
    <w:p w14:paraId="695B95E0" w14:textId="77777777" w:rsidR="00630707" w:rsidRDefault="00000000">
      <w:r>
        <w:t>Type beneath the prompts during each tabletop. Short bullets are fine. Cite packet record IDs when possible. Distinguish what you observed from what you think it means. Keep your initial assessment and add revisions rather than replacing it. You do not need to answer every prompt in sequence.</w:t>
      </w:r>
    </w:p>
    <w:p w14:paraId="7991AE3A" w14:textId="77777777" w:rsidR="00630707" w:rsidRDefault="00000000">
      <w:r>
        <w:t>All scenarios are fictional. Do not enter real credentials, personal information, or confidential organizational data.</w:t>
      </w:r>
    </w:p>
    <w:p w14:paraId="64D5F0F0" w14:textId="77777777" w:rsidR="00630707" w:rsidRDefault="00000000">
      <w:pPr>
        <w:pStyle w:val="Heading1"/>
      </w:pPr>
      <w:r>
        <w:t>Quick incident update</w:t>
      </w:r>
    </w:p>
    <w:p w14:paraId="7E89096A" w14:textId="77777777" w:rsidR="00630707" w:rsidRDefault="00000000">
      <w:r>
        <w:t>What we know: [Type here]</w:t>
      </w:r>
      <w:r>
        <w:br/>
        <w:t>What we do not know: [Type here]</w:t>
      </w:r>
      <w:r>
        <w:br/>
        <w:t>What we recommend: [Type here]</w:t>
      </w:r>
      <w:r>
        <w:br/>
        <w:t>Who needs to act or decide: [Type here]</w:t>
      </w:r>
      <w:r>
        <w:br/>
        <w:t>What happens next: [Type here]</w:t>
      </w:r>
    </w:p>
    <w:p w14:paraId="6A3B2CBA" w14:textId="77777777" w:rsidR="00630707" w:rsidRDefault="00000000">
      <w:r>
        <w:br w:type="page"/>
      </w:r>
    </w:p>
    <w:p w14:paraId="7B2FDA1F" w14:textId="77777777" w:rsidR="00630707" w:rsidRDefault="00000000">
      <w:pPr>
        <w:pStyle w:val="Title"/>
      </w:pPr>
      <w:r>
        <w:lastRenderedPageBreak/>
        <w:t>Tabletop 1: The Warning Next Door</w:t>
      </w:r>
    </w:p>
    <w:p w14:paraId="75CFCF72" w14:textId="77777777" w:rsidR="00630707" w:rsidRDefault="00000000">
      <w:r>
        <w:t>Initial assessment time: [Type here]    Update time: [Type here]</w:t>
      </w:r>
    </w:p>
    <w:p w14:paraId="40562FBE" w14:textId="77777777" w:rsidR="00630707" w:rsidRDefault="00000000">
      <w:pPr>
        <w:pStyle w:val="Heading1"/>
      </w:pPr>
      <w:r>
        <w:t>Scenario-specific questions</w:t>
      </w:r>
    </w:p>
    <w:p w14:paraId="45725215" w14:textId="77777777" w:rsidR="00630707" w:rsidRDefault="00000000">
      <w:pPr>
        <w:pStyle w:val="ListBullet"/>
      </w:pPr>
      <w:r>
        <w:t>How relevant is the peer incident to HarborMart's actual records?</w:t>
      </w:r>
    </w:p>
    <w:p w14:paraId="4DC3C319" w14:textId="77777777" w:rsidR="00630707" w:rsidRDefault="00000000">
      <w:pPr>
        <w:pStyle w:val="ListBullet"/>
      </w:pPr>
      <w:r>
        <w:t>What would distinguish legitimate account recovery from unauthorized activity?</w:t>
      </w:r>
    </w:p>
    <w:p w14:paraId="6A207D42" w14:textId="77777777" w:rsidR="00630707" w:rsidRDefault="00000000">
      <w:pPr>
        <w:pStyle w:val="ListBullet"/>
      </w:pPr>
      <w:r>
        <w:t>What can we tell leadership without implying the same attacker or incident is confirmed?</w:t>
      </w:r>
    </w:p>
    <w:p w14:paraId="7B722B62" w14:textId="77777777" w:rsidR="00630707" w:rsidRDefault="00000000">
      <w:r>
        <w:t>Notes: [Type here]</w:t>
      </w:r>
    </w:p>
    <w:p w14:paraId="65F749B5" w14:textId="77777777" w:rsidR="00630707" w:rsidRDefault="00000000">
      <w:pPr>
        <w:pStyle w:val="Heading1"/>
      </w:pPr>
      <w:r>
        <w:t>1. Understand the concern</w:t>
      </w:r>
    </w:p>
    <w:p w14:paraId="5AD38F60" w14:textId="77777777" w:rsidR="00630707" w:rsidRDefault="00000000">
      <w:pPr>
        <w:pStyle w:val="ListBullet"/>
      </w:pPr>
      <w:r>
        <w:t>What triggered this investigation?</w:t>
      </w:r>
    </w:p>
    <w:p w14:paraId="013041ED" w14:textId="77777777" w:rsidR="00630707" w:rsidRDefault="00000000">
      <w:pPr>
        <w:pStyle w:val="ListBullet"/>
      </w:pPr>
      <w:r>
        <w:t>What specific question are we trying to answer?</w:t>
      </w:r>
    </w:p>
    <w:p w14:paraId="335DD1BA" w14:textId="77777777" w:rsidR="00630707" w:rsidRDefault="00000000">
      <w:pPr>
        <w:pStyle w:val="ListBullet"/>
      </w:pPr>
      <w:r>
        <w:t>Which accounts, systems, people, or business functions may be involved?</w:t>
      </w:r>
    </w:p>
    <w:p w14:paraId="3143A1FE" w14:textId="77777777" w:rsidR="00630707" w:rsidRDefault="00000000">
      <w:r>
        <w:t>[Type your notes here]</w:t>
      </w:r>
    </w:p>
    <w:p w14:paraId="0AAA4EF4" w14:textId="77777777" w:rsidR="00630707" w:rsidRDefault="00000000">
      <w:pPr>
        <w:pStyle w:val="Heading1"/>
      </w:pPr>
      <w:r>
        <w:t>2. Record the evidence</w:t>
      </w:r>
    </w:p>
    <w:p w14:paraId="42A38EEA" w14:textId="77777777" w:rsidR="00630707" w:rsidRDefault="00000000">
      <w:pPr>
        <w:pStyle w:val="ListBullet"/>
      </w:pPr>
      <w:r>
        <w:t>Which packet records matter? Record IDs, sources, timestamps, and time zones where available.</w:t>
      </w:r>
    </w:p>
    <w:p w14:paraId="17AE85E8" w14:textId="77777777" w:rsidR="00630707" w:rsidRDefault="00000000">
      <w:pPr>
        <w:pStyle w:val="ListBullet"/>
      </w:pPr>
      <w:r>
        <w:t>What does each record directly show? What does it not establish?</w:t>
      </w:r>
    </w:p>
    <w:p w14:paraId="1D53DDD0" w14:textId="77777777" w:rsidR="00630707" w:rsidRDefault="00000000">
      <w:pPr>
        <w:pStyle w:val="ListBullet"/>
      </w:pPr>
      <w:r>
        <w:t>Are there gaps, conflicting records, or source limitations?</w:t>
      </w:r>
    </w:p>
    <w:p w14:paraId="357147CF" w14:textId="77777777" w:rsidR="00630707" w:rsidRDefault="00000000">
      <w:r>
        <w:t>[Type your notes here]</w:t>
      </w:r>
    </w:p>
    <w:p w14:paraId="55DCA278" w14:textId="77777777" w:rsidR="00630707" w:rsidRDefault="00000000">
      <w:pPr>
        <w:pStyle w:val="Heading1"/>
      </w:pPr>
      <w:r>
        <w:t>3. Test your explanation</w:t>
      </w:r>
    </w:p>
    <w:p w14:paraId="0C51C05F" w14:textId="77777777" w:rsidR="00630707" w:rsidRDefault="00000000">
      <w:pPr>
        <w:pStyle w:val="ListBullet"/>
      </w:pPr>
      <w:r>
        <w:t>What is our current explanation?</w:t>
      </w:r>
    </w:p>
    <w:p w14:paraId="374DA9C5" w14:textId="77777777" w:rsidR="00630707" w:rsidRDefault="00000000">
      <w:pPr>
        <w:pStyle w:val="ListBullet"/>
      </w:pPr>
      <w:r>
        <w:t>What alternative explanation could also fit?</w:t>
      </w:r>
    </w:p>
    <w:p w14:paraId="3976B951" w14:textId="77777777" w:rsidR="00630707" w:rsidRDefault="00000000">
      <w:pPr>
        <w:pStyle w:val="ListBullet"/>
      </w:pPr>
      <w:r>
        <w:t>Which evidence supports or challenges each explanation?</w:t>
      </w:r>
    </w:p>
    <w:p w14:paraId="1AB02E99" w14:textId="77777777" w:rsidR="00630707" w:rsidRDefault="00000000">
      <w:pPr>
        <w:pStyle w:val="ListBullet"/>
      </w:pPr>
      <w:r>
        <w:t>What are we assuming? What would change our confidence?</w:t>
      </w:r>
    </w:p>
    <w:p w14:paraId="73F852B6" w14:textId="77777777" w:rsidR="00630707" w:rsidRDefault="00000000">
      <w:r>
        <w:t>[Type your notes here]</w:t>
      </w:r>
    </w:p>
    <w:p w14:paraId="1889F3A0" w14:textId="77777777" w:rsidR="00630707" w:rsidRDefault="00000000">
      <w:pPr>
        <w:pStyle w:val="Heading1"/>
      </w:pPr>
      <w:r>
        <w:t>4. Request missing information</w:t>
      </w:r>
    </w:p>
    <w:p w14:paraId="7F53FCFD" w14:textId="77777777" w:rsidR="00630707" w:rsidRDefault="00000000">
      <w:pPr>
        <w:pStyle w:val="ListBullet"/>
      </w:pPr>
      <w:r>
        <w:t>What additional information do we need, and which question will it answer?</w:t>
      </w:r>
    </w:p>
    <w:p w14:paraId="541D7B22" w14:textId="77777777" w:rsidR="00630707" w:rsidRDefault="00000000">
      <w:pPr>
        <w:pStyle w:val="ListBullet"/>
      </w:pPr>
      <w:r>
        <w:t>Who could provide it? What should be preserved before it changes or disappears?</w:t>
      </w:r>
    </w:p>
    <w:p w14:paraId="0A099F8C" w14:textId="77777777" w:rsidR="00630707" w:rsidRDefault="00000000">
      <w:pPr>
        <w:pStyle w:val="ListBullet"/>
      </w:pPr>
      <w:r>
        <w:t>What did the moderator provide? What remains unavailable?</w:t>
      </w:r>
    </w:p>
    <w:p w14:paraId="2E3A6952" w14:textId="77777777" w:rsidR="00630707" w:rsidRDefault="00000000">
      <w:r>
        <w:t>[Type your notes here]</w:t>
      </w:r>
    </w:p>
    <w:p w14:paraId="11E72FC1" w14:textId="77777777" w:rsidR="00630707" w:rsidRDefault="00000000">
      <w:pPr>
        <w:pStyle w:val="Heading1"/>
      </w:pPr>
      <w:r>
        <w:lastRenderedPageBreak/>
        <w:t>5. Recommend and coordinate</w:t>
      </w:r>
    </w:p>
    <w:p w14:paraId="6D1FC518" w14:textId="77777777" w:rsidR="00630707" w:rsidRDefault="00000000">
      <w:pPr>
        <w:pStyle w:val="ListBullet"/>
      </w:pPr>
      <w:r>
        <w:t>Should we continue, stop, or defer verification? Why?</w:t>
      </w:r>
    </w:p>
    <w:p w14:paraId="76D91C95" w14:textId="77777777" w:rsidR="00630707" w:rsidRDefault="00000000">
      <w:pPr>
        <w:pStyle w:val="ListBullet"/>
      </w:pPr>
      <w:r>
        <w:t>How urgent is the situation, and what business impact drives that priority?</w:t>
      </w:r>
    </w:p>
    <w:p w14:paraId="022A6B81" w14:textId="77777777" w:rsidR="00630707" w:rsidRDefault="00000000">
      <w:pPr>
        <w:pStyle w:val="ListBullet"/>
      </w:pPr>
      <w:r>
        <w:t>What action should happen now? What risk does it reduce?</w:t>
      </w:r>
    </w:p>
    <w:p w14:paraId="306AF294" w14:textId="77777777" w:rsidR="00630707" w:rsidRDefault="00000000">
      <w:pPr>
        <w:pStyle w:val="ListBullet"/>
      </w:pPr>
      <w:r>
        <w:t>What could the action interrupt or affect? Who must approve or implement it?</w:t>
      </w:r>
    </w:p>
    <w:p w14:paraId="11E8F2E2" w14:textId="77777777" w:rsidR="00630707" w:rsidRDefault="00000000">
      <w:pPr>
        <w:pStyle w:val="ListBullet"/>
      </w:pPr>
      <w:r>
        <w:t>Which internal or external stakeholders need involvement? What can we responsibly share?</w:t>
      </w:r>
    </w:p>
    <w:p w14:paraId="30BA8DC9" w14:textId="77777777" w:rsidR="00630707" w:rsidRDefault="00000000">
      <w:r>
        <w:t>[Type your notes here]</w:t>
      </w:r>
    </w:p>
    <w:p w14:paraId="7FDE2F02" w14:textId="77777777" w:rsidR="00630707" w:rsidRDefault="00000000">
      <w:pPr>
        <w:pStyle w:val="Heading1"/>
      </w:pPr>
      <w:r>
        <w:t>6. Reassess after the update</w:t>
      </w:r>
    </w:p>
    <w:p w14:paraId="09BE5B83" w14:textId="77777777" w:rsidR="00630707" w:rsidRDefault="00000000">
      <w:pPr>
        <w:pStyle w:val="ListBullet"/>
      </w:pPr>
      <w:r>
        <w:t>What new information arrived?</w:t>
      </w:r>
    </w:p>
    <w:p w14:paraId="66C966C3" w14:textId="77777777" w:rsidR="00630707" w:rsidRDefault="00000000">
      <w:pPr>
        <w:pStyle w:val="ListBullet"/>
      </w:pPr>
      <w:r>
        <w:t>Which earlier conclusions became stronger, weaker, or unsupported?</w:t>
      </w:r>
    </w:p>
    <w:p w14:paraId="57782D31" w14:textId="77777777" w:rsidR="00630707" w:rsidRDefault="00000000">
      <w:pPr>
        <w:pStyle w:val="ListBullet"/>
      </w:pPr>
      <w:r>
        <w:t>Does the update change scope, urgency, evidence needs, or recommended actions?</w:t>
      </w:r>
    </w:p>
    <w:p w14:paraId="386A8F49" w14:textId="77777777" w:rsidR="00630707" w:rsidRDefault="00000000">
      <w:pPr>
        <w:pStyle w:val="ListBullet"/>
      </w:pPr>
      <w:r>
        <w:t>What is our revised recommendation? If unchanged, why?</w:t>
      </w:r>
    </w:p>
    <w:p w14:paraId="6B07BF3B" w14:textId="77777777" w:rsidR="00630707" w:rsidRDefault="00000000">
      <w:r>
        <w:t>[Type your notes here]</w:t>
      </w:r>
    </w:p>
    <w:p w14:paraId="234020DD" w14:textId="77777777" w:rsidR="00630707" w:rsidRDefault="00000000">
      <w:pPr>
        <w:pStyle w:val="Heading1"/>
      </w:pPr>
      <w:r>
        <w:t>7. Prepare the handoff</w:t>
      </w:r>
    </w:p>
    <w:p w14:paraId="6E397D72" w14:textId="77777777" w:rsidR="00630707" w:rsidRDefault="00000000">
      <w:pPr>
        <w:pStyle w:val="ListBullet"/>
      </w:pPr>
      <w:r>
        <w:t>What findings can we state with supporting evidence?</w:t>
      </w:r>
    </w:p>
    <w:p w14:paraId="2E8E8357" w14:textId="77777777" w:rsidR="00630707" w:rsidRDefault="00000000">
      <w:pPr>
        <w:pStyle w:val="ListBullet"/>
      </w:pPr>
      <w:r>
        <w:t>What uncertainties or residual risks must remain visible?</w:t>
      </w:r>
    </w:p>
    <w:p w14:paraId="2C515CED" w14:textId="77777777" w:rsidR="00630707" w:rsidRDefault="00000000">
      <w:pPr>
        <w:pStyle w:val="ListBullet"/>
      </w:pPr>
      <w:r>
        <w:t>Who owns the next action, and what should trigger reassessment?</w:t>
      </w:r>
    </w:p>
    <w:p w14:paraId="4866AC0A" w14:textId="77777777" w:rsidR="00630707" w:rsidRDefault="00000000">
      <w:pPr>
        <w:pStyle w:val="ListBullet"/>
      </w:pPr>
      <w:r>
        <w:t>If recovery is relevant, what must be verified before normal use resumes?</w:t>
      </w:r>
    </w:p>
    <w:p w14:paraId="25E2E176" w14:textId="77777777" w:rsidR="00630707" w:rsidRDefault="00000000">
      <w:r>
        <w:t>[Type your notes here]</w:t>
      </w:r>
    </w:p>
    <w:p w14:paraId="0BF03FF1" w14:textId="77777777" w:rsidR="00630707" w:rsidRDefault="00000000">
      <w:pPr>
        <w:pStyle w:val="Heading1"/>
      </w:pPr>
      <w:r>
        <w:t>Working timeline</w:t>
      </w:r>
    </w:p>
    <w:tbl>
      <w:tblPr>
        <w:tblStyle w:val="LightShading-Accent1"/>
        <w:tblW w:w="0" w:type="auto"/>
        <w:tblLook w:val="04A0" w:firstRow="1" w:lastRow="0" w:firstColumn="1" w:lastColumn="0" w:noHBand="0" w:noVBand="1"/>
      </w:tblPr>
      <w:tblGrid>
        <w:gridCol w:w="2160"/>
        <w:gridCol w:w="2160"/>
        <w:gridCol w:w="2160"/>
        <w:gridCol w:w="2160"/>
      </w:tblGrid>
      <w:tr w:rsidR="00630707" w14:paraId="6D4429A5" w14:textId="77777777" w:rsidTr="0063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D1AC63" w14:textId="77777777" w:rsidR="00630707" w:rsidRDefault="00000000">
            <w:r>
              <w:t>Time / time zone</w:t>
            </w:r>
          </w:p>
        </w:tc>
        <w:tc>
          <w:tcPr>
            <w:tcW w:w="2160" w:type="dxa"/>
          </w:tcPr>
          <w:p w14:paraId="78CF0F67" w14:textId="77777777" w:rsidR="00630707" w:rsidRDefault="00000000">
            <w:pPr>
              <w:cnfStyle w:val="100000000000" w:firstRow="1" w:lastRow="0" w:firstColumn="0" w:lastColumn="0" w:oddVBand="0" w:evenVBand="0" w:oddHBand="0" w:evenHBand="0" w:firstRowFirstColumn="0" w:firstRowLastColumn="0" w:lastRowFirstColumn="0" w:lastRowLastColumn="0"/>
            </w:pPr>
            <w:r>
              <w:t>Observation</w:t>
            </w:r>
          </w:p>
        </w:tc>
        <w:tc>
          <w:tcPr>
            <w:tcW w:w="2160" w:type="dxa"/>
          </w:tcPr>
          <w:p w14:paraId="3A8EE086" w14:textId="77777777" w:rsidR="00630707" w:rsidRDefault="00000000">
            <w:pPr>
              <w:cnfStyle w:val="100000000000" w:firstRow="1" w:lastRow="0" w:firstColumn="0" w:lastColumn="0" w:oddVBand="0" w:evenVBand="0" w:oddHBand="0" w:evenHBand="0" w:firstRowFirstColumn="0" w:firstRowLastColumn="0" w:lastRowFirstColumn="0" w:lastRowLastColumn="0"/>
            </w:pPr>
            <w:r>
              <w:t>Source / record ID</w:t>
            </w:r>
          </w:p>
        </w:tc>
        <w:tc>
          <w:tcPr>
            <w:tcW w:w="2160" w:type="dxa"/>
          </w:tcPr>
          <w:p w14:paraId="16484322" w14:textId="77777777" w:rsidR="00630707" w:rsidRDefault="00000000">
            <w:pPr>
              <w:cnfStyle w:val="100000000000" w:firstRow="1" w:lastRow="0" w:firstColumn="0" w:lastColumn="0" w:oddVBand="0" w:evenVBand="0" w:oddHBand="0" w:evenHBand="0" w:firstRowFirstColumn="0" w:firstRowLastColumn="0" w:lastRowFirstColumn="0" w:lastRowLastColumn="0"/>
            </w:pPr>
            <w:r>
              <w:t>Interpretation or limitation</w:t>
            </w:r>
          </w:p>
        </w:tc>
      </w:tr>
      <w:tr w:rsidR="00630707" w14:paraId="3D0865DA"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FE84EB" w14:textId="77777777" w:rsidR="00630707" w:rsidRDefault="00000000">
            <w:r>
              <w:t>[Type here]</w:t>
            </w:r>
          </w:p>
        </w:tc>
        <w:tc>
          <w:tcPr>
            <w:tcW w:w="2160" w:type="dxa"/>
          </w:tcPr>
          <w:p w14:paraId="413E0D74"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0496EC24"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2CEDE21E"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r w:rsidR="00630707" w14:paraId="67320611" w14:textId="77777777" w:rsidTr="00630707">
        <w:tc>
          <w:tcPr>
            <w:cnfStyle w:val="001000000000" w:firstRow="0" w:lastRow="0" w:firstColumn="1" w:lastColumn="0" w:oddVBand="0" w:evenVBand="0" w:oddHBand="0" w:evenHBand="0" w:firstRowFirstColumn="0" w:firstRowLastColumn="0" w:lastRowFirstColumn="0" w:lastRowLastColumn="0"/>
            <w:tcW w:w="2160" w:type="dxa"/>
          </w:tcPr>
          <w:p w14:paraId="06382494" w14:textId="77777777" w:rsidR="00630707" w:rsidRDefault="00000000">
            <w:r>
              <w:t>[Type here]</w:t>
            </w:r>
          </w:p>
        </w:tc>
        <w:tc>
          <w:tcPr>
            <w:tcW w:w="2160" w:type="dxa"/>
          </w:tcPr>
          <w:p w14:paraId="32E00713"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577C3E6A"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54735288"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r>
      <w:tr w:rsidR="00630707" w14:paraId="4EBBF44D"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1FB224" w14:textId="77777777" w:rsidR="00630707" w:rsidRDefault="00000000">
            <w:r>
              <w:t>[Type here]</w:t>
            </w:r>
          </w:p>
        </w:tc>
        <w:tc>
          <w:tcPr>
            <w:tcW w:w="2160" w:type="dxa"/>
          </w:tcPr>
          <w:p w14:paraId="2C01BB23"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5975000F"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78903130"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bl>
    <w:p w14:paraId="1B97FD2D" w14:textId="77777777" w:rsidR="00630707" w:rsidRDefault="00000000">
      <w:pPr>
        <w:pStyle w:val="Heading1"/>
      </w:pPr>
      <w:r>
        <w:t>Decision and action log</w:t>
      </w:r>
    </w:p>
    <w:tbl>
      <w:tblPr>
        <w:tblStyle w:val="LightShading-Accent1"/>
        <w:tblW w:w="0" w:type="auto"/>
        <w:tblLook w:val="04A0" w:firstRow="1" w:lastRow="0" w:firstColumn="1" w:lastColumn="0" w:noHBand="0" w:noVBand="1"/>
      </w:tblPr>
      <w:tblGrid>
        <w:gridCol w:w="2160"/>
        <w:gridCol w:w="2160"/>
        <w:gridCol w:w="2160"/>
        <w:gridCol w:w="2160"/>
      </w:tblGrid>
      <w:tr w:rsidR="00630707" w14:paraId="057ED3DC" w14:textId="77777777" w:rsidTr="0063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D85A9A" w14:textId="77777777" w:rsidR="00630707" w:rsidRDefault="00000000">
            <w:r>
              <w:t>Decision / action</w:t>
            </w:r>
          </w:p>
        </w:tc>
        <w:tc>
          <w:tcPr>
            <w:tcW w:w="2160" w:type="dxa"/>
          </w:tcPr>
          <w:p w14:paraId="771882B6" w14:textId="77777777" w:rsidR="00630707" w:rsidRDefault="00000000">
            <w:pPr>
              <w:cnfStyle w:val="100000000000" w:firstRow="1" w:lastRow="0" w:firstColumn="0" w:lastColumn="0" w:oddVBand="0" w:evenVBand="0" w:oddHBand="0" w:evenHBand="0" w:firstRowFirstColumn="0" w:firstRowLastColumn="0" w:lastRowFirstColumn="0" w:lastRowLastColumn="0"/>
            </w:pPr>
            <w:r>
              <w:t>Rationale and evidence</w:t>
            </w:r>
          </w:p>
        </w:tc>
        <w:tc>
          <w:tcPr>
            <w:tcW w:w="2160" w:type="dxa"/>
          </w:tcPr>
          <w:p w14:paraId="025B65E0" w14:textId="77777777" w:rsidR="00630707" w:rsidRDefault="00000000">
            <w:pPr>
              <w:cnfStyle w:val="100000000000" w:firstRow="1" w:lastRow="0" w:firstColumn="0" w:lastColumn="0" w:oddVBand="0" w:evenVBand="0" w:oddHBand="0" w:evenHBand="0" w:firstRowFirstColumn="0" w:firstRowLastColumn="0" w:lastRowFirstColumn="0" w:lastRowLastColumn="0"/>
            </w:pPr>
            <w:r>
              <w:t>Owner / approver</w:t>
            </w:r>
          </w:p>
        </w:tc>
        <w:tc>
          <w:tcPr>
            <w:tcW w:w="2160" w:type="dxa"/>
          </w:tcPr>
          <w:p w14:paraId="075FE91E" w14:textId="77777777" w:rsidR="00630707" w:rsidRDefault="00000000">
            <w:pPr>
              <w:cnfStyle w:val="100000000000" w:firstRow="1" w:lastRow="0" w:firstColumn="0" w:lastColumn="0" w:oddVBand="0" w:evenVBand="0" w:oddHBand="0" w:evenHBand="0" w:firstRowFirstColumn="0" w:firstRowLastColumn="0" w:lastRowFirstColumn="0" w:lastRowLastColumn="0"/>
            </w:pPr>
            <w:r>
              <w:t>Status / revisit trigger</w:t>
            </w:r>
          </w:p>
        </w:tc>
      </w:tr>
      <w:tr w:rsidR="00630707" w14:paraId="324488E0"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924C9E" w14:textId="77777777" w:rsidR="00630707" w:rsidRDefault="00000000">
            <w:r>
              <w:t>[Type here]</w:t>
            </w:r>
          </w:p>
        </w:tc>
        <w:tc>
          <w:tcPr>
            <w:tcW w:w="2160" w:type="dxa"/>
          </w:tcPr>
          <w:p w14:paraId="209232B4"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23AFE627"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2E1D39F0"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r w:rsidR="00630707" w14:paraId="58291BEE" w14:textId="77777777" w:rsidTr="00630707">
        <w:tc>
          <w:tcPr>
            <w:cnfStyle w:val="001000000000" w:firstRow="0" w:lastRow="0" w:firstColumn="1" w:lastColumn="0" w:oddVBand="0" w:evenVBand="0" w:oddHBand="0" w:evenHBand="0" w:firstRowFirstColumn="0" w:firstRowLastColumn="0" w:lastRowFirstColumn="0" w:lastRowLastColumn="0"/>
            <w:tcW w:w="2160" w:type="dxa"/>
          </w:tcPr>
          <w:p w14:paraId="0A43C74E" w14:textId="77777777" w:rsidR="00630707" w:rsidRDefault="00000000">
            <w:r>
              <w:t>[Type here]</w:t>
            </w:r>
          </w:p>
        </w:tc>
        <w:tc>
          <w:tcPr>
            <w:tcW w:w="2160" w:type="dxa"/>
          </w:tcPr>
          <w:p w14:paraId="6541AB37"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23523972"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24728370"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r>
    </w:tbl>
    <w:p w14:paraId="3C2154CD" w14:textId="77777777" w:rsidR="00630707" w:rsidRDefault="00000000">
      <w:pPr>
        <w:pStyle w:val="Heading1"/>
      </w:pPr>
      <w:r>
        <w:t>Debrief reflection</w:t>
      </w:r>
    </w:p>
    <w:p w14:paraId="65BF000E" w14:textId="77777777" w:rsidR="00630707" w:rsidRDefault="00000000">
      <w:pPr>
        <w:pStyle w:val="ListBullet"/>
      </w:pPr>
      <w:r>
        <w:t>What did our team do well?</w:t>
      </w:r>
    </w:p>
    <w:p w14:paraId="6B721324" w14:textId="77777777" w:rsidR="00630707" w:rsidRDefault="00000000">
      <w:pPr>
        <w:pStyle w:val="ListBullet"/>
      </w:pPr>
      <w:r>
        <w:t>Which assumption or evidence gap mattered most?</w:t>
      </w:r>
    </w:p>
    <w:p w14:paraId="1255482A" w14:textId="77777777" w:rsidR="00630707" w:rsidRDefault="00000000">
      <w:pPr>
        <w:pStyle w:val="ListBullet"/>
      </w:pPr>
      <w:r>
        <w:t>What would I do differently in a similar engagement?</w:t>
      </w:r>
    </w:p>
    <w:p w14:paraId="6CBE1EF0" w14:textId="77777777" w:rsidR="00630707" w:rsidRDefault="00000000">
      <w:r>
        <w:lastRenderedPageBreak/>
        <w:t>[Type your notes here]</w:t>
      </w:r>
    </w:p>
    <w:p w14:paraId="54B5D96B" w14:textId="77777777" w:rsidR="00630707" w:rsidRDefault="00000000">
      <w:r>
        <w:br w:type="page"/>
      </w:r>
    </w:p>
    <w:p w14:paraId="5F62BDDA" w14:textId="77777777" w:rsidR="00630707" w:rsidRDefault="00000000">
      <w:pPr>
        <w:pStyle w:val="Title"/>
      </w:pPr>
      <w:r>
        <w:lastRenderedPageBreak/>
        <w:t>Tabletop 2: A Trusted Connection</w:t>
      </w:r>
    </w:p>
    <w:p w14:paraId="6A1A482F" w14:textId="77777777" w:rsidR="00630707" w:rsidRDefault="00000000">
      <w:r>
        <w:t>Initial assessment time: [Type here]    Update time: [Type here]</w:t>
      </w:r>
    </w:p>
    <w:p w14:paraId="0D5013CF" w14:textId="77777777" w:rsidR="00630707" w:rsidRDefault="00000000">
      <w:pPr>
        <w:pStyle w:val="Heading1"/>
      </w:pPr>
      <w:r>
        <w:t>Scenario-specific questions</w:t>
      </w:r>
    </w:p>
    <w:p w14:paraId="5414B2C8" w14:textId="77777777" w:rsidR="00630707" w:rsidRDefault="00000000">
      <w:pPr>
        <w:pStyle w:val="ListBullet"/>
      </w:pPr>
      <w:r>
        <w:t>What access is approved, and what access was actually observed?</w:t>
      </w:r>
    </w:p>
    <w:p w14:paraId="391B808B" w14:textId="77777777" w:rsidR="00630707" w:rsidRDefault="00000000">
      <w:pPr>
        <w:pStyle w:val="ListBullet"/>
      </w:pPr>
      <w:r>
        <w:t>What can HarborMart investigate without waiting for the vendor?</w:t>
      </w:r>
    </w:p>
    <w:p w14:paraId="6F1F1ED3" w14:textId="77777777" w:rsidR="00630707" w:rsidRDefault="00000000">
      <w:pPr>
        <w:pStyle w:val="ListBullet"/>
      </w:pPr>
      <w:r>
        <w:t>What does the transfer record prove, and what does it leave unresolved?</w:t>
      </w:r>
    </w:p>
    <w:p w14:paraId="17EE65B0" w14:textId="77777777" w:rsidR="00630707" w:rsidRDefault="00000000">
      <w:pPr>
        <w:pStyle w:val="ListBullet"/>
      </w:pPr>
      <w:r>
        <w:t>Can we restrict the affected access without stopping the business service?</w:t>
      </w:r>
    </w:p>
    <w:p w14:paraId="2FBFCD1B" w14:textId="77777777" w:rsidR="00630707" w:rsidRDefault="00000000">
      <w:r>
        <w:t>Notes: [Type here]</w:t>
      </w:r>
    </w:p>
    <w:p w14:paraId="6C2C592D" w14:textId="77777777" w:rsidR="00630707" w:rsidRDefault="00000000">
      <w:pPr>
        <w:pStyle w:val="Heading1"/>
      </w:pPr>
      <w:r>
        <w:t>1. Understand the concern</w:t>
      </w:r>
    </w:p>
    <w:p w14:paraId="7C66016A" w14:textId="77777777" w:rsidR="00630707" w:rsidRDefault="00000000">
      <w:pPr>
        <w:pStyle w:val="ListBullet"/>
      </w:pPr>
      <w:r>
        <w:t>What triggered this investigation?</w:t>
      </w:r>
    </w:p>
    <w:p w14:paraId="70513943" w14:textId="77777777" w:rsidR="00630707" w:rsidRDefault="00000000">
      <w:pPr>
        <w:pStyle w:val="ListBullet"/>
      </w:pPr>
      <w:r>
        <w:t>What specific question are we trying to answer?</w:t>
      </w:r>
    </w:p>
    <w:p w14:paraId="770EC5FC" w14:textId="77777777" w:rsidR="00630707" w:rsidRDefault="00000000">
      <w:pPr>
        <w:pStyle w:val="ListBullet"/>
      </w:pPr>
      <w:r>
        <w:t>Which accounts, systems, people, or business functions may be involved?</w:t>
      </w:r>
    </w:p>
    <w:p w14:paraId="0CCE3E20" w14:textId="77777777" w:rsidR="00630707" w:rsidRDefault="00000000">
      <w:r>
        <w:t>[Type your notes here]</w:t>
      </w:r>
    </w:p>
    <w:p w14:paraId="5F32028D" w14:textId="77777777" w:rsidR="00630707" w:rsidRDefault="00000000">
      <w:pPr>
        <w:pStyle w:val="Heading1"/>
      </w:pPr>
      <w:r>
        <w:t>2. Record the evidence</w:t>
      </w:r>
    </w:p>
    <w:p w14:paraId="1C98CC84" w14:textId="77777777" w:rsidR="00630707" w:rsidRDefault="00000000">
      <w:pPr>
        <w:pStyle w:val="ListBullet"/>
      </w:pPr>
      <w:r>
        <w:t>Which packet records matter? Record IDs, sources, timestamps, and time zones where available.</w:t>
      </w:r>
    </w:p>
    <w:p w14:paraId="2CEAB002" w14:textId="77777777" w:rsidR="00630707" w:rsidRDefault="00000000">
      <w:pPr>
        <w:pStyle w:val="ListBullet"/>
      </w:pPr>
      <w:r>
        <w:t>What does each record directly show? What does it not establish?</w:t>
      </w:r>
    </w:p>
    <w:p w14:paraId="426EFE37" w14:textId="77777777" w:rsidR="00630707" w:rsidRDefault="00000000">
      <w:pPr>
        <w:pStyle w:val="ListBullet"/>
      </w:pPr>
      <w:r>
        <w:t>Are there gaps, conflicting records, or source limitations?</w:t>
      </w:r>
    </w:p>
    <w:p w14:paraId="371B5461" w14:textId="77777777" w:rsidR="00630707" w:rsidRDefault="00000000">
      <w:r>
        <w:t>[Type your notes here]</w:t>
      </w:r>
    </w:p>
    <w:p w14:paraId="2E80E342" w14:textId="77777777" w:rsidR="00630707" w:rsidRDefault="00000000">
      <w:pPr>
        <w:pStyle w:val="Heading1"/>
      </w:pPr>
      <w:r>
        <w:t>3. Test your explanation</w:t>
      </w:r>
    </w:p>
    <w:p w14:paraId="219B2289" w14:textId="77777777" w:rsidR="00630707" w:rsidRDefault="00000000">
      <w:pPr>
        <w:pStyle w:val="ListBullet"/>
      </w:pPr>
      <w:r>
        <w:t>What is our current explanation?</w:t>
      </w:r>
    </w:p>
    <w:p w14:paraId="5788A727" w14:textId="77777777" w:rsidR="00630707" w:rsidRDefault="00000000">
      <w:pPr>
        <w:pStyle w:val="ListBullet"/>
      </w:pPr>
      <w:r>
        <w:t>What alternative explanation could also fit?</w:t>
      </w:r>
    </w:p>
    <w:p w14:paraId="308164A7" w14:textId="77777777" w:rsidR="00630707" w:rsidRDefault="00000000">
      <w:pPr>
        <w:pStyle w:val="ListBullet"/>
      </w:pPr>
      <w:r>
        <w:t>Which evidence supports or challenges each explanation?</w:t>
      </w:r>
    </w:p>
    <w:p w14:paraId="6EFF1A34" w14:textId="77777777" w:rsidR="00630707" w:rsidRDefault="00000000">
      <w:pPr>
        <w:pStyle w:val="ListBullet"/>
      </w:pPr>
      <w:r>
        <w:t>What are we assuming? What would change our confidence?</w:t>
      </w:r>
    </w:p>
    <w:p w14:paraId="4B9D3E4B" w14:textId="77777777" w:rsidR="00630707" w:rsidRDefault="00000000">
      <w:r>
        <w:t>[Type your notes here]</w:t>
      </w:r>
    </w:p>
    <w:p w14:paraId="6A6B9165" w14:textId="77777777" w:rsidR="00630707" w:rsidRDefault="00000000">
      <w:pPr>
        <w:pStyle w:val="Heading1"/>
      </w:pPr>
      <w:r>
        <w:t>4. Request missing information</w:t>
      </w:r>
    </w:p>
    <w:p w14:paraId="3BB5BAD7" w14:textId="77777777" w:rsidR="00630707" w:rsidRDefault="00000000">
      <w:pPr>
        <w:pStyle w:val="ListBullet"/>
      </w:pPr>
      <w:r>
        <w:t>What additional information do we need, and which question will it answer?</w:t>
      </w:r>
    </w:p>
    <w:p w14:paraId="45CD9A34" w14:textId="77777777" w:rsidR="00630707" w:rsidRDefault="00000000">
      <w:pPr>
        <w:pStyle w:val="ListBullet"/>
      </w:pPr>
      <w:r>
        <w:t>Who could provide it? What should be preserved before it changes or disappears?</w:t>
      </w:r>
    </w:p>
    <w:p w14:paraId="7BA19D65" w14:textId="77777777" w:rsidR="00630707" w:rsidRDefault="00000000">
      <w:pPr>
        <w:pStyle w:val="ListBullet"/>
      </w:pPr>
      <w:r>
        <w:t>What did the moderator provide? What remains unavailable?</w:t>
      </w:r>
    </w:p>
    <w:p w14:paraId="02202A19" w14:textId="77777777" w:rsidR="00630707" w:rsidRDefault="00000000">
      <w:r>
        <w:lastRenderedPageBreak/>
        <w:t>[Type your notes here]</w:t>
      </w:r>
    </w:p>
    <w:p w14:paraId="26FBC50B" w14:textId="77777777" w:rsidR="00630707" w:rsidRDefault="00000000">
      <w:pPr>
        <w:pStyle w:val="Heading1"/>
      </w:pPr>
      <w:r>
        <w:t>5. Recommend and coordinate</w:t>
      </w:r>
    </w:p>
    <w:p w14:paraId="23C3072C" w14:textId="77777777" w:rsidR="00630707" w:rsidRDefault="00000000">
      <w:pPr>
        <w:pStyle w:val="ListBullet"/>
      </w:pPr>
      <w:r>
        <w:t>Should we continue, stop, or defer verification? Why?</w:t>
      </w:r>
    </w:p>
    <w:p w14:paraId="0BF6FB1B" w14:textId="77777777" w:rsidR="00630707" w:rsidRDefault="00000000">
      <w:pPr>
        <w:pStyle w:val="ListBullet"/>
      </w:pPr>
      <w:r>
        <w:t>How urgent is the situation, and what business impact drives that priority?</w:t>
      </w:r>
    </w:p>
    <w:p w14:paraId="1D0BDF4D" w14:textId="77777777" w:rsidR="00630707" w:rsidRDefault="00000000">
      <w:pPr>
        <w:pStyle w:val="ListBullet"/>
      </w:pPr>
      <w:r>
        <w:t>What action should happen now? What risk does it reduce?</w:t>
      </w:r>
    </w:p>
    <w:p w14:paraId="6B82520E" w14:textId="77777777" w:rsidR="00630707" w:rsidRDefault="00000000">
      <w:pPr>
        <w:pStyle w:val="ListBullet"/>
      </w:pPr>
      <w:r>
        <w:t>What could the action interrupt or affect? Who must approve or implement it?</w:t>
      </w:r>
    </w:p>
    <w:p w14:paraId="0192CF10" w14:textId="77777777" w:rsidR="00630707" w:rsidRDefault="00000000">
      <w:pPr>
        <w:pStyle w:val="ListBullet"/>
      </w:pPr>
      <w:r>
        <w:t>Which internal or external stakeholders need involvement? What can we responsibly share?</w:t>
      </w:r>
    </w:p>
    <w:p w14:paraId="781E428B" w14:textId="77777777" w:rsidR="00630707" w:rsidRDefault="00000000">
      <w:r>
        <w:t>[Type your notes here]</w:t>
      </w:r>
    </w:p>
    <w:p w14:paraId="3BEBD55E" w14:textId="77777777" w:rsidR="00630707" w:rsidRDefault="00000000">
      <w:pPr>
        <w:pStyle w:val="Heading1"/>
      </w:pPr>
      <w:r>
        <w:t>6. Reassess after the update</w:t>
      </w:r>
    </w:p>
    <w:p w14:paraId="61655ABA" w14:textId="77777777" w:rsidR="00630707" w:rsidRDefault="00000000">
      <w:pPr>
        <w:pStyle w:val="ListBullet"/>
      </w:pPr>
      <w:r>
        <w:t>What new information arrived?</w:t>
      </w:r>
    </w:p>
    <w:p w14:paraId="08567AC6" w14:textId="77777777" w:rsidR="00630707" w:rsidRDefault="00000000">
      <w:pPr>
        <w:pStyle w:val="ListBullet"/>
      </w:pPr>
      <w:r>
        <w:t>Which earlier conclusions became stronger, weaker, or unsupported?</w:t>
      </w:r>
    </w:p>
    <w:p w14:paraId="78B0B24D" w14:textId="77777777" w:rsidR="00630707" w:rsidRDefault="00000000">
      <w:pPr>
        <w:pStyle w:val="ListBullet"/>
      </w:pPr>
      <w:r>
        <w:t>Does the update change scope, urgency, evidence needs, or recommended actions?</w:t>
      </w:r>
    </w:p>
    <w:p w14:paraId="2DB532E7" w14:textId="77777777" w:rsidR="00630707" w:rsidRDefault="00000000">
      <w:pPr>
        <w:pStyle w:val="ListBullet"/>
      </w:pPr>
      <w:r>
        <w:t>What is our revised recommendation? If unchanged, why?</w:t>
      </w:r>
    </w:p>
    <w:p w14:paraId="1B6E9638" w14:textId="77777777" w:rsidR="00630707" w:rsidRDefault="00000000">
      <w:r>
        <w:t>[Type your notes here]</w:t>
      </w:r>
    </w:p>
    <w:p w14:paraId="7C85B510" w14:textId="77777777" w:rsidR="00630707" w:rsidRDefault="00000000">
      <w:pPr>
        <w:pStyle w:val="Heading1"/>
      </w:pPr>
      <w:r>
        <w:t>7. Prepare the handoff</w:t>
      </w:r>
    </w:p>
    <w:p w14:paraId="30801509" w14:textId="77777777" w:rsidR="00630707" w:rsidRDefault="00000000">
      <w:pPr>
        <w:pStyle w:val="ListBullet"/>
      </w:pPr>
      <w:r>
        <w:t>What findings can we state with supporting evidence?</w:t>
      </w:r>
    </w:p>
    <w:p w14:paraId="3CB3B53D" w14:textId="77777777" w:rsidR="00630707" w:rsidRDefault="00000000">
      <w:pPr>
        <w:pStyle w:val="ListBullet"/>
      </w:pPr>
      <w:r>
        <w:t>What uncertainties or residual risks must remain visible?</w:t>
      </w:r>
    </w:p>
    <w:p w14:paraId="553CBD20" w14:textId="77777777" w:rsidR="00630707" w:rsidRDefault="00000000">
      <w:pPr>
        <w:pStyle w:val="ListBullet"/>
      </w:pPr>
      <w:r>
        <w:t>Who owns the next action, and what should trigger reassessment?</w:t>
      </w:r>
    </w:p>
    <w:p w14:paraId="163057E8" w14:textId="77777777" w:rsidR="00630707" w:rsidRDefault="00000000">
      <w:pPr>
        <w:pStyle w:val="ListBullet"/>
      </w:pPr>
      <w:r>
        <w:t>If recovery is relevant, what must be verified before normal use resumes?</w:t>
      </w:r>
    </w:p>
    <w:p w14:paraId="57A92C9B" w14:textId="77777777" w:rsidR="00630707" w:rsidRDefault="00000000">
      <w:r>
        <w:t>[Type your notes here]</w:t>
      </w:r>
    </w:p>
    <w:p w14:paraId="10212189" w14:textId="77777777" w:rsidR="00630707" w:rsidRDefault="00000000">
      <w:pPr>
        <w:pStyle w:val="Heading1"/>
      </w:pPr>
      <w:r>
        <w:t>Working timeline</w:t>
      </w:r>
    </w:p>
    <w:tbl>
      <w:tblPr>
        <w:tblStyle w:val="LightShading-Accent1"/>
        <w:tblW w:w="0" w:type="auto"/>
        <w:tblLook w:val="04A0" w:firstRow="1" w:lastRow="0" w:firstColumn="1" w:lastColumn="0" w:noHBand="0" w:noVBand="1"/>
      </w:tblPr>
      <w:tblGrid>
        <w:gridCol w:w="2160"/>
        <w:gridCol w:w="2160"/>
        <w:gridCol w:w="2160"/>
        <w:gridCol w:w="2160"/>
      </w:tblGrid>
      <w:tr w:rsidR="00630707" w14:paraId="5054727A" w14:textId="77777777" w:rsidTr="0063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03579" w14:textId="77777777" w:rsidR="00630707" w:rsidRDefault="00000000">
            <w:r>
              <w:t>Time / time zone</w:t>
            </w:r>
          </w:p>
        </w:tc>
        <w:tc>
          <w:tcPr>
            <w:tcW w:w="2160" w:type="dxa"/>
          </w:tcPr>
          <w:p w14:paraId="22E03F59" w14:textId="77777777" w:rsidR="00630707" w:rsidRDefault="00000000">
            <w:pPr>
              <w:cnfStyle w:val="100000000000" w:firstRow="1" w:lastRow="0" w:firstColumn="0" w:lastColumn="0" w:oddVBand="0" w:evenVBand="0" w:oddHBand="0" w:evenHBand="0" w:firstRowFirstColumn="0" w:firstRowLastColumn="0" w:lastRowFirstColumn="0" w:lastRowLastColumn="0"/>
            </w:pPr>
            <w:r>
              <w:t>Observation</w:t>
            </w:r>
          </w:p>
        </w:tc>
        <w:tc>
          <w:tcPr>
            <w:tcW w:w="2160" w:type="dxa"/>
          </w:tcPr>
          <w:p w14:paraId="0FEAEB63" w14:textId="77777777" w:rsidR="00630707" w:rsidRDefault="00000000">
            <w:pPr>
              <w:cnfStyle w:val="100000000000" w:firstRow="1" w:lastRow="0" w:firstColumn="0" w:lastColumn="0" w:oddVBand="0" w:evenVBand="0" w:oddHBand="0" w:evenHBand="0" w:firstRowFirstColumn="0" w:firstRowLastColumn="0" w:lastRowFirstColumn="0" w:lastRowLastColumn="0"/>
            </w:pPr>
            <w:r>
              <w:t>Source / record ID</w:t>
            </w:r>
          </w:p>
        </w:tc>
        <w:tc>
          <w:tcPr>
            <w:tcW w:w="2160" w:type="dxa"/>
          </w:tcPr>
          <w:p w14:paraId="4254F554" w14:textId="77777777" w:rsidR="00630707" w:rsidRDefault="00000000">
            <w:pPr>
              <w:cnfStyle w:val="100000000000" w:firstRow="1" w:lastRow="0" w:firstColumn="0" w:lastColumn="0" w:oddVBand="0" w:evenVBand="0" w:oddHBand="0" w:evenHBand="0" w:firstRowFirstColumn="0" w:firstRowLastColumn="0" w:lastRowFirstColumn="0" w:lastRowLastColumn="0"/>
            </w:pPr>
            <w:r>
              <w:t>Interpretation or limitation</w:t>
            </w:r>
          </w:p>
        </w:tc>
      </w:tr>
      <w:tr w:rsidR="00630707" w14:paraId="239FA5D9"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89FCA" w14:textId="77777777" w:rsidR="00630707" w:rsidRDefault="00000000">
            <w:r>
              <w:t>[Type here]</w:t>
            </w:r>
          </w:p>
        </w:tc>
        <w:tc>
          <w:tcPr>
            <w:tcW w:w="2160" w:type="dxa"/>
          </w:tcPr>
          <w:p w14:paraId="0FD6F0B0"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43DC3D6B"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732D1586"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r w:rsidR="00630707" w14:paraId="248A38A0" w14:textId="77777777" w:rsidTr="00630707">
        <w:tc>
          <w:tcPr>
            <w:cnfStyle w:val="001000000000" w:firstRow="0" w:lastRow="0" w:firstColumn="1" w:lastColumn="0" w:oddVBand="0" w:evenVBand="0" w:oddHBand="0" w:evenHBand="0" w:firstRowFirstColumn="0" w:firstRowLastColumn="0" w:lastRowFirstColumn="0" w:lastRowLastColumn="0"/>
            <w:tcW w:w="2160" w:type="dxa"/>
          </w:tcPr>
          <w:p w14:paraId="3EAA4C86" w14:textId="77777777" w:rsidR="00630707" w:rsidRDefault="00000000">
            <w:r>
              <w:t>[Type here]</w:t>
            </w:r>
          </w:p>
        </w:tc>
        <w:tc>
          <w:tcPr>
            <w:tcW w:w="2160" w:type="dxa"/>
          </w:tcPr>
          <w:p w14:paraId="26469097"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7C25B782"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4DFE0171"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r>
      <w:tr w:rsidR="00630707" w14:paraId="7DE9CFB1"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AB0D2B" w14:textId="77777777" w:rsidR="00630707" w:rsidRDefault="00000000">
            <w:r>
              <w:t>[Type here]</w:t>
            </w:r>
          </w:p>
        </w:tc>
        <w:tc>
          <w:tcPr>
            <w:tcW w:w="2160" w:type="dxa"/>
          </w:tcPr>
          <w:p w14:paraId="6E25098E"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1DEC6BBF"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11EE4C17"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bl>
    <w:p w14:paraId="0DD1A221" w14:textId="77777777" w:rsidR="00630707" w:rsidRDefault="00000000">
      <w:pPr>
        <w:pStyle w:val="Heading1"/>
      </w:pPr>
      <w:r>
        <w:t>Decision and action log</w:t>
      </w:r>
    </w:p>
    <w:tbl>
      <w:tblPr>
        <w:tblStyle w:val="LightShading-Accent1"/>
        <w:tblW w:w="0" w:type="auto"/>
        <w:tblLook w:val="04A0" w:firstRow="1" w:lastRow="0" w:firstColumn="1" w:lastColumn="0" w:noHBand="0" w:noVBand="1"/>
      </w:tblPr>
      <w:tblGrid>
        <w:gridCol w:w="2160"/>
        <w:gridCol w:w="2160"/>
        <w:gridCol w:w="2160"/>
        <w:gridCol w:w="2160"/>
      </w:tblGrid>
      <w:tr w:rsidR="00630707" w14:paraId="4D6CB9FD" w14:textId="77777777" w:rsidTr="0063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4583F6" w14:textId="77777777" w:rsidR="00630707" w:rsidRDefault="00000000">
            <w:r>
              <w:t>Decision / action</w:t>
            </w:r>
          </w:p>
        </w:tc>
        <w:tc>
          <w:tcPr>
            <w:tcW w:w="2160" w:type="dxa"/>
          </w:tcPr>
          <w:p w14:paraId="0BE44225" w14:textId="77777777" w:rsidR="00630707" w:rsidRDefault="00000000">
            <w:pPr>
              <w:cnfStyle w:val="100000000000" w:firstRow="1" w:lastRow="0" w:firstColumn="0" w:lastColumn="0" w:oddVBand="0" w:evenVBand="0" w:oddHBand="0" w:evenHBand="0" w:firstRowFirstColumn="0" w:firstRowLastColumn="0" w:lastRowFirstColumn="0" w:lastRowLastColumn="0"/>
            </w:pPr>
            <w:r>
              <w:t>Rationale and evidence</w:t>
            </w:r>
          </w:p>
        </w:tc>
        <w:tc>
          <w:tcPr>
            <w:tcW w:w="2160" w:type="dxa"/>
          </w:tcPr>
          <w:p w14:paraId="4ECA4DBF" w14:textId="77777777" w:rsidR="00630707" w:rsidRDefault="00000000">
            <w:pPr>
              <w:cnfStyle w:val="100000000000" w:firstRow="1" w:lastRow="0" w:firstColumn="0" w:lastColumn="0" w:oddVBand="0" w:evenVBand="0" w:oddHBand="0" w:evenHBand="0" w:firstRowFirstColumn="0" w:firstRowLastColumn="0" w:lastRowFirstColumn="0" w:lastRowLastColumn="0"/>
            </w:pPr>
            <w:r>
              <w:t>Owner / approver</w:t>
            </w:r>
          </w:p>
        </w:tc>
        <w:tc>
          <w:tcPr>
            <w:tcW w:w="2160" w:type="dxa"/>
          </w:tcPr>
          <w:p w14:paraId="42157D17" w14:textId="77777777" w:rsidR="00630707" w:rsidRDefault="00000000">
            <w:pPr>
              <w:cnfStyle w:val="100000000000" w:firstRow="1" w:lastRow="0" w:firstColumn="0" w:lastColumn="0" w:oddVBand="0" w:evenVBand="0" w:oddHBand="0" w:evenHBand="0" w:firstRowFirstColumn="0" w:firstRowLastColumn="0" w:lastRowFirstColumn="0" w:lastRowLastColumn="0"/>
            </w:pPr>
            <w:r>
              <w:t>Status / revisit trigger</w:t>
            </w:r>
          </w:p>
        </w:tc>
      </w:tr>
      <w:tr w:rsidR="00630707" w14:paraId="539D264E"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28088F" w14:textId="77777777" w:rsidR="00630707" w:rsidRDefault="00000000">
            <w:r>
              <w:t>[Type here]</w:t>
            </w:r>
          </w:p>
        </w:tc>
        <w:tc>
          <w:tcPr>
            <w:tcW w:w="2160" w:type="dxa"/>
          </w:tcPr>
          <w:p w14:paraId="1DDD3423"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4A25E28E"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2A713223"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r w:rsidR="00630707" w14:paraId="6EBE52BC" w14:textId="77777777" w:rsidTr="00630707">
        <w:tc>
          <w:tcPr>
            <w:cnfStyle w:val="001000000000" w:firstRow="0" w:lastRow="0" w:firstColumn="1" w:lastColumn="0" w:oddVBand="0" w:evenVBand="0" w:oddHBand="0" w:evenHBand="0" w:firstRowFirstColumn="0" w:firstRowLastColumn="0" w:lastRowFirstColumn="0" w:lastRowLastColumn="0"/>
            <w:tcW w:w="2160" w:type="dxa"/>
          </w:tcPr>
          <w:p w14:paraId="4ED36403" w14:textId="77777777" w:rsidR="00630707" w:rsidRDefault="00000000">
            <w:r>
              <w:t>[Type here]</w:t>
            </w:r>
          </w:p>
        </w:tc>
        <w:tc>
          <w:tcPr>
            <w:tcW w:w="2160" w:type="dxa"/>
          </w:tcPr>
          <w:p w14:paraId="1EB0B397"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7BE65BED"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4F619C84"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r>
    </w:tbl>
    <w:p w14:paraId="1678EDE3" w14:textId="77777777" w:rsidR="00630707" w:rsidRDefault="00000000">
      <w:pPr>
        <w:pStyle w:val="Heading1"/>
      </w:pPr>
      <w:r>
        <w:lastRenderedPageBreak/>
        <w:t>Debrief reflection</w:t>
      </w:r>
    </w:p>
    <w:p w14:paraId="384ACD0C" w14:textId="77777777" w:rsidR="00630707" w:rsidRDefault="00000000">
      <w:pPr>
        <w:pStyle w:val="ListBullet"/>
      </w:pPr>
      <w:r>
        <w:t>What did our team do well?</w:t>
      </w:r>
    </w:p>
    <w:p w14:paraId="28A905F3" w14:textId="77777777" w:rsidR="00630707" w:rsidRDefault="00000000">
      <w:pPr>
        <w:pStyle w:val="ListBullet"/>
      </w:pPr>
      <w:r>
        <w:t>Which assumption or evidence gap mattered most?</w:t>
      </w:r>
    </w:p>
    <w:p w14:paraId="775604C7" w14:textId="77777777" w:rsidR="00630707" w:rsidRDefault="00000000">
      <w:pPr>
        <w:pStyle w:val="ListBullet"/>
      </w:pPr>
      <w:r>
        <w:t>What would I do differently in a similar engagement?</w:t>
      </w:r>
    </w:p>
    <w:p w14:paraId="3A024DC4" w14:textId="77777777" w:rsidR="00630707" w:rsidRDefault="00000000">
      <w:r>
        <w:t>[Type your notes here]</w:t>
      </w:r>
    </w:p>
    <w:p w14:paraId="056E1B45" w14:textId="77777777" w:rsidR="00630707" w:rsidRDefault="00000000">
      <w:r>
        <w:br w:type="page"/>
      </w:r>
    </w:p>
    <w:p w14:paraId="6C18C8FB" w14:textId="77777777" w:rsidR="00630707" w:rsidRDefault="00000000">
      <w:pPr>
        <w:pStyle w:val="Title"/>
      </w:pPr>
      <w:r>
        <w:lastRenderedPageBreak/>
        <w:t>Tabletop 3: The Support Call</w:t>
      </w:r>
    </w:p>
    <w:p w14:paraId="0DE337C1" w14:textId="77777777" w:rsidR="00630707" w:rsidRDefault="00000000">
      <w:r>
        <w:t>Initial assessment time: [Type here]    Update time: [Type here]</w:t>
      </w:r>
    </w:p>
    <w:p w14:paraId="60DE903F" w14:textId="77777777" w:rsidR="00630707" w:rsidRDefault="00000000">
      <w:pPr>
        <w:pStyle w:val="Heading1"/>
      </w:pPr>
      <w:r>
        <w:t>Scenario-specific questions</w:t>
      </w:r>
    </w:p>
    <w:p w14:paraId="5550B660" w14:textId="77777777" w:rsidR="00630707" w:rsidRDefault="00000000">
      <w:pPr>
        <w:pStyle w:val="ListBullet"/>
      </w:pPr>
      <w:r>
        <w:t>Which observations support the reported support activity?</w:t>
      </w:r>
    </w:p>
    <w:p w14:paraId="14715386" w14:textId="77777777" w:rsidR="00630707" w:rsidRDefault="00000000">
      <w:pPr>
        <w:pStyle w:val="ListBullet"/>
      </w:pPr>
      <w:r>
        <w:t>What is established about download, execution, and the session—and what is not?</w:t>
      </w:r>
    </w:p>
    <w:p w14:paraId="5A9DFC91" w14:textId="77777777" w:rsidR="00630707" w:rsidRDefault="00000000">
      <w:pPr>
        <w:pStyle w:val="ListBullet"/>
      </w:pPr>
      <w:r>
        <w:t>Which additional business risks need prompt coordination?</w:t>
      </w:r>
    </w:p>
    <w:p w14:paraId="79EF2C0D" w14:textId="77777777" w:rsidR="00630707" w:rsidRDefault="00000000">
      <w:pPr>
        <w:pStyle w:val="ListBullet"/>
      </w:pPr>
      <w:r>
        <w:t>Does a spare workstation address all possible access risks? What else needs assessment?</w:t>
      </w:r>
    </w:p>
    <w:p w14:paraId="6779E5B5" w14:textId="77777777" w:rsidR="00630707" w:rsidRDefault="00000000">
      <w:r>
        <w:t>Notes: [Type here]</w:t>
      </w:r>
    </w:p>
    <w:p w14:paraId="4A6E3BAD" w14:textId="77777777" w:rsidR="00630707" w:rsidRDefault="00000000">
      <w:pPr>
        <w:pStyle w:val="Heading1"/>
      </w:pPr>
      <w:r>
        <w:t>1. Understand the concern</w:t>
      </w:r>
    </w:p>
    <w:p w14:paraId="01F43D69" w14:textId="77777777" w:rsidR="00630707" w:rsidRDefault="00000000">
      <w:pPr>
        <w:pStyle w:val="ListBullet"/>
      </w:pPr>
      <w:r>
        <w:t>What triggered this investigation?</w:t>
      </w:r>
    </w:p>
    <w:p w14:paraId="11E4854B" w14:textId="77777777" w:rsidR="00630707" w:rsidRDefault="00000000">
      <w:pPr>
        <w:pStyle w:val="ListBullet"/>
      </w:pPr>
      <w:r>
        <w:t>What specific question are we trying to answer?</w:t>
      </w:r>
    </w:p>
    <w:p w14:paraId="06DA3ECE" w14:textId="77777777" w:rsidR="00630707" w:rsidRDefault="00000000">
      <w:pPr>
        <w:pStyle w:val="ListBullet"/>
      </w:pPr>
      <w:r>
        <w:t>Which accounts, systems, people, or business functions may be involved?</w:t>
      </w:r>
    </w:p>
    <w:p w14:paraId="7DA823EC" w14:textId="77777777" w:rsidR="00630707" w:rsidRDefault="00000000">
      <w:r>
        <w:t>[Type your notes here]</w:t>
      </w:r>
    </w:p>
    <w:p w14:paraId="367712B1" w14:textId="77777777" w:rsidR="00630707" w:rsidRDefault="00000000">
      <w:pPr>
        <w:pStyle w:val="Heading1"/>
      </w:pPr>
      <w:r>
        <w:t>2. Record the evidence</w:t>
      </w:r>
    </w:p>
    <w:p w14:paraId="1114D0D1" w14:textId="77777777" w:rsidR="00630707" w:rsidRDefault="00000000">
      <w:pPr>
        <w:pStyle w:val="ListBullet"/>
      </w:pPr>
      <w:r>
        <w:t>Which packet records matter? Record IDs, sources, timestamps, and time zones where available.</w:t>
      </w:r>
    </w:p>
    <w:p w14:paraId="669BA476" w14:textId="77777777" w:rsidR="00630707" w:rsidRDefault="00000000">
      <w:pPr>
        <w:pStyle w:val="ListBullet"/>
      </w:pPr>
      <w:r>
        <w:t>What does each record directly show? What does it not establish?</w:t>
      </w:r>
    </w:p>
    <w:p w14:paraId="7C012818" w14:textId="77777777" w:rsidR="00630707" w:rsidRDefault="00000000">
      <w:pPr>
        <w:pStyle w:val="ListBullet"/>
      </w:pPr>
      <w:r>
        <w:t>Are there gaps, conflicting records, or source limitations?</w:t>
      </w:r>
    </w:p>
    <w:p w14:paraId="536C09C4" w14:textId="77777777" w:rsidR="00630707" w:rsidRDefault="00000000">
      <w:r>
        <w:t>[Type your notes here]</w:t>
      </w:r>
    </w:p>
    <w:p w14:paraId="72BF975D" w14:textId="77777777" w:rsidR="00630707" w:rsidRDefault="00000000">
      <w:pPr>
        <w:pStyle w:val="Heading1"/>
      </w:pPr>
      <w:r>
        <w:t>3. Test your explanation</w:t>
      </w:r>
    </w:p>
    <w:p w14:paraId="3B1ED1F5" w14:textId="77777777" w:rsidR="00630707" w:rsidRDefault="00000000">
      <w:pPr>
        <w:pStyle w:val="ListBullet"/>
      </w:pPr>
      <w:r>
        <w:t>What is our current explanation?</w:t>
      </w:r>
    </w:p>
    <w:p w14:paraId="2869718E" w14:textId="77777777" w:rsidR="00630707" w:rsidRDefault="00000000">
      <w:pPr>
        <w:pStyle w:val="ListBullet"/>
      </w:pPr>
      <w:r>
        <w:t>What alternative explanation could also fit?</w:t>
      </w:r>
    </w:p>
    <w:p w14:paraId="70362E59" w14:textId="77777777" w:rsidR="00630707" w:rsidRDefault="00000000">
      <w:pPr>
        <w:pStyle w:val="ListBullet"/>
      </w:pPr>
      <w:r>
        <w:t>Which evidence supports or challenges each explanation?</w:t>
      </w:r>
    </w:p>
    <w:p w14:paraId="699CFD66" w14:textId="77777777" w:rsidR="00630707" w:rsidRDefault="00000000">
      <w:pPr>
        <w:pStyle w:val="ListBullet"/>
      </w:pPr>
      <w:r>
        <w:t>What are we assuming? What would change our confidence?</w:t>
      </w:r>
    </w:p>
    <w:p w14:paraId="46B20FA4" w14:textId="77777777" w:rsidR="00630707" w:rsidRDefault="00000000">
      <w:r>
        <w:t>[Type your notes here]</w:t>
      </w:r>
    </w:p>
    <w:p w14:paraId="380EDB66" w14:textId="77777777" w:rsidR="00630707" w:rsidRDefault="00000000">
      <w:pPr>
        <w:pStyle w:val="Heading1"/>
      </w:pPr>
      <w:r>
        <w:t>4. Request missing information</w:t>
      </w:r>
    </w:p>
    <w:p w14:paraId="2D03A336" w14:textId="77777777" w:rsidR="00630707" w:rsidRDefault="00000000">
      <w:pPr>
        <w:pStyle w:val="ListBullet"/>
      </w:pPr>
      <w:r>
        <w:t>What additional information do we need, and which question will it answer?</w:t>
      </w:r>
    </w:p>
    <w:p w14:paraId="7F990935" w14:textId="77777777" w:rsidR="00630707" w:rsidRDefault="00000000">
      <w:pPr>
        <w:pStyle w:val="ListBullet"/>
      </w:pPr>
      <w:r>
        <w:t>Who could provide it? What should be preserved before it changes or disappears?</w:t>
      </w:r>
    </w:p>
    <w:p w14:paraId="2D03381B" w14:textId="77777777" w:rsidR="00630707" w:rsidRDefault="00000000">
      <w:pPr>
        <w:pStyle w:val="ListBullet"/>
      </w:pPr>
      <w:r>
        <w:t>What did the moderator provide? What remains unavailable?</w:t>
      </w:r>
    </w:p>
    <w:p w14:paraId="6F8C3567" w14:textId="77777777" w:rsidR="00630707" w:rsidRDefault="00000000">
      <w:r>
        <w:lastRenderedPageBreak/>
        <w:t>[Type your notes here]</w:t>
      </w:r>
    </w:p>
    <w:p w14:paraId="70E9A933" w14:textId="77777777" w:rsidR="00630707" w:rsidRDefault="00000000">
      <w:pPr>
        <w:pStyle w:val="Heading1"/>
      </w:pPr>
      <w:r>
        <w:t>5. Recommend and coordinate</w:t>
      </w:r>
    </w:p>
    <w:p w14:paraId="4F0D023C" w14:textId="77777777" w:rsidR="00630707" w:rsidRDefault="00000000">
      <w:pPr>
        <w:pStyle w:val="ListBullet"/>
      </w:pPr>
      <w:r>
        <w:t>Should we continue, stop, or defer verification? Why?</w:t>
      </w:r>
    </w:p>
    <w:p w14:paraId="411BA99D" w14:textId="77777777" w:rsidR="00630707" w:rsidRDefault="00000000">
      <w:pPr>
        <w:pStyle w:val="ListBullet"/>
      </w:pPr>
      <w:r>
        <w:t>How urgent is the situation, and what business impact drives that priority?</w:t>
      </w:r>
    </w:p>
    <w:p w14:paraId="5D46C280" w14:textId="77777777" w:rsidR="00630707" w:rsidRDefault="00000000">
      <w:pPr>
        <w:pStyle w:val="ListBullet"/>
      </w:pPr>
      <w:r>
        <w:t>What action should happen now? What risk does it reduce?</w:t>
      </w:r>
    </w:p>
    <w:p w14:paraId="7EA099DD" w14:textId="77777777" w:rsidR="00630707" w:rsidRDefault="00000000">
      <w:pPr>
        <w:pStyle w:val="ListBullet"/>
      </w:pPr>
      <w:r>
        <w:t>What could the action interrupt or affect? Who must approve or implement it?</w:t>
      </w:r>
    </w:p>
    <w:p w14:paraId="723BACAB" w14:textId="77777777" w:rsidR="00630707" w:rsidRDefault="00000000">
      <w:pPr>
        <w:pStyle w:val="ListBullet"/>
      </w:pPr>
      <w:r>
        <w:t>Which internal or external stakeholders need involvement? What can we responsibly share?</w:t>
      </w:r>
    </w:p>
    <w:p w14:paraId="765BFFD9" w14:textId="77777777" w:rsidR="00630707" w:rsidRDefault="00000000">
      <w:r>
        <w:t>[Type your notes here]</w:t>
      </w:r>
    </w:p>
    <w:p w14:paraId="42731F0B" w14:textId="77777777" w:rsidR="00630707" w:rsidRDefault="00000000">
      <w:pPr>
        <w:pStyle w:val="Heading1"/>
      </w:pPr>
      <w:r>
        <w:t>6. Reassess after the update</w:t>
      </w:r>
    </w:p>
    <w:p w14:paraId="557AC289" w14:textId="77777777" w:rsidR="00630707" w:rsidRDefault="00000000">
      <w:pPr>
        <w:pStyle w:val="ListBullet"/>
      </w:pPr>
      <w:r>
        <w:t>What new information arrived?</w:t>
      </w:r>
    </w:p>
    <w:p w14:paraId="6185DDEE" w14:textId="77777777" w:rsidR="00630707" w:rsidRDefault="00000000">
      <w:pPr>
        <w:pStyle w:val="ListBullet"/>
      </w:pPr>
      <w:r>
        <w:t>Which earlier conclusions became stronger, weaker, or unsupported?</w:t>
      </w:r>
    </w:p>
    <w:p w14:paraId="679FDD55" w14:textId="77777777" w:rsidR="00630707" w:rsidRDefault="00000000">
      <w:pPr>
        <w:pStyle w:val="ListBullet"/>
      </w:pPr>
      <w:r>
        <w:t>Does the update change scope, urgency, evidence needs, or recommended actions?</w:t>
      </w:r>
    </w:p>
    <w:p w14:paraId="7AFAF8F7" w14:textId="77777777" w:rsidR="00630707" w:rsidRDefault="00000000">
      <w:pPr>
        <w:pStyle w:val="ListBullet"/>
      </w:pPr>
      <w:r>
        <w:t>What is our revised recommendation? If unchanged, why?</w:t>
      </w:r>
    </w:p>
    <w:p w14:paraId="092E1BF0" w14:textId="77777777" w:rsidR="00630707" w:rsidRDefault="00000000">
      <w:r>
        <w:t>[Type your notes here]</w:t>
      </w:r>
    </w:p>
    <w:p w14:paraId="48F27192" w14:textId="77777777" w:rsidR="00630707" w:rsidRDefault="00000000">
      <w:pPr>
        <w:pStyle w:val="Heading1"/>
      </w:pPr>
      <w:r>
        <w:t>7. Prepare the handoff</w:t>
      </w:r>
    </w:p>
    <w:p w14:paraId="17FBCE66" w14:textId="77777777" w:rsidR="00630707" w:rsidRDefault="00000000">
      <w:pPr>
        <w:pStyle w:val="ListBullet"/>
      </w:pPr>
      <w:r>
        <w:t>What findings can we state with supporting evidence?</w:t>
      </w:r>
    </w:p>
    <w:p w14:paraId="3229E929" w14:textId="77777777" w:rsidR="00630707" w:rsidRDefault="00000000">
      <w:pPr>
        <w:pStyle w:val="ListBullet"/>
      </w:pPr>
      <w:r>
        <w:t>What uncertainties or residual risks must remain visible?</w:t>
      </w:r>
    </w:p>
    <w:p w14:paraId="0CE29606" w14:textId="77777777" w:rsidR="00630707" w:rsidRDefault="00000000">
      <w:pPr>
        <w:pStyle w:val="ListBullet"/>
      </w:pPr>
      <w:r>
        <w:t>Who owns the next action, and what should trigger reassessment?</w:t>
      </w:r>
    </w:p>
    <w:p w14:paraId="6BA22CA2" w14:textId="77777777" w:rsidR="00630707" w:rsidRDefault="00000000">
      <w:pPr>
        <w:pStyle w:val="ListBullet"/>
      </w:pPr>
      <w:r>
        <w:t>If recovery is relevant, what must be verified before normal use resumes?</w:t>
      </w:r>
    </w:p>
    <w:p w14:paraId="4797357E" w14:textId="77777777" w:rsidR="00630707" w:rsidRDefault="00000000">
      <w:r>
        <w:t>[Type your notes here]</w:t>
      </w:r>
    </w:p>
    <w:p w14:paraId="0EEBF92B" w14:textId="77777777" w:rsidR="00630707" w:rsidRDefault="00000000">
      <w:pPr>
        <w:pStyle w:val="Heading1"/>
      </w:pPr>
      <w:r>
        <w:t>Working timeline</w:t>
      </w:r>
    </w:p>
    <w:tbl>
      <w:tblPr>
        <w:tblStyle w:val="LightShading-Accent1"/>
        <w:tblW w:w="0" w:type="auto"/>
        <w:tblLook w:val="04A0" w:firstRow="1" w:lastRow="0" w:firstColumn="1" w:lastColumn="0" w:noHBand="0" w:noVBand="1"/>
      </w:tblPr>
      <w:tblGrid>
        <w:gridCol w:w="2160"/>
        <w:gridCol w:w="2160"/>
        <w:gridCol w:w="2160"/>
        <w:gridCol w:w="2160"/>
      </w:tblGrid>
      <w:tr w:rsidR="00630707" w14:paraId="08AE265F" w14:textId="77777777" w:rsidTr="0063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C2AAA9" w14:textId="77777777" w:rsidR="00630707" w:rsidRDefault="00000000">
            <w:r>
              <w:t>Time / time zone</w:t>
            </w:r>
          </w:p>
        </w:tc>
        <w:tc>
          <w:tcPr>
            <w:tcW w:w="2160" w:type="dxa"/>
          </w:tcPr>
          <w:p w14:paraId="0019C62D" w14:textId="77777777" w:rsidR="00630707" w:rsidRDefault="00000000">
            <w:pPr>
              <w:cnfStyle w:val="100000000000" w:firstRow="1" w:lastRow="0" w:firstColumn="0" w:lastColumn="0" w:oddVBand="0" w:evenVBand="0" w:oddHBand="0" w:evenHBand="0" w:firstRowFirstColumn="0" w:firstRowLastColumn="0" w:lastRowFirstColumn="0" w:lastRowLastColumn="0"/>
            </w:pPr>
            <w:r>
              <w:t>Observation</w:t>
            </w:r>
          </w:p>
        </w:tc>
        <w:tc>
          <w:tcPr>
            <w:tcW w:w="2160" w:type="dxa"/>
          </w:tcPr>
          <w:p w14:paraId="77D46956" w14:textId="77777777" w:rsidR="00630707" w:rsidRDefault="00000000">
            <w:pPr>
              <w:cnfStyle w:val="100000000000" w:firstRow="1" w:lastRow="0" w:firstColumn="0" w:lastColumn="0" w:oddVBand="0" w:evenVBand="0" w:oddHBand="0" w:evenHBand="0" w:firstRowFirstColumn="0" w:firstRowLastColumn="0" w:lastRowFirstColumn="0" w:lastRowLastColumn="0"/>
            </w:pPr>
            <w:r>
              <w:t>Source / record ID</w:t>
            </w:r>
          </w:p>
        </w:tc>
        <w:tc>
          <w:tcPr>
            <w:tcW w:w="2160" w:type="dxa"/>
          </w:tcPr>
          <w:p w14:paraId="2ADA02E7" w14:textId="77777777" w:rsidR="00630707" w:rsidRDefault="00000000">
            <w:pPr>
              <w:cnfStyle w:val="100000000000" w:firstRow="1" w:lastRow="0" w:firstColumn="0" w:lastColumn="0" w:oddVBand="0" w:evenVBand="0" w:oddHBand="0" w:evenHBand="0" w:firstRowFirstColumn="0" w:firstRowLastColumn="0" w:lastRowFirstColumn="0" w:lastRowLastColumn="0"/>
            </w:pPr>
            <w:r>
              <w:t>Interpretation or limitation</w:t>
            </w:r>
          </w:p>
        </w:tc>
      </w:tr>
      <w:tr w:rsidR="00630707" w14:paraId="6A4EC3D3"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02C4CF" w14:textId="77777777" w:rsidR="00630707" w:rsidRDefault="00000000">
            <w:r>
              <w:t>[Type here]</w:t>
            </w:r>
          </w:p>
        </w:tc>
        <w:tc>
          <w:tcPr>
            <w:tcW w:w="2160" w:type="dxa"/>
          </w:tcPr>
          <w:p w14:paraId="3144F8D1"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3E0A2592"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26501BFF"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r w:rsidR="00630707" w14:paraId="38040079" w14:textId="77777777" w:rsidTr="00630707">
        <w:tc>
          <w:tcPr>
            <w:cnfStyle w:val="001000000000" w:firstRow="0" w:lastRow="0" w:firstColumn="1" w:lastColumn="0" w:oddVBand="0" w:evenVBand="0" w:oddHBand="0" w:evenHBand="0" w:firstRowFirstColumn="0" w:firstRowLastColumn="0" w:lastRowFirstColumn="0" w:lastRowLastColumn="0"/>
            <w:tcW w:w="2160" w:type="dxa"/>
          </w:tcPr>
          <w:p w14:paraId="6ABB6CB6" w14:textId="77777777" w:rsidR="00630707" w:rsidRDefault="00000000">
            <w:r>
              <w:t>[Type here]</w:t>
            </w:r>
          </w:p>
        </w:tc>
        <w:tc>
          <w:tcPr>
            <w:tcW w:w="2160" w:type="dxa"/>
          </w:tcPr>
          <w:p w14:paraId="33467402"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30DD4E2A"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350C6824"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r>
      <w:tr w:rsidR="00630707" w14:paraId="3A8A769C"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3022B" w14:textId="77777777" w:rsidR="00630707" w:rsidRDefault="00000000">
            <w:r>
              <w:t>[Type here]</w:t>
            </w:r>
          </w:p>
        </w:tc>
        <w:tc>
          <w:tcPr>
            <w:tcW w:w="2160" w:type="dxa"/>
          </w:tcPr>
          <w:p w14:paraId="7EC6E7C9"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2FB704C1"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1B3E27D2"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bl>
    <w:p w14:paraId="6CF517E9" w14:textId="77777777" w:rsidR="00630707" w:rsidRDefault="00000000">
      <w:pPr>
        <w:pStyle w:val="Heading1"/>
      </w:pPr>
      <w:r>
        <w:t>Decision and action log</w:t>
      </w:r>
    </w:p>
    <w:tbl>
      <w:tblPr>
        <w:tblStyle w:val="LightShading-Accent1"/>
        <w:tblW w:w="0" w:type="auto"/>
        <w:tblLook w:val="04A0" w:firstRow="1" w:lastRow="0" w:firstColumn="1" w:lastColumn="0" w:noHBand="0" w:noVBand="1"/>
      </w:tblPr>
      <w:tblGrid>
        <w:gridCol w:w="2160"/>
        <w:gridCol w:w="2160"/>
        <w:gridCol w:w="2160"/>
        <w:gridCol w:w="2160"/>
      </w:tblGrid>
      <w:tr w:rsidR="00630707" w14:paraId="631BC307" w14:textId="77777777" w:rsidTr="00630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A32C4D" w14:textId="77777777" w:rsidR="00630707" w:rsidRDefault="00000000">
            <w:r>
              <w:t>Decision / action</w:t>
            </w:r>
          </w:p>
        </w:tc>
        <w:tc>
          <w:tcPr>
            <w:tcW w:w="2160" w:type="dxa"/>
          </w:tcPr>
          <w:p w14:paraId="3BE7339B" w14:textId="77777777" w:rsidR="00630707" w:rsidRDefault="00000000">
            <w:pPr>
              <w:cnfStyle w:val="100000000000" w:firstRow="1" w:lastRow="0" w:firstColumn="0" w:lastColumn="0" w:oddVBand="0" w:evenVBand="0" w:oddHBand="0" w:evenHBand="0" w:firstRowFirstColumn="0" w:firstRowLastColumn="0" w:lastRowFirstColumn="0" w:lastRowLastColumn="0"/>
            </w:pPr>
            <w:r>
              <w:t>Rationale and evidence</w:t>
            </w:r>
          </w:p>
        </w:tc>
        <w:tc>
          <w:tcPr>
            <w:tcW w:w="2160" w:type="dxa"/>
          </w:tcPr>
          <w:p w14:paraId="2FB38C8A" w14:textId="77777777" w:rsidR="00630707" w:rsidRDefault="00000000">
            <w:pPr>
              <w:cnfStyle w:val="100000000000" w:firstRow="1" w:lastRow="0" w:firstColumn="0" w:lastColumn="0" w:oddVBand="0" w:evenVBand="0" w:oddHBand="0" w:evenHBand="0" w:firstRowFirstColumn="0" w:firstRowLastColumn="0" w:lastRowFirstColumn="0" w:lastRowLastColumn="0"/>
            </w:pPr>
            <w:r>
              <w:t>Owner / approver</w:t>
            </w:r>
          </w:p>
        </w:tc>
        <w:tc>
          <w:tcPr>
            <w:tcW w:w="2160" w:type="dxa"/>
          </w:tcPr>
          <w:p w14:paraId="16234BB3" w14:textId="77777777" w:rsidR="00630707" w:rsidRDefault="00000000">
            <w:pPr>
              <w:cnfStyle w:val="100000000000" w:firstRow="1" w:lastRow="0" w:firstColumn="0" w:lastColumn="0" w:oddVBand="0" w:evenVBand="0" w:oddHBand="0" w:evenHBand="0" w:firstRowFirstColumn="0" w:firstRowLastColumn="0" w:lastRowFirstColumn="0" w:lastRowLastColumn="0"/>
            </w:pPr>
            <w:r>
              <w:t>Status / revisit trigger</w:t>
            </w:r>
          </w:p>
        </w:tc>
      </w:tr>
      <w:tr w:rsidR="00630707" w14:paraId="2C9BE985" w14:textId="77777777" w:rsidTr="00630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15DBCE" w14:textId="77777777" w:rsidR="00630707" w:rsidRDefault="00000000">
            <w:r>
              <w:t>[Type here]</w:t>
            </w:r>
          </w:p>
        </w:tc>
        <w:tc>
          <w:tcPr>
            <w:tcW w:w="2160" w:type="dxa"/>
          </w:tcPr>
          <w:p w14:paraId="509E35C4"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6081886D"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c>
          <w:tcPr>
            <w:tcW w:w="2160" w:type="dxa"/>
          </w:tcPr>
          <w:p w14:paraId="645BB0D6" w14:textId="77777777" w:rsidR="00630707" w:rsidRDefault="00000000">
            <w:pPr>
              <w:cnfStyle w:val="000000100000" w:firstRow="0" w:lastRow="0" w:firstColumn="0" w:lastColumn="0" w:oddVBand="0" w:evenVBand="0" w:oddHBand="1" w:evenHBand="0" w:firstRowFirstColumn="0" w:firstRowLastColumn="0" w:lastRowFirstColumn="0" w:lastRowLastColumn="0"/>
            </w:pPr>
            <w:r>
              <w:t>[Type here]</w:t>
            </w:r>
          </w:p>
        </w:tc>
      </w:tr>
      <w:tr w:rsidR="00630707" w14:paraId="3BC0B06F" w14:textId="77777777" w:rsidTr="00630707">
        <w:tc>
          <w:tcPr>
            <w:cnfStyle w:val="001000000000" w:firstRow="0" w:lastRow="0" w:firstColumn="1" w:lastColumn="0" w:oddVBand="0" w:evenVBand="0" w:oddHBand="0" w:evenHBand="0" w:firstRowFirstColumn="0" w:firstRowLastColumn="0" w:lastRowFirstColumn="0" w:lastRowLastColumn="0"/>
            <w:tcW w:w="2160" w:type="dxa"/>
          </w:tcPr>
          <w:p w14:paraId="745A5CBE" w14:textId="77777777" w:rsidR="00630707" w:rsidRDefault="00000000">
            <w:r>
              <w:t>[Type here]</w:t>
            </w:r>
          </w:p>
        </w:tc>
        <w:tc>
          <w:tcPr>
            <w:tcW w:w="2160" w:type="dxa"/>
          </w:tcPr>
          <w:p w14:paraId="49A4E586"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5606334C"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c>
          <w:tcPr>
            <w:tcW w:w="2160" w:type="dxa"/>
          </w:tcPr>
          <w:p w14:paraId="46EAE0D9" w14:textId="77777777" w:rsidR="00630707" w:rsidRDefault="00000000">
            <w:pPr>
              <w:cnfStyle w:val="000000000000" w:firstRow="0" w:lastRow="0" w:firstColumn="0" w:lastColumn="0" w:oddVBand="0" w:evenVBand="0" w:oddHBand="0" w:evenHBand="0" w:firstRowFirstColumn="0" w:firstRowLastColumn="0" w:lastRowFirstColumn="0" w:lastRowLastColumn="0"/>
            </w:pPr>
            <w:r>
              <w:t>[Type here]</w:t>
            </w:r>
          </w:p>
        </w:tc>
      </w:tr>
    </w:tbl>
    <w:p w14:paraId="6A3D76BA" w14:textId="77777777" w:rsidR="00630707" w:rsidRDefault="00000000">
      <w:pPr>
        <w:pStyle w:val="Heading1"/>
      </w:pPr>
      <w:r>
        <w:lastRenderedPageBreak/>
        <w:t>Debrief reflection</w:t>
      </w:r>
    </w:p>
    <w:p w14:paraId="5300A6B2" w14:textId="77777777" w:rsidR="00630707" w:rsidRDefault="00000000">
      <w:pPr>
        <w:pStyle w:val="ListBullet"/>
      </w:pPr>
      <w:r>
        <w:t>What did our team do well?</w:t>
      </w:r>
    </w:p>
    <w:p w14:paraId="5B07CE6F" w14:textId="77777777" w:rsidR="00630707" w:rsidRDefault="00000000">
      <w:pPr>
        <w:pStyle w:val="ListBullet"/>
      </w:pPr>
      <w:r>
        <w:t>Which assumption or evidence gap mattered most?</w:t>
      </w:r>
    </w:p>
    <w:p w14:paraId="55875502" w14:textId="77777777" w:rsidR="00630707" w:rsidRDefault="00000000">
      <w:pPr>
        <w:pStyle w:val="ListBullet"/>
      </w:pPr>
      <w:r>
        <w:t>What would I do differently in a similar engagement?</w:t>
      </w:r>
    </w:p>
    <w:p w14:paraId="43D52204" w14:textId="77777777" w:rsidR="00630707" w:rsidRDefault="00000000">
      <w:r>
        <w:t>[Type your notes here]</w:t>
      </w:r>
    </w:p>
    <w:p w14:paraId="6286C9B2" w14:textId="77777777" w:rsidR="00630707" w:rsidRDefault="00000000">
      <w:r>
        <w:br w:type="page"/>
      </w:r>
    </w:p>
    <w:p w14:paraId="67F48E20" w14:textId="77777777" w:rsidR="00630707" w:rsidRDefault="00000000">
      <w:pPr>
        <w:pStyle w:val="Title"/>
      </w:pPr>
      <w:r>
        <w:lastRenderedPageBreak/>
        <w:t>Workshop takeaways and personal follow-up</w:t>
      </w:r>
    </w:p>
    <w:p w14:paraId="2BFD4103" w14:textId="77777777" w:rsidR="00630707" w:rsidRDefault="00000000">
      <w:pPr>
        <w:pStyle w:val="Heading2"/>
      </w:pPr>
      <w:r>
        <w:t>How did digital forensics support our response decisions?</w:t>
      </w:r>
    </w:p>
    <w:p w14:paraId="2DB3CC55" w14:textId="77777777" w:rsidR="00630707" w:rsidRDefault="00000000">
      <w:r>
        <w:t>[Type here]</w:t>
      </w:r>
    </w:p>
    <w:p w14:paraId="65B2B437" w14:textId="77777777" w:rsidR="00630707" w:rsidRDefault="00000000">
      <w:pPr>
        <w:pStyle w:val="Heading2"/>
      </w:pPr>
      <w:r>
        <w:t>Where did we need to revisit an earlier assessment?</w:t>
      </w:r>
    </w:p>
    <w:p w14:paraId="13B88BEF" w14:textId="77777777" w:rsidR="00630707" w:rsidRDefault="00000000">
      <w:r>
        <w:t>[Type here]</w:t>
      </w:r>
    </w:p>
    <w:p w14:paraId="29DCFD28" w14:textId="77777777" w:rsidR="00630707" w:rsidRDefault="00000000">
      <w:pPr>
        <w:pStyle w:val="Heading2"/>
      </w:pPr>
      <w:r>
        <w:t>Which business or external stakeholder relationship changed our approach?</w:t>
      </w:r>
    </w:p>
    <w:p w14:paraId="1DE8BD40" w14:textId="77777777" w:rsidR="00630707" w:rsidRDefault="00000000">
      <w:r>
        <w:t>[Type here]</w:t>
      </w:r>
    </w:p>
    <w:p w14:paraId="04B1124D" w14:textId="77777777" w:rsidR="00630707" w:rsidRDefault="00000000">
      <w:pPr>
        <w:pStyle w:val="Heading2"/>
      </w:pPr>
      <w:r>
        <w:t>Which concept, tool, or resource do I want to explore next?</w:t>
      </w:r>
    </w:p>
    <w:p w14:paraId="1817C37B" w14:textId="77777777" w:rsidR="00630707" w:rsidRDefault="00000000">
      <w:r>
        <w:t>[Type here]</w:t>
      </w:r>
    </w:p>
    <w:p w14:paraId="62B2FF4D" w14:textId="77777777" w:rsidR="00630707" w:rsidRDefault="00000000">
      <w:pPr>
        <w:pStyle w:val="Heading2"/>
      </w:pPr>
      <w:r>
        <w:t>What is one practical skill I will practice after this workshop?</w:t>
      </w:r>
    </w:p>
    <w:p w14:paraId="07F920F7" w14:textId="77777777" w:rsidR="00630707" w:rsidRDefault="00000000">
      <w:r>
        <w:t>[Type here]</w:t>
      </w:r>
    </w:p>
    <w:sectPr w:rsidR="00630707" w:rsidSect="00034616">
      <w:footerReference w:type="default" r:id="rId8"/>
      <w:pgSz w:w="12240" w:h="15840"/>
      <w:pgMar w:top="936" w:right="1800" w:bottom="93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825D6E" w14:textId="77777777" w:rsidR="007B6224" w:rsidRDefault="007B6224">
      <w:pPr>
        <w:spacing w:after="0" w:line="240" w:lineRule="auto"/>
      </w:pPr>
      <w:r>
        <w:separator/>
      </w:r>
    </w:p>
  </w:endnote>
  <w:endnote w:type="continuationSeparator" w:id="0">
    <w:p w14:paraId="3C5A0D85" w14:textId="77777777" w:rsidR="007B6224" w:rsidRDefault="007B6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D39D73" w14:textId="77777777" w:rsidR="00630707" w:rsidRDefault="00000000">
    <w:pPr>
      <w:pStyle w:val="Footer"/>
    </w:pPr>
    <w:proofErr w:type="spellStart"/>
    <w:r>
      <w:t>WiCyS</w:t>
    </w:r>
    <w:proofErr w:type="spellEnd"/>
    <w:r>
      <w:t xml:space="preserve"> USF | Student Investigator Notebook | Fictional learning environment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1B0223" w14:textId="77777777" w:rsidR="007B6224" w:rsidRDefault="007B6224">
      <w:pPr>
        <w:spacing w:after="0" w:line="240" w:lineRule="auto"/>
      </w:pPr>
      <w:r>
        <w:separator/>
      </w:r>
    </w:p>
  </w:footnote>
  <w:footnote w:type="continuationSeparator" w:id="0">
    <w:p w14:paraId="51582A3E" w14:textId="77777777" w:rsidR="007B6224" w:rsidRDefault="007B62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932139">
    <w:abstractNumId w:val="8"/>
  </w:num>
  <w:num w:numId="2" w16cid:durableId="1414626573">
    <w:abstractNumId w:val="6"/>
  </w:num>
  <w:num w:numId="3" w16cid:durableId="26297667">
    <w:abstractNumId w:val="5"/>
  </w:num>
  <w:num w:numId="4" w16cid:durableId="1206992328">
    <w:abstractNumId w:val="4"/>
  </w:num>
  <w:num w:numId="5" w16cid:durableId="1569808545">
    <w:abstractNumId w:val="7"/>
  </w:num>
  <w:num w:numId="6" w16cid:durableId="142045842">
    <w:abstractNumId w:val="3"/>
  </w:num>
  <w:num w:numId="7" w16cid:durableId="1405107407">
    <w:abstractNumId w:val="2"/>
  </w:num>
  <w:num w:numId="8" w16cid:durableId="1592003787">
    <w:abstractNumId w:val="1"/>
  </w:num>
  <w:num w:numId="9" w16cid:durableId="2121878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0707"/>
    <w:rsid w:val="00736961"/>
    <w:rsid w:val="007B6224"/>
    <w:rsid w:val="00AA1D8D"/>
    <w:rsid w:val="00B47730"/>
    <w:rsid w:val="00CB0664"/>
    <w:rsid w:val="00D26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A8A62"/>
  <w14:defaultImageDpi w14:val="300"/>
  <w15:docId w15:val="{2DB932C6-3687-1D42-A070-3F7DD7A52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Rhian Peterson</cp:lastModifiedBy>
  <cp:revision>2</cp:revision>
  <dcterms:created xsi:type="dcterms:W3CDTF">2013-12-23T23:15:00Z</dcterms:created>
  <dcterms:modified xsi:type="dcterms:W3CDTF">2026-10-26T22:13:00Z</dcterms:modified>
  <cp:category/>
</cp:coreProperties>
</file>