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sz w:val="24"/>
          <w:szCs w:val="24"/>
        </w:rPr>
      </w:pPr>
      <w:r w:rsidDel="00000000" w:rsidR="00000000" w:rsidRPr="00000000">
        <w:rPr>
          <w:rFonts w:ascii="Droid Sans" w:cs="Droid Sans" w:eastAsia="Droid Sans" w:hAnsi="Droid Sans"/>
          <w:color w:val="38761d"/>
          <w:sz w:val="24"/>
          <w:szCs w:val="24"/>
          <w:rtl w:val="0"/>
        </w:rPr>
        <w:t xml:space="preserve">RECOMMENDED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Here are some specific technologies under consideration to meet the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434343"/>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38761d"/>
          <w:sz w:val="24"/>
          <w:szCs w:val="24"/>
        </w:rPr>
      </w:pPr>
      <w:r w:rsidDel="00000000" w:rsidR="00000000" w:rsidRPr="00000000">
        <w:rPr>
          <w:rFonts w:ascii="Droid Sans" w:cs="Droid Sans" w:eastAsia="Droid Sans" w:hAnsi="Droid Sans"/>
          <w:color w:val="38761d"/>
          <w:sz w:val="24"/>
          <w:szCs w:val="24"/>
          <w:rtl w:val="0"/>
        </w:rPr>
        <w:t xml:space="preserve">Mobile-Friendly Frameworks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Adaptive/Responsive Design to be able to be used on multiple devices.  One design used consistently across devices eases the cognitive load on users.  Additionally, a consistent interface allows a more consistent branding.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38761d"/>
        </w:rPr>
      </w:pPr>
      <w:r w:rsidDel="00000000" w:rsidR="00000000" w:rsidRPr="00000000">
        <w:rPr>
          <w:rFonts w:ascii="Droid Sans" w:cs="Droid Sans" w:eastAsia="Droid Sans" w:hAnsi="Droid Sans"/>
          <w:color w:val="6aa84f"/>
          <w:rtl w:val="0"/>
        </w:rPr>
        <w:t xml:space="preserve">Applies especially to: Values;</w:t>
      </w:r>
      <w:r w:rsidDel="00000000" w:rsidR="00000000" w:rsidRPr="00000000">
        <w:rPr>
          <w:rFonts w:ascii="Droid Sans" w:cs="Droid Sans" w:eastAsia="Droid Sans" w:hAnsi="Droid Sans"/>
          <w:color w:val="38761d"/>
          <w:rtl w:val="0"/>
        </w:rPr>
        <w:t xml:space="preserve"> #1, #3</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Device sniffing; where bandwidth is not sufficient to deliver the technologies that require high amounts of it (for example, chat technology), do not display the technology, and provide alternate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Values;</w:t>
      </w:r>
      <w:r w:rsidDel="00000000" w:rsidR="00000000" w:rsidRPr="00000000">
        <w:rPr>
          <w:rFonts w:ascii="Droid Sans" w:cs="Droid Sans" w:eastAsia="Droid Sans" w:hAnsi="Droid Sans"/>
          <w:color w:val="38761d"/>
          <w:rtl w:val="0"/>
        </w:rPr>
        <w:t xml:space="preserve"> # 2, #7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#6</w:t>
        <w:tab/>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Use Familiar Mobile Features, such as the capability to send text messages.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134f5c"/>
          <w:rtl w:val="0"/>
        </w:rPr>
        <w:t xml:space="preserve">  </w:t>
        <w:tab/>
      </w:r>
      <w:r w:rsidDel="00000000" w:rsidR="00000000" w:rsidRPr="00000000">
        <w:rPr>
          <w:rFonts w:ascii="Droid Sans" w:cs="Droid Sans" w:eastAsia="Droid Sans" w:hAnsi="Droid Sans"/>
          <w:color w:val="6aa84f"/>
          <w:rtl w:val="0"/>
        </w:rPr>
        <w:t xml:space="preserve">Applies especially to: Values;</w:t>
      </w:r>
      <w:r w:rsidDel="00000000" w:rsidR="00000000" w:rsidRPr="00000000">
        <w:rPr>
          <w:rFonts w:ascii="Droid Sans" w:cs="Droid Sans" w:eastAsia="Droid Sans" w:hAnsi="Droid Sans"/>
          <w:color w:val="38761d"/>
          <w:rtl w:val="0"/>
        </w:rPr>
        <w:t xml:space="preserve"> #3, #4</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38761d"/>
          <w:rtl w:val="0"/>
        </w:rPr>
        <w:t xml:space="preserv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38761d"/>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38761d"/>
          <w:sz w:val="24"/>
          <w:szCs w:val="24"/>
        </w:rPr>
      </w:pPr>
      <w:r w:rsidDel="00000000" w:rsidR="00000000" w:rsidRPr="00000000">
        <w:rPr>
          <w:rFonts w:ascii="Droid Sans" w:cs="Droid Sans" w:eastAsia="Droid Sans" w:hAnsi="Droid Sans"/>
          <w:color w:val="38761d"/>
          <w:sz w:val="24"/>
          <w:szCs w:val="24"/>
          <w:rtl w:val="0"/>
        </w:rPr>
        <w:t xml:space="preserve">A customized, USFSP-unique Search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Map to external domains: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Keyword Search</w:t>
      </w:r>
      <w:r w:rsidDel="00000000" w:rsidR="00000000" w:rsidRPr="00000000">
        <w:rPr>
          <w:rFonts w:ascii="Droid Sans" w:cs="Droid Sans" w:eastAsia="Droid Sans" w:hAnsi="Droid Sans"/>
          <w:color w:val="434343"/>
          <w:rtl w:val="0"/>
        </w:rPr>
        <w:t xml:space="preserve"> Ensure custom keyword searches are able to map to links that may leave the USFSP Intranet, for example,  links that aid Veterans’ groups overseas, or to distinct domains and subdomains used in library databases.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#2,</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#3,</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#7,</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#10</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#6</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Links to secure locations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Keyword Search</w:t>
      </w:r>
      <w:r w:rsidDel="00000000" w:rsidR="00000000" w:rsidRPr="00000000">
        <w:rPr>
          <w:rFonts w:ascii="Droid Sans" w:cs="Droid Sans" w:eastAsia="Droid Sans" w:hAnsi="Droid Sans"/>
          <w:color w:val="434343"/>
          <w:rtl w:val="0"/>
        </w:rPr>
        <w:t xml:space="preserve"> Ensure custom keyword searches are able to map to links that may require logins, such as Canvas, NetID, or the groups in PETESYNC.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Concerns;</w:t>
      </w:r>
      <w:r w:rsidDel="00000000" w:rsidR="00000000" w:rsidRPr="00000000">
        <w:rPr>
          <w:rFonts w:ascii="Droid Sans" w:cs="Droid Sans" w:eastAsia="Droid Sans" w:hAnsi="Droid Sans"/>
          <w:color w:val="38761d"/>
          <w:rtl w:val="0"/>
        </w:rPr>
        <w:t xml:space="preserve"> #7</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Keyword Search for Forms</w:t>
      </w:r>
      <w:r w:rsidDel="00000000" w:rsidR="00000000" w:rsidRPr="00000000">
        <w:rPr>
          <w:rFonts w:ascii="Droid Sans" w:cs="Droid Sans" w:eastAsia="Droid Sans" w:hAnsi="Droid Sans"/>
          <w:color w:val="434343"/>
          <w:rtl w:val="0"/>
        </w:rPr>
        <w:t xml:space="preserve"> Create a special area just for forms, and enable/map keyword searches to both the centralized location for forms, as well as to individual forms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Help:</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Specialized Keyword Search</w:t>
      </w:r>
      <w:r w:rsidDel="00000000" w:rsidR="00000000" w:rsidRPr="00000000">
        <w:rPr>
          <w:rFonts w:ascii="Droid Sans" w:cs="Droid Sans" w:eastAsia="Droid Sans" w:hAnsi="Droid Sans"/>
          <w:color w:val="434343"/>
          <w:rtl w:val="0"/>
        </w:rPr>
        <w:t xml:space="preserve"> Centralize links that have to do with getting help to students, and enable/map keyword searches to both the centralized location for help, as well as to individual offices themselves.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Values;</w:t>
      </w:r>
      <w:r w:rsidDel="00000000" w:rsidR="00000000" w:rsidRPr="00000000">
        <w:rPr>
          <w:rFonts w:ascii="Droid Sans" w:cs="Droid Sans" w:eastAsia="Droid Sans" w:hAnsi="Droid Sans"/>
          <w:color w:val="38761d"/>
          <w:rtl w:val="0"/>
        </w:rPr>
        <w:t xml:space="preserve"> #2, #4, #8, #9,#10</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#3, #4, #6, #8, #9</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Online Tutorials: Specialized Topic Search</w:t>
      </w:r>
      <w:r w:rsidDel="00000000" w:rsidR="00000000" w:rsidRPr="00000000">
        <w:rPr>
          <w:rFonts w:ascii="Droid Sans" w:cs="Droid Sans" w:eastAsia="Droid Sans" w:hAnsi="Droid Sans"/>
          <w:color w:val="434343"/>
          <w:rtl w:val="0"/>
        </w:rPr>
        <w:t xml:space="preserve"> Every person or office interviewed recommended an online tutorial for the portal. Keyword Search could be mapped with suggestions to online tutorials created by OLITS and/or  individual offices, departments, or other institutions.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Values; </w:t>
      </w:r>
      <w:r w:rsidDel="00000000" w:rsidR="00000000" w:rsidRPr="00000000">
        <w:rPr>
          <w:rFonts w:ascii="Droid Sans" w:cs="Droid Sans" w:eastAsia="Droid Sans" w:hAnsi="Droid Sans"/>
          <w:color w:val="38761d"/>
          <w:rtl w:val="0"/>
        </w:rPr>
        <w:t xml:space="preserve">#7, #10</w:t>
      </w:r>
      <w:r w:rsidDel="00000000" w:rsidR="00000000" w:rsidRPr="00000000">
        <w:rPr>
          <w:rFonts w:ascii="Droid Sans" w:cs="Droid Sans" w:eastAsia="Droid Sans" w:hAnsi="Droid Sans"/>
          <w:color w:val="7f6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134f5c"/>
          <w:rtl w:val="0"/>
        </w:rPr>
        <w:t xml:space="preserve">;</w:t>
      </w:r>
      <w:r w:rsidDel="00000000" w:rsidR="00000000" w:rsidRPr="00000000">
        <w:rPr>
          <w:rFonts w:ascii="Droid Sans" w:cs="Droid Sans" w:eastAsia="Droid Sans" w:hAnsi="Droid Sans"/>
          <w:color w:val="38761d"/>
          <w:rtl w:val="0"/>
        </w:rPr>
        <w:t xml:space="preserve"> #1, #3, #4, #6</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Courses: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Specialized Keyword Search </w:t>
      </w:r>
      <w:r w:rsidDel="00000000" w:rsidR="00000000" w:rsidRPr="00000000">
        <w:rPr>
          <w:rFonts w:ascii="Droid Sans" w:cs="Droid Sans" w:eastAsia="Droid Sans" w:hAnsi="Droid Sans"/>
          <w:color w:val="434343"/>
          <w:rtl w:val="0"/>
        </w:rPr>
        <w:t xml:space="preserve"> By Campus, Semester, CRN.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w:t>
      </w:r>
      <w:r w:rsidDel="00000000" w:rsidR="00000000" w:rsidRPr="00000000">
        <w:rPr>
          <w:rFonts w:ascii="Droid Sans" w:cs="Droid Sans" w:eastAsia="Droid Sans" w:hAnsi="Droid Sans"/>
          <w:color w:val="38761d"/>
          <w:rtl w:val="0"/>
        </w:rPr>
        <w:t xml:space="preserve"> </w:t>
      </w:r>
      <w:r w:rsidDel="00000000" w:rsidR="00000000" w:rsidRPr="00000000">
        <w:rPr>
          <w:rFonts w:ascii="Droid Sans" w:cs="Droid Sans" w:eastAsia="Droid Sans" w:hAnsi="Droid Sans"/>
          <w:color w:val="6aa84f"/>
          <w:rtl w:val="0"/>
        </w:rPr>
        <w:t xml:space="preserve">Values;</w:t>
      </w:r>
      <w:r w:rsidDel="00000000" w:rsidR="00000000" w:rsidRPr="00000000">
        <w:rPr>
          <w:rFonts w:ascii="Droid Sans" w:cs="Droid Sans" w:eastAsia="Droid Sans" w:hAnsi="Droid Sans"/>
          <w:color w:val="38761d"/>
          <w:rtl w:val="0"/>
        </w:rPr>
        <w:t xml:space="preserve"> #1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38761d"/>
          <w:rtl w:val="0"/>
        </w:rPr>
        <w:t xml:space="preserve"> #1 #9</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Syllabus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Specialized</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Keyword Search </w:t>
      </w:r>
      <w:r w:rsidDel="00000000" w:rsidR="00000000" w:rsidRPr="00000000">
        <w:rPr>
          <w:rFonts w:ascii="Droid Sans" w:cs="Droid Sans" w:eastAsia="Droid Sans" w:hAnsi="Droid Sans"/>
          <w:color w:val="434343"/>
          <w:rtl w:val="0"/>
        </w:rPr>
        <w:t xml:space="preserve">Three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1. Current Syllabus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2. Current Syllabus Not Available -- suggest contact information for professor or department.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434343"/>
        </w:rPr>
      </w:pPr>
      <w:r w:rsidDel="00000000" w:rsidR="00000000" w:rsidRPr="00000000">
        <w:rPr>
          <w:rFonts w:ascii="Droid Sans" w:cs="Droid Sans" w:eastAsia="Droid Sans" w:hAnsi="Droid Sans"/>
          <w:color w:val="434343"/>
          <w:rtl w:val="0"/>
        </w:rPr>
        <w:t xml:space="preserve">3. Archived Syllabus. Map to USFSP Digital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#4</w:t>
      </w:r>
      <w:r w:rsidDel="00000000" w:rsidR="00000000" w:rsidRPr="00000000">
        <w:rPr>
          <w:rFonts w:ascii="Droid Sans" w:cs="Droid Sans" w:eastAsia="Droid Sans" w:hAnsi="Droid Sans"/>
          <w:color w:val="6aa84f"/>
          <w:rtl w:val="0"/>
        </w:rPr>
        <w:t xml:space="preserve">;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#8</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Legal Requirements: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Specialized Keyword Search for Title IX, CLERY</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and other</w:t>
      </w: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especially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#10</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Improving User Experience:</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Datasets Mapped to Search</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434343"/>
          <w:rtl w:val="0"/>
        </w:rPr>
        <w:t xml:space="preserve">The search capability will be able to grow in specificity according to the keywords used for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6aa84f"/>
          <w:rtl w:val="0"/>
        </w:rPr>
        <w:tab/>
        <w:t xml:space="preserve">Applies especially to: Concerns; </w:t>
      </w:r>
      <w:r w:rsidDel="00000000" w:rsidR="00000000" w:rsidRPr="00000000">
        <w:rPr>
          <w:rFonts w:ascii="Droid Sans" w:cs="Droid Sans" w:eastAsia="Droid Sans" w:hAnsi="Droid Sans"/>
          <w:color w:val="38761d"/>
          <w:rtl w:val="0"/>
        </w:rPr>
        <w:t xml:space="preserve">#1,#3, #4</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Datasets for Managers Based on Keyword Search “Help” </w:t>
      </w:r>
      <w:r w:rsidDel="00000000" w:rsidR="00000000" w:rsidRPr="00000000">
        <w:rPr>
          <w:rFonts w:ascii="Droid Sans" w:cs="Droid Sans" w:eastAsia="Droid Sans" w:hAnsi="Droid Sans"/>
          <w:color w:val="434343"/>
          <w:rtl w:val="0"/>
        </w:rPr>
        <w:t xml:space="preserve"> Note terms used in connection with keyword search term “help” in order to create a database managers may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38761d"/>
        </w:rPr>
      </w:pPr>
      <w:r w:rsidDel="00000000" w:rsidR="00000000" w:rsidRPr="00000000">
        <w:rPr>
          <w:rFonts w:ascii="Droid Sans" w:cs="Droid Sans" w:eastAsia="Droid Sans" w:hAnsi="Droid Sans"/>
          <w:color w:val="6aa84f"/>
          <w:rtl w:val="0"/>
        </w:rPr>
        <w:t xml:space="preserve">Applies especially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#3, #4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For Improving</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User Interface: </w:t>
      </w:r>
      <w:r w:rsidDel="00000000" w:rsidR="00000000" w:rsidRPr="00000000">
        <w:rPr>
          <w:rFonts w:ascii="Droid Sans" w:cs="Droid Sans" w:eastAsia="Droid Sans" w:hAnsi="Droid Sans"/>
          <w:color w:val="434343"/>
          <w:rtl w:val="0"/>
        </w:rPr>
        <w:t xml:space="preserve">The search capability will be configured to allow different kinds of data sets to show up from the same search box.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38761d"/>
        </w:rPr>
      </w:pPr>
      <w:r w:rsidDel="00000000" w:rsidR="00000000" w:rsidRPr="00000000">
        <w:rPr>
          <w:rFonts w:ascii="Droid Sans" w:cs="Droid Sans" w:eastAsia="Droid Sans" w:hAnsi="Droid Sans"/>
          <w:color w:val="6aa84f"/>
          <w:rtl w:val="0"/>
        </w:rPr>
        <w:t xml:space="preserve">Applies especially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#3,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38761d"/>
          <w:sz w:val="24"/>
          <w:szCs w:val="24"/>
        </w:rPr>
      </w:pPr>
      <w:r w:rsidDel="00000000" w:rsidR="00000000" w:rsidRPr="00000000">
        <w:rPr>
          <w:rFonts w:ascii="Droid Sans" w:cs="Droid Sans" w:eastAsia="Droid Sans" w:hAnsi="Droid Sans"/>
          <w:color w:val="38761d"/>
          <w:sz w:val="24"/>
          <w:szCs w:val="24"/>
          <w:rtl w:val="0"/>
        </w:rPr>
        <w:t xml:space="preserve">A customized, specially-configured USFSP-unique Chat capability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sz w:val="24"/>
          <w:szCs w:val="24"/>
        </w:rPr>
      </w:pPr>
      <w:r w:rsidDel="00000000" w:rsidR="00000000" w:rsidRPr="00000000">
        <w:rPr>
          <w:rtl w:val="0"/>
        </w:rPr>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666666"/>
        </w:rPr>
      </w:pPr>
      <w:r w:rsidDel="00000000" w:rsidR="00000000" w:rsidRPr="00000000">
        <w:rPr>
          <w:rFonts w:ascii="Droid Sans" w:cs="Droid Sans" w:eastAsia="Droid Sans" w:hAnsi="Droid Sans"/>
          <w:color w:val="38761d"/>
          <w:rtl w:val="0"/>
        </w:rPr>
        <w:t xml:space="preserve">Chat Access.</w:t>
      </w:r>
      <w:r w:rsidDel="00000000" w:rsidR="00000000" w:rsidRPr="00000000">
        <w:rPr>
          <w:rFonts w:ascii="Droid Sans" w:cs="Droid Sans" w:eastAsia="Droid Sans" w:hAnsi="Droid Sans"/>
          <w:color w:val="434343"/>
          <w:rtl w:val="0"/>
        </w:rPr>
        <w:t xml:space="preserve"> Create standardized chat channels for faculty that work </w:t>
      </w:r>
      <w:r w:rsidDel="00000000" w:rsidR="00000000" w:rsidRPr="00000000">
        <w:rPr>
          <w:rFonts w:ascii="Droid Sans" w:cs="Droid Sans" w:eastAsia="Droid Sans" w:hAnsi="Droid Sans"/>
          <w:i w:val="1"/>
          <w:color w:val="434343"/>
          <w:rtl w:val="0"/>
        </w:rPr>
        <w:t xml:space="preserve">with</w:t>
      </w:r>
      <w:r w:rsidDel="00000000" w:rsidR="00000000" w:rsidRPr="00000000">
        <w:rPr>
          <w:rFonts w:ascii="Droid Sans" w:cs="Droid Sans" w:eastAsia="Droid Sans" w:hAnsi="Droid Sans"/>
          <w:color w:val="434343"/>
          <w:rtl w:val="0"/>
        </w:rPr>
        <w:t xml:space="preserve"> a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#8</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38761d"/>
          <w:rtl w:val="0"/>
        </w:rPr>
        <w:t xml:space="preserve"> #1, #2, #6, #7, #9</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666666"/>
        </w:rPr>
      </w:pPr>
      <w:r w:rsidDel="00000000" w:rsidR="00000000" w:rsidRPr="00000000">
        <w:rPr>
          <w:rFonts w:ascii="Droid Sans" w:cs="Droid Sans" w:eastAsia="Droid Sans" w:hAnsi="Droid Sans"/>
          <w:color w:val="38761d"/>
          <w:rtl w:val="0"/>
        </w:rPr>
        <w:t xml:space="preserve">Chat Access. </w:t>
      </w:r>
      <w:r w:rsidDel="00000000" w:rsidR="00000000" w:rsidRPr="00000000">
        <w:rPr>
          <w:rFonts w:ascii="Droid Sans" w:cs="Droid Sans" w:eastAsia="Droid Sans" w:hAnsi="Droid Sans"/>
          <w:color w:val="434343"/>
          <w:rtl w:val="0"/>
        </w:rPr>
        <w:t xml:space="preserve"> Create standardized chat channels for faculty that work </w:t>
      </w:r>
      <w:r w:rsidDel="00000000" w:rsidR="00000000" w:rsidRPr="00000000">
        <w:rPr>
          <w:rFonts w:ascii="Droid Sans" w:cs="Droid Sans" w:eastAsia="Droid Sans" w:hAnsi="Droid Sans"/>
          <w:i w:val="1"/>
          <w:color w:val="434343"/>
          <w:rtl w:val="0"/>
        </w:rPr>
        <w:t xml:space="preserve">without</w:t>
      </w:r>
      <w:r w:rsidDel="00000000" w:rsidR="00000000" w:rsidRPr="00000000">
        <w:rPr>
          <w:rFonts w:ascii="Droid Sans" w:cs="Droid Sans" w:eastAsia="Droid Sans" w:hAnsi="Droid Sans"/>
          <w:color w:val="434343"/>
          <w:rtl w:val="0"/>
        </w:rPr>
        <w:t xml:space="preserve"> a login. This enables potential students -- and their parents -- to talk to faculty about classes, degree programs, and more. It allows students and families to browse freely.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#3, #8</w:t>
      </w:r>
      <w:r w:rsidDel="00000000" w:rsidR="00000000" w:rsidRPr="00000000">
        <w:rPr>
          <w:rFonts w:ascii="Droid Sans" w:cs="Droid Sans" w:eastAsia="Droid Sans" w:hAnsi="Droid Sans"/>
          <w:color w:val="6aa84f"/>
          <w:rtl w:val="0"/>
        </w:rPr>
        <w:t xml:space="preserve">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#2, #3, #6, #7, #9</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Access</w:t>
      </w:r>
      <w:r w:rsidDel="00000000" w:rsidR="00000000" w:rsidRPr="00000000">
        <w:rPr>
          <w:rFonts w:ascii="Droid Sans" w:cs="Droid Sans" w:eastAsia="Droid Sans" w:hAnsi="Droid Sans"/>
          <w:color w:val="434343"/>
          <w:rtl w:val="0"/>
        </w:rPr>
        <w:t xml:space="preserve">. Create a chat channel that allows an  </w:t>
      </w:r>
      <w:r w:rsidDel="00000000" w:rsidR="00000000" w:rsidRPr="00000000">
        <w:rPr>
          <w:rFonts w:ascii="Droid Sans" w:cs="Droid Sans" w:eastAsia="Droid Sans" w:hAnsi="Droid Sans"/>
          <w:i w:val="1"/>
          <w:color w:val="434343"/>
          <w:rtl w:val="0"/>
        </w:rPr>
        <w:t xml:space="preserve">anonymous</w:t>
      </w:r>
      <w:r w:rsidDel="00000000" w:rsidR="00000000" w:rsidRPr="00000000">
        <w:rPr>
          <w:rFonts w:ascii="Droid Sans" w:cs="Droid Sans" w:eastAsia="Droid Sans" w:hAnsi="Droid Sans"/>
          <w:color w:val="434343"/>
          <w:rtl w:val="0"/>
        </w:rPr>
        <w:t xml:space="preserve"> login. A</w:t>
      </w:r>
      <w:r w:rsidDel="00000000" w:rsidR="00000000" w:rsidRPr="00000000">
        <w:rPr>
          <w:rFonts w:ascii="Droid Sans" w:cs="Droid Sans" w:eastAsia="Droid Sans" w:hAnsi="Droid Sans"/>
          <w:color w:val="333333"/>
          <w:highlight w:val="white"/>
          <w:rtl w:val="0"/>
        </w:rPr>
        <w:t xml:space="preserve">nonymity a big factor when students seek help for example, when using the Wellness Center, hotlines set up by the USFSP Police Department.  Anonymous features also support an institution that is culturally diverse, as they may choose chat instead of seeking help in person where they might have more difficulty expressing themselves verbally.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333333"/>
          <w:highlight w:val="white"/>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#8</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134f5c"/>
          <w:rtl w:val="0"/>
        </w:rPr>
        <w:t xml:space="preserve">;</w:t>
      </w:r>
      <w:r w:rsidDel="00000000" w:rsidR="00000000" w:rsidRPr="00000000">
        <w:rPr>
          <w:rFonts w:ascii="Droid Sans" w:cs="Droid Sans" w:eastAsia="Droid Sans" w:hAnsi="Droid Sans"/>
          <w:color w:val="38761d"/>
          <w:rtl w:val="0"/>
        </w:rPr>
        <w:t xml:space="preserve"> #1, #2, #3, #6, #7, #9</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Channels.</w:t>
      </w:r>
      <w:r w:rsidDel="00000000" w:rsidR="00000000" w:rsidRPr="00000000">
        <w:rPr>
          <w:rFonts w:ascii="Droid Sans" w:cs="Droid Sans" w:eastAsia="Droid Sans" w:hAnsi="Droid Sans"/>
          <w:color w:val="434343"/>
          <w:rtl w:val="0"/>
        </w:rPr>
        <w:t xml:space="preserve"> A chat line to a particular office, rather than to an individual.  This particular channel could be monitored by rotating staff members.  The examples that comes to mind are the Student Success Center and the Wellness Center.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w:t>
      </w:r>
      <w:r w:rsidDel="00000000" w:rsidR="00000000" w:rsidRPr="00000000">
        <w:rPr>
          <w:rFonts w:ascii="Droid Sans" w:cs="Droid Sans" w:eastAsia="Droid Sans" w:hAnsi="Droid Sans"/>
          <w:color w:val="6aa84f"/>
          <w:rtl w:val="0"/>
        </w:rPr>
        <w:t xml:space="preserve"> Concerns; </w:t>
      </w:r>
      <w:r w:rsidDel="00000000" w:rsidR="00000000" w:rsidRPr="00000000">
        <w:rPr>
          <w:rFonts w:ascii="Droid Sans" w:cs="Droid Sans" w:eastAsia="Droid Sans" w:hAnsi="Droid Sans"/>
          <w:color w:val="38761d"/>
          <w:rtl w:val="0"/>
        </w:rPr>
        <w:t xml:space="preserve">#1</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#2, #3, #7, #8, #9</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Channels.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434343"/>
          <w:rtl w:val="0"/>
        </w:rPr>
        <w:t xml:space="preserve">A chat line to a particular group, for example, the Veteran’s Center.   This is not necessarily located at one particular office, but could be shared by facilities in both Tampa and St. Petersburg.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 </w:t>
      </w:r>
      <w:r w:rsidDel="00000000" w:rsidR="00000000" w:rsidRPr="00000000">
        <w:rPr>
          <w:rFonts w:ascii="Droid Sans" w:cs="Droid Sans" w:eastAsia="Droid Sans" w:hAnsi="Droid Sans"/>
          <w:color w:val="38761d"/>
          <w:rtl w:val="0"/>
        </w:rPr>
        <w:t xml:space="preserve">#1</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#7</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#2</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Channels</w:t>
      </w:r>
      <w:r w:rsidDel="00000000" w:rsidR="00000000" w:rsidRPr="00000000">
        <w:rPr>
          <w:rFonts w:ascii="Droid Sans" w:cs="Droid Sans" w:eastAsia="Droid Sans" w:hAnsi="Droid Sans"/>
          <w:color w:val="434343"/>
          <w:rtl w:val="0"/>
        </w:rPr>
        <w:t xml:space="preserve">. A chat line to a central routing function to direct those who are looking for information to a more targeted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#3,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Channels.</w:t>
      </w:r>
      <w:r w:rsidDel="00000000" w:rsidR="00000000" w:rsidRPr="00000000">
        <w:rPr>
          <w:rFonts w:ascii="Droid Sans" w:cs="Droid Sans" w:eastAsia="Droid Sans" w:hAnsi="Droid Sans"/>
          <w:color w:val="434343"/>
          <w:rtl w:val="0"/>
        </w:rPr>
        <w:t xml:space="preserve"> A chat feature that has been coordinated with the librarians, and the Ask-A-Librarian Chat widget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#10</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6aa84f"/>
          <w:rtl w:val="0"/>
        </w:rPr>
        <w:t xml:space="preserve">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#4</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Channels.</w:t>
      </w:r>
      <w:r w:rsidDel="00000000" w:rsidR="00000000" w:rsidRPr="00000000">
        <w:rPr>
          <w:rFonts w:ascii="Droid Sans" w:cs="Droid Sans" w:eastAsia="Droid Sans" w:hAnsi="Droid Sans"/>
          <w:color w:val="434343"/>
          <w:rtl w:val="0"/>
        </w:rPr>
        <w:t xml:space="preserve"> A chat that serves a particular audience, such as “Current Students”</w:t>
      </w:r>
      <w:hyperlink r:id="rId6">
        <w:r w:rsidDel="00000000" w:rsidR="00000000" w:rsidRPr="00000000">
          <w:rPr>
            <w:rFonts w:ascii="Droid Sans" w:cs="Droid Sans" w:eastAsia="Droid Sans" w:hAnsi="Droid Sans"/>
            <w:color w:val="434343"/>
            <w:rtl w:val="0"/>
          </w:rPr>
          <w:t xml:space="preserve"> </w:t>
        </w:r>
      </w:hyperlink>
      <w:hyperlink r:id="rId7">
        <w:r w:rsidDel="00000000" w:rsidR="00000000" w:rsidRPr="00000000">
          <w:rPr>
            <w:rFonts w:ascii="Droid Sans" w:cs="Droid Sans" w:eastAsia="Droid Sans" w:hAnsi="Droid Sans"/>
            <w:color w:val="1155cc"/>
            <w:u w:val="single"/>
            <w:rtl w:val="0"/>
          </w:rPr>
          <w:t xml:space="preserve">http://www.usfsp.edu/usfsp-start/</w:t>
        </w:r>
      </w:hyperlink>
      <w:r w:rsidDel="00000000" w:rsidR="00000000" w:rsidRPr="00000000">
        <w:rPr>
          <w:rFonts w:ascii="Droid Sans" w:cs="Droid Sans" w:eastAsia="Droid Sans" w:hAnsi="Droid Sans"/>
          <w:color w:val="434343"/>
          <w:rtl w:val="0"/>
        </w:rPr>
        <w:t xml:space="preserve">  or “Future Students” :</w:t>
      </w:r>
      <w:hyperlink r:id="rId8">
        <w:r w:rsidDel="00000000" w:rsidR="00000000" w:rsidRPr="00000000">
          <w:rPr>
            <w:rFonts w:ascii="Droid Sans" w:cs="Droid Sans" w:eastAsia="Droid Sans" w:hAnsi="Droid Sans"/>
            <w:color w:val="434343"/>
            <w:rtl w:val="0"/>
          </w:rPr>
          <w:t xml:space="preserve"> </w:t>
        </w:r>
      </w:hyperlink>
      <w:r w:rsidDel="00000000" w:rsidR="00000000" w:rsidRPr="00000000">
        <w:fldChar w:fldCharType="begin"/>
        <w:instrText xml:space="preserve"> HYPERLINK "http://www.usfsp.edu/future-students/" </w:instrText>
        <w:fldChar w:fldCharType="separate"/>
      </w:r>
      <w:r w:rsidDel="00000000" w:rsidR="00000000" w:rsidRPr="00000000">
        <w:rPr>
          <w:rFonts w:ascii="Droid Sans" w:cs="Droid Sans" w:eastAsia="Droid Sans" w:hAnsi="Droid Sans"/>
          <w:color w:val="1155cc"/>
          <w:u w:val="single"/>
          <w:rtl w:val="0"/>
        </w:rPr>
        <w:t xml:space="preserve">http://www.usfsp.edu/future-students/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fldChar w:fldCharType="end"/>
      </w:r>
      <w:r w:rsidDel="00000000" w:rsidR="00000000" w:rsidRPr="00000000">
        <w:rPr>
          <w:rFonts w:ascii="Droid Sans" w:cs="Droid Sans" w:eastAsia="Droid Sans" w:hAnsi="Droid Sans"/>
          <w:color w:val="1155cc"/>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#4</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Databases. </w:t>
      </w:r>
      <w:r w:rsidDel="00000000" w:rsidR="00000000" w:rsidRPr="00000000">
        <w:rPr>
          <w:rFonts w:ascii="Droid Sans" w:cs="Droid Sans" w:eastAsia="Droid Sans" w:hAnsi="Droid Sans"/>
          <w:color w:val="434343"/>
          <w:rtl w:val="0"/>
        </w:rPr>
        <w:t xml:space="preserve">The chat will be constructed in such a way that key terms will be logged, from which USFSP administrators will be able understand where the most common points of conversation and concern reside.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ind w:firstLine="720"/>
        <w:contextualSpacing w:val="0"/>
        <w:rPr>
          <w:rFonts w:ascii="Droid Sans" w:cs="Droid Sans" w:eastAsia="Droid Sans" w:hAnsi="Droid Sans"/>
          <w:color w:val="38761d"/>
        </w:rPr>
      </w:pPr>
      <w:r w:rsidDel="00000000" w:rsidR="00000000" w:rsidRPr="00000000">
        <w:rPr>
          <w:rFonts w:ascii="Droid Sans" w:cs="Droid Sans" w:eastAsia="Droid Sans" w:hAnsi="Droid Sans"/>
          <w:color w:val="6aa84f"/>
          <w:rtl w:val="0"/>
        </w:rPr>
        <w:t xml:space="preserve">Applies to  Concerns; </w:t>
      </w:r>
      <w:r w:rsidDel="00000000" w:rsidR="00000000" w:rsidRPr="00000000">
        <w:rPr>
          <w:rFonts w:ascii="Droid Sans" w:cs="Droid Sans" w:eastAsia="Droid Sans" w:hAnsi="Droid Sans"/>
          <w:color w:val="38761d"/>
          <w:rtl w:val="0"/>
        </w:rPr>
        <w:t xml:space="preserve">#3, #4</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Databases.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434343"/>
          <w:rtl w:val="0"/>
        </w:rPr>
        <w:t xml:space="preserve">The chat will be constructed in such a way that a database can generate a basis for a constantly-updated set of FAQ (Frequently Asked Questions) links.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Concerns; </w:t>
      </w:r>
      <w:r w:rsidDel="00000000" w:rsidR="00000000" w:rsidRPr="00000000">
        <w:rPr>
          <w:rFonts w:ascii="Droid Sans" w:cs="Droid Sans" w:eastAsia="Droid Sans" w:hAnsi="Droid Sans"/>
          <w:color w:val="38761d"/>
          <w:rtl w:val="0"/>
        </w:rPr>
        <w:t xml:space="preserve">#1, #3, #4, #6</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Databases</w:t>
      </w:r>
      <w:r w:rsidDel="00000000" w:rsidR="00000000" w:rsidRPr="00000000">
        <w:rPr>
          <w:rFonts w:ascii="Droid Sans" w:cs="Droid Sans" w:eastAsia="Droid Sans" w:hAnsi="Droid Sans"/>
          <w:color w:val="434343"/>
          <w:rtl w:val="0"/>
        </w:rPr>
        <w:t xml:space="preserve">. The chat will be constructed in such a way that it may be personalized to each student, so that a chat conversation effectively picks up from a point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6aa84f"/>
          <w:rtl w:val="0"/>
        </w:rPr>
        <w:t xml:space="preserve"> Applies to Values: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#1, #5</w:t>
      </w:r>
      <w:r w:rsidDel="00000000" w:rsidR="00000000" w:rsidRPr="00000000">
        <w:rPr>
          <w:rFonts w:ascii="Droid Sans" w:cs="Droid Sans" w:eastAsia="Droid Sans" w:hAnsi="Droid Sans"/>
          <w:color w:val="6aa84f"/>
          <w:rtl w:val="0"/>
        </w:rPr>
        <w:t xml:space="preserve"> Concerns:</w:t>
      </w:r>
      <w:r w:rsidDel="00000000" w:rsidR="00000000" w:rsidRPr="00000000">
        <w:rPr>
          <w:rFonts w:ascii="Droid Sans" w:cs="Droid Sans" w:eastAsia="Droid Sans" w:hAnsi="Droid Sans"/>
          <w:color w:val="38761d"/>
          <w:rtl w:val="0"/>
        </w:rPr>
        <w:t xml:space="preserve"> #1</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User Interface Design:</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434343"/>
          <w:rtl w:val="0"/>
        </w:rPr>
        <w:t xml:space="preserve">The chat will be constructed in such a way that an alert may be sent to students when a chat is activated.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434343"/>
          <w:rtl w:val="0"/>
        </w:rPr>
        <w:t xml:space="preserve"> </w:t>
      </w:r>
      <w:r w:rsidDel="00000000" w:rsidR="00000000" w:rsidRPr="00000000">
        <w:rPr>
          <w:rFonts w:ascii="Droid Sans" w:cs="Droid Sans" w:eastAsia="Droid Sans" w:hAnsi="Droid Sans"/>
          <w:color w:val="38761d"/>
          <w:rtl w:val="0"/>
        </w:rPr>
        <w:t xml:space="preserve">#1, #5, #9  </w:t>
      </w:r>
      <w:r w:rsidDel="00000000" w:rsidR="00000000" w:rsidRPr="00000000">
        <w:rPr>
          <w:rFonts w:ascii="Droid Sans" w:cs="Droid Sans" w:eastAsia="Droid Sans" w:hAnsi="Droid Sans"/>
          <w:color w:val="6aa84f"/>
          <w:rtl w:val="0"/>
        </w:rPr>
        <w:t xml:space="preserve">Concerns; </w:t>
      </w:r>
      <w:r w:rsidDel="00000000" w:rsidR="00000000" w:rsidRPr="00000000">
        <w:rPr>
          <w:rFonts w:ascii="Droid Sans" w:cs="Droid Sans" w:eastAsia="Droid Sans" w:hAnsi="Droid Sans"/>
          <w:color w:val="38761d"/>
          <w:rtl w:val="0"/>
        </w:rPr>
        <w:t xml:space="preserve"> #2</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User Interface Design: </w:t>
      </w:r>
      <w:r w:rsidDel="00000000" w:rsidR="00000000" w:rsidRPr="00000000">
        <w:rPr>
          <w:rFonts w:ascii="Droid Sans" w:cs="Droid Sans" w:eastAsia="Droid Sans" w:hAnsi="Droid Sans"/>
          <w:color w:val="434343"/>
          <w:rtl w:val="0"/>
        </w:rPr>
        <w:t xml:space="preserve">The chat capability will be coded in such a way that the person at the other end is obvious, so context is readily understood.   This will be accomplished by incorporating images and identifying labels, thus reducing some of the cognitive load on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 </w:t>
      </w:r>
      <w:r w:rsidDel="00000000" w:rsidR="00000000" w:rsidRPr="00000000">
        <w:rPr>
          <w:rFonts w:ascii="Droid Sans" w:cs="Droid Sans" w:eastAsia="Droid Sans" w:hAnsi="Droid Sans"/>
          <w:color w:val="38761d"/>
          <w:rtl w:val="0"/>
        </w:rPr>
        <w:t xml:space="preserve">#1 </w:t>
      </w:r>
      <w:r w:rsidDel="00000000" w:rsidR="00000000" w:rsidRPr="00000000">
        <w:rPr>
          <w:rFonts w:ascii="Droid Sans" w:cs="Droid Sans" w:eastAsia="Droid Sans" w:hAnsi="Droid Sans"/>
          <w:color w:val="6aa84f"/>
          <w:rtl w:val="0"/>
        </w:rPr>
        <w:t xml:space="preserve">Concerns; </w:t>
      </w:r>
      <w:r w:rsidDel="00000000" w:rsidR="00000000" w:rsidRPr="00000000">
        <w:rPr>
          <w:rFonts w:ascii="Droid Sans" w:cs="Droid Sans" w:eastAsia="Droid Sans" w:hAnsi="Droid Sans"/>
          <w:color w:val="38761d"/>
          <w:rtl w:val="0"/>
        </w:rPr>
        <w:t xml:space="preserve"> #1</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Accessibility:</w:t>
      </w:r>
      <w:r w:rsidDel="00000000" w:rsidR="00000000" w:rsidRPr="00000000">
        <w:rPr>
          <w:rFonts w:ascii="Droid Sans" w:cs="Droid Sans" w:eastAsia="Droid Sans" w:hAnsi="Droid Sans"/>
          <w:color w:val="434343"/>
          <w:rtl w:val="0"/>
        </w:rPr>
        <w:t xml:space="preserve"> Two-factor identification for logins needs to be checked for accessibility.  Some password type settings don’t work with some assistive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434343"/>
          <w:rtl w:val="0"/>
        </w:rPr>
        <w:tab/>
      </w:r>
      <w:r w:rsidDel="00000000" w:rsidR="00000000" w:rsidRPr="00000000">
        <w:rPr>
          <w:rFonts w:ascii="Droid Sans" w:cs="Droid Sans" w:eastAsia="Droid Sans" w:hAnsi="Droid Sans"/>
          <w:color w:val="6aa84f"/>
          <w:rtl w:val="0"/>
        </w:rPr>
        <w:t xml:space="preserve">Applies to Values; </w:t>
      </w:r>
      <w:r w:rsidDel="00000000" w:rsidR="00000000" w:rsidRPr="00000000">
        <w:rPr>
          <w:rFonts w:ascii="Droid Sans" w:cs="Droid Sans" w:eastAsia="Droid Sans" w:hAnsi="Droid Sans"/>
          <w:color w:val="38761d"/>
          <w:rtl w:val="0"/>
        </w:rPr>
        <w:t xml:space="preserve">#9 </w:t>
      </w:r>
      <w:r w:rsidDel="00000000" w:rsidR="00000000" w:rsidRPr="00000000">
        <w:rPr>
          <w:rFonts w:ascii="Droid Sans" w:cs="Droid Sans" w:eastAsia="Droid Sans" w:hAnsi="Droid Sans"/>
          <w:color w:val="6aa84f"/>
          <w:rtl w:val="0"/>
        </w:rPr>
        <w:t xml:space="preserve">Concerns; </w:t>
      </w:r>
      <w:r w:rsidDel="00000000" w:rsidR="00000000" w:rsidRPr="00000000">
        <w:rPr>
          <w:rFonts w:ascii="Droid Sans" w:cs="Droid Sans" w:eastAsia="Droid Sans" w:hAnsi="Droid Sans"/>
          <w:color w:val="38761d"/>
          <w:rtl w:val="0"/>
        </w:rPr>
        <w:t xml:space="preserve"> #9</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434343"/>
        </w:rPr>
      </w:pPr>
      <w:r w:rsidDel="00000000" w:rsidR="00000000" w:rsidRPr="00000000">
        <w:rPr>
          <w:rFonts w:ascii="Droid Sans" w:cs="Droid Sans" w:eastAsia="Droid Sans" w:hAnsi="Droid Sans"/>
          <w:color w:val="38761d"/>
          <w:rtl w:val="0"/>
        </w:rPr>
        <w:t xml:space="preserve">Chat Accessibility</w:t>
      </w:r>
      <w:r w:rsidDel="00000000" w:rsidR="00000000" w:rsidRPr="00000000">
        <w:rPr>
          <w:rFonts w:ascii="Droid Sans" w:cs="Droid Sans" w:eastAsia="Droid Sans" w:hAnsi="Droid Sans"/>
          <w:color w:val="434343"/>
          <w:rtl w:val="0"/>
        </w:rPr>
        <w:t xml:space="preserve">: Ensure a backup is in place for screen-readers.  WCAG requirements stipulate that refresh rates faster than once every five seconds is an accessibility fail.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1155cc"/>
          <w:rtl w:val="0"/>
        </w:rPr>
        <w:tab/>
      </w:r>
      <w:r w:rsidDel="00000000" w:rsidR="00000000" w:rsidRPr="00000000">
        <w:rPr>
          <w:rFonts w:ascii="Droid Sans" w:cs="Droid Sans" w:eastAsia="Droid Sans" w:hAnsi="Droid Sans"/>
          <w:color w:val="6aa84f"/>
          <w:rtl w:val="0"/>
        </w:rPr>
        <w:t xml:space="preserve">Applies to Values;</w:t>
      </w:r>
      <w:r w:rsidDel="00000000" w:rsidR="00000000" w:rsidRPr="00000000">
        <w:rPr>
          <w:rFonts w:ascii="Droid Sans" w:cs="Droid Sans" w:eastAsia="Droid Sans" w:hAnsi="Droid Sans"/>
          <w:color w:val="38761d"/>
          <w:rtl w:val="0"/>
        </w:rPr>
        <w:t xml:space="preserve"> #9</w:t>
      </w:r>
      <w:r w:rsidDel="00000000" w:rsidR="00000000" w:rsidRPr="00000000">
        <w:rPr>
          <w:rFonts w:ascii="Droid Sans" w:cs="Droid Sans" w:eastAsia="Droid Sans" w:hAnsi="Droid Sans"/>
          <w:color w:val="6aa84f"/>
          <w:rtl w:val="0"/>
        </w:rPr>
        <w:t xml:space="preserve"> Concerns;  </w:t>
      </w:r>
      <w:r w:rsidDel="00000000" w:rsidR="00000000" w:rsidRPr="00000000">
        <w:rPr>
          <w:rFonts w:ascii="Droid Sans" w:cs="Droid Sans" w:eastAsia="Droid Sans" w:hAnsi="Droid Sans"/>
          <w:color w:val="38761d"/>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38761d"/>
          <w:sz w:val="24"/>
          <w:szCs w:val="24"/>
        </w:rPr>
      </w:pPr>
      <w:r w:rsidDel="00000000" w:rsidR="00000000" w:rsidRPr="00000000">
        <w:rPr>
          <w:rFonts w:ascii="Droid Sans" w:cs="Droid Sans" w:eastAsia="Droid Sans" w:hAnsi="Droid Sans"/>
          <w:color w:val="38761d"/>
          <w:sz w:val="24"/>
          <w:szCs w:val="24"/>
          <w:rtl w:val="0"/>
        </w:rPr>
        <w:t xml:space="preserve">Centralized Location for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38761d"/>
          <w:sz w:val="24"/>
          <w:szCs w:val="24"/>
          <w:rtl w:val="0"/>
        </w:rPr>
        <w:tab/>
      </w:r>
      <w:r w:rsidDel="00000000" w:rsidR="00000000" w:rsidRPr="00000000">
        <w:rPr>
          <w:rFonts w:ascii="Droid Sans" w:cs="Droid Sans" w:eastAsia="Droid Sans" w:hAnsi="Droid Sans"/>
          <w:color w:val="6aa84f"/>
          <w:rtl w:val="0"/>
        </w:rPr>
        <w:t xml:space="preserve">Applies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97.44" w:lineRule="auto"/>
        <w:ind w:left="720" w:hanging="360"/>
        <w:contextualSpacing w:val="1"/>
        <w:rPr>
          <w:rFonts w:ascii="Droid Sans" w:cs="Droid Sans" w:eastAsia="Droid Sans" w:hAnsi="Droid Sans"/>
          <w:color w:val="38761d"/>
          <w:sz w:val="24"/>
          <w:szCs w:val="24"/>
        </w:rPr>
      </w:pPr>
      <w:r w:rsidDel="00000000" w:rsidR="00000000" w:rsidRPr="00000000">
        <w:rPr>
          <w:rFonts w:ascii="Droid Sans" w:cs="Droid Sans" w:eastAsia="Droid Sans" w:hAnsi="Droid Sans"/>
          <w:color w:val="38761d"/>
          <w:sz w:val="24"/>
          <w:szCs w:val="24"/>
          <w:rtl w:val="0"/>
        </w:rPr>
        <w:t xml:space="preserve">Dynamically - Generated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Droid Sans" w:cs="Droid Sans" w:eastAsia="Droid Sans" w:hAnsi="Droid Sans"/>
          <w:color w:val="38761d"/>
        </w:rPr>
      </w:pPr>
      <w:r w:rsidDel="00000000" w:rsidR="00000000" w:rsidRPr="00000000">
        <w:rPr>
          <w:rFonts w:ascii="Droid Sans" w:cs="Droid Sans" w:eastAsia="Droid Sans" w:hAnsi="Droid Sans"/>
          <w:color w:val="38761d"/>
          <w:sz w:val="24"/>
          <w:szCs w:val="24"/>
          <w:rtl w:val="0"/>
        </w:rPr>
        <w:tab/>
      </w:r>
      <w:r w:rsidDel="00000000" w:rsidR="00000000" w:rsidRPr="00000000">
        <w:rPr>
          <w:rFonts w:ascii="Droid Sans" w:cs="Droid Sans" w:eastAsia="Droid Sans" w:hAnsi="Droid Sans"/>
          <w:color w:val="6aa84f"/>
          <w:rtl w:val="0"/>
        </w:rPr>
        <w:t xml:space="preserve">Applies to Concerns;</w:t>
      </w:r>
      <w:r w:rsidDel="00000000" w:rsidR="00000000" w:rsidRPr="00000000">
        <w:rPr>
          <w:rFonts w:ascii="Droid Sans" w:cs="Droid Sans" w:eastAsia="Droid Sans" w:hAnsi="Droid Sans"/>
          <w:color w:val="ff0000"/>
          <w:rtl w:val="0"/>
        </w:rPr>
        <w:t xml:space="preserve">  </w:t>
      </w:r>
      <w:r w:rsidDel="00000000" w:rsidR="00000000" w:rsidRPr="00000000">
        <w:rPr>
          <w:rFonts w:ascii="Droid Sans" w:cs="Droid Sans" w:eastAsia="Droid Sans" w:hAnsi="Droid Sans"/>
          <w:color w:val="38761d"/>
          <w:rtl w:val="0"/>
        </w:rPr>
        <w:t xml:space="preserve">#1, #3. #4,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low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sfsp.edu/usfsp-start/" TargetMode="External"/><Relationship Id="rId7" Type="http://schemas.openxmlformats.org/officeDocument/2006/relationships/hyperlink" Target="http://www.usfsp.edu/usfsp-start/" TargetMode="External"/><Relationship Id="rId8" Type="http://schemas.openxmlformats.org/officeDocument/2006/relationships/hyperlink" Target="http://www.usfsp.edu/futur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