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r w:rsidR="00EE70E2">
        <w:rPr>
          <w:noProof/>
        </w:rPr>
        <w:t>April 3, 2013</w:t>
      </w:r>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proofErr w:type="gramStart"/>
      <w:r w:rsidR="00561289">
        <w:t>thesis</w:t>
      </w:r>
      <w:r>
        <w:t xml:space="preserve">  </w:t>
      </w:r>
      <w:r w:rsidR="00561289">
        <w:t>;</w:t>
      </w:r>
      <w:proofErr w:type="gramEnd"/>
      <w:r w:rsidR="00561289">
        <w:t xml:space="preserve"> Fielding 2008 blog), 'hypermedia as the engine of application state'. Understanding this rather arcane concept is central to understanding modern web applications and architecture. The idea </w:t>
      </w:r>
      <w:r w:rsidR="004F4BE1">
        <w:t xml:space="preserve">is that a web application is a software </w:t>
      </w:r>
      <w:r w:rsidR="00561289">
        <w:t>agent that retrieves documents from the web, and follows instructions co</w:t>
      </w:r>
      <w:r w:rsidR="00561289">
        <w:t>n</w:t>
      </w:r>
      <w:r w:rsidR="00561289">
        <w:t xml:space="preserve">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 </w:t>
      </w:r>
      <w:r w:rsidRPr="00C201C4">
        <w:t xml:space="preserve"> </w:t>
      </w:r>
      <w:r>
        <w:t>HTML is a widely used hypermedia type. As originally conceived, it provided a human user with a text document containing links that could be followed to view other text doc</w:t>
      </w:r>
      <w:r>
        <w:t>u</w:t>
      </w:r>
      <w:r>
        <w:t>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w:t>
      </w:r>
      <w:r w:rsidR="007309CE">
        <w:t>n</w:t>
      </w:r>
      <w:r w:rsidR="007309CE">
        <w:t>tervention by a human user.</w:t>
      </w:r>
      <w:r w:rsidR="007309CE" w:rsidRPr="007309CE">
        <w:t xml:space="preserve"> </w:t>
      </w:r>
      <w:r w:rsidR="007309CE">
        <w:t>The idea is that the details of application execution are dynamic; the client doesn't have a fixed copy of the instructions that has locked-in dependencies on particular URIs or pr</w:t>
      </w:r>
      <w:r w:rsidR="007309CE">
        <w:t>o</w:t>
      </w:r>
      <w:r w:rsidR="007309CE">
        <w:t>cessing models.</w:t>
      </w:r>
    </w:p>
    <w:p w:rsidR="00145B5A" w:rsidRDefault="0040631F" w:rsidP="002F0283">
      <w:r>
        <w:lastRenderedPageBreak/>
        <w:t>This proposal addresses a more complex situation: given a choice of several URIs to deference (typically using http framework, with implication that http header parameters may be involved), a software appl</w:t>
      </w:r>
      <w:r>
        <w:t>i</w:t>
      </w:r>
      <w:r>
        <w:t>cation (machine) must determine which one(s) exposes the representation or interface that the sof</w:t>
      </w:r>
      <w:r>
        <w:t>t</w:t>
      </w:r>
      <w:r>
        <w:t>ware can utilize. The solution proposed here is for link providers to supply some a priori knowledge of the link targets to help applications utilizing the links; this information is supplied as properties associa</w:t>
      </w:r>
      <w:r>
        <w:t>t</w:t>
      </w:r>
      <w:r>
        <w:t xml:space="preserve">ed with the links in a resource </w:t>
      </w:r>
      <w:proofErr w:type="spellStart"/>
      <w:r>
        <w:t>representation.</w:t>
      </w:r>
      <w:r w:rsidR="007755E2">
        <w:t>There</w:t>
      </w:r>
      <w:proofErr w:type="spellEnd"/>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(affordances, controls). T</w:t>
      </w:r>
      <w:r w:rsidR="007755E2">
        <w:t xml:space="preserve">he objective might be to </w:t>
      </w:r>
      <w:r w:rsidR="0042189F">
        <w:t>make</w:t>
      </w:r>
      <w:r w:rsidR="007755E2">
        <w:t xml:space="preserve"> </w:t>
      </w:r>
      <w:r w:rsidR="007309CE">
        <w:t>an info</w:t>
      </w:r>
      <w:r w:rsidR="007309CE">
        <w:t>r</w:t>
      </w:r>
      <w:r w:rsidR="007309CE">
        <w:t xml:space="preserve">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co</w:t>
      </w:r>
      <w:r w:rsidR="0042189F">
        <w:t>m</w:t>
      </w:r>
      <w:r w:rsidR="0042189F">
        <w:t xml:space="preserve">pound </w:t>
      </w:r>
      <w:r w:rsidR="007755E2">
        <w:t>digital object</w:t>
      </w:r>
      <w:r w:rsidR="0042189F">
        <w:t>,</w:t>
      </w:r>
      <w:r w:rsidR="007755E2">
        <w:t xml:space="preserve"> or to reconstruct </w:t>
      </w:r>
      <w:proofErr w:type="gramStart"/>
      <w:r w:rsidR="007309CE">
        <w:t>a workflow</w:t>
      </w:r>
      <w:proofErr w:type="gramEnd"/>
      <w:r w:rsidR="0042189F">
        <w:t xml:space="preserve"> or data visualization</w:t>
      </w:r>
      <w:r w:rsidR="007755E2">
        <w:t xml:space="preserve">. </w:t>
      </w:r>
      <w:r w:rsidR="0042189F">
        <w:t xml:space="preserve">The basic issue is </w:t>
      </w:r>
      <w:r w:rsidR="007309CE">
        <w:t>what info</w:t>
      </w:r>
      <w:r w:rsidR="007309CE">
        <w:t>r</w:t>
      </w:r>
      <w:r w:rsidR="007309CE">
        <w:t>mation must be included with these controls to enable a machine agent to select the proper one to achieve the application goal.</w:t>
      </w:r>
      <w:r w:rsidR="0042189F">
        <w:t xml:space="preserve">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4" w:history="1">
        <w:r w:rsidR="00EE70E2" w:rsidRPr="00EE70E2">
          <w:rPr>
            <w:rStyle w:val="Hyperlink"/>
          </w:rPr>
          <w:t>CoRE</w:t>
        </w:r>
      </w:hyperlink>
      <w:r w:rsidR="00EE70E2">
        <w:t xml:space="preserve">), </w:t>
      </w:r>
      <w:r w:rsidR="00B07434">
        <w:t xml:space="preserve">linked data profiles being developed for JSON encoding (JSON-LD, </w:t>
      </w:r>
      <w:hyperlink r:id="rId15" w:history="1">
        <w:r w:rsidR="00B07434" w:rsidRPr="0095100A">
          <w:rPr>
            <w:rStyle w:val="Hyperlink"/>
          </w:rPr>
          <w:t>http://json-ld.org/</w:t>
        </w:r>
      </w:hyperlink>
      <w:r w:rsidR="00B07434">
        <w:t xml:space="preserve">), </w:t>
      </w:r>
      <w:r w:rsidR="00D63BCB">
        <w:t>JSON hypermedia profiles (</w:t>
      </w:r>
      <w:hyperlink r:id="rId16" w:history="1">
        <w:r w:rsidR="00D63BCB" w:rsidRPr="00D63BCB">
          <w:rPr>
            <w:rStyle w:val="Hyperlink"/>
          </w:rPr>
          <w:t>HAL</w:t>
        </w:r>
      </w:hyperlink>
      <w:r w:rsidR="00D63BCB">
        <w:t xml:space="preserve">, </w:t>
      </w:r>
      <w:hyperlink r:id="rId17" w:history="1">
        <w:r w:rsidR="00D63BCB" w:rsidRPr="00D63BCB">
          <w:rPr>
            <w:rStyle w:val="Hyperlink"/>
          </w:rPr>
          <w:t>SIREN</w:t>
        </w:r>
      </w:hyperlink>
      <w:r w:rsidR="00D63BCB">
        <w:t xml:space="preserve">, </w:t>
      </w:r>
      <w:hyperlink r:id="rId18" w:history="1">
        <w:r w:rsidR="00D63BCB" w:rsidRPr="00D63BCB">
          <w:rPr>
            <w:rStyle w:val="Hyperlink"/>
          </w:rPr>
          <w:t>Hydra</w:t>
        </w:r>
      </w:hyperlink>
      <w:r w:rsidR="00434CE9">
        <w:t xml:space="preserve">, </w:t>
      </w:r>
      <w:hyperlink r:id="rId19" w:history="1">
        <w:r w:rsidR="00434CE9" w:rsidRPr="00434CE9">
          <w:rPr>
            <w:rStyle w:val="Hyperlink"/>
          </w:rPr>
          <w:t>Home Document</w:t>
        </w:r>
      </w:hyperlink>
      <w:r w:rsidR="00D63BCB">
        <w:t xml:space="preserve">), </w:t>
      </w:r>
      <w:r w:rsidR="0042189F">
        <w:t xml:space="preserve">and the </w:t>
      </w:r>
      <w:hyperlink r:id="rId20" w:history="1">
        <w:r w:rsidR="0042189F" w:rsidRPr="00D63BCB">
          <w:rPr>
            <w:rStyle w:val="Hyperlink"/>
          </w:rPr>
          <w:t>Open Archives Initiative Object Reuse and E</w:t>
        </w:r>
        <w:r w:rsidR="0042189F" w:rsidRPr="00D63BCB">
          <w:rPr>
            <w:rStyle w:val="Hyperlink"/>
          </w:rPr>
          <w:t>x</w:t>
        </w:r>
        <w:r w:rsidR="0042189F" w:rsidRPr="00D63BCB">
          <w:rPr>
            <w:rStyle w:val="Hyperlink"/>
          </w:rPr>
          <w:t>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(atom xml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0"/>
      <w:r w:rsidR="00664807">
        <w:t>way</w:t>
      </w:r>
      <w:commentRangeEnd w:id="0"/>
      <w:r w:rsidR="00145B5A">
        <w:rPr>
          <w:rStyle w:val="CommentReference"/>
        </w:rPr>
        <w:commentReference w:id="0"/>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 xml:space="preserve">Geospatial information context document (common operating picture, OWS context) provides links to a collection of resources that constitute a workspace environment, e.g. a map mash-up </w:t>
      </w:r>
      <w:r>
        <w:lastRenderedPageBreak/>
        <w:t>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 service metadata record contains links to metadata for the datasets the service distributes or utilizes.</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cabulary associated with these attributes. All utilize MIME type in some fashion, and generally in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1" w:name="_Ref305055663"/>
      <w:proofErr w:type="gramStart"/>
      <w:r>
        <w:t xml:space="preserve">Table </w:t>
      </w:r>
      <w:r w:rsidR="00EE70E2">
        <w:fldChar w:fldCharType="begin"/>
      </w:r>
      <w:r w:rsidR="00EE70E2">
        <w:instrText xml:space="preserve"> SEQ Table \* ARABIC </w:instrText>
      </w:r>
      <w:r w:rsidR="00EE70E2">
        <w:fldChar w:fldCharType="separate"/>
      </w:r>
      <w:r w:rsidR="009558F8">
        <w:rPr>
          <w:noProof/>
        </w:rPr>
        <w:t>1</w:t>
      </w:r>
      <w:r w:rsidR="00EE70E2">
        <w:rPr>
          <w:noProof/>
        </w:rPr>
        <w:fldChar w:fldCharType="end"/>
      </w:r>
      <w:bookmarkEnd w:id="1"/>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4860"/>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hyperlink r:id="rId22" w:history="1">
              <w:r w:rsidRPr="00EE70E2">
                <w:rPr>
                  <w:rStyle w:val="Hyperlink"/>
                  <w:sz w:val="18"/>
                </w:rPr>
                <w:t>http://tools.ietf.org/html/rfc4287</w:t>
              </w:r>
            </w:hyperlink>
          </w:p>
        </w:tc>
        <w:tc>
          <w:tcPr>
            <w:tcW w:w="4860" w:type="dxa"/>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hyperlink r:id="rId23" w:history="1">
              <w:r w:rsidRPr="00EE70E2">
                <w:rPr>
                  <w:rStyle w:val="Hyperlink"/>
                  <w:sz w:val="18"/>
                </w:rPr>
                <w:t>http://tools.ietf.org/html/rfc6690</w:t>
              </w:r>
            </w:hyperlink>
          </w:p>
        </w:tc>
        <w:tc>
          <w:tcPr>
            <w:tcW w:w="4860" w:type="dxa"/>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t>ESIP discovery</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4" w:history="1">
              <w:r w:rsidRPr="00EE70E2">
                <w:rPr>
                  <w:rStyle w:val="Hyperlink"/>
                  <w:sz w:val="18"/>
                  <w:szCs w:val="16"/>
                </w:rPr>
                <w:t>http://wiki.esipfed.org/index.php/Discovery_Cast_Atom_Response_Format_v1.1</w:t>
              </w:r>
            </w:hyperlink>
          </w:p>
        </w:tc>
        <w:tc>
          <w:tcPr>
            <w:tcW w:w="4860" w:type="dxa"/>
          </w:tcPr>
          <w:p w:rsidR="00EE70E2" w:rsidRPr="000A5470" w:rsidRDefault="00EE70E2" w:rsidP="00A26BDD">
            <w:pPr>
              <w:cnfStyle w:val="000000100000" w:firstRow="0" w:lastRow="0" w:firstColumn="0" w:lastColumn="0" w:oddVBand="0" w:evenVBand="0" w:oddHBand="1" w:evenHBand="0" w:firstRowFirstColumn="0" w:firstRowLastColumn="0" w:lastRowFirstColumn="0" w:lastRowLastColumn="0"/>
            </w:pPr>
            <w:r>
              <w:t xml:space="preserve">Describes links to external information. These links include a relation and type.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 xml:space="preserve">GML </w:t>
            </w:r>
            <w:proofErr w:type="spellStart"/>
            <w:r>
              <w:t>codeType</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lastRenderedPageBreak/>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lastRenderedPageBreak/>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r w:rsidRPr="00EE70E2">
              <w:rPr>
                <w:sz w:val="18"/>
              </w:rPr>
              <w:t>http://tools.ietf.org/html/draft-nottingham-json-home</w:t>
            </w:r>
          </w:p>
        </w:tc>
        <w:tc>
          <w:tcPr>
            <w:tcW w:w="4860" w:type="dxa"/>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hyperlink r:id="rId25" w:history="1">
              <w:r w:rsidRPr="00EE70E2">
                <w:rPr>
                  <w:rStyle w:val="Hyperlink"/>
                  <w:sz w:val="18"/>
                </w:rPr>
                <w:t>http://www.markus-lantha</w:t>
              </w:r>
              <w:r w:rsidRPr="00EE70E2">
                <w:rPr>
                  <w:rStyle w:val="Hyperlink"/>
                  <w:sz w:val="18"/>
                </w:rPr>
                <w:t>l</w:t>
              </w:r>
              <w:r w:rsidRPr="00EE70E2">
                <w:rPr>
                  <w:rStyle w:val="Hyperlink"/>
                  <w:sz w:val="18"/>
                </w:rPr>
                <w:t>er.com/hydra/spec/latest/core/</w:t>
              </w:r>
            </w:hyperlink>
          </w:p>
        </w:tc>
        <w:tc>
          <w:tcPr>
            <w:tcW w:w="4860" w:type="dxa"/>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6" w:history="1">
              <w:r w:rsidRPr="00EE70E2">
                <w:rPr>
                  <w:rStyle w:val="Hyperlink"/>
                  <w:sz w:val="18"/>
                </w:rPr>
                <w:t>http://tools.ietf.org/html/rfc5988</w:t>
              </w:r>
            </w:hyperlink>
          </w:p>
        </w:tc>
        <w:tc>
          <w:tcPr>
            <w:tcW w:w="4860" w:type="dxa"/>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7" w:history="1">
              <w:r w:rsidRPr="00EE70E2">
                <w:rPr>
                  <w:rStyle w:val="Hyperlink"/>
                  <w:sz w:val="18"/>
                  <w:szCs w:val="18"/>
                </w:rPr>
                <w:t>http://www.w3.org/TR/xlink11/</w:t>
              </w:r>
            </w:hyperlink>
          </w:p>
        </w:tc>
        <w:tc>
          <w:tcPr>
            <w:tcW w:w="4860"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bl>
    <w:p w:rsidR="00C36B90" w:rsidRDefault="00C36B90" w:rsidP="00E50AD8">
      <w:pPr>
        <w:pStyle w:val="Caption"/>
      </w:pPr>
      <w:bookmarkStart w:id="2" w:name="_Ref305055653"/>
      <w:proofErr w:type="gramStart"/>
      <w:r>
        <w:t xml:space="preserve">Table </w:t>
      </w:r>
      <w:r w:rsidR="00EE70E2">
        <w:fldChar w:fldCharType="begin"/>
      </w:r>
      <w:r w:rsidR="00EE70E2">
        <w:instrText xml:space="preserve"> SEQ Table \* ARABIC </w:instrText>
      </w:r>
      <w:r w:rsidR="00EE70E2">
        <w:fldChar w:fldCharType="separate"/>
      </w:r>
      <w:r w:rsidR="009558F8">
        <w:rPr>
          <w:noProof/>
        </w:rPr>
        <w:t>2</w:t>
      </w:r>
      <w:r w:rsidR="00EE70E2">
        <w:rPr>
          <w:noProof/>
        </w:rPr>
        <w:fldChar w:fldCharType="end"/>
      </w:r>
      <w:bookmarkEnd w:id="2"/>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13E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13EA6">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hyperlink r:id="rId28" w:history="1">
              <w:r w:rsidRPr="00502553">
                <w:rPr>
                  <w:rStyle w:val="Hyperlink"/>
                  <w:b w:val="0"/>
                </w:rPr>
                <w:t>http://schema.datacite.org/meta/kernel-2.2/doc/DataCite-MetadataKernel_v2.2.pdf</w:t>
              </w:r>
            </w:hyperlink>
            <w:r w:rsidRPr="00502553">
              <w:rPr>
                <w:b w:val="0"/>
              </w:rPr>
              <w:t xml:space="preserve"> </w:t>
            </w:r>
          </w:p>
        </w:tc>
        <w:tc>
          <w:tcPr>
            <w:tcW w:w="378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13EA6">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hyperlink r:id="rId29" w:history="1">
              <w:r w:rsidRPr="00502553">
                <w:rPr>
                  <w:rStyle w:val="Hyperlink"/>
                  <w:b w:val="0"/>
                </w:rPr>
                <w:t>http://dublincore.org/documents/dcmi-terms/</w:t>
              </w:r>
            </w:hyperlink>
            <w:r w:rsidRPr="00502553">
              <w:rPr>
                <w:b w:val="0"/>
              </w:rPr>
              <w:t xml:space="preserve"> </w:t>
            </w:r>
          </w:p>
        </w:tc>
        <w:tc>
          <w:tcPr>
            <w:tcW w:w="378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13E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13EA6">
            <w:pPr>
              <w:rPr>
                <w:b w:val="0"/>
              </w:rPr>
            </w:pPr>
            <w:r w:rsidRPr="00502553">
              <w:rPr>
                <w:b w:val="0"/>
              </w:rPr>
              <w:t>IANA link relations</w:t>
            </w:r>
          </w:p>
        </w:tc>
        <w:tc>
          <w:tcPr>
            <w:tcW w:w="294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hyperlink r:id="rId30" w:history="1">
              <w:r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13EA6">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EE70E2" w:rsidP="00502553">
            <w:pPr>
              <w:cnfStyle w:val="100000000000" w:firstRow="1" w:lastRow="0" w:firstColumn="0" w:lastColumn="0" w:oddVBand="0" w:evenVBand="0" w:oddHBand="0" w:evenHBand="0" w:firstRowFirstColumn="0" w:firstRowLastColumn="0" w:lastRowFirstColumn="0" w:lastRowLastColumn="0"/>
              <w:rPr>
                <w:b w:val="0"/>
              </w:rPr>
            </w:pPr>
            <w:hyperlink r:id="rId31"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lastRenderedPageBreak/>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3" w:name="_Ref305135652"/>
      <w:proofErr w:type="gramStart"/>
      <w:r>
        <w:t xml:space="preserve">Table </w:t>
      </w:r>
      <w:r w:rsidR="00EE70E2">
        <w:fldChar w:fldCharType="begin"/>
      </w:r>
      <w:r w:rsidR="00EE70E2">
        <w:instrText xml:space="preserve"> SEQ Table \* ARABIC </w:instrText>
      </w:r>
      <w:r w:rsidR="00EE70E2">
        <w:fldChar w:fldCharType="separate"/>
      </w:r>
      <w:r w:rsidR="009558F8">
        <w:rPr>
          <w:noProof/>
        </w:rPr>
        <w:t>3</w:t>
      </w:r>
      <w:r w:rsidR="00EE70E2">
        <w:rPr>
          <w:noProof/>
        </w:rPr>
        <w:fldChar w:fldCharType="end"/>
      </w:r>
      <w:bookmarkEnd w:id="3"/>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32"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 xml:space="preserve">cabulary appears to be related to type of device (including paper as a device...) that is intended target for resource representation.  Default </w:t>
            </w:r>
            <w:r w:rsidRPr="004F0D97">
              <w:lastRenderedPageBreak/>
              <w:t>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lastRenderedPageBreak/>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lastRenderedPageBreak/>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w:t>
            </w:r>
            <w:r w:rsidR="00502553">
              <w:t xml:space="preserve">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w:t>
            </w:r>
            <w:r>
              <w:t xml:space="preserve"> </w:t>
            </w:r>
            <w:r>
              <w:t>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 xml:space="preserve">ing the link, indicates desired behavior when the containing resource is </w:t>
            </w:r>
            <w:r w:rsidRPr="004F0D97">
              <w:lastRenderedPageBreak/>
              <w:t>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onLoadl</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lastRenderedPageBreak/>
              <w:t>actuate</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lastRenderedPageBreak/>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4" w:name="_Ref305139477"/>
      <w:bookmarkStart w:id="5" w:name="_Toc304961741"/>
      <w:proofErr w:type="gramStart"/>
      <w:r w:rsidRPr="00E50AD8">
        <w:t xml:space="preserve">Table </w:t>
      </w:r>
      <w:r w:rsidR="00EE70E2">
        <w:fldChar w:fldCharType="begin"/>
      </w:r>
      <w:r w:rsidR="00EE70E2">
        <w:instrText xml:space="preserve"> SEQ Table \* ARABIC </w:instrText>
      </w:r>
      <w:r w:rsidR="00EE70E2">
        <w:fldChar w:fldCharType="separate"/>
      </w:r>
      <w:r w:rsidR="009558F8">
        <w:rPr>
          <w:noProof/>
        </w:rPr>
        <w:t>4</w:t>
      </w:r>
      <w:r w:rsidR="00EE70E2">
        <w:rPr>
          <w:noProof/>
        </w:rPr>
        <w:fldChar w:fldCharType="end"/>
      </w:r>
      <w:bookmarkEnd w:id="4"/>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Link to icon resource representing the link </w:t>
            </w:r>
            <w:r w:rsidRPr="0078432A">
              <w:lastRenderedPageBreak/>
              <w:t>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lastRenderedPageBreak/>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lastRenderedPageBreak/>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 xml:space="preserve">tion of resources that contains the current </w:t>
            </w:r>
            <w:r w:rsidRPr="0078432A">
              <w:rPr>
                <w:sz w:val="18"/>
                <w:szCs w:val="18"/>
              </w:rPr>
              <w:lastRenderedPageBreak/>
              <w:t>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lastRenderedPageBreak/>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lastRenderedPageBreak/>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3"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4"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lastRenderedPageBreak/>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lastRenderedPageBreak/>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lastRenderedPageBreak/>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t>Discussion</w:t>
      </w:r>
    </w:p>
    <w:p w:rsidR="00BA04B6" w:rsidRDefault="00BA04B6">
      <w:r>
        <w:t xml:space="preserve">REST type applications implemented using the Internet typically communicate using </w:t>
      </w:r>
      <w:hyperlink r:id="rId35" w:history="1">
        <w:r w:rsidRPr="005B0CAE">
          <w:rPr>
            <w:rStyle w:val="Hyperlink"/>
          </w:rPr>
          <w:t>application layer</w:t>
        </w:r>
      </w:hyperlink>
      <w:r>
        <w:t xml:space="preserve"> (ITU-T, 1994-07</w:t>
      </w:r>
      <w:proofErr w:type="gramStart"/>
      <w:r>
        <w:t>)  protocols</w:t>
      </w:r>
      <w:proofErr w:type="gramEnd"/>
      <w:r>
        <w:t xml:space="preserve"> such as HTTP, FTP, or SMTP. Many applications, such as web browsers, e-mail clients, and file-transfer programs, require only the operations provided by these protocols.  More complex distributed applications that are now common use various techniques to nest complex data bundles and operation invocations within messages transported via the basic application layer prot</w:t>
      </w:r>
      <w:r>
        <w:t>o</w:t>
      </w:r>
      <w:r>
        <w:lastRenderedPageBreak/>
        <w:t>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6"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lastRenderedPageBreak/>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7"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proofErr w:type="spellStart"/>
      <w:r>
        <w:t>know</w:t>
      </w:r>
      <w:proofErr w:type="spellEnd"/>
      <w:r>
        <w:t xml:space="preserve"> and defined within certain communities</w:t>
      </w:r>
      <w:r w:rsidRPr="008E3253">
        <w:t xml:space="preserve">. </w:t>
      </w:r>
      <w:r>
        <w:t>Many of the registered schemes are associated with pr</w:t>
      </w:r>
      <w:r>
        <w:t>o</w:t>
      </w:r>
      <w:r>
        <w:t>tocols that specify a messaging scheme to access a representation of the identified resource, and oper</w:t>
      </w:r>
      <w:r>
        <w:t>a</w:t>
      </w:r>
      <w:r>
        <w:t>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8"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proofErr w:type="gramStart"/>
      <w:r w:rsidRPr="008E3253">
        <w:t>ove</w:t>
      </w:r>
      <w:r w:rsidRPr="008E3253">
        <w:t>r</w:t>
      </w:r>
      <w:r w:rsidRPr="008E3253">
        <w:t>layAPI</w:t>
      </w:r>
      <w:proofErr w:type="spellEnd"/>
      <w:r w:rsidRPr="008E3253">
        <w:t xml:space="preserve">  and</w:t>
      </w:r>
      <w:proofErr w:type="gramEnd"/>
      <w:r w:rsidRPr="008E3253">
        <w:t xml:space="preserve"> profile properties.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9"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w:t>
      </w:r>
      <w:r w:rsidR="00DC2E34">
        <w:lastRenderedPageBreak/>
        <w:t xml:space="preserve">must also be able to provide sufficient information to enable a software agent to utilize these </w:t>
      </w:r>
      <w:proofErr w:type="gramStart"/>
      <w:r w:rsidR="00DC2E34">
        <w:t>kind</w:t>
      </w:r>
      <w:proofErr w:type="gramEnd"/>
      <w:r w:rsidR="00DC2E34">
        <w:t xml:space="preserve"> of network application</w:t>
      </w:r>
      <w:bookmarkStart w:id="6" w:name="_GoBack"/>
      <w:r w:rsidR="00DC2E34">
        <w:t>s.</w:t>
      </w:r>
    </w:p>
    <w:p w:rsidR="00664807" w:rsidRDefault="00664807" w:rsidP="00664807">
      <w:pPr>
        <w:pStyle w:val="Heading1"/>
      </w:pPr>
      <w:r>
        <w:t>Proposed s</w:t>
      </w:r>
      <w:bookmarkEnd w:id="6"/>
      <w:r>
        <w:t xml:space="preserve">olution for </w:t>
      </w:r>
      <w:bookmarkEnd w:id="5"/>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7" w:name="_Ref305152361"/>
      <w:proofErr w:type="gramStart"/>
      <w:r>
        <w:t xml:space="preserve">Table </w:t>
      </w:r>
      <w:r w:rsidR="00EE70E2">
        <w:fldChar w:fldCharType="begin"/>
      </w:r>
      <w:r w:rsidR="00EE70E2">
        <w:instrText xml:space="preserve"> SEQ Table \* ARABIC </w:instrText>
      </w:r>
      <w:r w:rsidR="00EE70E2">
        <w:fldChar w:fldCharType="separate"/>
      </w:r>
      <w:r w:rsidR="009558F8">
        <w:rPr>
          <w:noProof/>
        </w:rPr>
        <w:t>6</w:t>
      </w:r>
      <w:r w:rsidR="00EE70E2">
        <w:rPr>
          <w:noProof/>
        </w:rPr>
        <w:fldChar w:fldCharType="end"/>
      </w:r>
      <w:bookmarkEnd w:id="7"/>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A26BDD">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DC2E3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rsidR="00DC2E34">
              <w:t xml:space="preserve"> a URI template scheme or</w:t>
            </w:r>
            <w:r w:rsidRPr="004F0D97">
              <w:t xml:space="preserve"> </w:t>
            </w:r>
            <w:r>
              <w:t>the API</w:t>
            </w:r>
            <w:r w:rsidRPr="004F0D97">
              <w:t xml:space="preserve"> </w:t>
            </w:r>
            <w:r>
              <w:t xml:space="preserve">for messages that may be tunneled to client applications using the protocol </w:t>
            </w:r>
            <w:r w:rsidR="00DC2E34">
              <w:t xml:space="preserve">associated with the </w:t>
            </w:r>
            <w:proofErr w:type="spellStart"/>
            <w:r w:rsidR="00DC2E34">
              <w:t>te</w:t>
            </w:r>
            <w:r w:rsidR="00DC2E34">
              <w:t>m</w:t>
            </w:r>
            <w:r w:rsidR="00DC2E34">
              <w:t>plateURI</w:t>
            </w:r>
            <w:proofErr w:type="spellEnd"/>
            <w:r w:rsidR="00DC2E34">
              <w:t>. Mandatory if such scheme or protocol is necessary to utilize the link.</w:t>
            </w:r>
            <w:r w:rsidRPr="004F0D97">
              <w:t xml:space="preserve"> </w:t>
            </w:r>
            <w:r>
              <w:t xml:space="preserve">URI to </w:t>
            </w:r>
            <w:r w:rsidRPr="004F0D97">
              <w:t xml:space="preserve">identify </w:t>
            </w:r>
            <w:r w:rsidR="00DC2E34">
              <w:t xml:space="preserve">RPC protocol, </w:t>
            </w:r>
            <w:r>
              <w:t>service</w:t>
            </w:r>
            <w:r w:rsidR="00C10ECF">
              <w:t xml:space="preserve"> t</w:t>
            </w:r>
            <w:r>
              <w:t>ype</w:t>
            </w:r>
            <w:r w:rsidR="00DC2E34">
              <w:t>, or URI template scheme</w:t>
            </w:r>
            <w:r>
              <w:t xml:space="preserve"> and version should be </w:t>
            </w:r>
            <w:r w:rsidRPr="004F0D97">
              <w:t>defined by the service specification.</w:t>
            </w:r>
            <w:r w:rsidR="00C10ECF">
              <w:t xml:space="preserve"> Version information should be i</w:t>
            </w:r>
            <w:r w:rsidR="00C10ECF">
              <w:t>n</w:t>
            </w:r>
            <w:r w:rsidR="00C10ECF">
              <w:t xml:space="preserve">cluded if applicable.  E.g. OGC WMS, WS-services. This property is for services </w:t>
            </w:r>
            <w:r w:rsidR="00C10ECF">
              <w:lastRenderedPageBreak/>
              <w:t xml:space="preserve">that encode remote procedure calls using e.g. standard HTTP methods (GET, POST). </w:t>
            </w:r>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lastRenderedPageBreak/>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E50AD8">
            <w:pPr>
              <w:cnfStyle w:val="000000000000" w:firstRow="0" w:lastRow="0" w:firstColumn="0" w:lastColumn="0" w:oddVBand="0" w:evenVBand="0" w:oddHBand="0" w:evenHBand="0" w:firstRowFirstColumn="0" w:firstRowLastColumn="0" w:lastRowFirstColumn="0" w:lastRowLastColumn="0"/>
            </w:pPr>
            <w:r>
              <w:t xml:space="preserve">Profile of media type specified by </w:t>
            </w:r>
            <w:proofErr w:type="spellStart"/>
            <w:r>
              <w:t>MIMEtype</w:t>
            </w:r>
            <w:proofErr w:type="spellEnd"/>
            <w:r w:rsidRPr="004F0D97">
              <w:t xml:space="preserve">; </w:t>
            </w:r>
            <w:r>
              <w:t>specifies</w:t>
            </w:r>
            <w:r w:rsidRPr="004F0D97">
              <w:t xml:space="preserve"> information </w:t>
            </w:r>
            <w:r>
              <w:t xml:space="preserve">model for content contained in messages conforming to the </w:t>
            </w:r>
            <w:proofErr w:type="spellStart"/>
            <w:r w:rsidRPr="004F0D97">
              <w:t>MIME</w:t>
            </w:r>
            <w:r>
              <w:t>type</w:t>
            </w:r>
            <w:proofErr w:type="spellEnd"/>
            <w:r>
              <w:t xml:space="preserve"> media format</w:t>
            </w:r>
            <w:r w:rsidRPr="004F0D97">
              <w:t xml:space="preserve">; note that the same output scheme might be encoded using different MIME types, so the two are somewhat orthogonal. </w:t>
            </w:r>
            <w:r w:rsidR="00C10ECF">
              <w:t xml:space="preserve"> </w:t>
            </w:r>
            <w:proofErr w:type="gramStart"/>
            <w:r w:rsidR="00C10ECF">
              <w:t>e.g</w:t>
            </w:r>
            <w:proofErr w:type="gramEnd"/>
            <w:r w:rsidR="00C10ECF">
              <w:t xml:space="preserve">. GeoSciML v3 </w:t>
            </w:r>
            <w:proofErr w:type="spellStart"/>
            <w:r w:rsidR="00C10ECF">
              <w:t>GeologicUnit</w:t>
            </w:r>
            <w:proofErr w:type="spellEnd"/>
            <w:r w:rsidR="00C10ECF">
              <w:t>, ESIP Disco</w:t>
            </w:r>
            <w:r w:rsidR="00C10ECF">
              <w:t>v</w:t>
            </w:r>
            <w:r w:rsidR="00C10ECF">
              <w:t xml:space="preserve">ery. These are profiles that typically add conventions and vocabularies on top of the media type specified by </w:t>
            </w:r>
            <w:proofErr w:type="spellStart"/>
            <w:r w:rsidR="00C10ECF">
              <w:t>MIMEType</w:t>
            </w:r>
            <w:proofErr w:type="spellEnd"/>
            <w:r w:rsidR="00C10ECF">
              <w:t>.</w:t>
            </w:r>
          </w:p>
        </w:tc>
      </w:tr>
      <w:tr w:rsidR="00740338" w:rsidRPr="00740338"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8" w:name="_Ref305153655"/>
      <w:proofErr w:type="gramStart"/>
      <w:r>
        <w:t xml:space="preserve">Table </w:t>
      </w:r>
      <w:r w:rsidR="00EE70E2">
        <w:fldChar w:fldCharType="begin"/>
      </w:r>
      <w:r w:rsidR="00EE70E2">
        <w:instrText xml:space="preserve"> SEQ Table \* ARABIC </w:instrText>
      </w:r>
      <w:r w:rsidR="00EE70E2">
        <w:fldChar w:fldCharType="separate"/>
      </w:r>
      <w:r w:rsidR="009558F8">
        <w:rPr>
          <w:noProof/>
        </w:rPr>
        <w:t>7</w:t>
      </w:r>
      <w:r w:rsidR="00EE70E2">
        <w:rPr>
          <w:noProof/>
        </w:rPr>
        <w:fldChar w:fldCharType="end"/>
      </w:r>
      <w:bookmarkEnd w:id="8"/>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3E58D5" w:rsidRDefault="003E58D5" w:rsidP="007D45C5">
      <w:pPr>
        <w:pStyle w:val="Heading2"/>
      </w:pPr>
      <w:proofErr w:type="gramStart"/>
      <w:r>
        <w:t>Examples</w:t>
      </w:r>
      <w:r w:rsidR="00DB07B6">
        <w:t xml:space="preserve">  (</w:t>
      </w:r>
      <w:proofErr w:type="gramEnd"/>
      <w:r w:rsidR="00DB07B6">
        <w:t>need to be filled in…)</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rsidP="002F0283">
            <w:pPr>
              <w:pStyle w:val="NoSpacing"/>
            </w:pPr>
            <w:r>
              <w:t>http://</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rsidP="002F0283">
            <w:pPr>
              <w:pStyle w:val="NoSpacing"/>
            </w:pPr>
            <w:r>
              <w:t>search</w:t>
            </w:r>
            <w:r w:rsidR="00845577">
              <w:t>, template</w:t>
            </w:r>
          </w:p>
        </w:tc>
      </w:tr>
      <w:tr w:rsidR="003F51CB" w:rsidRPr="00680D6B" w:rsidTr="002F0283">
        <w:tc>
          <w:tcPr>
            <w:tcW w:w="1818" w:type="dxa"/>
          </w:tcPr>
          <w:p w:rsidR="003F51CB" w:rsidRPr="00680D6B" w:rsidRDefault="003F51CB" w:rsidP="002F0283">
            <w:pPr>
              <w:pStyle w:val="NoSpacing"/>
            </w:pPr>
            <w:r w:rsidRPr="00680D6B">
              <w:t>title</w:t>
            </w:r>
          </w:p>
        </w:tc>
        <w:tc>
          <w:tcPr>
            <w:tcW w:w="7758" w:type="dxa"/>
          </w:tcPr>
          <w:p w:rsidR="003F51CB" w:rsidRPr="00680D6B" w:rsidRDefault="00845577">
            <w:pPr>
              <w:pStyle w:val="NoSpacing"/>
            </w:pPr>
            <w:r>
              <w:rPr>
                <w:rFonts w:ascii="Arial" w:hAnsi="Arial" w:cs="Arial"/>
                <w:color w:val="000000"/>
                <w:sz w:val="20"/>
                <w:szCs w:val="20"/>
                <w:shd w:val="clear" w:color="auto" w:fill="F9F9F9"/>
              </w:rPr>
              <w:t>Search service for collection</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Pr="00390E3C">
              <w:t>opensearchdescription+xml</w:t>
            </w:r>
            <w:proofErr w:type="spellEnd"/>
            <w:r w:rsidRPr="00390E3C">
              <w:tab/>
            </w:r>
          </w:p>
        </w:tc>
      </w:tr>
      <w:tr w:rsidR="003F51CB" w:rsidRPr="00680D6B" w:rsidTr="002F0283">
        <w:tc>
          <w:tcPr>
            <w:tcW w:w="1818" w:type="dxa"/>
          </w:tcPr>
          <w:p w:rsidR="003F51CB" w:rsidRPr="00680D6B" w:rsidRDefault="003F51CB" w:rsidP="002F0283">
            <w:pPr>
              <w:pStyle w:val="NoSpacing"/>
            </w:pPr>
            <w:r w:rsidRPr="00680D6B">
              <w:t>protocol</w:t>
            </w:r>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pPr>
              <w:pStyle w:val="NoSpacing"/>
            </w:pPr>
            <w:proofErr w:type="spellStart"/>
            <w:r w:rsidRPr="00680D6B">
              <w:lastRenderedPageBreak/>
              <w:t>overlayAPI</w:t>
            </w:r>
            <w:proofErr w:type="spellEnd"/>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390E3C" w:rsidP="002F0283">
            <w:r w:rsidRPr="00390E3C">
              <w:t>http://a9.com/-/spec/opensearch/1.1/</w:t>
            </w:r>
          </w:p>
        </w:tc>
      </w:tr>
      <w:tr w:rsidR="00390E3C" w:rsidRPr="00680D6B" w:rsidTr="0030065A">
        <w:tc>
          <w:tcPr>
            <w:tcW w:w="1818" w:type="dxa"/>
          </w:tcPr>
          <w:p w:rsidR="00390E3C" w:rsidRPr="00680D6B" w:rsidRDefault="00390E3C" w:rsidP="002F0283">
            <w:r>
              <w:t>description</w:t>
            </w:r>
          </w:p>
        </w:tc>
        <w:tc>
          <w:tcPr>
            <w:tcW w:w="7758" w:type="dxa"/>
          </w:tcPr>
          <w:p w:rsidR="00390E3C" w:rsidRPr="00680D6B" w:rsidRDefault="00390E3C" w:rsidP="002F0283">
            <w:r>
              <w:rPr>
                <w:rFonts w:ascii="Arial" w:hAnsi="Arial" w:cs="Arial"/>
                <w:color w:val="000000"/>
                <w:sz w:val="20"/>
                <w:szCs w:val="20"/>
                <w:shd w:val="clear" w:color="auto" w:fill="F9F9F9"/>
              </w:rPr>
              <w:t>Point to a search service from a collection cast entry</w:t>
            </w:r>
          </w:p>
        </w:tc>
      </w:tr>
    </w:tbl>
    <w:p w:rsidR="00557ED1" w:rsidRDefault="00557ED1" w:rsidP="002F0283">
      <w:pPr>
        <w:pStyle w:val="Heading3"/>
      </w:pPr>
      <w:r>
        <w:t>OGC Web Feature Service link</w:t>
      </w:r>
    </w:p>
    <w:p w:rsidR="003E58D5" w:rsidRDefault="003E58D5" w:rsidP="002F0283">
      <w:pPr>
        <w:pStyle w:val="NoSpacing"/>
      </w:pPr>
      <w:proofErr w:type="gramStart"/>
      <w:r>
        <w:t>link</w:t>
      </w:r>
      <w:proofErr w:type="gramEnd"/>
      <w:r>
        <w:t xml:space="preserve"> </w:t>
      </w:r>
      <w:r w:rsidR="00557ED1">
        <w:t xml:space="preserve">to an OGC web feature. </w:t>
      </w:r>
      <w:r>
        <w:t>, need feature name (which implies XML schema)</w:t>
      </w:r>
    </w:p>
    <w:tbl>
      <w:tblPr>
        <w:tblStyle w:val="TableGrid"/>
        <w:tblW w:w="0" w:type="auto"/>
        <w:tblLook w:val="04A0" w:firstRow="1" w:lastRow="0" w:firstColumn="1" w:lastColumn="0" w:noHBand="0" w:noVBand="1"/>
      </w:tblPr>
      <w:tblGrid>
        <w:gridCol w:w="4788"/>
        <w:gridCol w:w="4788"/>
      </w:tblGrid>
      <w:tr w:rsidR="003F51CB" w:rsidRPr="00680D6B" w:rsidTr="003F51CB">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3F51CB">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lastRenderedPageBreak/>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Pr="002F0283" w:rsidRDefault="003F51CB" w:rsidP="002F0283"/>
    <w:p w:rsidR="003E58D5" w:rsidRDefault="003E58D5" w:rsidP="002F0283">
      <w:r>
        <w:t>OWS context link</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Pr>
        <w:pStyle w:val="Heading3"/>
      </w:pPr>
      <w:r>
        <w:t xml:space="preserve">ISO19119 </w:t>
      </w:r>
      <w:r w:rsidR="003E58D5">
        <w:t>Service metadata</w:t>
      </w:r>
    </w:p>
    <w:p w:rsidR="003E58D5" w:rsidRDefault="003E58D5" w:rsidP="002F0283">
      <w:r>
        <w:t xml:space="preserve"> </w:t>
      </w:r>
      <w:proofErr w:type="gramStart"/>
      <w:r>
        <w:t>link</w:t>
      </w:r>
      <w:proofErr w:type="gramEnd"/>
      <w:r>
        <w:t xml:space="preserve"> to datasets hosted by the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DA5534">
      <w:pPr>
        <w:pStyle w:val="Heading3"/>
      </w:pPr>
      <w:proofErr w:type="spellStart"/>
      <w:proofErr w:type="gramStart"/>
      <w:r>
        <w:lastRenderedPageBreak/>
        <w:t>macrostrat</w:t>
      </w:r>
      <w:proofErr w:type="spellEnd"/>
      <w:proofErr w:type="gramEnd"/>
      <w:r>
        <w:t xml:space="preserve"> endpoint</w:t>
      </w:r>
      <w:r w:rsidR="003F51CB">
        <w:tab/>
      </w:r>
    </w:p>
    <w:p w:rsidR="003F51CB" w:rsidRPr="002F0283" w:rsidRDefault="003F51CB" w:rsidP="00DA5534">
      <w:pPr>
        <w:keepNext/>
      </w:pPr>
      <w:proofErr w:type="spellStart"/>
      <w:r>
        <w:t>Shanan</w:t>
      </w:r>
      <w:proofErr w:type="spellEnd"/>
      <w:r>
        <w:t xml:space="preserve"> Peters' services</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F51CB" w:rsidP="002F0283">
      <w:pPr>
        <w:pStyle w:val="Heading3"/>
      </w:pPr>
      <w:r>
        <w:t>I</w:t>
      </w:r>
      <w:r w:rsidR="003E58D5">
        <w:t>RIS seismic data web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Link to home document</w:t>
      </w:r>
    </w:p>
    <w:p w:rsidR="003E58D5" w:rsidRDefault="003E58D5" w:rsidP="002F0283">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4D71EA" w:rsidP="002F0283">
      <w:pPr>
        <w:pStyle w:val="Heading3"/>
      </w:pPr>
      <w:r>
        <w:t>Link to Z39.50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1217FC" w:rsidRDefault="001217FC" w:rsidP="001217FC">
      <w:pPr>
        <w:pStyle w:val="Heading1"/>
      </w:pPr>
      <w:bookmarkStart w:id="9" w:name="_Toc304961742"/>
      <w:r>
        <w:lastRenderedPageBreak/>
        <w:t>References</w:t>
      </w:r>
      <w:bookmarkEnd w:id="9"/>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40"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41"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42"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43"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4"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5"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6"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7"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8"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9" w:history="1">
        <w:r w:rsidRPr="000144D9">
          <w:rPr>
            <w:rStyle w:val="Hyperlink"/>
          </w:rPr>
          <w:t>http://www.ietf.org/rfc/rfc3987.txt</w:t>
        </w:r>
      </w:hyperlink>
      <w:r>
        <w:t xml:space="preserve"> .</w:t>
      </w:r>
    </w:p>
    <w:p w:rsidR="00EE70E2" w:rsidRPr="00D04E34" w:rsidRDefault="00EE70E2" w:rsidP="001217FC">
      <w:pPr>
        <w:pStyle w:val="references"/>
      </w:pPr>
      <w:r>
        <w:t xml:space="preserve">Fielding, Roy, 2008, REST APIs must be hypertext-driven: Untangled, Web BLOG, </w:t>
      </w:r>
      <w:hyperlink r:id="rId50" w:history="1">
        <w:r w:rsidRPr="00B47478">
          <w:rPr>
            <w:rStyle w:val="Hyperlink"/>
          </w:rPr>
          <w:t>http://roy.gbiv.com/untangled/2008/rest-apis-must-be-hypertext-driven</w:t>
        </w:r>
      </w:hyperlink>
      <w:r>
        <w:t xml:space="preserve"> (accessed 2013-01-25).</w:t>
      </w:r>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51"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lastRenderedPageBreak/>
        <w:t xml:space="preserve">ITU-T, 1994-07, Information Technology-Open Systems </w:t>
      </w:r>
      <w:proofErr w:type="spellStart"/>
      <w:r>
        <w:t>Interconnenction</w:t>
      </w:r>
      <w:proofErr w:type="spellEnd"/>
      <w:r>
        <w:t xml:space="preserve"> – Basic Reference Model: The Basic Mo</w:t>
      </w:r>
      <w:r>
        <w:t>d</w:t>
      </w:r>
      <w:r>
        <w:t xml:space="preserve">el: International Telecommunications Union Recommendation X.200, 63 p. Accessed at </w:t>
      </w:r>
      <w:hyperlink r:id="rId52"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53" w:history="1">
        <w:r w:rsidRPr="00D04E34">
          <w:rPr>
            <w:rStyle w:val="Hyperlink"/>
          </w:rPr>
          <w:t xml:space="preserve">  http://www.rdfabout.com/intro/?section=8</w:t>
        </w:r>
      </w:hyperlink>
      <w:r w:rsidRPr="00D04E34">
        <w:t xml:space="preserve"> accessed 2010-02-07</w:t>
      </w:r>
    </w:p>
    <w:p w:rsidR="00EE70E2" w:rsidRPr="00D04E34"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4" w:history="1">
        <w:r w:rsidRPr="00D04E34">
          <w:rPr>
            <w:rStyle w:val="Hyperlink"/>
          </w:rPr>
          <w:t>http://www.w3.org/2001/tag/doc/metaDataInURI-31-20070102.html</w:t>
        </w:r>
      </w:hyperlink>
      <w:r w:rsidRPr="00D04E34">
        <w:t>.</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5"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6"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7"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8"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10" w:name="defIdentifier"/>
      <w:proofErr w:type="gramStart"/>
      <w:r>
        <w:t>identifier</w:t>
      </w:r>
      <w:bookmarkEnd w:id="10"/>
      <w:proofErr w:type="gramEnd"/>
      <w:r w:rsidR="000653A9">
        <w:t xml:space="preserve">: </w:t>
      </w:r>
      <w:r>
        <w:t xml:space="preserve"> a string that is intended to correspond to a specific, particular resource</w:t>
      </w:r>
    </w:p>
    <w:p w:rsidR="00312524" w:rsidRPr="004C6019" w:rsidRDefault="00312524" w:rsidP="00312524">
      <w:bookmarkStart w:id="11" w:name="defLink"/>
      <w:proofErr w:type="gramStart"/>
      <w:r>
        <w:t>link</w:t>
      </w:r>
      <w:bookmarkEnd w:id="11"/>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2" w:name="defProtocol"/>
      <w:r>
        <w:t>Protocol</w:t>
      </w:r>
      <w:bookmarkEnd w:id="12"/>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ichard2" w:date="2013-01-26T13:37:00Z" w:initials="SMR">
    <w:p w:rsidR="00EE70E2" w:rsidRDefault="00EE70E2">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137" w:rsidRDefault="00B33137" w:rsidP="006A7252">
      <w:pPr>
        <w:spacing w:after="0" w:line="240" w:lineRule="auto"/>
      </w:pPr>
      <w:r>
        <w:separator/>
      </w:r>
    </w:p>
  </w:endnote>
  <w:endnote w:type="continuationSeparator" w:id="0">
    <w:p w:rsidR="00B33137" w:rsidRDefault="00B33137"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EE70E2" w:rsidRDefault="00EE70E2">
        <w:pPr>
          <w:pStyle w:val="Footer"/>
          <w:jc w:val="center"/>
        </w:pPr>
        <w:r>
          <w:fldChar w:fldCharType="begin"/>
        </w:r>
        <w:r>
          <w:instrText xml:space="preserve"> PAGE   \* MERGEFORMAT </w:instrText>
        </w:r>
        <w:r>
          <w:fldChar w:fldCharType="separate"/>
        </w:r>
        <w:r w:rsidR="00DB07B6">
          <w:rPr>
            <w:noProof/>
          </w:rPr>
          <w:t>7</w:t>
        </w:r>
        <w:r>
          <w:rPr>
            <w:noProof/>
          </w:rPr>
          <w:fldChar w:fldCharType="end"/>
        </w:r>
      </w:p>
    </w:sdtContent>
  </w:sdt>
  <w:p w:rsidR="00EE70E2" w:rsidRDefault="00EE70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137" w:rsidRDefault="00B33137" w:rsidP="006A7252">
      <w:pPr>
        <w:spacing w:after="0" w:line="240" w:lineRule="auto"/>
      </w:pPr>
      <w:r>
        <w:separator/>
      </w:r>
    </w:p>
  </w:footnote>
  <w:footnote w:type="continuationSeparator" w:id="0">
    <w:p w:rsidR="00B33137" w:rsidRDefault="00B33137"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3311C"/>
    <w:rsid w:val="000653A9"/>
    <w:rsid w:val="00087E23"/>
    <w:rsid w:val="00094A01"/>
    <w:rsid w:val="000A115A"/>
    <w:rsid w:val="000A3F4D"/>
    <w:rsid w:val="000A5470"/>
    <w:rsid w:val="000A736B"/>
    <w:rsid w:val="000D759E"/>
    <w:rsid w:val="001217FC"/>
    <w:rsid w:val="00125986"/>
    <w:rsid w:val="00145B5A"/>
    <w:rsid w:val="001539F8"/>
    <w:rsid w:val="001A5DD7"/>
    <w:rsid w:val="001A60F2"/>
    <w:rsid w:val="001B2F2C"/>
    <w:rsid w:val="001D70B5"/>
    <w:rsid w:val="001F25E6"/>
    <w:rsid w:val="001F3BED"/>
    <w:rsid w:val="001F5449"/>
    <w:rsid w:val="00215CFC"/>
    <w:rsid w:val="0022212A"/>
    <w:rsid w:val="0022222B"/>
    <w:rsid w:val="00252F44"/>
    <w:rsid w:val="00254EB8"/>
    <w:rsid w:val="002715A8"/>
    <w:rsid w:val="00294413"/>
    <w:rsid w:val="002A16CC"/>
    <w:rsid w:val="002C45E4"/>
    <w:rsid w:val="002E0784"/>
    <w:rsid w:val="002F0283"/>
    <w:rsid w:val="0030065A"/>
    <w:rsid w:val="00312524"/>
    <w:rsid w:val="00323976"/>
    <w:rsid w:val="0032432F"/>
    <w:rsid w:val="003312A6"/>
    <w:rsid w:val="0037018B"/>
    <w:rsid w:val="00390E3C"/>
    <w:rsid w:val="00395F14"/>
    <w:rsid w:val="003A42E9"/>
    <w:rsid w:val="003A4EB4"/>
    <w:rsid w:val="003B7C2F"/>
    <w:rsid w:val="003E58D5"/>
    <w:rsid w:val="003F51CB"/>
    <w:rsid w:val="00401D69"/>
    <w:rsid w:val="0040631F"/>
    <w:rsid w:val="0042189F"/>
    <w:rsid w:val="004277B6"/>
    <w:rsid w:val="00434CE9"/>
    <w:rsid w:val="00455A29"/>
    <w:rsid w:val="00461AD3"/>
    <w:rsid w:val="004674D7"/>
    <w:rsid w:val="00471D3B"/>
    <w:rsid w:val="004A2097"/>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B0CAE"/>
    <w:rsid w:val="005B55D6"/>
    <w:rsid w:val="005C4C02"/>
    <w:rsid w:val="005D0695"/>
    <w:rsid w:val="005F1B94"/>
    <w:rsid w:val="0063201C"/>
    <w:rsid w:val="00650698"/>
    <w:rsid w:val="00664807"/>
    <w:rsid w:val="00694171"/>
    <w:rsid w:val="00694C6D"/>
    <w:rsid w:val="006A0BD4"/>
    <w:rsid w:val="006A4249"/>
    <w:rsid w:val="006A7252"/>
    <w:rsid w:val="006C3060"/>
    <w:rsid w:val="006D52A4"/>
    <w:rsid w:val="006D59AA"/>
    <w:rsid w:val="006D602E"/>
    <w:rsid w:val="006E5446"/>
    <w:rsid w:val="007175CC"/>
    <w:rsid w:val="00720960"/>
    <w:rsid w:val="00727BA1"/>
    <w:rsid w:val="007309CE"/>
    <w:rsid w:val="00735ACF"/>
    <w:rsid w:val="00740338"/>
    <w:rsid w:val="007755E2"/>
    <w:rsid w:val="0078432A"/>
    <w:rsid w:val="007B5EAF"/>
    <w:rsid w:val="007C51FF"/>
    <w:rsid w:val="007D45C5"/>
    <w:rsid w:val="007E23C9"/>
    <w:rsid w:val="00805D22"/>
    <w:rsid w:val="00817808"/>
    <w:rsid w:val="00845577"/>
    <w:rsid w:val="0085084A"/>
    <w:rsid w:val="00856506"/>
    <w:rsid w:val="008A6A6D"/>
    <w:rsid w:val="008E3253"/>
    <w:rsid w:val="008F5D64"/>
    <w:rsid w:val="00902384"/>
    <w:rsid w:val="00924EB2"/>
    <w:rsid w:val="00933CCB"/>
    <w:rsid w:val="00951FFD"/>
    <w:rsid w:val="009558F8"/>
    <w:rsid w:val="0096732B"/>
    <w:rsid w:val="00974FEA"/>
    <w:rsid w:val="00980D02"/>
    <w:rsid w:val="009C401D"/>
    <w:rsid w:val="009D4069"/>
    <w:rsid w:val="009D53A6"/>
    <w:rsid w:val="009D76BA"/>
    <w:rsid w:val="009E3EB5"/>
    <w:rsid w:val="009E70B6"/>
    <w:rsid w:val="009E791E"/>
    <w:rsid w:val="00A10B49"/>
    <w:rsid w:val="00A1224E"/>
    <w:rsid w:val="00A12C8D"/>
    <w:rsid w:val="00A26BDD"/>
    <w:rsid w:val="00A47E74"/>
    <w:rsid w:val="00A77D2E"/>
    <w:rsid w:val="00AD3753"/>
    <w:rsid w:val="00AE69DA"/>
    <w:rsid w:val="00AF2277"/>
    <w:rsid w:val="00B07434"/>
    <w:rsid w:val="00B33137"/>
    <w:rsid w:val="00B65E46"/>
    <w:rsid w:val="00B705EB"/>
    <w:rsid w:val="00BA04B6"/>
    <w:rsid w:val="00BC2438"/>
    <w:rsid w:val="00BD40B6"/>
    <w:rsid w:val="00BE65FC"/>
    <w:rsid w:val="00BE724F"/>
    <w:rsid w:val="00C003C1"/>
    <w:rsid w:val="00C10ECF"/>
    <w:rsid w:val="00C11EF5"/>
    <w:rsid w:val="00C12780"/>
    <w:rsid w:val="00C1638F"/>
    <w:rsid w:val="00C17088"/>
    <w:rsid w:val="00C201C4"/>
    <w:rsid w:val="00C36B90"/>
    <w:rsid w:val="00C37EC0"/>
    <w:rsid w:val="00C47AF9"/>
    <w:rsid w:val="00C51E0F"/>
    <w:rsid w:val="00C7430B"/>
    <w:rsid w:val="00C94805"/>
    <w:rsid w:val="00CA58BF"/>
    <w:rsid w:val="00CE4BC1"/>
    <w:rsid w:val="00CE7EDC"/>
    <w:rsid w:val="00D45178"/>
    <w:rsid w:val="00D4681D"/>
    <w:rsid w:val="00D63BCB"/>
    <w:rsid w:val="00DA5534"/>
    <w:rsid w:val="00DB07B6"/>
    <w:rsid w:val="00DB1EFE"/>
    <w:rsid w:val="00DB56BA"/>
    <w:rsid w:val="00DC2E34"/>
    <w:rsid w:val="00DC6D72"/>
    <w:rsid w:val="00E07E9B"/>
    <w:rsid w:val="00E15E61"/>
    <w:rsid w:val="00E3700C"/>
    <w:rsid w:val="00E415EB"/>
    <w:rsid w:val="00E50AD8"/>
    <w:rsid w:val="00E60A6F"/>
    <w:rsid w:val="00E76B9E"/>
    <w:rsid w:val="00E86446"/>
    <w:rsid w:val="00E9016B"/>
    <w:rsid w:val="00EB4B16"/>
    <w:rsid w:val="00ED4F38"/>
    <w:rsid w:val="00EE70E2"/>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www.markus-lanthaler.com/hydra/" TargetMode="External"/><Relationship Id="rId26" Type="http://schemas.openxmlformats.org/officeDocument/2006/relationships/hyperlink" Target="http://tools.ietf.org/html/rfc5988" TargetMode="External"/><Relationship Id="rId39" Type="http://schemas.openxmlformats.org/officeDocument/2006/relationships/hyperlink" Target="http://tools.ietf.org/html/rfc6570" TargetMode="External"/><Relationship Id="rId21" Type="http://schemas.openxmlformats.org/officeDocument/2006/relationships/comments" Target="comments.xml"/><Relationship Id="rId34" Type="http://schemas.openxmlformats.org/officeDocument/2006/relationships/hyperlink" Target="http://datacasting.jpl.nasa.gov/" TargetMode="External"/><Relationship Id="rId42" Type="http://schemas.openxmlformats.org/officeDocument/2006/relationships/hyperlink" Target="http://www.w3.org/2000/02/rdf-xlink/" TargetMode="External"/><Relationship Id="rId47" Type="http://schemas.openxmlformats.org/officeDocument/2006/relationships/hyperlink" Target="http://www.w3.org/2002/11/dbooth-names/dbooth-names_clean.htm" TargetMode="External"/><Relationship Id="rId50" Type="http://schemas.openxmlformats.org/officeDocument/2006/relationships/hyperlink" Target="http://roy.gbiv.com/untangled/2008/rest-apis-must-be-hypertext-driven" TargetMode="External"/><Relationship Id="rId55" Type="http://schemas.openxmlformats.org/officeDocument/2006/relationships/hyperlink" Target="http://www.ietf.org/rfc/rfc4287.txt"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tools.ietf.org/html/draft-kelly-json-hal-06" TargetMode="External"/><Relationship Id="rId20" Type="http://schemas.openxmlformats.org/officeDocument/2006/relationships/hyperlink" Target="http://www.openarchives.org/ore/" TargetMode="External"/><Relationship Id="rId29" Type="http://schemas.openxmlformats.org/officeDocument/2006/relationships/hyperlink" Target="http://dublincore.org/documents/dcmi-terms/" TargetMode="External"/><Relationship Id="rId41" Type="http://schemas.openxmlformats.org/officeDocument/2006/relationships/hyperlink" Target="http://www.opensearch.org/Specifications/OpenSearch/1.1" TargetMode="External"/><Relationship Id="rId54" Type="http://schemas.openxmlformats.org/officeDocument/2006/relationships/hyperlink" Target="http://www.w3.org/2001/tag/doc/metaDataInURI-31-2007010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iki.esipfed.org/index.php/Discovery_Cast_Atom_Response_Format_v1.1" TargetMode="External"/><Relationship Id="rId32" Type="http://schemas.openxmlformats.org/officeDocument/2006/relationships/hyperlink" Target="http://tools.ietf.org/html/rfc6570" TargetMode="External"/><Relationship Id="rId37" Type="http://schemas.openxmlformats.org/officeDocument/2006/relationships/hyperlink" Target="http://www.iana.org/assignments/uri-schemes.html" TargetMode="External"/><Relationship Id="rId40" Type="http://schemas.openxmlformats.org/officeDocument/2006/relationships/hyperlink" Target="http://msdn.microsoft.com/en-us/library/windows/desktop/aa375384(v=vs.85).aspx" TargetMode="External"/><Relationship Id="rId45" Type="http://schemas.openxmlformats.org/officeDocument/2006/relationships/hyperlink" Target="http://tools.ietf.org/html/rfc6570" TargetMode="External"/><Relationship Id="rId53" Type="http://schemas.openxmlformats.org/officeDocument/2006/relationships/hyperlink" Target="%20%20http://www.rdfabout.com/intro/?section=8" TargetMode="External"/><Relationship Id="rId58" Type="http://schemas.openxmlformats.org/officeDocument/2006/relationships/hyperlink" Target="http://schema.datacite.org/meta/kernel-2.2/doc/DataCite-MetadataKernel_v2.2.pdf" TargetMode="External"/><Relationship Id="rId5" Type="http://schemas.openxmlformats.org/officeDocument/2006/relationships/webSettings" Target="webSettings.xml"/><Relationship Id="rId15" Type="http://schemas.openxmlformats.org/officeDocument/2006/relationships/hyperlink" Target="http://json-ld.org/" TargetMode="External"/><Relationship Id="rId23" Type="http://schemas.openxmlformats.org/officeDocument/2006/relationships/hyperlink" Target="http://tools.ietf.org/html/rfc6690" TargetMode="External"/><Relationship Id="rId28" Type="http://schemas.openxmlformats.org/officeDocument/2006/relationships/hyperlink" Target="http://schema.datacite.org/meta/kernel-2.2/doc/DataCite-MetadataKernel_v2.2.pdf" TargetMode="External"/><Relationship Id="rId36" Type="http://schemas.openxmlformats.org/officeDocument/2006/relationships/hyperlink" Target="http://en.wikipedia.org/wiki/Internet_media_type" TargetMode="External"/><Relationship Id="rId49" Type="http://schemas.openxmlformats.org/officeDocument/2006/relationships/hyperlink" Target="http://www.ietf.org/rfc/rfc3987.txt" TargetMode="External"/><Relationship Id="rId57" Type="http://schemas.openxmlformats.org/officeDocument/2006/relationships/hyperlink" Target="https://portal.opengeospatial.org/files/?artifact_id=40031&amp;version=1" TargetMode="External"/><Relationship Id="rId61" Type="http://schemas.openxmlformats.org/officeDocument/2006/relationships/theme" Target="theme/theme1.xml"/><Relationship Id="rId10" Type="http://schemas.openxmlformats.org/officeDocument/2006/relationships/hyperlink" Target="http://www.ogcnetwork.net/context" TargetMode="External"/><Relationship Id="rId19" Type="http://schemas.openxmlformats.org/officeDocument/2006/relationships/hyperlink" Target="http://tools.ietf.org/html/draft-nottingham-json-home" TargetMode="External"/><Relationship Id="rId31" Type="http://schemas.openxmlformats.org/officeDocument/2006/relationships/hyperlink" Target="http://www.w3.org/TR/rdfa-syntax/" TargetMode="External"/><Relationship Id="rId44" Type="http://schemas.openxmlformats.org/officeDocument/2006/relationships/hyperlink" Target="http://www.ietf.org/rfc/rfc5023.txt" TargetMode="External"/><Relationship Id="rId52" Type="http://schemas.openxmlformats.org/officeDocument/2006/relationships/hyperlink" Target="http://www.itu.int/rec/T-REC-X.200-199407-I/e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tools.ietf.org/html/rfc6690" TargetMode="External"/><Relationship Id="rId22" Type="http://schemas.openxmlformats.org/officeDocument/2006/relationships/hyperlink" Target="http://tools.ietf.org/html/rfc4287" TargetMode="External"/><Relationship Id="rId27" Type="http://schemas.openxmlformats.org/officeDocument/2006/relationships/hyperlink" Target="http://www.w3.org/TR/xlink11/" TargetMode="External"/><Relationship Id="rId30" Type="http://schemas.openxmlformats.org/officeDocument/2006/relationships/hyperlink" Target="http://www.iana.org/assignments/link-relations/link-relations.xml" TargetMode="External"/><Relationship Id="rId35" Type="http://schemas.openxmlformats.org/officeDocument/2006/relationships/hyperlink" Target="http://en.wikipedia.org/wiki/Application_Layer" TargetMode="External"/><Relationship Id="rId43" Type="http://schemas.openxmlformats.org/officeDocument/2006/relationships/hyperlink" Target="http://tools.ietf.org/html/rfc2616%202010-02-19" TargetMode="External"/><Relationship Id="rId48" Type="http://schemas.openxmlformats.org/officeDocument/2006/relationships/hyperlink" Target="https://github.com/restfest/2012-greenville/wiki/Keynote" TargetMode="External"/><Relationship Id="rId56" Type="http://schemas.openxmlformats.org/officeDocument/2006/relationships/hyperlink" Target="http://www.ietf.org/rfc/rfc5988.txt" TargetMode="External"/><Relationship Id="rId8" Type="http://schemas.openxmlformats.org/officeDocument/2006/relationships/hyperlink" Target="mailto:steve.richard@azgs.az.gov" TargetMode="External"/><Relationship Id="rId51" Type="http://schemas.openxmlformats.org/officeDocument/2006/relationships/hyperlink" Target="http://events.linkeddata.org/ldow2009/papers/ldow2009_paper19.pdf" TargetMode="External"/><Relationship Id="rId3" Type="http://schemas.microsoft.com/office/2007/relationships/stylesWithEffects" Target="stylesWithEffect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s://github.com/kevinswiber/siren" TargetMode="External"/><Relationship Id="rId25" Type="http://schemas.openxmlformats.org/officeDocument/2006/relationships/hyperlink" Target="http://www.markus-lanthaler.com/hydra/spec/latest/core/" TargetMode="External"/><Relationship Id="rId33" Type="http://schemas.openxmlformats.org/officeDocument/2006/relationships/hyperlink" Target="http://sciflo.jpl.nasa.gov/scast/" TargetMode="External"/><Relationship Id="rId38" Type="http://schemas.openxmlformats.org/officeDocument/2006/relationships/hyperlink" Target="http://www.w3.org/TR/soap/" TargetMode="External"/><Relationship Id="rId46" Type="http://schemas.openxmlformats.org/officeDocument/2006/relationships/hyperlink" Target="http://www.w3.org/TR/soap/"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8269</Words>
  <Characters>47138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Richard2</cp:lastModifiedBy>
  <cp:revision>6</cp:revision>
  <cp:lastPrinted>2011-12-13T04:29:00Z</cp:lastPrinted>
  <dcterms:created xsi:type="dcterms:W3CDTF">2013-02-26T16:41:00Z</dcterms:created>
  <dcterms:modified xsi:type="dcterms:W3CDTF">2013-04-03T14:46:00Z</dcterms:modified>
</cp:coreProperties>
</file>