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3C3" w:rsidRDefault="00152037">
      <w:r>
        <w:rPr>
          <w:noProof/>
        </w:rPr>
        <w:drawing>
          <wp:inline distT="0" distB="0" distL="0" distR="0" wp14:anchorId="2DD6D1B1" wp14:editId="2E4CD51A">
            <wp:extent cx="4036934" cy="337230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5344" cy="337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30DD8D4A" wp14:editId="7E7E0275">
            <wp:extent cx="4036933" cy="337230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5344" cy="337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037"/>
    <w:rsid w:val="00152037"/>
    <w:rsid w:val="00D75260"/>
    <w:rsid w:val="00F0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Parkhurst, David L.</dc:creator>
  <cp:lastModifiedBy>Parkhurst, David L.</cp:lastModifiedBy>
  <cp:revision>1</cp:revision>
  <dcterms:created xsi:type="dcterms:W3CDTF">2013-07-26T22:20:00Z</dcterms:created>
  <dcterms:modified xsi:type="dcterms:W3CDTF">2013-07-26T22:29:00Z</dcterms:modified>
</cp:coreProperties>
</file>