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106" w:rsidRPr="0014197A" w:rsidRDefault="0014197A" w:rsidP="009E68EB">
      <w:pPr>
        <w:pStyle w:val="Title"/>
        <w:rPr>
          <w:sz w:val="48"/>
        </w:rPr>
      </w:pPr>
      <w:r w:rsidRPr="0014197A">
        <w:rPr>
          <w:sz w:val="48"/>
        </w:rPr>
        <w:t xml:space="preserve">E. J. </w:t>
      </w:r>
      <w:proofErr w:type="spellStart"/>
      <w:r w:rsidRPr="0014197A">
        <w:rPr>
          <w:sz w:val="48"/>
        </w:rPr>
        <w:t>Rigler’s</w:t>
      </w:r>
      <w:proofErr w:type="spellEnd"/>
      <w:r w:rsidRPr="0014197A">
        <w:rPr>
          <w:sz w:val="48"/>
        </w:rPr>
        <w:t xml:space="preserve"> Publications and Presentations</w:t>
      </w:r>
    </w:p>
    <w:p w:rsidR="009E68EB" w:rsidRPr="00CC417F" w:rsidRDefault="0014197A" w:rsidP="009E68EB">
      <w:pPr>
        <w:spacing w:before="240" w:after="0" w:line="240" w:lineRule="auto"/>
        <w:rPr>
          <w:b/>
          <w:i/>
        </w:rPr>
      </w:pPr>
      <w:r>
        <w:rPr>
          <w:b/>
          <w:i/>
        </w:rPr>
        <w:t>Publications:</w:t>
      </w:r>
    </w:p>
    <w:p w:rsidR="009E68EB" w:rsidRPr="00F863D2" w:rsidRDefault="006B3377" w:rsidP="009E68EB">
      <w:pPr>
        <w:spacing w:before="240" w:after="0" w:line="240" w:lineRule="auto"/>
      </w:pPr>
      <w:r>
        <w:t xml:space="preserve">The following list of publications demonstrates my ability to communicate the results of my research to scientific and technical peers in the space weather community.  The list includes my own papers (i.e., primary author), and papers on which I contributed significant </w:t>
      </w:r>
      <w:r w:rsidR="0014197A">
        <w:t xml:space="preserve">enough </w:t>
      </w:r>
      <w:r>
        <w:t>material and/or scientific or technical insights</w:t>
      </w:r>
      <w:r w:rsidR="0014197A">
        <w:t xml:space="preserve"> to be included as co-author</w:t>
      </w:r>
      <w:r>
        <w:t xml:space="preserve">.  All </w:t>
      </w:r>
      <w:r w:rsidR="00BE4FEF">
        <w:t>have been</w:t>
      </w:r>
      <w:r>
        <w:t xml:space="preserve"> peer-reviewed, either by a dissertation committee, by a journal editor with assistance from unaffiliated colleagues, or as part of a formal </w:t>
      </w:r>
      <w:r w:rsidRPr="00F863D2">
        <w:t>software engineering design review.</w:t>
      </w:r>
    </w:p>
    <w:p w:rsidR="006B3377" w:rsidRPr="00F863D2" w:rsidRDefault="006B3377" w:rsidP="00A74182">
      <w:pPr>
        <w:spacing w:before="240" w:after="0" w:line="240" w:lineRule="auto"/>
        <w:ind w:left="187" w:hanging="187"/>
      </w:pPr>
      <w:r w:rsidRPr="00F863D2">
        <w:t xml:space="preserve">Baker, D.N., R.S. </w:t>
      </w:r>
      <w:proofErr w:type="spellStart"/>
      <w:r w:rsidRPr="00F863D2">
        <w:t>Weigel</w:t>
      </w:r>
      <w:proofErr w:type="spellEnd"/>
      <w:r w:rsidRPr="00F863D2">
        <w:t xml:space="preserve">, </w:t>
      </w:r>
      <w:r w:rsidRPr="00F863D2">
        <w:rPr>
          <w:b/>
        </w:rPr>
        <w:t xml:space="preserve">E.J. </w:t>
      </w:r>
      <w:proofErr w:type="spellStart"/>
      <w:r w:rsidRPr="00F863D2">
        <w:rPr>
          <w:b/>
        </w:rPr>
        <w:t>Rigler</w:t>
      </w:r>
      <w:proofErr w:type="spellEnd"/>
      <w:r w:rsidRPr="00F863D2">
        <w:t xml:space="preserve">, R.L. </w:t>
      </w:r>
      <w:proofErr w:type="spellStart"/>
      <w:r w:rsidRPr="00F863D2">
        <w:t>McPherron</w:t>
      </w:r>
      <w:proofErr w:type="spellEnd"/>
      <w:r w:rsidRPr="00F863D2">
        <w:t xml:space="preserve">, D. </w:t>
      </w:r>
      <w:proofErr w:type="spellStart"/>
      <w:r w:rsidRPr="00F863D2">
        <w:t>Vassiliadis</w:t>
      </w:r>
      <w:proofErr w:type="spellEnd"/>
      <w:r w:rsidRPr="00F863D2">
        <w:t xml:space="preserve">, C.N. </w:t>
      </w:r>
      <w:proofErr w:type="spellStart"/>
      <w:r w:rsidRPr="00F863D2">
        <w:t>Arge</w:t>
      </w:r>
      <w:proofErr w:type="spellEnd"/>
      <w:r w:rsidRPr="00F863D2">
        <w:t>, G.L</w:t>
      </w:r>
      <w:proofErr w:type="gramStart"/>
      <w:r w:rsidRPr="00F863D2">
        <w:t>.</w:t>
      </w:r>
      <w:proofErr w:type="gramEnd"/>
      <w:r w:rsidRPr="00F863D2">
        <w:br/>
      </w:r>
      <w:proofErr w:type="spellStart"/>
      <w:r w:rsidRPr="00F863D2">
        <w:t>Siscoe</w:t>
      </w:r>
      <w:proofErr w:type="spellEnd"/>
      <w:r w:rsidRPr="00F863D2">
        <w:t>, and H.E. Spence (2004), Sun-to-Magnetosphere Modeling: CISM Forecast Model</w:t>
      </w:r>
      <w:r w:rsidRPr="00F863D2">
        <w:br/>
        <w:t xml:space="preserve">Development Using Linked Empirical Methods, </w:t>
      </w:r>
      <w:r w:rsidRPr="00F863D2">
        <w:rPr>
          <w:i/>
        </w:rPr>
        <w:t>Journal of Atmospheric and Solar-</w:t>
      </w:r>
      <w:r w:rsidRPr="00F863D2">
        <w:rPr>
          <w:i/>
        </w:rPr>
        <w:br/>
        <w:t>Terrestrial Physics</w:t>
      </w:r>
      <w:r w:rsidRPr="00F863D2">
        <w:t>, vol. 66, 1491-1497</w:t>
      </w:r>
    </w:p>
    <w:p w:rsidR="006B3377" w:rsidRPr="00F863D2" w:rsidRDefault="006B3377" w:rsidP="00A74182">
      <w:pPr>
        <w:spacing w:before="120" w:after="0" w:line="240" w:lineRule="auto"/>
        <w:ind w:left="187" w:hanging="187"/>
      </w:pPr>
      <w:proofErr w:type="spellStart"/>
      <w:r w:rsidRPr="00F863D2">
        <w:rPr>
          <w:b/>
        </w:rPr>
        <w:t>Rigler</w:t>
      </w:r>
      <w:proofErr w:type="spellEnd"/>
      <w:r w:rsidRPr="00F863D2">
        <w:rPr>
          <w:b/>
        </w:rPr>
        <w:t>, E.J.</w:t>
      </w:r>
      <w:r w:rsidRPr="00F863D2">
        <w:t xml:space="preserve"> (2004), </w:t>
      </w:r>
      <w:r w:rsidRPr="00F863D2">
        <w:rPr>
          <w:i/>
        </w:rPr>
        <w:t>Predicting Radiation Belt Electron Flux with Adaptive Multi-Input Linear Filters</w:t>
      </w:r>
      <w:r w:rsidRPr="00F863D2">
        <w:t xml:space="preserve">, Ph.D. Thesis, Department of Aerospace Engineering Sciences, University of Colorado  </w:t>
      </w:r>
    </w:p>
    <w:p w:rsidR="006B3377" w:rsidRPr="00F863D2" w:rsidRDefault="006B3377" w:rsidP="00A74182">
      <w:pPr>
        <w:spacing w:before="120" w:after="0" w:line="240" w:lineRule="auto"/>
        <w:ind w:left="180" w:hanging="180"/>
      </w:pPr>
      <w:proofErr w:type="spellStart"/>
      <w:r w:rsidRPr="00F863D2">
        <w:rPr>
          <w:b/>
        </w:rPr>
        <w:t>Rigler</w:t>
      </w:r>
      <w:proofErr w:type="spellEnd"/>
      <w:r w:rsidRPr="00F863D2">
        <w:rPr>
          <w:b/>
        </w:rPr>
        <w:t>, E.J.</w:t>
      </w:r>
      <w:r w:rsidRPr="00F863D2">
        <w:t xml:space="preserve">, D.N. Baker, R.S. </w:t>
      </w:r>
      <w:proofErr w:type="spellStart"/>
      <w:r w:rsidRPr="00F863D2">
        <w:t>Weigel</w:t>
      </w:r>
      <w:proofErr w:type="spellEnd"/>
      <w:r w:rsidRPr="00F863D2">
        <w:t xml:space="preserve">, D. </w:t>
      </w:r>
      <w:proofErr w:type="spellStart"/>
      <w:r w:rsidRPr="00F863D2">
        <w:t>Vassiliadis</w:t>
      </w:r>
      <w:proofErr w:type="spellEnd"/>
      <w:r w:rsidRPr="00F863D2">
        <w:t xml:space="preserve">, and A.J. </w:t>
      </w:r>
      <w:proofErr w:type="spellStart"/>
      <w:r w:rsidRPr="00F863D2">
        <w:t>Klimas</w:t>
      </w:r>
      <w:proofErr w:type="spellEnd"/>
      <w:r w:rsidRPr="00F863D2">
        <w:t xml:space="preserve"> (2004), </w:t>
      </w:r>
      <w:proofErr w:type="spellStart"/>
      <w:r w:rsidRPr="00F863D2">
        <w:t>Adapative</w:t>
      </w:r>
      <w:proofErr w:type="spellEnd"/>
      <w:r w:rsidRPr="00F863D2">
        <w:t xml:space="preserve"> Linear Prediction of Radiation Belt Electrons Using the </w:t>
      </w:r>
      <w:proofErr w:type="spellStart"/>
      <w:r w:rsidRPr="00F863D2">
        <w:t>Kalman</w:t>
      </w:r>
      <w:proofErr w:type="spellEnd"/>
      <w:r w:rsidRPr="00F863D2">
        <w:t xml:space="preserve"> Filter, </w:t>
      </w:r>
      <w:r w:rsidRPr="00F863D2">
        <w:rPr>
          <w:i/>
        </w:rPr>
        <w:t>Space Weather</w:t>
      </w:r>
      <w:r w:rsidRPr="00F863D2">
        <w:t xml:space="preserve">, vol. 2, doi:10.1029/2003SW000036 </w:t>
      </w:r>
    </w:p>
    <w:p w:rsidR="006B3377" w:rsidRPr="00F863D2" w:rsidRDefault="006B3377" w:rsidP="00A74182">
      <w:pPr>
        <w:spacing w:before="120" w:after="0" w:line="240" w:lineRule="auto"/>
        <w:ind w:left="180" w:hanging="180"/>
      </w:pPr>
      <w:proofErr w:type="spellStart"/>
      <w:r w:rsidRPr="00F863D2">
        <w:rPr>
          <w:b/>
        </w:rPr>
        <w:t>Rigler</w:t>
      </w:r>
      <w:proofErr w:type="spellEnd"/>
      <w:r w:rsidRPr="00F863D2">
        <w:rPr>
          <w:b/>
        </w:rPr>
        <w:t>, E.J.</w:t>
      </w:r>
      <w:r w:rsidRPr="00F863D2">
        <w:t xml:space="preserve">, D.N. Baker, R.S. </w:t>
      </w:r>
      <w:proofErr w:type="spellStart"/>
      <w:r w:rsidRPr="00F863D2">
        <w:t>Weigel</w:t>
      </w:r>
      <w:proofErr w:type="spellEnd"/>
      <w:r w:rsidRPr="00F863D2">
        <w:t xml:space="preserve">, and D. </w:t>
      </w:r>
      <w:proofErr w:type="spellStart"/>
      <w:r w:rsidRPr="00F863D2">
        <w:t>Vassiliadis</w:t>
      </w:r>
      <w:proofErr w:type="spellEnd"/>
      <w:r w:rsidRPr="00F863D2">
        <w:t xml:space="preserve"> (2005), Solar Wind-Driven Electron Radiation Belt Response Functions at 100-min. Time Scales, </w:t>
      </w:r>
      <w:r w:rsidRPr="00F863D2">
        <w:rPr>
          <w:i/>
        </w:rPr>
        <w:t>Advances in Space Research</w:t>
      </w:r>
      <w:r w:rsidRPr="00F863D2">
        <w:t xml:space="preserve">, vol. 36, doi:10.1016/j.asr.2003.09.070 </w:t>
      </w:r>
    </w:p>
    <w:p w:rsidR="006B3377" w:rsidRPr="00F863D2" w:rsidRDefault="006B3377" w:rsidP="00A74182">
      <w:pPr>
        <w:spacing w:before="120" w:after="0" w:line="240" w:lineRule="auto"/>
        <w:ind w:left="180" w:hanging="180"/>
      </w:pPr>
      <w:proofErr w:type="spellStart"/>
      <w:r w:rsidRPr="00F863D2">
        <w:rPr>
          <w:b/>
        </w:rPr>
        <w:t>Rigler</w:t>
      </w:r>
      <w:proofErr w:type="spellEnd"/>
      <w:r w:rsidRPr="00F863D2">
        <w:rPr>
          <w:b/>
        </w:rPr>
        <w:t>, E.J.</w:t>
      </w:r>
      <w:r w:rsidRPr="00F863D2">
        <w:t xml:space="preserve">, M. </w:t>
      </w:r>
      <w:proofErr w:type="spellStart"/>
      <w:r w:rsidRPr="00F863D2">
        <w:t>Wiltberger</w:t>
      </w:r>
      <w:proofErr w:type="spellEnd"/>
      <w:r w:rsidRPr="00F863D2">
        <w:t xml:space="preserve">, and D.N. Baker (2007), Radiation Belt Electrons Respond to Multiple Solar Wind Inputs, </w:t>
      </w:r>
      <w:r w:rsidRPr="00F863D2">
        <w:rPr>
          <w:i/>
        </w:rPr>
        <w:t>Journal of Geophysical Research</w:t>
      </w:r>
      <w:r w:rsidRPr="00F863D2">
        <w:t>, vol. 112, doi</w:t>
      </w:r>
      <w:proofErr w:type="gramStart"/>
      <w:r w:rsidRPr="00F863D2">
        <w:t>:10.1029</w:t>
      </w:r>
      <w:proofErr w:type="gramEnd"/>
      <w:r w:rsidRPr="00F863D2">
        <w:t>/2006JA012181</w:t>
      </w:r>
    </w:p>
    <w:p w:rsidR="006B3377" w:rsidRPr="00F863D2" w:rsidRDefault="006B3377" w:rsidP="00A74182">
      <w:pPr>
        <w:spacing w:before="120" w:after="0" w:line="240" w:lineRule="auto"/>
        <w:ind w:left="180" w:hanging="180"/>
      </w:pPr>
      <w:proofErr w:type="spellStart"/>
      <w:r w:rsidRPr="00F863D2">
        <w:rPr>
          <w:b/>
        </w:rPr>
        <w:t>Rigler</w:t>
      </w:r>
      <w:proofErr w:type="spellEnd"/>
      <w:r w:rsidRPr="00F863D2">
        <w:rPr>
          <w:b/>
        </w:rPr>
        <w:t>, E.J.</w:t>
      </w:r>
      <w:r w:rsidRPr="00F863D2">
        <w:t xml:space="preserve">, and D.N. Baker (2008), </w:t>
      </w:r>
      <w:proofErr w:type="gramStart"/>
      <w:r w:rsidRPr="00F863D2">
        <w:t>A</w:t>
      </w:r>
      <w:proofErr w:type="gramEnd"/>
      <w:r w:rsidRPr="00F863D2">
        <w:t xml:space="preserve"> State Space Model of Radiation Belt Electron Flux Dynamics, </w:t>
      </w:r>
      <w:r w:rsidRPr="00F863D2">
        <w:rPr>
          <w:i/>
        </w:rPr>
        <w:t>Journal of Atmospheric and Solar-Terrestrial Physics</w:t>
      </w:r>
    </w:p>
    <w:p w:rsidR="006B3377" w:rsidRPr="00F863D2" w:rsidRDefault="006B3377" w:rsidP="00A74182">
      <w:pPr>
        <w:spacing w:before="120" w:after="0" w:line="240" w:lineRule="auto"/>
        <w:ind w:left="180" w:hanging="180"/>
      </w:pPr>
      <w:proofErr w:type="spellStart"/>
      <w:r w:rsidRPr="00F863D2">
        <w:rPr>
          <w:b/>
        </w:rPr>
        <w:t>Rigler</w:t>
      </w:r>
      <w:proofErr w:type="spellEnd"/>
      <w:r w:rsidRPr="00F863D2">
        <w:rPr>
          <w:b/>
        </w:rPr>
        <w:t>, E.J.</w:t>
      </w:r>
      <w:r w:rsidRPr="00F863D2">
        <w:t xml:space="preserve">, and S. Hill (2009) GOES-R SUVI Composite Image, </w:t>
      </w:r>
      <w:r w:rsidRPr="00F863D2">
        <w:rPr>
          <w:i/>
        </w:rPr>
        <w:t>NOAA/NESDIS/STAR Algorithm Theoretical Basis Document, Test Plan and Results, and Implementation and User’s Guide</w:t>
      </w:r>
    </w:p>
    <w:p w:rsidR="006B3377" w:rsidRPr="00F863D2" w:rsidRDefault="006B3377" w:rsidP="00A74182">
      <w:pPr>
        <w:spacing w:before="120" w:after="0" w:line="240" w:lineRule="auto"/>
        <w:ind w:left="180" w:hanging="180"/>
        <w:rPr>
          <w:i/>
        </w:rPr>
      </w:pPr>
      <w:proofErr w:type="spellStart"/>
      <w:r w:rsidRPr="00F863D2">
        <w:rPr>
          <w:b/>
        </w:rPr>
        <w:t>Rigler</w:t>
      </w:r>
      <w:proofErr w:type="spellEnd"/>
      <w:r w:rsidRPr="00F863D2">
        <w:rPr>
          <w:b/>
        </w:rPr>
        <w:t>, E.J.</w:t>
      </w:r>
      <w:r w:rsidRPr="00F863D2">
        <w:t xml:space="preserve">, and S. Hill (2009) GOES-R SUVI Difference Image, </w:t>
      </w:r>
      <w:r w:rsidRPr="00F863D2">
        <w:rPr>
          <w:i/>
        </w:rPr>
        <w:t>NOAA/NESDIS/STAR Algorithm Theoretical Basis Document, Test Plan and Results, and Implementation and User’s Guide</w:t>
      </w:r>
    </w:p>
    <w:p w:rsidR="00443CB9" w:rsidRPr="00F863D2" w:rsidRDefault="00443CB9" w:rsidP="00443CB9">
      <w:pPr>
        <w:spacing w:before="120" w:after="0" w:line="240" w:lineRule="auto"/>
        <w:ind w:left="180" w:hanging="180"/>
        <w:rPr>
          <w:i/>
        </w:rPr>
      </w:pPr>
      <w:proofErr w:type="spellStart"/>
      <w:r w:rsidRPr="00F863D2">
        <w:rPr>
          <w:b/>
        </w:rPr>
        <w:t>Rigler</w:t>
      </w:r>
      <w:proofErr w:type="spellEnd"/>
      <w:r w:rsidRPr="00F863D2">
        <w:rPr>
          <w:b/>
        </w:rPr>
        <w:t>, E.J.</w:t>
      </w:r>
      <w:r>
        <w:t>, and S. Hill (2011</w:t>
      </w:r>
      <w:r w:rsidRPr="00F863D2">
        <w:t xml:space="preserve">) GOES-R SUVI </w:t>
      </w:r>
      <w:r>
        <w:t>Coronal Hole</w:t>
      </w:r>
      <w:r w:rsidRPr="00F863D2">
        <w:t xml:space="preserve"> Image, </w:t>
      </w:r>
      <w:r w:rsidRPr="00F863D2">
        <w:rPr>
          <w:i/>
        </w:rPr>
        <w:t>NOAA/NESDIS/STAR Algorithm Theoretical Basis Document, Test Plan and Results, and Implementation and User’s Guide</w:t>
      </w:r>
    </w:p>
    <w:p w:rsidR="00443CB9" w:rsidRPr="00443CB9" w:rsidRDefault="00443CB9" w:rsidP="00443CB9">
      <w:pPr>
        <w:spacing w:before="120" w:after="0" w:line="240" w:lineRule="auto"/>
        <w:ind w:left="180" w:hanging="180"/>
        <w:rPr>
          <w:i/>
        </w:rPr>
      </w:pPr>
      <w:proofErr w:type="spellStart"/>
      <w:r w:rsidRPr="00F863D2">
        <w:rPr>
          <w:b/>
        </w:rPr>
        <w:t>Rigler</w:t>
      </w:r>
      <w:proofErr w:type="spellEnd"/>
      <w:r w:rsidRPr="00F863D2">
        <w:rPr>
          <w:b/>
        </w:rPr>
        <w:t>, E.J.</w:t>
      </w:r>
      <w:r>
        <w:t>, and S. Hill (2011</w:t>
      </w:r>
      <w:r w:rsidRPr="00F863D2">
        <w:t xml:space="preserve">) GOES-R SUVI </w:t>
      </w:r>
      <w:r>
        <w:t>Thematic Map</w:t>
      </w:r>
      <w:r w:rsidR="00BE4FEF">
        <w:t>s</w:t>
      </w:r>
      <w:r w:rsidRPr="00F863D2">
        <w:t xml:space="preserve">, </w:t>
      </w:r>
      <w:r w:rsidRPr="00F863D2">
        <w:rPr>
          <w:i/>
        </w:rPr>
        <w:t>NOAA/NESDIS/STAR Algorithm Theoretical Basis Document, Test Plan and Results, and Implementation and User’s Guide</w:t>
      </w:r>
    </w:p>
    <w:p w:rsidR="006B3377" w:rsidRPr="00F863D2" w:rsidRDefault="006B3377" w:rsidP="00A74182">
      <w:pPr>
        <w:spacing w:before="120" w:after="0" w:line="240" w:lineRule="auto"/>
        <w:ind w:left="180" w:hanging="180"/>
      </w:pPr>
      <w:proofErr w:type="spellStart"/>
      <w:r w:rsidRPr="00F863D2">
        <w:t>Vassiliadis</w:t>
      </w:r>
      <w:proofErr w:type="spellEnd"/>
      <w:r w:rsidRPr="00F863D2">
        <w:t xml:space="preserve">, D., A.J. </w:t>
      </w:r>
      <w:proofErr w:type="spellStart"/>
      <w:r w:rsidRPr="00F863D2">
        <w:t>Klimas</w:t>
      </w:r>
      <w:proofErr w:type="spellEnd"/>
      <w:r w:rsidRPr="00F863D2">
        <w:t xml:space="preserve">, R.S. </w:t>
      </w:r>
      <w:proofErr w:type="spellStart"/>
      <w:r w:rsidRPr="00F863D2">
        <w:t>Weigel</w:t>
      </w:r>
      <w:proofErr w:type="spellEnd"/>
      <w:r w:rsidRPr="00F863D2">
        <w:t xml:space="preserve">, D.N. Baker, </w:t>
      </w:r>
      <w:r w:rsidRPr="00F863D2">
        <w:rPr>
          <w:b/>
        </w:rPr>
        <w:t xml:space="preserve">E.J. </w:t>
      </w:r>
      <w:proofErr w:type="spellStart"/>
      <w:r w:rsidRPr="00F863D2">
        <w:rPr>
          <w:b/>
        </w:rPr>
        <w:t>Rigler</w:t>
      </w:r>
      <w:proofErr w:type="spellEnd"/>
      <w:r w:rsidRPr="00F863D2">
        <w:t xml:space="preserve">, S.G. </w:t>
      </w:r>
      <w:proofErr w:type="spellStart"/>
      <w:r w:rsidRPr="00F863D2">
        <w:t>Kanekal</w:t>
      </w:r>
      <w:proofErr w:type="spellEnd"/>
      <w:r w:rsidRPr="00F863D2">
        <w:t xml:space="preserve">, T. Nagai,  S.F. Fung, R.W.H. </w:t>
      </w:r>
      <w:proofErr w:type="spellStart"/>
      <w:r w:rsidRPr="00F863D2">
        <w:t>Friedel</w:t>
      </w:r>
      <w:proofErr w:type="spellEnd"/>
      <w:r w:rsidRPr="00F863D2">
        <w:t xml:space="preserve">, and T.E. </w:t>
      </w:r>
      <w:proofErr w:type="spellStart"/>
      <w:r w:rsidRPr="00F863D2">
        <w:t>Cayton</w:t>
      </w:r>
      <w:proofErr w:type="spellEnd"/>
      <w:r w:rsidRPr="00F863D2">
        <w:t xml:space="preserve"> (2003), Structure of Earth’s Outer Radiation Belt Inferred from Long-term Electron Flux Dynamics, </w:t>
      </w:r>
      <w:r w:rsidRPr="00F863D2">
        <w:rPr>
          <w:i/>
        </w:rPr>
        <w:t>Geophysical Research Letters</w:t>
      </w:r>
      <w:r w:rsidRPr="00F863D2">
        <w:t>, vol. 30, doi:10.1029/ 2003GL017328</w:t>
      </w:r>
    </w:p>
    <w:p w:rsidR="006B3377" w:rsidRPr="00F863D2" w:rsidRDefault="006B3377" w:rsidP="00A74182">
      <w:pPr>
        <w:spacing w:before="120" w:after="0" w:line="240" w:lineRule="auto"/>
        <w:ind w:left="180" w:hanging="180"/>
      </w:pPr>
      <w:proofErr w:type="spellStart"/>
      <w:r w:rsidRPr="00F863D2">
        <w:t>Weigel</w:t>
      </w:r>
      <w:proofErr w:type="spellEnd"/>
      <w:r w:rsidRPr="00F863D2">
        <w:t xml:space="preserve">, R.S., T. </w:t>
      </w:r>
      <w:proofErr w:type="spellStart"/>
      <w:r w:rsidRPr="00F863D2">
        <w:t>Detman</w:t>
      </w:r>
      <w:proofErr w:type="spellEnd"/>
      <w:r w:rsidRPr="00F863D2">
        <w:t xml:space="preserve">, </w:t>
      </w:r>
      <w:r w:rsidRPr="00F863D2">
        <w:rPr>
          <w:b/>
        </w:rPr>
        <w:t xml:space="preserve">E.J. </w:t>
      </w:r>
      <w:proofErr w:type="spellStart"/>
      <w:r w:rsidRPr="00F863D2">
        <w:rPr>
          <w:b/>
        </w:rPr>
        <w:t>Rigler</w:t>
      </w:r>
      <w:proofErr w:type="spellEnd"/>
      <w:r w:rsidRPr="00F863D2">
        <w:t xml:space="preserve">, and D.N. Baker (2006), Decision Theory and the Analysis of Rare Event Space Weather Forecasts, </w:t>
      </w:r>
      <w:r w:rsidRPr="00F863D2">
        <w:rPr>
          <w:i/>
        </w:rPr>
        <w:t>Space Weathe</w:t>
      </w:r>
      <w:bookmarkStart w:id="0" w:name="_GoBack"/>
      <w:bookmarkEnd w:id="0"/>
      <w:r w:rsidRPr="00F863D2">
        <w:rPr>
          <w:i/>
        </w:rPr>
        <w:t>r</w:t>
      </w:r>
      <w:r w:rsidRPr="00F863D2">
        <w:t>, vol. 4, doi</w:t>
      </w:r>
      <w:proofErr w:type="gramStart"/>
      <w:r w:rsidRPr="00F863D2">
        <w:t>:10.1029</w:t>
      </w:r>
      <w:proofErr w:type="gramEnd"/>
      <w:r w:rsidRPr="00F863D2">
        <w:t>/2005SW000157</w:t>
      </w:r>
    </w:p>
    <w:p w:rsidR="006B3377" w:rsidRPr="00F863D2" w:rsidRDefault="006B3377" w:rsidP="00A74182">
      <w:pPr>
        <w:spacing w:before="120" w:after="0" w:line="240" w:lineRule="auto"/>
        <w:ind w:left="180" w:hanging="180"/>
      </w:pPr>
      <w:proofErr w:type="spellStart"/>
      <w:r w:rsidRPr="00F863D2">
        <w:t>Weigel</w:t>
      </w:r>
      <w:proofErr w:type="spellEnd"/>
      <w:r w:rsidRPr="00F863D2">
        <w:t xml:space="preserve">, R.S., D.N. Baker, </w:t>
      </w:r>
      <w:r w:rsidRPr="00F863D2">
        <w:rPr>
          <w:b/>
        </w:rPr>
        <w:t xml:space="preserve">E.J. </w:t>
      </w:r>
      <w:proofErr w:type="spellStart"/>
      <w:r w:rsidRPr="00F863D2">
        <w:rPr>
          <w:b/>
        </w:rPr>
        <w:t>Rigler</w:t>
      </w:r>
      <w:proofErr w:type="spellEnd"/>
      <w:r w:rsidRPr="00F863D2">
        <w:t xml:space="preserve">, and D. </w:t>
      </w:r>
      <w:proofErr w:type="spellStart"/>
      <w:r w:rsidRPr="00F863D2">
        <w:t>Vassiliadis</w:t>
      </w:r>
      <w:proofErr w:type="spellEnd"/>
      <w:r w:rsidRPr="00F863D2">
        <w:t xml:space="preserve"> (2004), Predictability of Large Geomagnetic Disturbances Based on Solar Wind Conditions, </w:t>
      </w:r>
      <w:r w:rsidRPr="00F863D2">
        <w:rPr>
          <w:i/>
        </w:rPr>
        <w:t>IEEE Transactions on Plasma Science</w:t>
      </w:r>
      <w:r w:rsidRPr="00F863D2">
        <w:t>, vol. 32, 1506-1510</w:t>
      </w:r>
    </w:p>
    <w:p w:rsidR="009E68EB" w:rsidRPr="00CC417F" w:rsidRDefault="002B139F" w:rsidP="0014197A">
      <w:pPr>
        <w:rPr>
          <w:b/>
          <w:i/>
        </w:rPr>
      </w:pPr>
      <w:r w:rsidRPr="00F863D2">
        <w:rPr>
          <w:b/>
          <w:i/>
        </w:rPr>
        <w:br w:type="page"/>
      </w:r>
      <w:r w:rsidR="0014197A">
        <w:rPr>
          <w:b/>
          <w:i/>
        </w:rPr>
        <w:lastRenderedPageBreak/>
        <w:t>Presentations:</w:t>
      </w:r>
    </w:p>
    <w:p w:rsidR="009E68EB" w:rsidRDefault="00044A92" w:rsidP="009E68EB">
      <w:pPr>
        <w:spacing w:before="240" w:after="0" w:line="240" w:lineRule="auto"/>
      </w:pPr>
      <w:r>
        <w:t>The following list includes technical presentations from formal engineering design reviews, invited seminars, and presentations made at national and international scientific conferences.</w:t>
      </w:r>
      <w:r w:rsidR="003B3AE7">
        <w:t xml:space="preserve">  It only includes those presentations for which I was primary author and presenter. Oral and poster presentations are identified, as are “Invited”</w:t>
      </w:r>
      <w:r w:rsidR="00530252">
        <w:t xml:space="preserve"> talks</w:t>
      </w:r>
      <w:r w:rsidR="003B3AE7">
        <w:t xml:space="preserve"> </w:t>
      </w:r>
      <w:r w:rsidR="00530252">
        <w:t xml:space="preserve">and </w:t>
      </w:r>
      <w:r w:rsidR="003B3AE7">
        <w:t>presentations for which I received awards.</w:t>
      </w:r>
    </w:p>
    <w:p w:rsidR="003B3AE7" w:rsidRDefault="003B3AE7" w:rsidP="00A74182">
      <w:pPr>
        <w:spacing w:before="240" w:after="0" w:line="240" w:lineRule="auto"/>
        <w:ind w:left="374" w:hanging="187"/>
      </w:pPr>
      <w:proofErr w:type="spellStart"/>
      <w:r w:rsidRPr="003B3AE7">
        <w:rPr>
          <w:b/>
        </w:rPr>
        <w:t>Rigler</w:t>
      </w:r>
      <w:proofErr w:type="spellEnd"/>
      <w:r w:rsidRPr="003B3AE7">
        <w:rPr>
          <w:b/>
        </w:rPr>
        <w:t>, E.J.</w:t>
      </w:r>
      <w:r>
        <w:t xml:space="preserve">, D.N. Baker, T.G. Onsager, and R.L. </w:t>
      </w:r>
      <w:proofErr w:type="spellStart"/>
      <w:r>
        <w:t>McPherron</w:t>
      </w:r>
      <w:proofErr w:type="spellEnd"/>
      <w:r w:rsidR="00072A4C">
        <w:t xml:space="preserve"> (2001, oral presentation)</w:t>
      </w:r>
      <w:r>
        <w:t>, Characterizing Outer-Belt Electron Flux Variability in Both the Frequency and Time Domains, AGU Spring Meeting</w:t>
      </w:r>
      <w:r w:rsidR="00072A4C">
        <w:t>, Boston.</w:t>
      </w:r>
    </w:p>
    <w:p w:rsidR="003B3AE7" w:rsidRDefault="003B3AE7" w:rsidP="00A74182">
      <w:pPr>
        <w:spacing w:before="120" w:after="0" w:line="240" w:lineRule="auto"/>
        <w:ind w:left="360" w:hanging="180"/>
      </w:pPr>
      <w:proofErr w:type="spellStart"/>
      <w:r w:rsidRPr="003B3AE7">
        <w:rPr>
          <w:b/>
        </w:rPr>
        <w:t>Rigler</w:t>
      </w:r>
      <w:proofErr w:type="spellEnd"/>
      <w:r w:rsidRPr="003B3AE7">
        <w:rPr>
          <w:b/>
        </w:rPr>
        <w:t>, E.J.</w:t>
      </w:r>
      <w:r>
        <w:t>, and D.N. Baker</w:t>
      </w:r>
      <w:r w:rsidR="00072A4C">
        <w:t xml:space="preserve"> (2001, poster presentation, “Outstanding Student Paper” award)</w:t>
      </w:r>
      <w:r>
        <w:t>, Linear Prediction Filter Analysis of Solar Wind Magnetosphere Coupling: Studies at Non-Geosynchronous Altitudes and High Time Resolution, AGU Fall Meeting</w:t>
      </w:r>
      <w:r w:rsidR="00072A4C">
        <w:t>, San Francisco</w:t>
      </w:r>
      <w:r>
        <w:t>.</w:t>
      </w:r>
    </w:p>
    <w:p w:rsidR="003B3AE7" w:rsidRDefault="003B3AE7" w:rsidP="00A74182">
      <w:pPr>
        <w:spacing w:before="120" w:after="0" w:line="240" w:lineRule="auto"/>
        <w:ind w:left="360" w:hanging="180"/>
      </w:pPr>
      <w:proofErr w:type="spellStart"/>
      <w:r w:rsidRPr="003B3AE7">
        <w:rPr>
          <w:b/>
        </w:rPr>
        <w:t>Rigler</w:t>
      </w:r>
      <w:proofErr w:type="spellEnd"/>
      <w:r w:rsidRPr="003B3AE7">
        <w:rPr>
          <w:b/>
        </w:rPr>
        <w:t>, E.J.</w:t>
      </w:r>
      <w:r>
        <w:t xml:space="preserve">, D.N. Baker, D. </w:t>
      </w:r>
      <w:proofErr w:type="spellStart"/>
      <w:r>
        <w:t>Vassiladis</w:t>
      </w:r>
      <w:proofErr w:type="spellEnd"/>
      <w:r>
        <w:t xml:space="preserve">, S.G. </w:t>
      </w:r>
      <w:proofErr w:type="spellStart"/>
      <w:r>
        <w:t>Kanekal</w:t>
      </w:r>
      <w:proofErr w:type="spellEnd"/>
      <w:r>
        <w:t xml:space="preserve">, and A.J. </w:t>
      </w:r>
      <w:proofErr w:type="spellStart"/>
      <w:r>
        <w:t>Klimas</w:t>
      </w:r>
      <w:proofErr w:type="spellEnd"/>
      <w:r w:rsidR="00072A4C">
        <w:t xml:space="preserve"> (2002, oral presentation)</w:t>
      </w:r>
      <w:r>
        <w:t xml:space="preserve">, Solar Wind-Driven Radiation Belt Response Functions at Sub-Daily Time Scales Using SAMPEX Orbit-Averaged Electron Fluxes, AGU Spring Meeting, Washington, </w:t>
      </w:r>
      <w:r w:rsidR="00072A4C">
        <w:t>D.C</w:t>
      </w:r>
      <w:r>
        <w:t>.</w:t>
      </w:r>
    </w:p>
    <w:p w:rsidR="003B3AE7" w:rsidRDefault="003B3AE7" w:rsidP="00A74182">
      <w:pPr>
        <w:spacing w:before="120" w:after="0" w:line="240" w:lineRule="auto"/>
        <w:ind w:left="360" w:hanging="180"/>
      </w:pPr>
      <w:proofErr w:type="spellStart"/>
      <w:r w:rsidRPr="003B3AE7">
        <w:rPr>
          <w:b/>
        </w:rPr>
        <w:t>Rigler</w:t>
      </w:r>
      <w:proofErr w:type="spellEnd"/>
      <w:r w:rsidRPr="003B3AE7">
        <w:rPr>
          <w:b/>
        </w:rPr>
        <w:t>, E.J.</w:t>
      </w:r>
      <w:r>
        <w:t xml:space="preserve">, D.N. Baker, D. </w:t>
      </w:r>
      <w:proofErr w:type="spellStart"/>
      <w:r>
        <w:t>Vassiliadis</w:t>
      </w:r>
      <w:proofErr w:type="spellEnd"/>
      <w:r>
        <w:t xml:space="preserve">, A.J. </w:t>
      </w:r>
      <w:proofErr w:type="spellStart"/>
      <w:r>
        <w:t>Klimas</w:t>
      </w:r>
      <w:proofErr w:type="spellEnd"/>
      <w:r>
        <w:t xml:space="preserve">, and S.G. </w:t>
      </w:r>
      <w:proofErr w:type="spellStart"/>
      <w:r>
        <w:t>Kanekal</w:t>
      </w:r>
      <w:proofErr w:type="spellEnd"/>
      <w:r w:rsidR="00072A4C">
        <w:t xml:space="preserve"> (2002, invited </w:t>
      </w:r>
      <w:r w:rsidR="00841C70">
        <w:t>oral presentation</w:t>
      </w:r>
      <w:r w:rsidR="00072A4C">
        <w:t>)</w:t>
      </w:r>
      <w:r>
        <w:t>, Evolving Electron Efficiency as a Function of Changing Solar Wind Conditions – A Global History Written with Adaptive Linear Response Functions, Western Pacific Geophysics Meeting, Wellington, New Zealand</w:t>
      </w:r>
      <w:r w:rsidR="00072A4C">
        <w:t>.</w:t>
      </w:r>
    </w:p>
    <w:p w:rsidR="003B3AE7" w:rsidRDefault="003B3AE7" w:rsidP="00A74182">
      <w:pPr>
        <w:spacing w:before="120" w:after="0" w:line="240" w:lineRule="auto"/>
        <w:ind w:left="360" w:hanging="180"/>
      </w:pPr>
      <w:proofErr w:type="spellStart"/>
      <w:proofErr w:type="gramStart"/>
      <w:r w:rsidRPr="003B3AE7">
        <w:rPr>
          <w:b/>
        </w:rPr>
        <w:t>Rigler</w:t>
      </w:r>
      <w:proofErr w:type="spellEnd"/>
      <w:r w:rsidRPr="003B3AE7">
        <w:rPr>
          <w:b/>
        </w:rPr>
        <w:t>, E.J.</w:t>
      </w:r>
      <w:r>
        <w:t>, and D.N. Baker</w:t>
      </w:r>
      <w:r w:rsidR="00072A4C">
        <w:t xml:space="preserve"> (2002, oral presentation)</w:t>
      </w:r>
      <w:r>
        <w:t xml:space="preserve">, Solar Wind to Radiation Belt Energetic Electron Response Functions Using Multi-Channel Prediction Filters, AGU Fall Meeting, </w:t>
      </w:r>
      <w:r w:rsidR="00841C70">
        <w:t>San Francisco</w:t>
      </w:r>
      <w:r>
        <w:t>.</w:t>
      </w:r>
      <w:proofErr w:type="gramEnd"/>
    </w:p>
    <w:p w:rsidR="00530252" w:rsidRPr="00530252" w:rsidRDefault="00530252" w:rsidP="00A74182">
      <w:pPr>
        <w:spacing w:before="120" w:after="0" w:line="240" w:lineRule="auto"/>
        <w:ind w:left="360" w:hanging="180"/>
      </w:pPr>
      <w:proofErr w:type="spellStart"/>
      <w:r w:rsidRPr="003B3AE7">
        <w:rPr>
          <w:b/>
        </w:rPr>
        <w:t>Rigler</w:t>
      </w:r>
      <w:proofErr w:type="spellEnd"/>
      <w:r w:rsidRPr="003B3AE7">
        <w:rPr>
          <w:b/>
        </w:rPr>
        <w:t>, E.J.</w:t>
      </w:r>
      <w:r>
        <w:rPr>
          <w:b/>
        </w:rPr>
        <w:t xml:space="preserve"> </w:t>
      </w:r>
      <w:r>
        <w:t>(2003, invited seminar), Predicting Radiation Belt Electron Fluxes with Adaptive Multi-Channel Linear Filters, Los Alamos National Laboratory Science Seminar, April 21</w:t>
      </w:r>
      <w:r w:rsidRPr="00530252">
        <w:rPr>
          <w:vertAlign w:val="superscript"/>
        </w:rPr>
        <w:t>st</w:t>
      </w:r>
      <w:r>
        <w:t>, Los Alamos.</w:t>
      </w:r>
    </w:p>
    <w:p w:rsidR="003B3AE7" w:rsidRDefault="003B3AE7" w:rsidP="00A74182">
      <w:pPr>
        <w:spacing w:before="120" w:after="0" w:line="240" w:lineRule="auto"/>
        <w:ind w:left="360" w:hanging="180"/>
      </w:pPr>
      <w:proofErr w:type="spellStart"/>
      <w:proofErr w:type="gramStart"/>
      <w:r w:rsidRPr="003B3AE7">
        <w:rPr>
          <w:b/>
        </w:rPr>
        <w:t>Rigler</w:t>
      </w:r>
      <w:proofErr w:type="spellEnd"/>
      <w:r w:rsidRPr="003B3AE7">
        <w:rPr>
          <w:b/>
        </w:rPr>
        <w:t>, E.J.</w:t>
      </w:r>
      <w:r>
        <w:t xml:space="preserve">, D.N. Baker, D. </w:t>
      </w:r>
      <w:proofErr w:type="spellStart"/>
      <w:r>
        <w:t>Vassiliadis</w:t>
      </w:r>
      <w:proofErr w:type="spellEnd"/>
      <w:r>
        <w:t xml:space="preserve">, and R.S. </w:t>
      </w:r>
      <w:proofErr w:type="spellStart"/>
      <w:r>
        <w:t>Weigel</w:t>
      </w:r>
      <w:proofErr w:type="spellEnd"/>
      <w:r w:rsidR="00841C70">
        <w:t xml:space="preserve"> (2003, oral presentation)</w:t>
      </w:r>
      <w:r>
        <w:t>, Data Assimilation Methods for Characterizing Radiation Belt Dyna</w:t>
      </w:r>
      <w:r w:rsidR="00841C70">
        <w:t>mics, IUGG, Sapporo, Japan</w:t>
      </w:r>
      <w:r>
        <w:t>.</w:t>
      </w:r>
      <w:proofErr w:type="gramEnd"/>
    </w:p>
    <w:p w:rsidR="003B3AE7" w:rsidRDefault="003B3AE7" w:rsidP="00A74182">
      <w:pPr>
        <w:spacing w:before="120" w:after="0" w:line="240" w:lineRule="auto"/>
        <w:ind w:left="360" w:hanging="180"/>
      </w:pPr>
      <w:proofErr w:type="spellStart"/>
      <w:r w:rsidRPr="003B3AE7">
        <w:rPr>
          <w:b/>
        </w:rPr>
        <w:t>Rigler</w:t>
      </w:r>
      <w:proofErr w:type="spellEnd"/>
      <w:r w:rsidRPr="003B3AE7">
        <w:rPr>
          <w:b/>
        </w:rPr>
        <w:t>, E.J.</w:t>
      </w:r>
      <w:r>
        <w:t xml:space="preserve">, D.N. Baker, R.S. </w:t>
      </w:r>
      <w:proofErr w:type="spellStart"/>
      <w:r>
        <w:t>Weigel</w:t>
      </w:r>
      <w:proofErr w:type="spellEnd"/>
      <w:r>
        <w:t xml:space="preserve">, D. </w:t>
      </w:r>
      <w:proofErr w:type="spellStart"/>
      <w:r>
        <w:t>Vassiladis</w:t>
      </w:r>
      <w:proofErr w:type="spellEnd"/>
      <w:r>
        <w:t xml:space="preserve">, and A.J. </w:t>
      </w:r>
      <w:proofErr w:type="spellStart"/>
      <w:r>
        <w:t>Klimas</w:t>
      </w:r>
      <w:proofErr w:type="spellEnd"/>
      <w:r w:rsidR="00841C70">
        <w:t xml:space="preserve"> (2003, poster presentation, “Outstanding Student Paper” award)</w:t>
      </w:r>
      <w:r>
        <w:t xml:space="preserve">, Adaptive Prediction of Radiation Belt Electrons with the </w:t>
      </w:r>
      <w:proofErr w:type="spellStart"/>
      <w:r>
        <w:t>Kalman</w:t>
      </w:r>
      <w:proofErr w:type="spellEnd"/>
      <w:r>
        <w:t xml:space="preserve"> Filter, AGU Fall Meeting, </w:t>
      </w:r>
      <w:r w:rsidR="00841C70">
        <w:t>San Francisco</w:t>
      </w:r>
      <w:r>
        <w:t>.</w:t>
      </w:r>
    </w:p>
    <w:p w:rsidR="002B139F" w:rsidRDefault="002B139F" w:rsidP="00A74182">
      <w:pPr>
        <w:spacing w:before="120" w:after="0" w:line="240" w:lineRule="auto"/>
        <w:ind w:left="360" w:hanging="180"/>
        <w:rPr>
          <w:b/>
        </w:rPr>
      </w:pPr>
      <w:proofErr w:type="spellStart"/>
      <w:r w:rsidRPr="003B3AE7">
        <w:rPr>
          <w:b/>
        </w:rPr>
        <w:t>Rigler</w:t>
      </w:r>
      <w:proofErr w:type="spellEnd"/>
      <w:r w:rsidRPr="003B3AE7">
        <w:rPr>
          <w:b/>
        </w:rPr>
        <w:t>, E.J.</w:t>
      </w:r>
      <w:r>
        <w:rPr>
          <w:b/>
        </w:rPr>
        <w:t xml:space="preserve"> </w:t>
      </w:r>
      <w:r>
        <w:t xml:space="preserve">(2004, invited seminar), Adaptive Linear Prediction of Radiation Belt Electrons using </w:t>
      </w:r>
      <w:proofErr w:type="spellStart"/>
      <w:r>
        <w:t>Kalman</w:t>
      </w:r>
      <w:proofErr w:type="spellEnd"/>
      <w:r>
        <w:t xml:space="preserve"> Filters, SEC</w:t>
      </w:r>
      <w:r w:rsidR="00CD6EFA">
        <w:t xml:space="preserve"> Weekly Science Seminar</w:t>
      </w:r>
      <w:r>
        <w:t xml:space="preserve">, </w:t>
      </w:r>
      <w:r w:rsidR="00CD6EFA">
        <w:t>February 12</w:t>
      </w:r>
      <w:r w:rsidR="00CD6EFA" w:rsidRPr="00CD6EFA">
        <w:rPr>
          <w:vertAlign w:val="superscript"/>
        </w:rPr>
        <w:t>th</w:t>
      </w:r>
      <w:r>
        <w:t xml:space="preserve">, </w:t>
      </w:r>
      <w:r w:rsidR="00CD6EFA">
        <w:t>Boulder</w:t>
      </w:r>
      <w:r>
        <w:t>.</w:t>
      </w:r>
    </w:p>
    <w:p w:rsidR="001F1ADC" w:rsidRDefault="001F1ADC" w:rsidP="00A74182">
      <w:pPr>
        <w:spacing w:before="120" w:after="0" w:line="240" w:lineRule="auto"/>
        <w:ind w:left="360" w:hanging="180"/>
      </w:pPr>
      <w:proofErr w:type="spellStart"/>
      <w:r w:rsidRPr="003B3AE7">
        <w:rPr>
          <w:b/>
        </w:rPr>
        <w:t>Rigler</w:t>
      </w:r>
      <w:proofErr w:type="spellEnd"/>
      <w:r w:rsidRPr="003B3AE7">
        <w:rPr>
          <w:b/>
        </w:rPr>
        <w:t>, E.J.</w:t>
      </w:r>
      <w:r>
        <w:t xml:space="preserve">, D.N. Baker, R.S. </w:t>
      </w:r>
      <w:proofErr w:type="spellStart"/>
      <w:r>
        <w:t>Weigel</w:t>
      </w:r>
      <w:proofErr w:type="spellEnd"/>
      <w:r>
        <w:t xml:space="preserve">, D. </w:t>
      </w:r>
      <w:proofErr w:type="spellStart"/>
      <w:r>
        <w:t>Vassiladis</w:t>
      </w:r>
      <w:proofErr w:type="spellEnd"/>
      <w:r>
        <w:t xml:space="preserve">, and A.J. </w:t>
      </w:r>
      <w:proofErr w:type="spellStart"/>
      <w:r>
        <w:t>Klimas</w:t>
      </w:r>
      <w:proofErr w:type="spellEnd"/>
      <w:r>
        <w:t xml:space="preserve"> (2004, poster presentation), Predicting Radiation Belt Electron Flux with Adaptive Linear State-Space Models, AGU Fall Meeting, San Francisco.</w:t>
      </w:r>
    </w:p>
    <w:p w:rsidR="001F1ADC" w:rsidRDefault="001F1ADC" w:rsidP="00A74182">
      <w:pPr>
        <w:spacing w:before="120" w:after="0" w:line="240" w:lineRule="auto"/>
        <w:ind w:left="360" w:hanging="180"/>
      </w:pPr>
      <w:proofErr w:type="spellStart"/>
      <w:r w:rsidRPr="003B3AE7">
        <w:rPr>
          <w:b/>
        </w:rPr>
        <w:t>Rigler</w:t>
      </w:r>
      <w:proofErr w:type="spellEnd"/>
      <w:r w:rsidRPr="003B3AE7">
        <w:rPr>
          <w:b/>
        </w:rPr>
        <w:t>, E.J.</w:t>
      </w:r>
      <w:r>
        <w:t xml:space="preserve">, D.N. Baker, D. </w:t>
      </w:r>
      <w:proofErr w:type="spellStart"/>
      <w:r>
        <w:t>Vassiladis</w:t>
      </w:r>
      <w:proofErr w:type="spellEnd"/>
      <w:r>
        <w:t xml:space="preserve">, and M. </w:t>
      </w:r>
      <w:proofErr w:type="spellStart"/>
      <w:r>
        <w:t>Wiltberger</w:t>
      </w:r>
      <w:proofErr w:type="spellEnd"/>
      <w:r>
        <w:t xml:space="preserve">, and S.G. </w:t>
      </w:r>
      <w:proofErr w:type="spellStart"/>
      <w:r>
        <w:t>Kanekal</w:t>
      </w:r>
      <w:proofErr w:type="spellEnd"/>
      <w:r>
        <w:t xml:space="preserve"> (2005, oral presentation), Studying Radiation Belt Electrons with Linear State-Space Models, AGU Fall Meeting, San Francisco.</w:t>
      </w:r>
    </w:p>
    <w:p w:rsidR="00C96396" w:rsidRDefault="00C96396" w:rsidP="00A74182">
      <w:pPr>
        <w:spacing w:before="120" w:after="0" w:line="240" w:lineRule="auto"/>
        <w:ind w:left="360" w:hanging="180"/>
      </w:pPr>
      <w:proofErr w:type="spellStart"/>
      <w:r w:rsidRPr="003B3AE7">
        <w:rPr>
          <w:b/>
        </w:rPr>
        <w:t>Rigler</w:t>
      </w:r>
      <w:proofErr w:type="spellEnd"/>
      <w:r w:rsidRPr="003B3AE7">
        <w:rPr>
          <w:b/>
        </w:rPr>
        <w:t>, E.J.</w:t>
      </w:r>
      <w:r>
        <w:t xml:space="preserve">, D.N. Baker, M.R. </w:t>
      </w:r>
      <w:proofErr w:type="spellStart"/>
      <w:r>
        <w:t>Presicci</w:t>
      </w:r>
      <w:proofErr w:type="spellEnd"/>
      <w:r>
        <w:t xml:space="preserve">, R.S. </w:t>
      </w:r>
      <w:proofErr w:type="spellStart"/>
      <w:r>
        <w:t>Weigel</w:t>
      </w:r>
      <w:proofErr w:type="spellEnd"/>
      <w:r>
        <w:t xml:space="preserve">, and D. </w:t>
      </w:r>
      <w:proofErr w:type="spellStart"/>
      <w:r>
        <w:t>Vassiladis</w:t>
      </w:r>
      <w:proofErr w:type="spellEnd"/>
      <w:r>
        <w:t xml:space="preserve"> (2005, poster presentation), Studying Time-Varying Radiation Belt Electron Flux Dynamics with Adaptive State Space Models, Joint Assembly (AGU, SEG, NABS, SPD/AAS) Spring Meeting, New Orleans.</w:t>
      </w:r>
    </w:p>
    <w:p w:rsidR="00A85C89" w:rsidRPr="00F04078" w:rsidRDefault="00F04078" w:rsidP="00A74182">
      <w:pPr>
        <w:spacing w:before="120" w:after="0" w:line="240" w:lineRule="auto"/>
        <w:ind w:left="360" w:hanging="180"/>
      </w:pPr>
      <w:proofErr w:type="spellStart"/>
      <w:r w:rsidRPr="003B3AE7">
        <w:rPr>
          <w:b/>
        </w:rPr>
        <w:t>Rigler</w:t>
      </w:r>
      <w:proofErr w:type="spellEnd"/>
      <w:r w:rsidRPr="003B3AE7">
        <w:rPr>
          <w:b/>
        </w:rPr>
        <w:t>, E.J.</w:t>
      </w:r>
      <w:r>
        <w:t xml:space="preserve"> (2006, invited seminar), Statistical Models of </w:t>
      </w:r>
      <w:proofErr w:type="spellStart"/>
      <w:r>
        <w:t>Magnetospheric</w:t>
      </w:r>
      <w:proofErr w:type="spellEnd"/>
      <w:r>
        <w:t xml:space="preserve"> Dynamics, NCAR/HAO Weekly Science Colloquium, June 14</w:t>
      </w:r>
      <w:r w:rsidRPr="00F04078">
        <w:rPr>
          <w:vertAlign w:val="superscript"/>
        </w:rPr>
        <w:t>th</w:t>
      </w:r>
      <w:r>
        <w:t>, Boulder.</w:t>
      </w:r>
    </w:p>
    <w:p w:rsidR="00A85C89" w:rsidRDefault="00A85C89" w:rsidP="00A74182">
      <w:pPr>
        <w:spacing w:before="120" w:after="0" w:line="240" w:lineRule="auto"/>
        <w:ind w:left="360" w:hanging="180"/>
      </w:pPr>
      <w:proofErr w:type="spellStart"/>
      <w:r w:rsidRPr="003B3AE7">
        <w:rPr>
          <w:b/>
        </w:rPr>
        <w:lastRenderedPageBreak/>
        <w:t>Rigler</w:t>
      </w:r>
      <w:proofErr w:type="spellEnd"/>
      <w:r w:rsidRPr="003B3AE7">
        <w:rPr>
          <w:b/>
        </w:rPr>
        <w:t>, E.J.</w:t>
      </w:r>
      <w:r>
        <w:t xml:space="preserve">, M. </w:t>
      </w:r>
      <w:proofErr w:type="spellStart"/>
      <w:r>
        <w:t>Wiltberger</w:t>
      </w:r>
      <w:proofErr w:type="spellEnd"/>
      <w:r>
        <w:t xml:space="preserve"> (2006, poster presentation), Optimal Parameter Estimation for Empirical Ionosphere used as LFM Inner Boundary Conditions, GEM Summer Workshop, Snowmass.</w:t>
      </w:r>
    </w:p>
    <w:p w:rsidR="00A74182" w:rsidRDefault="00A74182" w:rsidP="00A74182">
      <w:pPr>
        <w:spacing w:before="120" w:after="0" w:line="240" w:lineRule="auto"/>
        <w:ind w:left="360" w:hanging="180"/>
      </w:pPr>
      <w:proofErr w:type="spellStart"/>
      <w:r w:rsidRPr="003B3AE7">
        <w:rPr>
          <w:b/>
        </w:rPr>
        <w:t>Rigler</w:t>
      </w:r>
      <w:proofErr w:type="spellEnd"/>
      <w:r w:rsidRPr="003B3AE7">
        <w:rPr>
          <w:b/>
        </w:rPr>
        <w:t>, E.J.</w:t>
      </w:r>
      <w:r>
        <w:t xml:space="preserve"> (2006, invited seminar), Statistical Models of </w:t>
      </w:r>
      <w:proofErr w:type="spellStart"/>
      <w:r>
        <w:t>Magnetospheric</w:t>
      </w:r>
      <w:proofErr w:type="spellEnd"/>
      <w:r>
        <w:t xml:space="preserve"> Dynamics, LASP Friends of the Magnetosphere Weekly Science Colloquium, October 3</w:t>
      </w:r>
      <w:r w:rsidRPr="00A74182">
        <w:rPr>
          <w:vertAlign w:val="superscript"/>
        </w:rPr>
        <w:t>rd</w:t>
      </w:r>
      <w:r>
        <w:t>, Boulder.</w:t>
      </w:r>
    </w:p>
    <w:p w:rsidR="00A74182" w:rsidRDefault="00A74182" w:rsidP="00A74182">
      <w:pPr>
        <w:spacing w:before="120" w:after="0" w:line="240" w:lineRule="auto"/>
        <w:ind w:left="360" w:hanging="180"/>
      </w:pPr>
      <w:proofErr w:type="spellStart"/>
      <w:r w:rsidRPr="003B3AE7">
        <w:rPr>
          <w:b/>
        </w:rPr>
        <w:t>Rigler</w:t>
      </w:r>
      <w:proofErr w:type="spellEnd"/>
      <w:r w:rsidRPr="003B3AE7">
        <w:rPr>
          <w:b/>
        </w:rPr>
        <w:t>, E.J.</w:t>
      </w:r>
      <w:r>
        <w:t xml:space="preserve">, and M. </w:t>
      </w:r>
      <w:proofErr w:type="spellStart"/>
      <w:r>
        <w:t>Wiltberger</w:t>
      </w:r>
      <w:proofErr w:type="spellEnd"/>
      <w:r>
        <w:t xml:space="preserve"> (2007, oral presentation), Improving Global Magnetosphere Models with Optimized </w:t>
      </w:r>
      <w:proofErr w:type="spellStart"/>
      <w:r>
        <w:t>Ionospheric</w:t>
      </w:r>
      <w:proofErr w:type="spellEnd"/>
      <w:r>
        <w:t xml:space="preserve"> Boundary Conditions, NCAR/</w:t>
      </w:r>
      <w:proofErr w:type="spellStart"/>
      <w:r>
        <w:t>IMAGe</w:t>
      </w:r>
      <w:proofErr w:type="spellEnd"/>
      <w:r>
        <w:t xml:space="preserve"> Theme of the Year Workshop III, May 21-23, Boulder.</w:t>
      </w:r>
    </w:p>
    <w:p w:rsidR="00A74182" w:rsidRDefault="009C3FEF" w:rsidP="00A74182">
      <w:pPr>
        <w:spacing w:before="120" w:after="0" w:line="240" w:lineRule="auto"/>
        <w:ind w:left="360" w:hanging="180"/>
      </w:pPr>
      <w:proofErr w:type="spellStart"/>
      <w:r w:rsidRPr="003B3AE7">
        <w:rPr>
          <w:b/>
        </w:rPr>
        <w:t>Rigler</w:t>
      </w:r>
      <w:proofErr w:type="spellEnd"/>
      <w:r w:rsidRPr="003B3AE7">
        <w:rPr>
          <w:b/>
        </w:rPr>
        <w:t>, E.J</w:t>
      </w:r>
      <w:proofErr w:type="gramStart"/>
      <w:r w:rsidRPr="003B3AE7">
        <w:rPr>
          <w:b/>
        </w:rPr>
        <w:t>.</w:t>
      </w:r>
      <w:r>
        <w:t>(</w:t>
      </w:r>
      <w:proofErr w:type="gramEnd"/>
      <w:r>
        <w:t>2007, invited seminar), Adaptive State Estimation in Space Weather Forecasts: Radiation Belt Electron Flux, AFRL Science Seminar, September 20, Boston.</w:t>
      </w:r>
    </w:p>
    <w:p w:rsidR="009C3FEF" w:rsidRDefault="009C3FEF" w:rsidP="009C3FEF">
      <w:pPr>
        <w:spacing w:before="120" w:after="0" w:line="240" w:lineRule="auto"/>
        <w:ind w:left="360" w:hanging="180"/>
      </w:pPr>
      <w:proofErr w:type="spellStart"/>
      <w:r w:rsidRPr="003B3AE7">
        <w:rPr>
          <w:b/>
        </w:rPr>
        <w:t>Rigler</w:t>
      </w:r>
      <w:proofErr w:type="spellEnd"/>
      <w:r w:rsidRPr="003B3AE7">
        <w:rPr>
          <w:b/>
        </w:rPr>
        <w:t>, E.J</w:t>
      </w:r>
      <w:proofErr w:type="gramStart"/>
      <w:r w:rsidRPr="003B3AE7">
        <w:rPr>
          <w:b/>
        </w:rPr>
        <w:t>.</w:t>
      </w:r>
      <w:r>
        <w:t>(</w:t>
      </w:r>
      <w:proofErr w:type="gramEnd"/>
      <w:r>
        <w:t>2007, invited seminar), Reducing Parameter Estimation Bias in Empirical Models: A Case for Data Assimilation in Radiation Belt Science, George Mason Univ. Computational Astrophysics Seminar, September 26, Fairfax.</w:t>
      </w:r>
    </w:p>
    <w:p w:rsidR="007D1AAD" w:rsidRPr="007D1AAD" w:rsidRDefault="007D1AAD" w:rsidP="008A00FE">
      <w:pPr>
        <w:spacing w:before="120" w:after="0" w:line="240" w:lineRule="auto"/>
        <w:ind w:left="360" w:hanging="180"/>
      </w:pPr>
      <w:proofErr w:type="spellStart"/>
      <w:r>
        <w:rPr>
          <w:b/>
        </w:rPr>
        <w:t>Rigler</w:t>
      </w:r>
      <w:proofErr w:type="spellEnd"/>
      <w:r>
        <w:rPr>
          <w:b/>
        </w:rPr>
        <w:t>, E.J.,</w:t>
      </w:r>
      <w:r>
        <w:t xml:space="preserve"> and S.M. Hill (2008, poster presentation), Extending the Dynamic Range of Solar UV Images with Optimized Variable Exposure Composites, GOES-R Risk Reduction Research Annual Meeting @ Univ. of Wisconsin, June</w:t>
      </w:r>
      <w:r w:rsidR="000A5F74">
        <w:t xml:space="preserve"> 26</w:t>
      </w:r>
      <w:r w:rsidR="000A5F74" w:rsidRPr="000A5F74">
        <w:rPr>
          <w:vertAlign w:val="superscript"/>
        </w:rPr>
        <w:t>th</w:t>
      </w:r>
      <w:r>
        <w:t>, Madison.</w:t>
      </w:r>
    </w:p>
    <w:p w:rsidR="009C3FEF" w:rsidRDefault="00406351" w:rsidP="008A00FE">
      <w:pPr>
        <w:spacing w:before="120" w:after="0" w:line="240" w:lineRule="auto"/>
        <w:ind w:left="360" w:hanging="180"/>
      </w:pPr>
      <w:proofErr w:type="spellStart"/>
      <w:r w:rsidRPr="003B3AE7">
        <w:rPr>
          <w:b/>
        </w:rPr>
        <w:t>Rigler</w:t>
      </w:r>
      <w:proofErr w:type="spellEnd"/>
      <w:r w:rsidRPr="003B3AE7">
        <w:rPr>
          <w:b/>
        </w:rPr>
        <w:t>, E.J.</w:t>
      </w:r>
      <w:r>
        <w:t xml:space="preserve">, C.N. </w:t>
      </w:r>
      <w:proofErr w:type="spellStart"/>
      <w:r>
        <w:t>Arge</w:t>
      </w:r>
      <w:proofErr w:type="spellEnd"/>
      <w:r>
        <w:t>, and L. Mayer (2008, poster presentation), Optimizing Coronal and Solar Wind Model Inputs with Data Assimilation (Is it worth it?), AGU Fall Meeting, San Francisco.</w:t>
      </w:r>
    </w:p>
    <w:p w:rsidR="008A00FE" w:rsidRDefault="008A00FE" w:rsidP="008A00FE">
      <w:pPr>
        <w:spacing w:before="120" w:after="0" w:line="240" w:lineRule="auto"/>
        <w:ind w:left="360" w:hanging="180"/>
      </w:pPr>
      <w:proofErr w:type="spellStart"/>
      <w:r>
        <w:rPr>
          <w:b/>
        </w:rPr>
        <w:t>Rigler</w:t>
      </w:r>
      <w:proofErr w:type="spellEnd"/>
      <w:r>
        <w:rPr>
          <w:b/>
        </w:rPr>
        <w:t>, E.J.</w:t>
      </w:r>
      <w:r w:rsidRPr="008A00FE">
        <w:t xml:space="preserve">, </w:t>
      </w:r>
      <w:r>
        <w:t>and S.M. Hill (2009, oral presentation), GOES-R Risk Reduction Space Weather Team Critical Design Review: SUVI Composite Images, SUVI Fixed Difference Images, and SUVI Running Difference Images, March 18</w:t>
      </w:r>
      <w:r w:rsidRPr="008A00FE">
        <w:rPr>
          <w:vertAlign w:val="superscript"/>
        </w:rPr>
        <w:t>th</w:t>
      </w:r>
      <w:r>
        <w:t>, Boulder.</w:t>
      </w:r>
    </w:p>
    <w:p w:rsidR="007D1AAD" w:rsidRPr="007D1AAD" w:rsidRDefault="007D1AAD" w:rsidP="008A00FE">
      <w:pPr>
        <w:spacing w:before="120" w:after="0" w:line="240" w:lineRule="auto"/>
        <w:ind w:left="360" w:hanging="180"/>
      </w:pPr>
      <w:proofErr w:type="spellStart"/>
      <w:r>
        <w:rPr>
          <w:b/>
        </w:rPr>
        <w:t>Rigler</w:t>
      </w:r>
      <w:proofErr w:type="spellEnd"/>
      <w:r>
        <w:rPr>
          <w:b/>
        </w:rPr>
        <w:t>, E.J.,</w:t>
      </w:r>
      <w:r>
        <w:t xml:space="preserve"> and S.M. Hill (2009, poster presentation), Solar Ultraviolet Image Processing Algorithms, GOES-R Risk Reduction Research Annual Meeting @ Univ. of Maryland, July 24</w:t>
      </w:r>
      <w:r w:rsidRPr="007D1AAD">
        <w:rPr>
          <w:vertAlign w:val="superscript"/>
        </w:rPr>
        <w:t>th</w:t>
      </w:r>
      <w:r>
        <w:t>, Adelphi.</w:t>
      </w:r>
    </w:p>
    <w:p w:rsidR="008A00FE" w:rsidRPr="008A00FE" w:rsidRDefault="008A00FE" w:rsidP="008A00FE">
      <w:pPr>
        <w:spacing w:before="120" w:after="0" w:line="240" w:lineRule="auto"/>
        <w:ind w:left="360" w:hanging="180"/>
      </w:pPr>
      <w:r>
        <w:t xml:space="preserve"> </w:t>
      </w:r>
      <w:proofErr w:type="spellStart"/>
      <w:r>
        <w:rPr>
          <w:b/>
        </w:rPr>
        <w:t>Rigler</w:t>
      </w:r>
      <w:proofErr w:type="spellEnd"/>
      <w:r>
        <w:rPr>
          <w:b/>
        </w:rPr>
        <w:t>, E.J.</w:t>
      </w:r>
      <w:r w:rsidRPr="008A00FE">
        <w:t xml:space="preserve">, </w:t>
      </w:r>
      <w:r>
        <w:t>and S.M. Hill (2009, oral presentation), GOES-R Risk Reduction Space Weather Team Software Delivery and Demonstration: SUVI Composite Images, SUVI Fixed Difference Images, and SUVI Running Difference Images, December 1</w:t>
      </w:r>
      <w:r w:rsidRPr="008A00FE">
        <w:rPr>
          <w:vertAlign w:val="superscript"/>
        </w:rPr>
        <w:t>st</w:t>
      </w:r>
      <w:r>
        <w:t>, Boulder.</w:t>
      </w:r>
    </w:p>
    <w:p w:rsidR="009C3FEF" w:rsidRDefault="009C3FEF" w:rsidP="009C3FEF">
      <w:pPr>
        <w:spacing w:before="120" w:after="0" w:line="240" w:lineRule="auto"/>
        <w:ind w:left="360" w:hanging="180"/>
      </w:pPr>
      <w:proofErr w:type="spellStart"/>
      <w:proofErr w:type="gramStart"/>
      <w:r w:rsidRPr="003B3AE7">
        <w:rPr>
          <w:b/>
        </w:rPr>
        <w:t>Rigler</w:t>
      </w:r>
      <w:proofErr w:type="spellEnd"/>
      <w:r w:rsidRPr="003B3AE7">
        <w:rPr>
          <w:b/>
        </w:rPr>
        <w:t>, E.J.</w:t>
      </w:r>
      <w:r>
        <w:t>, and S.M. Hill (2010, poster presentation), Bayesian Pixel Classification in Multichannel Solar EUV Images, Boulder Solar Day Workshop, March 5</w:t>
      </w:r>
      <w:r w:rsidRPr="009C3FEF">
        <w:rPr>
          <w:vertAlign w:val="superscript"/>
        </w:rPr>
        <w:t>th</w:t>
      </w:r>
      <w:r>
        <w:t>, Boulder.</w:t>
      </w:r>
      <w:proofErr w:type="gramEnd"/>
    </w:p>
    <w:p w:rsidR="000A5F74" w:rsidRPr="000A5F74" w:rsidRDefault="000A5F74" w:rsidP="009C3FEF">
      <w:pPr>
        <w:spacing w:before="120" w:after="0" w:line="240" w:lineRule="auto"/>
        <w:ind w:left="360" w:hanging="180"/>
      </w:pPr>
      <w:proofErr w:type="spellStart"/>
      <w:r>
        <w:rPr>
          <w:b/>
        </w:rPr>
        <w:t>Rigler</w:t>
      </w:r>
      <w:proofErr w:type="spellEnd"/>
      <w:r>
        <w:rPr>
          <w:b/>
        </w:rPr>
        <w:t>, E.J.,</w:t>
      </w:r>
      <w:r>
        <w:t xml:space="preserve"> S.M. Hill, R. </w:t>
      </w:r>
      <w:proofErr w:type="spellStart"/>
      <w:r>
        <w:t>Viereck</w:t>
      </w:r>
      <w:proofErr w:type="spellEnd"/>
      <w:r>
        <w:t xml:space="preserve">, and M. </w:t>
      </w:r>
      <w:proofErr w:type="spellStart"/>
      <w:r>
        <w:t>Shouldis</w:t>
      </w:r>
      <w:proofErr w:type="spellEnd"/>
      <w:r>
        <w:t xml:space="preserve"> (2010, poster presentation), GOES-R Solar EUV and X-ray Measurements for Space Weather, GOES-R Risk Reduction Research Annual Meeting @ Univ. of Wisconsin, June 10</w:t>
      </w:r>
      <w:r w:rsidRPr="000A5F74">
        <w:rPr>
          <w:vertAlign w:val="superscript"/>
        </w:rPr>
        <w:t>th</w:t>
      </w:r>
      <w:r>
        <w:t>, Madison.</w:t>
      </w:r>
    </w:p>
    <w:p w:rsidR="00406351" w:rsidRDefault="00406351" w:rsidP="009C3FEF">
      <w:pPr>
        <w:spacing w:before="120" w:after="0" w:line="240" w:lineRule="auto"/>
        <w:ind w:left="360" w:hanging="180"/>
      </w:pPr>
      <w:proofErr w:type="spellStart"/>
      <w:r w:rsidRPr="003B3AE7">
        <w:rPr>
          <w:b/>
        </w:rPr>
        <w:t>Rigler</w:t>
      </w:r>
      <w:proofErr w:type="spellEnd"/>
      <w:r w:rsidRPr="003B3AE7">
        <w:rPr>
          <w:b/>
        </w:rPr>
        <w:t>, E.J.</w:t>
      </w:r>
      <w:r>
        <w:t>, and S.M. Hill (2010, oral and poster presentation), Bayesian Pixel Classification in Multichannel Solar EUV Images, Solar Image Processing Workshop, September 12</w:t>
      </w:r>
      <w:r w:rsidRPr="00406351">
        <w:rPr>
          <w:vertAlign w:val="superscript"/>
        </w:rPr>
        <w:t>th</w:t>
      </w:r>
      <w:r>
        <w:t>-16</w:t>
      </w:r>
      <w:r w:rsidRPr="00406351">
        <w:rPr>
          <w:vertAlign w:val="superscript"/>
        </w:rPr>
        <w:t>th</w:t>
      </w:r>
      <w:r>
        <w:t xml:space="preserve">, Les </w:t>
      </w:r>
      <w:proofErr w:type="spellStart"/>
      <w:r>
        <w:t>Diablerets</w:t>
      </w:r>
      <w:proofErr w:type="spellEnd"/>
      <w:r>
        <w:t>, Switzerland.</w:t>
      </w:r>
    </w:p>
    <w:p w:rsidR="001F1ADC" w:rsidRPr="009E68EB" w:rsidRDefault="008A00FE" w:rsidP="000A5F74">
      <w:pPr>
        <w:spacing w:before="120" w:after="0" w:line="240" w:lineRule="auto"/>
        <w:ind w:left="360" w:hanging="180"/>
      </w:pPr>
      <w:proofErr w:type="spellStart"/>
      <w:r>
        <w:rPr>
          <w:b/>
        </w:rPr>
        <w:t>Rigler</w:t>
      </w:r>
      <w:proofErr w:type="spellEnd"/>
      <w:r>
        <w:rPr>
          <w:b/>
        </w:rPr>
        <w:t>, E.J.</w:t>
      </w:r>
      <w:r w:rsidRPr="008A00FE">
        <w:t xml:space="preserve">, </w:t>
      </w:r>
      <w:r>
        <w:t>and S.M. Hill (2010, oral presentation), GOES-R Risk Reduction Space Weather Team Critical Design Review: SUVI Coronal Hole Images, and SUVI Thematic Maps, November 11</w:t>
      </w:r>
      <w:r w:rsidRPr="008A00FE">
        <w:rPr>
          <w:vertAlign w:val="superscript"/>
        </w:rPr>
        <w:t>th</w:t>
      </w:r>
      <w:r>
        <w:t>, Boulder.</w:t>
      </w:r>
    </w:p>
    <w:sectPr w:rsidR="001F1ADC" w:rsidRPr="009E68EB" w:rsidSect="00A4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21FF0"/>
    <w:multiLevelType w:val="hybridMultilevel"/>
    <w:tmpl w:val="E848D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E68EB"/>
    <w:rsid w:val="00031256"/>
    <w:rsid w:val="00044A92"/>
    <w:rsid w:val="00072A4C"/>
    <w:rsid w:val="000A5F74"/>
    <w:rsid w:val="000B2A1B"/>
    <w:rsid w:val="001351CC"/>
    <w:rsid w:val="0014197A"/>
    <w:rsid w:val="00150548"/>
    <w:rsid w:val="001A2D1B"/>
    <w:rsid w:val="001E69ED"/>
    <w:rsid w:val="001F1ADC"/>
    <w:rsid w:val="0029449B"/>
    <w:rsid w:val="002A0822"/>
    <w:rsid w:val="002B139F"/>
    <w:rsid w:val="00371E76"/>
    <w:rsid w:val="003B3AE7"/>
    <w:rsid w:val="0040525B"/>
    <w:rsid w:val="00406351"/>
    <w:rsid w:val="00443CB9"/>
    <w:rsid w:val="004B1237"/>
    <w:rsid w:val="004B3E99"/>
    <w:rsid w:val="004D68B3"/>
    <w:rsid w:val="004E2EA8"/>
    <w:rsid w:val="004F347D"/>
    <w:rsid w:val="00530252"/>
    <w:rsid w:val="00566B82"/>
    <w:rsid w:val="005B015D"/>
    <w:rsid w:val="005C7AB7"/>
    <w:rsid w:val="0061637B"/>
    <w:rsid w:val="006270A2"/>
    <w:rsid w:val="00627169"/>
    <w:rsid w:val="006B13FC"/>
    <w:rsid w:val="006B3377"/>
    <w:rsid w:val="00754146"/>
    <w:rsid w:val="0077613B"/>
    <w:rsid w:val="00780CB1"/>
    <w:rsid w:val="007D1AAD"/>
    <w:rsid w:val="00841C70"/>
    <w:rsid w:val="008814B0"/>
    <w:rsid w:val="008A00FE"/>
    <w:rsid w:val="008E4AB6"/>
    <w:rsid w:val="00944B99"/>
    <w:rsid w:val="009C3FEF"/>
    <w:rsid w:val="009E68EB"/>
    <w:rsid w:val="00A00D30"/>
    <w:rsid w:val="00A03FCF"/>
    <w:rsid w:val="00A357F4"/>
    <w:rsid w:val="00A45106"/>
    <w:rsid w:val="00A56BEE"/>
    <w:rsid w:val="00A74182"/>
    <w:rsid w:val="00A85C89"/>
    <w:rsid w:val="00B05BDA"/>
    <w:rsid w:val="00B10610"/>
    <w:rsid w:val="00B707BF"/>
    <w:rsid w:val="00BB2977"/>
    <w:rsid w:val="00BE4FEF"/>
    <w:rsid w:val="00C275AC"/>
    <w:rsid w:val="00C6053E"/>
    <w:rsid w:val="00C627DC"/>
    <w:rsid w:val="00C66621"/>
    <w:rsid w:val="00C96396"/>
    <w:rsid w:val="00CB4E41"/>
    <w:rsid w:val="00CC417F"/>
    <w:rsid w:val="00CD6EFA"/>
    <w:rsid w:val="00CF12E6"/>
    <w:rsid w:val="00D02FB8"/>
    <w:rsid w:val="00D424DF"/>
    <w:rsid w:val="00D736CC"/>
    <w:rsid w:val="00D73881"/>
    <w:rsid w:val="00E4200B"/>
    <w:rsid w:val="00EA51E9"/>
    <w:rsid w:val="00F04078"/>
    <w:rsid w:val="00F863D2"/>
    <w:rsid w:val="00FE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8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8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68EB"/>
    <w:rPr>
      <w:color w:val="0000FF" w:themeColor="hyperlink"/>
      <w:u w:val="single"/>
    </w:rPr>
  </w:style>
  <w:style w:type="paragraph" w:styleId="ListParagraph">
    <w:name w:val="List Paragraph"/>
    <w:basedOn w:val="Normal"/>
    <w:uiPriority w:val="34"/>
    <w:qFormat/>
    <w:rsid w:val="009E68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3691</TotalTime>
  <Pages>3</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Perry Street Barking</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Joshua Rigler</dc:creator>
  <cp:keywords/>
  <dc:description/>
  <cp:lastModifiedBy>E. Joshua Rigler</cp:lastModifiedBy>
  <cp:revision>39</cp:revision>
  <dcterms:created xsi:type="dcterms:W3CDTF">2011-03-12T15:15:00Z</dcterms:created>
  <dcterms:modified xsi:type="dcterms:W3CDTF">2012-03-29T17:25:00Z</dcterms:modified>
</cp:coreProperties>
</file>