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82B02" w:rsidRPr="00B815DC" w:rsidP="00582B02">
      <w:pPr>
        <w:pStyle w:val="Heading5"/>
        <w:tabs>
          <w:tab w:val="left" w:pos="720"/>
        </w:tabs>
        <w:ind w:left="0" w:firstLine="0"/>
        <w:rPr>
          <w:rFonts w:asciiTheme="minorHAnsi" w:hAnsiTheme="minorHAnsi" w:cstheme="minorHAnsi"/>
          <w:bCs/>
          <w:sz w:val="22"/>
          <w:szCs w:val="22"/>
        </w:rPr>
      </w:pPr>
      <w:r>
        <w:rPr>
          <w:rFonts w:asciiTheme="minorHAnsi" w:hAnsiTheme="minorHAnsi" w:cstheme="minorHAnsi"/>
          <w:bCs/>
          <w:sz w:val="22"/>
          <w:szCs w:val="22"/>
        </w:rPr>
        <w:t xml:space="preserve">V DURGA SRINU                                                                                                          </w:t>
      </w:r>
      <w:r w:rsidRPr="0026526C">
        <w:rPr>
          <w:rFonts w:asciiTheme="minorHAnsi" w:hAnsiTheme="minorHAnsi" w:cstheme="minorHAnsi"/>
          <w:sz w:val="22"/>
          <w:szCs w:val="22"/>
        </w:rPr>
        <w:t>Email:</w:t>
      </w:r>
      <w:r>
        <w:rPr>
          <w:rFonts w:asciiTheme="minorHAnsi" w:hAnsiTheme="minorHAnsi" w:cstheme="minorHAnsi"/>
          <w:b w:val="0"/>
          <w:sz w:val="22"/>
          <w:szCs w:val="22"/>
        </w:rPr>
        <w:t xml:space="preserve"> srinu18v</w:t>
      </w:r>
      <w:r w:rsidRPr="0026526C">
        <w:rPr>
          <w:rFonts w:asciiTheme="minorHAnsi" w:hAnsiTheme="minorHAnsi" w:cstheme="minorHAnsi"/>
          <w:b w:val="0"/>
          <w:sz w:val="22"/>
          <w:szCs w:val="22"/>
        </w:rPr>
        <w:t>@gmail.com</w:t>
      </w:r>
    </w:p>
    <w:p w:rsidR="00582B02" w:rsidRPr="0026526C" w:rsidP="00582B02">
      <w:pPr>
        <w:pStyle w:val="Heading5"/>
        <w:tabs>
          <w:tab w:val="left" w:pos="720"/>
        </w:tabs>
        <w:ind w:left="0" w:firstLine="0"/>
        <w:rPr>
          <w:rFonts w:asciiTheme="minorHAnsi" w:hAnsiTheme="minorHAnsi" w:cstheme="minorHAnsi"/>
          <w:bCs/>
          <w:sz w:val="22"/>
          <w:szCs w:val="22"/>
        </w:rPr>
      </w:pPr>
      <w:r>
        <w:rPr>
          <w:rFonts w:asciiTheme="minorHAnsi" w:hAnsiTheme="minorHAnsi" w:cstheme="minorHAnsi"/>
          <w:bCs/>
          <w:sz w:val="22"/>
          <w:szCs w:val="22"/>
        </w:rPr>
        <w:t xml:space="preserve">                                                                                                                                     </w:t>
      </w:r>
      <w:r w:rsidRPr="0026526C">
        <w:rPr>
          <w:rFonts w:asciiTheme="minorHAnsi" w:hAnsiTheme="minorHAnsi" w:cstheme="minorHAnsi"/>
          <w:bCs/>
          <w:sz w:val="22"/>
          <w:szCs w:val="22"/>
        </w:rPr>
        <w:t xml:space="preserve">Contact No: </w:t>
      </w:r>
      <w:r w:rsidRPr="0026526C">
        <w:rPr>
          <w:rFonts w:asciiTheme="minorHAnsi" w:hAnsiTheme="minorHAnsi" w:cstheme="minorHAnsi"/>
          <w:b w:val="0"/>
          <w:bCs/>
          <w:sz w:val="22"/>
          <w:szCs w:val="22"/>
        </w:rPr>
        <w:t>+91-</w:t>
      </w:r>
      <w:r w:rsidR="00407D61">
        <w:rPr>
          <w:rFonts w:asciiTheme="minorHAnsi" w:hAnsiTheme="minorHAnsi" w:cstheme="minorHAnsi"/>
          <w:b w:val="0"/>
          <w:bCs/>
          <w:sz w:val="22"/>
          <w:szCs w:val="22"/>
        </w:rPr>
        <w:t>9494757921</w:t>
      </w:r>
    </w:p>
    <w:p w:rsidR="00582B02" w:rsidRPr="0026526C" w:rsidP="00582B02">
      <w:pPr>
        <w:pStyle w:val="Heading5"/>
        <w:tabs>
          <w:tab w:val="left" w:pos="720"/>
        </w:tabs>
        <w:rPr>
          <w:rFonts w:asciiTheme="minorHAnsi" w:hAnsiTheme="minorHAnsi" w:cstheme="minorHAnsi"/>
          <w:sz w:val="22"/>
          <w:szCs w:val="22"/>
        </w:rPr>
      </w:pPr>
      <w:r w:rsidRPr="0026526C">
        <w:rPr>
          <w:rFonts w:asciiTheme="minorHAnsi" w:hAnsiTheme="minorHAnsi" w:cstheme="minorHAnsi"/>
          <w:bCs/>
          <w:sz w:val="22"/>
          <w:szCs w:val="22"/>
        </w:rPr>
        <w:tab/>
      </w:r>
      <w:r w:rsidRPr="0026526C">
        <w:rPr>
          <w:rFonts w:asciiTheme="minorHAnsi" w:hAnsiTheme="minorHAnsi" w:cstheme="minorHAnsi"/>
          <w:bCs/>
          <w:sz w:val="22"/>
          <w:szCs w:val="22"/>
        </w:rPr>
        <w:tab/>
      </w:r>
    </w:p>
    <w:p w:rsidR="00582B02" w:rsidRPr="0026526C" w:rsidP="00582B02">
      <w:pPr>
        <w:jc w:val="both"/>
        <w:rPr>
          <w:rFonts w:asciiTheme="minorHAnsi" w:hAnsiTheme="minorHAnsi" w:cstheme="minorHAnsi"/>
          <w:b/>
          <w:bCs/>
          <w:sz w:val="22"/>
          <w:szCs w:val="22"/>
        </w:rPr>
      </w:pPr>
      <w:r w:rsidRPr="0026526C">
        <w:rPr>
          <w:rFonts w:asciiTheme="minorHAnsi" w:hAnsiTheme="minorHAnsi" w:cstheme="minorHAnsi"/>
          <w:b/>
          <w:bCs/>
          <w:sz w:val="22"/>
          <w:szCs w:val="22"/>
          <w:lang w:val="pt-PT"/>
        </w:rPr>
        <w:tab/>
      </w:r>
      <w:r w:rsidRPr="0026526C">
        <w:rPr>
          <w:rFonts w:asciiTheme="minorHAnsi" w:hAnsiTheme="minorHAnsi" w:cstheme="minorHAnsi"/>
          <w:b/>
          <w:bCs/>
          <w:sz w:val="22"/>
          <w:szCs w:val="22"/>
          <w:lang w:val="pt-PT"/>
        </w:rPr>
        <w:tab/>
      </w:r>
      <w:r w:rsidRPr="0026526C">
        <w:rPr>
          <w:rFonts w:asciiTheme="minorHAnsi" w:hAnsiTheme="minorHAnsi" w:cstheme="minorHAnsi"/>
          <w:b/>
          <w:bCs/>
          <w:sz w:val="22"/>
          <w:szCs w:val="22"/>
          <w:lang w:val="pt-PT"/>
        </w:rPr>
        <w:tab/>
      </w:r>
      <w:r w:rsidRPr="0026526C">
        <w:rPr>
          <w:rFonts w:asciiTheme="minorHAnsi" w:hAnsiTheme="minorHAnsi" w:cstheme="minorHAnsi"/>
          <w:b/>
          <w:bCs/>
          <w:sz w:val="22"/>
          <w:szCs w:val="22"/>
          <w:lang w:val="pt-PT"/>
        </w:rPr>
        <w:tab/>
      </w:r>
      <w:r w:rsidRPr="0026526C">
        <w:rPr>
          <w:rFonts w:asciiTheme="minorHAnsi" w:hAnsiTheme="minorHAnsi" w:cstheme="minorHAnsi"/>
          <w:b/>
          <w:bCs/>
          <w:sz w:val="22"/>
          <w:szCs w:val="22"/>
          <w:lang w:val="pt-PT"/>
        </w:rPr>
        <w:tab/>
      </w:r>
      <w:r w:rsidRPr="0026526C">
        <w:rPr>
          <w:rFonts w:asciiTheme="minorHAnsi" w:hAnsiTheme="minorHAnsi" w:cstheme="minorHAnsi"/>
          <w:b/>
          <w:bCs/>
          <w:sz w:val="22"/>
          <w:szCs w:val="22"/>
          <w:lang w:val="pt-PT"/>
        </w:rPr>
        <w:tab/>
      </w:r>
    </w:p>
    <w:tbl>
      <w:tblPr>
        <w:tblW w:w="9930" w:type="dxa"/>
        <w:tblInd w:w="18" w:type="dxa"/>
        <w:tblLayout w:type="fixed"/>
        <w:tblLook w:val="04A0"/>
      </w:tblPr>
      <w:tblGrid>
        <w:gridCol w:w="9930"/>
      </w:tblGrid>
      <w:tr w:rsidTr="00AF79C2">
        <w:tblPrEx>
          <w:tblW w:w="9930" w:type="dxa"/>
          <w:tblInd w:w="18" w:type="dxa"/>
          <w:tblLayout w:type="fixed"/>
          <w:tblLook w:val="04A0"/>
        </w:tblPrEx>
        <w:trPr>
          <w:trHeight w:val="9"/>
        </w:trPr>
        <w:tc>
          <w:tcPr>
            <w:tcW w:w="9930" w:type="dxa"/>
            <w:shd w:val="clear" w:color="auto" w:fill="C0C0C0"/>
            <w:hideMark/>
          </w:tcPr>
          <w:p w:rsidR="00582B02" w:rsidRPr="0026526C" w:rsidP="00AF79C2">
            <w:pPr>
              <w:snapToGrid w:val="0"/>
              <w:spacing w:line="276" w:lineRule="auto"/>
              <w:jc w:val="both"/>
              <w:rPr>
                <w:rFonts w:asciiTheme="minorHAnsi" w:hAnsiTheme="minorHAnsi" w:cstheme="minorHAnsi"/>
              </w:rPr>
            </w:pPr>
            <w:r w:rsidRPr="0026526C">
              <w:rPr>
                <w:rFonts w:asciiTheme="minorHAnsi" w:hAnsiTheme="minorHAnsi" w:cstheme="minorHAnsi"/>
                <w:b/>
                <w:bCs/>
                <w:sz w:val="22"/>
                <w:szCs w:val="22"/>
              </w:rPr>
              <w:t>OBJECTIVE</w:t>
            </w:r>
            <w:r w:rsidRPr="0026526C">
              <w:rPr>
                <w:rFonts w:asciiTheme="minorHAnsi" w:hAnsiTheme="minorHAnsi" w:cstheme="minorHAnsi"/>
                <w:sz w:val="22"/>
                <w:szCs w:val="22"/>
              </w:rPr>
              <w:tab/>
            </w:r>
          </w:p>
        </w:tc>
      </w:tr>
      <w:tr w:rsidTr="00AF79C2">
        <w:tblPrEx>
          <w:tblW w:w="9930" w:type="dxa"/>
          <w:tblInd w:w="18" w:type="dxa"/>
          <w:tblLayout w:type="fixed"/>
          <w:tblLook w:val="04A0"/>
        </w:tblPrEx>
        <w:trPr>
          <w:trHeight w:val="15"/>
        </w:trPr>
        <w:tc>
          <w:tcPr>
            <w:tcW w:w="9930" w:type="dxa"/>
            <w:tcBorders>
              <w:top w:val="single" w:sz="4" w:space="0" w:color="C0C0C0"/>
              <w:left w:val="single" w:sz="4" w:space="0" w:color="C0C0C0"/>
              <w:bottom w:val="single" w:sz="4" w:space="0" w:color="C0C0C0"/>
              <w:right w:val="single" w:sz="4" w:space="0" w:color="C0C0C0"/>
            </w:tcBorders>
          </w:tcPr>
          <w:p w:rsidR="00582B02" w:rsidRPr="0026526C" w:rsidP="00AF79C2">
            <w:pPr>
              <w:spacing w:before="120" w:line="360" w:lineRule="auto"/>
              <w:rPr>
                <w:rFonts w:asciiTheme="minorHAnsi" w:hAnsiTheme="minorHAnsi" w:cstheme="minorHAnsi"/>
              </w:rPr>
            </w:pPr>
            <w:r w:rsidRPr="0026526C">
              <w:rPr>
                <w:rFonts w:asciiTheme="minorHAnsi" w:hAnsiTheme="minorHAnsi" w:cstheme="minorHAnsi"/>
                <w:sz w:val="22"/>
                <w:szCs w:val="22"/>
              </w:rPr>
              <w:t>To be in Challenging position where I can gain knowledge from Technologies, Explore my skills for the betterment of organization and in the accomplishment of organizational goals.</w:t>
            </w:r>
          </w:p>
        </w:tc>
      </w:tr>
    </w:tbl>
    <w:p w:rsidR="00582B02" w:rsidRPr="0026526C" w:rsidP="00582B02">
      <w:pPr>
        <w:jc w:val="both"/>
        <w:rPr>
          <w:rFonts w:asciiTheme="minorHAnsi" w:hAnsiTheme="minorHAnsi" w:cstheme="minorHAnsi"/>
          <w:sz w:val="22"/>
          <w:szCs w:val="22"/>
        </w:rPr>
      </w:pPr>
    </w:p>
    <w:tbl>
      <w:tblPr>
        <w:tblW w:w="9926" w:type="dxa"/>
        <w:tblInd w:w="126" w:type="dxa"/>
        <w:tblLayout w:type="fixed"/>
        <w:tblLook w:val="04A0"/>
      </w:tblPr>
      <w:tblGrid>
        <w:gridCol w:w="9904"/>
        <w:gridCol w:w="22"/>
      </w:tblGrid>
      <w:tr w:rsidTr="00AF79C2">
        <w:tblPrEx>
          <w:tblW w:w="9926" w:type="dxa"/>
          <w:tblInd w:w="126" w:type="dxa"/>
          <w:tblLayout w:type="fixed"/>
          <w:tblLook w:val="04A0"/>
        </w:tblPrEx>
        <w:trPr>
          <w:gridAfter w:val="1"/>
          <w:wAfter w:w="22" w:type="dxa"/>
          <w:trHeight w:val="218"/>
        </w:trPr>
        <w:tc>
          <w:tcPr>
            <w:tcW w:w="9904" w:type="dxa"/>
            <w:shd w:val="clear" w:color="auto" w:fill="C0C0C0"/>
            <w:hideMark/>
          </w:tcPr>
          <w:p w:rsidR="00582B02" w:rsidRPr="0026526C" w:rsidP="00AF79C2">
            <w:pPr>
              <w:snapToGrid w:val="0"/>
              <w:spacing w:line="276" w:lineRule="auto"/>
              <w:jc w:val="both"/>
              <w:rPr>
                <w:rFonts w:asciiTheme="minorHAnsi" w:hAnsiTheme="minorHAnsi" w:cstheme="minorHAnsi"/>
                <w:b/>
              </w:rPr>
            </w:pPr>
            <w:r w:rsidRPr="0026526C">
              <w:rPr>
                <w:rFonts w:asciiTheme="minorHAnsi" w:hAnsiTheme="minorHAnsi" w:cstheme="minorHAnsi"/>
                <w:b/>
                <w:sz w:val="22"/>
                <w:szCs w:val="22"/>
              </w:rPr>
              <w:t>PROFESSIONAL SUMMARY</w:t>
            </w:r>
          </w:p>
        </w:tc>
      </w:tr>
      <w:tr w:rsidTr="00AF79C2">
        <w:tblPrEx>
          <w:tblW w:w="9926" w:type="dxa"/>
          <w:tblInd w:w="126" w:type="dxa"/>
          <w:tblLayout w:type="fixed"/>
          <w:tblLook w:val="04A0"/>
        </w:tblPrEx>
        <w:trPr>
          <w:gridAfter w:val="1"/>
          <w:wAfter w:w="22" w:type="dxa"/>
          <w:cantSplit/>
          <w:trHeight w:val="1272"/>
        </w:trPr>
        <w:tc>
          <w:tcPr>
            <w:tcW w:w="9904" w:type="dxa"/>
          </w:tcPr>
          <w:p w:rsidR="00582B02" w:rsidRPr="002B5420" w:rsidP="00AF79C2">
            <w:pPr>
              <w:widowControl/>
              <w:jc w:val="both"/>
              <w:rPr>
                <w:rFonts w:asciiTheme="minorHAnsi" w:hAnsiTheme="minorHAnsi" w:cstheme="minorHAnsi"/>
              </w:rPr>
            </w:pPr>
          </w:p>
          <w:p w:rsidR="00582B02" w:rsidRPr="002B5420" w:rsidP="00AF79C2">
            <w:pPr>
              <w:widowControl/>
              <w:numPr>
                <w:ilvl w:val="0"/>
                <w:numId w:val="2"/>
              </w:numPr>
              <w:shd w:val="clear" w:color="auto" w:fill="E0E0E0"/>
              <w:tabs>
                <w:tab w:val="clear" w:pos="0"/>
                <w:tab w:val="num"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0" w:after="20"/>
              <w:ind w:left="360"/>
              <w:jc w:val="both"/>
              <w:rPr>
                <w:rFonts w:asciiTheme="minorHAnsi" w:hAnsiTheme="minorHAnsi" w:cstheme="minorHAnsi"/>
              </w:rPr>
            </w:pPr>
            <w:r>
              <w:rPr>
                <w:rFonts w:asciiTheme="minorHAnsi" w:hAnsiTheme="minorHAnsi" w:cstheme="minorHAnsi"/>
                <w:sz w:val="22"/>
                <w:szCs w:val="22"/>
              </w:rPr>
              <w:t xml:space="preserve">Having </w:t>
            </w:r>
            <w:r w:rsidR="00A2550A">
              <w:rPr>
                <w:rFonts w:asciiTheme="minorHAnsi" w:hAnsiTheme="minorHAnsi" w:cstheme="minorHAnsi"/>
                <w:sz w:val="22"/>
                <w:szCs w:val="22"/>
              </w:rPr>
              <w:t>6.8</w:t>
            </w:r>
            <w:bookmarkStart w:id="0" w:name="_GoBack"/>
            <w:bookmarkEnd w:id="0"/>
            <w:r>
              <w:rPr>
                <w:rFonts w:asciiTheme="minorHAnsi" w:hAnsiTheme="minorHAnsi" w:cstheme="minorHAnsi"/>
                <w:sz w:val="22"/>
                <w:szCs w:val="22"/>
              </w:rPr>
              <w:t xml:space="preserve"> </w:t>
            </w:r>
            <w:r w:rsidRPr="002B5420">
              <w:rPr>
                <w:rFonts w:asciiTheme="minorHAnsi" w:hAnsiTheme="minorHAnsi" w:cstheme="minorHAnsi"/>
                <w:sz w:val="22"/>
                <w:szCs w:val="22"/>
              </w:rPr>
              <w:t>years of Experience in IT IBM Mainframe</w:t>
            </w:r>
            <w:r>
              <w:rPr>
                <w:rFonts w:asciiTheme="minorHAnsi" w:hAnsiTheme="minorHAnsi" w:cstheme="minorHAnsi"/>
                <w:sz w:val="22"/>
                <w:szCs w:val="22"/>
              </w:rPr>
              <w:t>s</w:t>
            </w:r>
            <w:r w:rsidRPr="002B5420">
              <w:rPr>
                <w:rFonts w:asciiTheme="minorHAnsi" w:hAnsiTheme="minorHAnsi" w:cstheme="minorHAnsi"/>
                <w:sz w:val="22"/>
                <w:szCs w:val="22"/>
              </w:rPr>
              <w:t xml:space="preserve"> Technology with a Good Exposure to work flow in all Phases of SDLC.</w:t>
            </w:r>
          </w:p>
          <w:p w:rsidR="00582B02" w:rsidRPr="002B5420" w:rsidP="00AF79C2">
            <w:pPr>
              <w:widowControl/>
              <w:numPr>
                <w:ilvl w:val="0"/>
                <w:numId w:val="2"/>
              </w:numPr>
              <w:shd w:val="clear" w:color="auto" w:fill="E0E0E0"/>
              <w:tabs>
                <w:tab w:val="clear" w:pos="0"/>
                <w:tab w:val="num"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0" w:after="20"/>
              <w:ind w:left="360"/>
              <w:jc w:val="both"/>
              <w:rPr>
                <w:rFonts w:asciiTheme="minorHAnsi" w:hAnsiTheme="minorHAnsi" w:cstheme="minorHAnsi"/>
              </w:rPr>
            </w:pPr>
            <w:r w:rsidRPr="002B5420">
              <w:rPr>
                <w:rFonts w:asciiTheme="minorHAnsi" w:hAnsiTheme="minorHAnsi" w:cstheme="minorHAnsi"/>
                <w:sz w:val="22"/>
                <w:szCs w:val="22"/>
              </w:rPr>
              <w:t>Worked in Development, M</w:t>
            </w:r>
            <w:r>
              <w:rPr>
                <w:rFonts w:asciiTheme="minorHAnsi" w:hAnsiTheme="minorHAnsi" w:cstheme="minorHAnsi"/>
                <w:sz w:val="22"/>
                <w:szCs w:val="22"/>
              </w:rPr>
              <w:t>aintenance of Batch</w:t>
            </w:r>
            <w:r w:rsidRPr="002B5420">
              <w:rPr>
                <w:rFonts w:asciiTheme="minorHAnsi" w:hAnsiTheme="minorHAnsi" w:cstheme="minorHAnsi"/>
                <w:sz w:val="22"/>
                <w:szCs w:val="22"/>
              </w:rPr>
              <w:t xml:space="preserve"> Applications.</w:t>
            </w:r>
          </w:p>
          <w:p w:rsidR="00582B02" w:rsidRPr="002B5420" w:rsidP="00AF79C2">
            <w:pPr>
              <w:widowControl/>
              <w:numPr>
                <w:ilvl w:val="0"/>
                <w:numId w:val="2"/>
              </w:numPr>
              <w:shd w:val="clear" w:color="auto" w:fill="E0E0E0"/>
              <w:tabs>
                <w:tab w:val="clear" w:pos="0"/>
                <w:tab w:val="num"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0" w:after="20"/>
              <w:ind w:left="360"/>
              <w:jc w:val="both"/>
              <w:rPr>
                <w:rFonts w:asciiTheme="minorHAnsi" w:hAnsiTheme="minorHAnsi" w:cstheme="minorHAnsi"/>
              </w:rPr>
            </w:pPr>
            <w:r w:rsidRPr="002B5420">
              <w:rPr>
                <w:rFonts w:asciiTheme="minorHAnsi" w:hAnsiTheme="minorHAnsi" w:cstheme="minorHAnsi"/>
                <w:sz w:val="22"/>
                <w:szCs w:val="22"/>
              </w:rPr>
              <w:t xml:space="preserve">Worked in Coding Components like Programs, Copybooks, Jobs and </w:t>
            </w:r>
            <w:r w:rsidRPr="002B5420">
              <w:rPr>
                <w:rFonts w:asciiTheme="minorHAnsi" w:hAnsiTheme="minorHAnsi" w:cstheme="minorHAnsi"/>
                <w:sz w:val="22"/>
                <w:szCs w:val="22"/>
              </w:rPr>
              <w:t>Procs</w:t>
            </w:r>
            <w:r w:rsidRPr="002B5420">
              <w:rPr>
                <w:rFonts w:asciiTheme="minorHAnsi" w:hAnsiTheme="minorHAnsi" w:cstheme="minorHAnsi"/>
                <w:sz w:val="22"/>
                <w:szCs w:val="22"/>
              </w:rPr>
              <w:t>.</w:t>
            </w:r>
          </w:p>
          <w:p w:rsidR="00D44847" w:rsidRPr="00D44847" w:rsidP="00D44847">
            <w:pPr>
              <w:widowControl/>
              <w:numPr>
                <w:ilvl w:val="0"/>
                <w:numId w:val="2"/>
              </w:numPr>
              <w:shd w:val="clear" w:color="auto" w:fill="E0E0E0"/>
              <w:tabs>
                <w:tab w:val="clear" w:pos="0"/>
                <w:tab w:val="num"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0" w:after="20"/>
              <w:ind w:left="360"/>
              <w:jc w:val="both"/>
              <w:rPr>
                <w:rFonts w:asciiTheme="minorHAnsi" w:hAnsiTheme="minorHAnsi" w:cstheme="minorHAnsi"/>
              </w:rPr>
            </w:pPr>
            <w:r w:rsidRPr="002B5420">
              <w:rPr>
                <w:rFonts w:asciiTheme="minorHAnsi" w:hAnsiTheme="minorHAnsi" w:cstheme="minorHAnsi"/>
                <w:sz w:val="22"/>
                <w:szCs w:val="22"/>
              </w:rPr>
              <w:t>Good working Exposure to Programming using</w:t>
            </w:r>
            <w:r>
              <w:rPr>
                <w:rFonts w:asciiTheme="minorHAnsi" w:hAnsiTheme="minorHAnsi" w:cstheme="minorHAnsi"/>
                <w:sz w:val="22"/>
                <w:szCs w:val="22"/>
              </w:rPr>
              <w:t xml:space="preserve"> COBOL, JCL, DB2, and VSAM</w:t>
            </w:r>
            <w:r w:rsidRPr="002B5420">
              <w:rPr>
                <w:rFonts w:asciiTheme="minorHAnsi" w:hAnsiTheme="minorHAnsi" w:cstheme="minorHAnsi"/>
                <w:sz w:val="22"/>
                <w:szCs w:val="22"/>
              </w:rPr>
              <w:t>.</w:t>
            </w:r>
          </w:p>
          <w:p w:rsidR="00582B02" w:rsidRPr="00D44847" w:rsidP="00AF79C2">
            <w:pPr>
              <w:widowControl/>
              <w:numPr>
                <w:ilvl w:val="0"/>
                <w:numId w:val="2"/>
              </w:numPr>
              <w:shd w:val="clear" w:color="auto" w:fill="E0E0E0"/>
              <w:tabs>
                <w:tab w:val="clear" w:pos="0"/>
                <w:tab w:val="num"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0" w:after="20"/>
              <w:ind w:left="360"/>
              <w:jc w:val="both"/>
              <w:rPr>
                <w:rFonts w:asciiTheme="minorHAnsi" w:hAnsiTheme="minorHAnsi" w:cstheme="minorHAnsi"/>
              </w:rPr>
            </w:pPr>
            <w:r w:rsidRPr="002B5420">
              <w:rPr>
                <w:rFonts w:asciiTheme="minorHAnsi" w:hAnsiTheme="minorHAnsi" w:cstheme="minorHAnsi"/>
                <w:sz w:val="22"/>
                <w:szCs w:val="22"/>
              </w:rPr>
              <w:t>Good Programming knowledge on COBOL using files and DB2.</w:t>
            </w:r>
          </w:p>
          <w:p w:rsidR="00D44847" w:rsidRPr="002B5420" w:rsidP="00AF79C2">
            <w:pPr>
              <w:widowControl/>
              <w:numPr>
                <w:ilvl w:val="0"/>
                <w:numId w:val="2"/>
              </w:numPr>
              <w:shd w:val="clear" w:color="auto" w:fill="E0E0E0"/>
              <w:tabs>
                <w:tab w:val="clear" w:pos="0"/>
                <w:tab w:val="num"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0" w:after="20"/>
              <w:ind w:left="360"/>
              <w:jc w:val="both"/>
              <w:rPr>
                <w:rFonts w:asciiTheme="minorHAnsi" w:hAnsiTheme="minorHAnsi" w:cstheme="minorHAnsi"/>
              </w:rPr>
            </w:pPr>
            <w:r>
              <w:rPr>
                <w:rFonts w:asciiTheme="minorHAnsi" w:hAnsiTheme="minorHAnsi" w:cstheme="minorHAnsi"/>
                <w:sz w:val="22"/>
                <w:szCs w:val="22"/>
              </w:rPr>
              <w:t>Worked</w:t>
            </w:r>
            <w:r w:rsidR="009433BE">
              <w:rPr>
                <w:rFonts w:asciiTheme="minorHAnsi" w:hAnsiTheme="minorHAnsi" w:cstheme="minorHAnsi"/>
                <w:sz w:val="22"/>
                <w:szCs w:val="22"/>
              </w:rPr>
              <w:t xml:space="preserve"> in Postman, Mongo DB, Swagger</w:t>
            </w:r>
            <w:r w:rsidR="002771E7">
              <w:rPr>
                <w:rFonts w:asciiTheme="minorHAnsi" w:hAnsiTheme="minorHAnsi" w:cstheme="minorHAnsi"/>
                <w:sz w:val="22"/>
                <w:szCs w:val="22"/>
              </w:rPr>
              <w:t>,</w:t>
            </w:r>
            <w:r w:rsidRPr="00A47E69" w:rsidR="002771E7">
              <w:rPr>
                <w:rFonts w:asciiTheme="minorHAnsi" w:hAnsiTheme="minorHAnsi"/>
              </w:rPr>
              <w:t xml:space="preserve"> Pivotal cloud foundry</w:t>
            </w:r>
            <w:r w:rsidR="002771E7">
              <w:rPr>
                <w:rFonts w:asciiTheme="minorHAnsi" w:hAnsiTheme="minorHAnsi"/>
              </w:rPr>
              <w:t xml:space="preserve">, Toad, </w:t>
            </w:r>
            <w:r w:rsidR="002771E7">
              <w:rPr>
                <w:rFonts w:asciiTheme="minorHAnsi" w:hAnsiTheme="minorHAnsi"/>
              </w:rPr>
              <w:t>Changeman</w:t>
            </w:r>
            <w:r w:rsidR="002771E7">
              <w:rPr>
                <w:rFonts w:asciiTheme="minorHAnsi" w:hAnsiTheme="minorHAnsi"/>
              </w:rPr>
              <w:t xml:space="preserve"> &amp; Debugging.</w:t>
            </w:r>
          </w:p>
          <w:p w:rsidR="00582B02" w:rsidRPr="002B5420" w:rsidP="00AF79C2">
            <w:pPr>
              <w:widowControl/>
              <w:numPr>
                <w:ilvl w:val="0"/>
                <w:numId w:val="2"/>
              </w:numPr>
              <w:shd w:val="clear" w:color="auto" w:fill="E0E0E0"/>
              <w:tabs>
                <w:tab w:val="clear" w:pos="0"/>
                <w:tab w:val="num"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0" w:after="20"/>
              <w:ind w:left="360"/>
              <w:jc w:val="both"/>
              <w:rPr>
                <w:rFonts w:asciiTheme="minorHAnsi" w:hAnsiTheme="minorHAnsi" w:cstheme="minorHAnsi"/>
              </w:rPr>
            </w:pPr>
            <w:r w:rsidRPr="002B5420">
              <w:rPr>
                <w:rFonts w:asciiTheme="minorHAnsi" w:hAnsiTheme="minorHAnsi" w:cstheme="minorHAnsi"/>
                <w:sz w:val="22"/>
                <w:szCs w:val="22"/>
              </w:rPr>
              <w:t>Adapt in Analyzing the Technical Requirements.</w:t>
            </w:r>
          </w:p>
          <w:p w:rsidR="00582B02" w:rsidRPr="002B5420" w:rsidP="00AF79C2">
            <w:pPr>
              <w:widowControl/>
              <w:numPr>
                <w:ilvl w:val="0"/>
                <w:numId w:val="2"/>
              </w:numPr>
              <w:shd w:val="clear" w:color="auto" w:fill="E0E0E0"/>
              <w:tabs>
                <w:tab w:val="clear" w:pos="0"/>
                <w:tab w:val="num"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0" w:after="20"/>
              <w:ind w:left="360"/>
              <w:jc w:val="both"/>
              <w:rPr>
                <w:rFonts w:asciiTheme="minorHAnsi" w:hAnsiTheme="minorHAnsi" w:cstheme="minorHAnsi"/>
              </w:rPr>
            </w:pPr>
            <w:r w:rsidRPr="002B5420">
              <w:rPr>
                <w:rFonts w:asciiTheme="minorHAnsi" w:hAnsiTheme="minorHAnsi" w:cstheme="minorHAnsi"/>
                <w:sz w:val="22"/>
                <w:szCs w:val="22"/>
              </w:rPr>
              <w:t>Good Experience in end-to-end Development of Software Products from Requirement analysis, Designing, Coding Testing, De-bugging, Documentation and Implementation.</w:t>
            </w:r>
          </w:p>
          <w:p w:rsidR="00582B02" w:rsidRPr="00963534" w:rsidP="00AF79C2">
            <w:pPr>
              <w:widowControl/>
              <w:numPr>
                <w:ilvl w:val="0"/>
                <w:numId w:val="2"/>
              </w:numPr>
              <w:shd w:val="clear" w:color="auto" w:fill="E0E0E0"/>
              <w:tabs>
                <w:tab w:val="clear" w:pos="0"/>
                <w:tab w:val="num"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0" w:after="20"/>
              <w:ind w:left="360"/>
              <w:jc w:val="both"/>
              <w:rPr>
                <w:rFonts w:asciiTheme="minorHAnsi" w:hAnsiTheme="minorHAnsi" w:cstheme="minorHAnsi"/>
              </w:rPr>
            </w:pPr>
            <w:r w:rsidRPr="002B5420">
              <w:rPr>
                <w:rFonts w:asciiTheme="minorHAnsi" w:hAnsiTheme="minorHAnsi" w:cstheme="minorHAnsi"/>
                <w:sz w:val="22"/>
                <w:szCs w:val="22"/>
              </w:rPr>
              <w:t>Skilled in Setting up Applications for Development Environments.</w:t>
            </w:r>
          </w:p>
          <w:p w:rsidR="00582B02" w:rsidRPr="000C1C51" w:rsidP="00AF79C2">
            <w:pPr>
              <w:widowControl/>
              <w:numPr>
                <w:ilvl w:val="0"/>
                <w:numId w:val="2"/>
              </w:numPr>
              <w:shd w:val="clear" w:color="auto" w:fill="E0E0E0"/>
              <w:tabs>
                <w:tab w:val="clear" w:pos="0"/>
                <w:tab w:val="num"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0" w:after="20"/>
              <w:ind w:left="360"/>
              <w:jc w:val="both"/>
              <w:rPr>
                <w:rFonts w:asciiTheme="minorHAnsi" w:hAnsiTheme="minorHAnsi" w:cstheme="minorHAnsi"/>
              </w:rPr>
            </w:pPr>
            <w:r w:rsidRPr="002B5420">
              <w:rPr>
                <w:rFonts w:asciiTheme="minorHAnsi" w:hAnsiTheme="minorHAnsi" w:cstheme="minorHAnsi"/>
                <w:sz w:val="22"/>
                <w:szCs w:val="22"/>
              </w:rPr>
              <w:t>Expertise in Unit Testing and Preparing Test Data.</w:t>
            </w:r>
          </w:p>
          <w:p w:rsidR="00582B02" w:rsidRPr="002B5420" w:rsidP="00AF79C2">
            <w:pPr>
              <w:widowControl/>
              <w:numPr>
                <w:ilvl w:val="0"/>
                <w:numId w:val="2"/>
              </w:numPr>
              <w:shd w:val="clear" w:color="auto" w:fill="E0E0E0"/>
              <w:tabs>
                <w:tab w:val="clear" w:pos="0"/>
                <w:tab w:val="num"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0" w:after="20"/>
              <w:ind w:left="360"/>
              <w:jc w:val="both"/>
              <w:rPr>
                <w:rFonts w:asciiTheme="minorHAnsi" w:hAnsiTheme="minorHAnsi" w:cstheme="minorHAnsi"/>
              </w:rPr>
            </w:pPr>
            <w:r w:rsidRPr="002B5420">
              <w:rPr>
                <w:rFonts w:asciiTheme="minorHAnsi" w:hAnsiTheme="minorHAnsi" w:cstheme="minorHAnsi"/>
                <w:sz w:val="22"/>
                <w:szCs w:val="22"/>
              </w:rPr>
              <w:t>An Effective Communicator with Excellent Relationship, Team Building &amp; Building &amp; Interpersonal Skills. Strong Analytical, Problem Solving &amp; Multitasking Abilities. Possess a flexible &amp; Detail oriented attitude.</w:t>
            </w:r>
          </w:p>
          <w:p w:rsidR="00582B02" w:rsidRPr="00963534" w:rsidP="00AF79C2">
            <w:pPr>
              <w:autoSpaceDE w:val="0"/>
              <w:spacing w:line="276" w:lineRule="auto"/>
              <w:jc w:val="both"/>
              <w:rPr>
                <w:rFonts w:asciiTheme="minorHAnsi" w:hAnsiTheme="minorHAnsi" w:cstheme="minorHAnsi"/>
              </w:rPr>
            </w:pPr>
            <w:r w:rsidRPr="00963534">
              <w:rPr>
                <w:rFonts w:asciiTheme="minorHAnsi" w:hAnsiTheme="minorHAnsi" w:cstheme="minorHAnsi"/>
                <w:bCs/>
              </w:rPr>
              <w:tab/>
            </w:r>
            <w:r w:rsidRPr="00963534">
              <w:rPr>
                <w:rFonts w:asciiTheme="minorHAnsi" w:hAnsiTheme="minorHAnsi" w:cstheme="minorHAnsi"/>
                <w:bCs/>
              </w:rPr>
              <w:tab/>
            </w:r>
            <w:r w:rsidRPr="00963534">
              <w:rPr>
                <w:rFonts w:asciiTheme="minorHAnsi" w:hAnsiTheme="minorHAnsi" w:cstheme="minorHAnsi"/>
                <w:sz w:val="22"/>
                <w:szCs w:val="22"/>
              </w:rPr>
              <w:tab/>
            </w:r>
            <w:r w:rsidRPr="00963534">
              <w:rPr>
                <w:rFonts w:asciiTheme="minorHAnsi" w:hAnsiTheme="minorHAnsi" w:cstheme="minorHAnsi"/>
                <w:sz w:val="22"/>
                <w:szCs w:val="22"/>
              </w:rPr>
              <w:tab/>
            </w:r>
            <w:r w:rsidRPr="00963534">
              <w:rPr>
                <w:rFonts w:asciiTheme="minorHAnsi" w:hAnsiTheme="minorHAnsi" w:cstheme="minorHAnsi"/>
                <w:sz w:val="22"/>
                <w:szCs w:val="22"/>
              </w:rPr>
              <w:tab/>
            </w:r>
            <w:r w:rsidRPr="00963534">
              <w:rPr>
                <w:rFonts w:asciiTheme="minorHAnsi" w:hAnsiTheme="minorHAnsi" w:cstheme="minorHAnsi"/>
                <w:sz w:val="22"/>
                <w:szCs w:val="22"/>
              </w:rPr>
              <w:tab/>
            </w:r>
            <w:r w:rsidRPr="00963534">
              <w:rPr>
                <w:rFonts w:asciiTheme="minorHAnsi" w:hAnsiTheme="minorHAnsi" w:cstheme="minorHAnsi"/>
                <w:sz w:val="22"/>
                <w:szCs w:val="22"/>
              </w:rPr>
              <w:tab/>
            </w:r>
            <w:r w:rsidRPr="00963534">
              <w:rPr>
                <w:rFonts w:asciiTheme="minorHAnsi" w:hAnsiTheme="minorHAnsi" w:cstheme="minorHAnsi"/>
                <w:sz w:val="22"/>
                <w:szCs w:val="22"/>
              </w:rPr>
              <w:tab/>
            </w:r>
            <w:r w:rsidRPr="00963534">
              <w:rPr>
                <w:rFonts w:asciiTheme="minorHAnsi" w:hAnsiTheme="minorHAnsi" w:cstheme="minorHAnsi"/>
                <w:sz w:val="22"/>
                <w:szCs w:val="22"/>
              </w:rPr>
              <w:tab/>
            </w:r>
          </w:p>
        </w:tc>
      </w:tr>
      <w:tr w:rsidTr="00AF79C2">
        <w:tblPrEx>
          <w:tblW w:w="9926" w:type="dxa"/>
          <w:tblInd w:w="126" w:type="dxa"/>
          <w:tblLayout w:type="fixed"/>
          <w:tblLook w:val="04A0"/>
        </w:tblPrEx>
        <w:trPr>
          <w:trHeight w:val="218"/>
        </w:trPr>
        <w:tc>
          <w:tcPr>
            <w:tcW w:w="9904" w:type="dxa"/>
            <w:shd w:val="clear" w:color="auto" w:fill="C0C0C0"/>
            <w:tcMar>
              <w:top w:w="0" w:type="dxa"/>
              <w:left w:w="0" w:type="dxa"/>
              <w:bottom w:w="0" w:type="dxa"/>
              <w:right w:w="0" w:type="dxa"/>
            </w:tcMar>
            <w:hideMark/>
          </w:tcPr>
          <w:p w:rsidR="00582B02" w:rsidRPr="0026526C" w:rsidP="00AF79C2">
            <w:pPr>
              <w:snapToGrid w:val="0"/>
              <w:spacing w:line="276" w:lineRule="auto"/>
              <w:jc w:val="both"/>
              <w:rPr>
                <w:rFonts w:asciiTheme="minorHAnsi" w:hAnsiTheme="minorHAnsi" w:cstheme="minorHAnsi"/>
                <w:b/>
              </w:rPr>
            </w:pPr>
            <w:bookmarkStart w:id="1" w:name="OLE_LINK1"/>
            <w:bookmarkStart w:id="2" w:name="OLE_LINK2"/>
            <w:r>
              <w:rPr>
                <w:rFonts w:asciiTheme="minorHAnsi" w:hAnsiTheme="minorHAnsi" w:cstheme="minorHAnsi"/>
                <w:b/>
                <w:sz w:val="22"/>
                <w:szCs w:val="22"/>
              </w:rPr>
              <w:t xml:space="preserve">  </w:t>
            </w:r>
            <w:r w:rsidRPr="0026526C">
              <w:rPr>
                <w:rFonts w:asciiTheme="minorHAnsi" w:hAnsiTheme="minorHAnsi" w:cstheme="minorHAnsi"/>
                <w:b/>
                <w:sz w:val="22"/>
                <w:szCs w:val="22"/>
              </w:rPr>
              <w:t>E</w:t>
            </w:r>
            <w:bookmarkEnd w:id="1"/>
            <w:bookmarkEnd w:id="2"/>
            <w:r w:rsidRPr="0026526C">
              <w:rPr>
                <w:rFonts w:asciiTheme="minorHAnsi" w:hAnsiTheme="minorHAnsi" w:cstheme="minorHAnsi"/>
                <w:b/>
                <w:sz w:val="22"/>
                <w:szCs w:val="22"/>
              </w:rPr>
              <w:t>DUCATION</w:t>
            </w:r>
            <w:r>
              <w:rPr>
                <w:rFonts w:asciiTheme="minorHAnsi" w:hAnsiTheme="minorHAnsi" w:cstheme="minorHAnsi"/>
                <w:b/>
                <w:sz w:val="22"/>
                <w:szCs w:val="22"/>
              </w:rPr>
              <w:t xml:space="preserve">  </w:t>
            </w:r>
          </w:p>
        </w:tc>
        <w:tc>
          <w:tcPr>
            <w:tcW w:w="22" w:type="dxa"/>
            <w:tcMar>
              <w:top w:w="0" w:type="dxa"/>
              <w:left w:w="0" w:type="dxa"/>
              <w:bottom w:w="0" w:type="dxa"/>
              <w:right w:w="0" w:type="dxa"/>
            </w:tcMar>
          </w:tcPr>
          <w:p w:rsidR="00582B02" w:rsidRPr="0026526C" w:rsidP="00AF79C2">
            <w:pPr>
              <w:snapToGrid w:val="0"/>
              <w:spacing w:line="276" w:lineRule="auto"/>
              <w:jc w:val="both"/>
              <w:rPr>
                <w:rFonts w:asciiTheme="minorHAnsi" w:hAnsiTheme="minorHAnsi" w:cstheme="minorHAnsi"/>
              </w:rPr>
            </w:pPr>
          </w:p>
        </w:tc>
      </w:tr>
      <w:tr w:rsidTr="00AF79C2">
        <w:tblPrEx>
          <w:tblW w:w="9926" w:type="dxa"/>
          <w:tblInd w:w="126" w:type="dxa"/>
          <w:tblLayout w:type="fixed"/>
          <w:tblLook w:val="04A0"/>
        </w:tblPrEx>
        <w:trPr>
          <w:cantSplit/>
          <w:trHeight w:val="782"/>
        </w:trPr>
        <w:tc>
          <w:tcPr>
            <w:tcW w:w="9904" w:type="dxa"/>
            <w:tcMar>
              <w:top w:w="0" w:type="dxa"/>
              <w:left w:w="0" w:type="dxa"/>
              <w:bottom w:w="0" w:type="dxa"/>
              <w:right w:w="0" w:type="dxa"/>
            </w:tcMar>
            <w:hideMark/>
          </w:tcPr>
          <w:p w:rsidR="00582B02" w:rsidRPr="0026526C" w:rsidP="00AF79C2">
            <w:pPr>
              <w:pStyle w:val="Achievement"/>
              <w:numPr>
                <w:ilvl w:val="0"/>
                <w:numId w:val="0"/>
              </w:numPr>
              <w:tabs>
                <w:tab w:val="left" w:pos="720"/>
              </w:tabs>
              <w:spacing w:after="0" w:line="240" w:lineRule="auto"/>
              <w:rPr>
                <w:rFonts w:asciiTheme="minorHAnsi" w:hAnsiTheme="minorHAnsi" w:cstheme="minorHAnsi"/>
                <w:b/>
                <w:szCs w:val="22"/>
              </w:rPr>
            </w:pPr>
          </w:p>
          <w:tbl>
            <w:tblPr>
              <w:tblpPr w:leftFromText="180" w:rightFromText="180" w:vertAnchor="text" w:horzAnchor="margin" w:tblpXSpec="center" w:tblpY="84"/>
              <w:tblW w:w="9809" w:type="dxa"/>
              <w:tblLayout w:type="fixed"/>
              <w:tblCellMar>
                <w:left w:w="10" w:type="dxa"/>
                <w:right w:w="10" w:type="dxa"/>
              </w:tblCellMar>
              <w:tblLook w:val="04A0"/>
            </w:tblPr>
            <w:tblGrid>
              <w:gridCol w:w="1441"/>
              <w:gridCol w:w="4280"/>
              <w:gridCol w:w="1900"/>
              <w:gridCol w:w="2188"/>
            </w:tblGrid>
            <w:tr w:rsidTr="00AF79C2">
              <w:tblPrEx>
                <w:tblW w:w="9809" w:type="dxa"/>
                <w:tblLayout w:type="fixed"/>
                <w:tblCellMar>
                  <w:left w:w="10" w:type="dxa"/>
                  <w:right w:w="10" w:type="dxa"/>
                </w:tblCellMar>
                <w:tblLook w:val="04A0"/>
              </w:tblPrEx>
              <w:trPr>
                <w:trHeight w:val="550"/>
              </w:trPr>
              <w:tc>
                <w:tcPr>
                  <w:tcW w:w="144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582B02" w:rsidP="00AF79C2">
                  <w:pPr>
                    <w:rPr>
                      <w:rFonts w:ascii="Calibri" w:eastAsia="Times New Roman" w:hAnsi="Calibri" w:cs="Calibri"/>
                      <w:b/>
                      <w:kern w:val="0"/>
                    </w:rPr>
                  </w:pPr>
                </w:p>
                <w:p w:rsidR="00582B02" w:rsidP="00AF79C2">
                  <w:pPr>
                    <w:rPr>
                      <w:rFonts w:ascii="Calibri" w:hAnsi="Calibri" w:cs="Calibri"/>
                      <w:b/>
                    </w:rPr>
                  </w:pPr>
                  <w:r>
                    <w:rPr>
                      <w:rFonts w:ascii="Calibri" w:hAnsi="Calibri" w:cs="Calibri"/>
                      <w:b/>
                      <w:sz w:val="22"/>
                      <w:szCs w:val="22"/>
                    </w:rPr>
                    <w:t>COURSE</w:t>
                  </w:r>
                </w:p>
              </w:tc>
              <w:tc>
                <w:tcPr>
                  <w:tcW w:w="42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82B02" w:rsidP="00AF79C2">
                  <w:pPr>
                    <w:rPr>
                      <w:rFonts w:ascii="Calibri" w:hAnsi="Calibri" w:cs="Calibri"/>
                      <w:b/>
                    </w:rPr>
                  </w:pPr>
                </w:p>
                <w:p w:rsidR="00582B02" w:rsidP="00AF79C2">
                  <w:pPr>
                    <w:rPr>
                      <w:rFonts w:ascii="Calibri" w:hAnsi="Calibri" w:cs="Calibri"/>
                      <w:b/>
                    </w:rPr>
                  </w:pPr>
                  <w:r>
                    <w:rPr>
                      <w:rFonts w:ascii="Calibri" w:hAnsi="Calibri" w:cs="Calibri"/>
                      <w:b/>
                      <w:sz w:val="22"/>
                      <w:szCs w:val="22"/>
                    </w:rPr>
                    <w:t xml:space="preserve">     BOARD/UNIVERSITY</w:t>
                  </w:r>
                </w:p>
              </w:tc>
              <w:tc>
                <w:tcPr>
                  <w:tcW w:w="19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82B02" w:rsidP="00AF79C2">
                  <w:pPr>
                    <w:rPr>
                      <w:rFonts w:ascii="Calibri" w:hAnsi="Calibri" w:cs="Calibri"/>
                      <w:b/>
                    </w:rPr>
                  </w:pPr>
                </w:p>
                <w:p w:rsidR="00582B02" w:rsidP="00AF79C2">
                  <w:pPr>
                    <w:rPr>
                      <w:rFonts w:ascii="Calibri" w:hAnsi="Calibri" w:cs="Calibri"/>
                      <w:b/>
                    </w:rPr>
                  </w:pPr>
                  <w:r>
                    <w:rPr>
                      <w:rFonts w:ascii="Calibri" w:hAnsi="Calibri" w:cs="Calibri"/>
                      <w:b/>
                      <w:sz w:val="22"/>
                      <w:szCs w:val="22"/>
                    </w:rPr>
                    <w:t>PERCENTAGE</w:t>
                  </w:r>
                </w:p>
              </w:tc>
              <w:tc>
                <w:tcPr>
                  <w:tcW w:w="21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82B02" w:rsidP="00AF79C2">
                  <w:pPr>
                    <w:rPr>
                      <w:rFonts w:ascii="Calibri" w:hAnsi="Calibri" w:cs="Calibri"/>
                      <w:b/>
                    </w:rPr>
                  </w:pPr>
                </w:p>
                <w:p w:rsidR="00582B02" w:rsidP="00AF79C2">
                  <w:pPr>
                    <w:rPr>
                      <w:rFonts w:ascii="Calibri" w:hAnsi="Calibri" w:cs="Calibri"/>
                      <w:b/>
                    </w:rPr>
                  </w:pPr>
                  <w:r>
                    <w:rPr>
                      <w:rFonts w:ascii="Calibri" w:hAnsi="Calibri" w:cs="Calibri"/>
                      <w:b/>
                      <w:sz w:val="22"/>
                      <w:szCs w:val="22"/>
                    </w:rPr>
                    <w:t>YEAR OF PASSING</w:t>
                  </w:r>
                </w:p>
              </w:tc>
            </w:tr>
            <w:tr w:rsidTr="00AF79C2">
              <w:tblPrEx>
                <w:tblW w:w="9809" w:type="dxa"/>
                <w:tblLayout w:type="fixed"/>
                <w:tblCellMar>
                  <w:left w:w="10" w:type="dxa"/>
                  <w:right w:w="10" w:type="dxa"/>
                </w:tblCellMar>
                <w:tblLook w:val="04A0"/>
              </w:tblPrEx>
              <w:trPr>
                <w:trHeight w:val="358"/>
              </w:trPr>
              <w:tc>
                <w:tcPr>
                  <w:tcW w:w="144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582B02" w:rsidP="00AF79C2">
                  <w:pPr>
                    <w:rPr>
                      <w:rFonts w:ascii="Calibri" w:hAnsi="Calibri" w:cs="Calibri"/>
                      <w:sz w:val="20"/>
                      <w:szCs w:val="20"/>
                    </w:rPr>
                  </w:pPr>
                </w:p>
                <w:p w:rsidR="00582B02" w:rsidP="00AF79C2">
                  <w:pPr>
                    <w:rPr>
                      <w:rFonts w:ascii="Calibri" w:hAnsi="Calibri" w:cs="Calibri"/>
                    </w:rPr>
                  </w:pPr>
                  <w:r>
                    <w:rPr>
                      <w:rFonts w:ascii="Calibri" w:hAnsi="Calibri" w:cs="Calibri"/>
                    </w:rPr>
                    <w:t>B.Tech</w:t>
                  </w:r>
                </w:p>
              </w:tc>
              <w:tc>
                <w:tcPr>
                  <w:tcW w:w="42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82B02" w:rsidP="00AF79C2">
                  <w:pPr>
                    <w:rPr>
                      <w:rFonts w:ascii="Calibri" w:hAnsi="Calibri" w:cs="Calibri"/>
                    </w:rPr>
                  </w:pPr>
                </w:p>
                <w:p w:rsidR="00582B02" w:rsidP="00AF79C2">
                  <w:pPr>
                    <w:rPr>
                      <w:rFonts w:ascii="Calibri" w:hAnsi="Calibri" w:cs="Calibri"/>
                    </w:rPr>
                  </w:pPr>
                  <w:r>
                    <w:rPr>
                      <w:rFonts w:ascii="Calibri" w:hAnsi="Calibri" w:cs="Calibri"/>
                    </w:rPr>
                    <w:t xml:space="preserve">     JNT University</w:t>
                  </w:r>
                </w:p>
              </w:tc>
              <w:tc>
                <w:tcPr>
                  <w:tcW w:w="19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82B02" w:rsidP="00AF79C2">
                  <w:pPr>
                    <w:rPr>
                      <w:rFonts w:ascii="Calibri" w:hAnsi="Calibri" w:cs="Calibri"/>
                    </w:rPr>
                  </w:pPr>
                  <w:r>
                    <w:rPr>
                      <w:rFonts w:ascii="Calibri" w:hAnsi="Calibri" w:cs="Calibri"/>
                    </w:rPr>
                    <w:t xml:space="preserve">     </w:t>
                  </w:r>
                </w:p>
                <w:p w:rsidR="00582B02" w:rsidP="00AF79C2">
                  <w:pPr>
                    <w:rPr>
                      <w:rFonts w:ascii="Calibri" w:hAnsi="Calibri" w:cs="Calibri"/>
                    </w:rPr>
                  </w:pPr>
                  <w:r>
                    <w:rPr>
                      <w:rFonts w:ascii="Calibri" w:hAnsi="Calibri" w:cs="Calibri"/>
                    </w:rPr>
                    <w:t xml:space="preserve">       74.6</w:t>
                  </w:r>
                </w:p>
              </w:tc>
              <w:tc>
                <w:tcPr>
                  <w:tcW w:w="21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82B02" w:rsidP="00AF79C2">
                  <w:pPr>
                    <w:rPr>
                      <w:rFonts w:ascii="Calibri" w:hAnsi="Calibri" w:cs="Calibri"/>
                    </w:rPr>
                  </w:pPr>
                  <w:r>
                    <w:rPr>
                      <w:rFonts w:ascii="Calibri" w:hAnsi="Calibri" w:cs="Calibri"/>
                    </w:rPr>
                    <w:t xml:space="preserve">     </w:t>
                  </w:r>
                </w:p>
                <w:p w:rsidR="00582B02" w:rsidP="00AF79C2">
                  <w:pPr>
                    <w:rPr>
                      <w:rFonts w:ascii="Calibri" w:hAnsi="Calibri" w:cs="Calibri"/>
                    </w:rPr>
                  </w:pPr>
                  <w:r>
                    <w:rPr>
                      <w:rFonts w:ascii="Calibri" w:hAnsi="Calibri" w:cs="Calibri"/>
                    </w:rPr>
                    <w:t xml:space="preserve">     2014</w:t>
                  </w:r>
                </w:p>
              </w:tc>
            </w:tr>
            <w:tr w:rsidTr="00AF79C2">
              <w:tblPrEx>
                <w:tblW w:w="9809" w:type="dxa"/>
                <w:tblLayout w:type="fixed"/>
                <w:tblCellMar>
                  <w:left w:w="10" w:type="dxa"/>
                  <w:right w:w="10" w:type="dxa"/>
                </w:tblCellMar>
                <w:tblLook w:val="04A0"/>
              </w:tblPrEx>
              <w:trPr>
                <w:trHeight w:val="289"/>
              </w:trPr>
              <w:tc>
                <w:tcPr>
                  <w:tcW w:w="144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582B02" w:rsidP="00AF79C2">
                  <w:pPr>
                    <w:rPr>
                      <w:rFonts w:ascii="Calibri" w:hAnsi="Calibri" w:cs="Calibri"/>
                    </w:rPr>
                  </w:pPr>
                </w:p>
                <w:p w:rsidR="00582B02" w:rsidP="00AF79C2">
                  <w:pPr>
                    <w:rPr>
                      <w:rFonts w:ascii="Calibri" w:hAnsi="Calibri" w:cs="Calibri"/>
                    </w:rPr>
                  </w:pPr>
                  <w:r>
                    <w:rPr>
                      <w:rFonts w:ascii="Calibri" w:hAnsi="Calibri" w:cs="Calibri"/>
                    </w:rPr>
                    <w:t>Diploma</w:t>
                  </w:r>
                </w:p>
              </w:tc>
              <w:tc>
                <w:tcPr>
                  <w:tcW w:w="42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82B02" w:rsidP="00AF79C2">
                  <w:pPr>
                    <w:rPr>
                      <w:rFonts w:ascii="Calibri" w:hAnsi="Calibri" w:cs="Calibri"/>
                    </w:rPr>
                  </w:pPr>
                </w:p>
                <w:p w:rsidR="00582B02" w:rsidP="00AF79C2">
                  <w:pPr>
                    <w:rPr>
                      <w:rFonts w:ascii="Calibri" w:hAnsi="Calibri" w:cs="Calibri"/>
                    </w:rPr>
                  </w:pPr>
                  <w:r>
                    <w:rPr>
                      <w:rFonts w:ascii="Calibri" w:hAnsi="Calibri" w:cs="Calibri"/>
                    </w:rPr>
                    <w:t xml:space="preserve">     SBTET</w:t>
                  </w:r>
                </w:p>
              </w:tc>
              <w:tc>
                <w:tcPr>
                  <w:tcW w:w="19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82B02" w:rsidP="00AF79C2">
                  <w:pPr>
                    <w:rPr>
                      <w:rFonts w:ascii="Calibri" w:hAnsi="Calibri" w:cs="Calibri"/>
                    </w:rPr>
                  </w:pPr>
                  <w:r>
                    <w:rPr>
                      <w:rFonts w:ascii="Calibri" w:hAnsi="Calibri" w:cs="Calibri"/>
                    </w:rPr>
                    <w:t xml:space="preserve">     </w:t>
                  </w:r>
                </w:p>
                <w:p w:rsidR="00582B02" w:rsidP="00AF79C2">
                  <w:pPr>
                    <w:rPr>
                      <w:rFonts w:ascii="Calibri" w:hAnsi="Calibri" w:cs="Calibri"/>
                    </w:rPr>
                  </w:pPr>
                  <w:r>
                    <w:rPr>
                      <w:rFonts w:ascii="Calibri" w:hAnsi="Calibri" w:cs="Calibri"/>
                    </w:rPr>
                    <w:t xml:space="preserve">       76.2</w:t>
                  </w:r>
                </w:p>
              </w:tc>
              <w:tc>
                <w:tcPr>
                  <w:tcW w:w="21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82B02" w:rsidP="00AF79C2">
                  <w:pPr>
                    <w:rPr>
                      <w:rFonts w:ascii="Calibri" w:hAnsi="Calibri" w:cs="Calibri"/>
                    </w:rPr>
                  </w:pPr>
                  <w:r>
                    <w:rPr>
                      <w:rFonts w:ascii="Calibri" w:hAnsi="Calibri" w:cs="Calibri"/>
                    </w:rPr>
                    <w:t xml:space="preserve">     </w:t>
                  </w:r>
                </w:p>
                <w:p w:rsidR="00582B02" w:rsidP="00AF79C2">
                  <w:pPr>
                    <w:rPr>
                      <w:rFonts w:ascii="Calibri" w:hAnsi="Calibri" w:cs="Calibri"/>
                    </w:rPr>
                  </w:pPr>
                  <w:r>
                    <w:rPr>
                      <w:rFonts w:ascii="Calibri" w:hAnsi="Calibri" w:cs="Calibri"/>
                    </w:rPr>
                    <w:t xml:space="preserve">     2011</w:t>
                  </w:r>
                </w:p>
              </w:tc>
            </w:tr>
            <w:tr w:rsidTr="00AF79C2">
              <w:tblPrEx>
                <w:tblW w:w="9809" w:type="dxa"/>
                <w:tblLayout w:type="fixed"/>
                <w:tblCellMar>
                  <w:left w:w="10" w:type="dxa"/>
                  <w:right w:w="10" w:type="dxa"/>
                </w:tblCellMar>
                <w:tblLook w:val="04A0"/>
              </w:tblPrEx>
              <w:trPr>
                <w:trHeight w:val="36"/>
              </w:trPr>
              <w:tc>
                <w:tcPr>
                  <w:tcW w:w="144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582B02" w:rsidP="00AF79C2">
                  <w:pPr>
                    <w:rPr>
                      <w:rFonts w:ascii="Calibri" w:hAnsi="Calibri" w:cs="Calibri"/>
                    </w:rPr>
                  </w:pPr>
                </w:p>
                <w:p w:rsidR="00582B02" w:rsidP="00AF79C2">
                  <w:pPr>
                    <w:rPr>
                      <w:rFonts w:ascii="Calibri" w:hAnsi="Calibri" w:cs="Calibri"/>
                    </w:rPr>
                  </w:pPr>
                  <w:r>
                    <w:rPr>
                      <w:rFonts w:ascii="Calibri" w:hAnsi="Calibri" w:cs="Calibri"/>
                    </w:rPr>
                    <w:t>High School</w:t>
                  </w:r>
                </w:p>
              </w:tc>
              <w:tc>
                <w:tcPr>
                  <w:tcW w:w="42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582B02" w:rsidP="00AF79C2">
                  <w:pPr>
                    <w:rPr>
                      <w:rFonts w:ascii="Calibri" w:hAnsi="Calibri" w:cs="Calibri"/>
                    </w:rPr>
                  </w:pPr>
                </w:p>
                <w:p w:rsidR="00582B02" w:rsidP="00AF79C2">
                  <w:pPr>
                    <w:rPr>
                      <w:rFonts w:ascii="Calibri" w:hAnsi="Calibri" w:cs="Calibri"/>
                    </w:rPr>
                  </w:pPr>
                  <w:r>
                    <w:rPr>
                      <w:rFonts w:ascii="Calibri" w:hAnsi="Calibri" w:cs="Calibri"/>
                    </w:rPr>
                    <w:t xml:space="preserve">     Board of Secondary Education</w:t>
                  </w:r>
                </w:p>
              </w:tc>
              <w:tc>
                <w:tcPr>
                  <w:tcW w:w="19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82B02" w:rsidP="00AF79C2">
                  <w:pPr>
                    <w:rPr>
                      <w:rFonts w:ascii="Calibri" w:hAnsi="Calibri" w:cs="Calibri"/>
                    </w:rPr>
                  </w:pPr>
                  <w:r>
                    <w:rPr>
                      <w:rFonts w:ascii="Calibri" w:hAnsi="Calibri" w:cs="Calibri"/>
                    </w:rPr>
                    <w:t xml:space="preserve">     </w:t>
                  </w:r>
                </w:p>
                <w:p w:rsidR="00582B02" w:rsidP="00AF79C2">
                  <w:pPr>
                    <w:rPr>
                      <w:rFonts w:ascii="Calibri" w:hAnsi="Calibri" w:cs="Calibri"/>
                    </w:rPr>
                  </w:pPr>
                  <w:r>
                    <w:rPr>
                      <w:rFonts w:ascii="Calibri" w:hAnsi="Calibri" w:cs="Calibri"/>
                    </w:rPr>
                    <w:t xml:space="preserve">       74.8</w:t>
                  </w:r>
                </w:p>
              </w:tc>
              <w:tc>
                <w:tcPr>
                  <w:tcW w:w="21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582B02" w:rsidP="00AF79C2">
                  <w:pPr>
                    <w:rPr>
                      <w:rFonts w:ascii="Calibri" w:hAnsi="Calibri" w:cs="Calibri"/>
                    </w:rPr>
                  </w:pPr>
                  <w:r>
                    <w:rPr>
                      <w:rFonts w:ascii="Calibri" w:hAnsi="Calibri" w:cs="Calibri"/>
                    </w:rPr>
                    <w:t xml:space="preserve">     </w:t>
                  </w:r>
                </w:p>
                <w:p w:rsidR="00582B02" w:rsidP="00AF79C2">
                  <w:pPr>
                    <w:rPr>
                      <w:rFonts w:ascii="Calibri" w:hAnsi="Calibri" w:cs="Calibri"/>
                    </w:rPr>
                  </w:pPr>
                  <w:r>
                    <w:rPr>
                      <w:rFonts w:ascii="Calibri" w:hAnsi="Calibri" w:cs="Calibri"/>
                    </w:rPr>
                    <w:t xml:space="preserve">     2008</w:t>
                  </w:r>
                </w:p>
              </w:tc>
            </w:tr>
          </w:tbl>
          <w:p w:rsidR="00582B02" w:rsidRPr="0026526C" w:rsidP="00AF79C2">
            <w:pPr>
              <w:widowControl/>
              <w:suppressAutoHyphens w:val="0"/>
              <w:spacing w:line="276" w:lineRule="auto"/>
              <w:ind w:left="450"/>
              <w:rPr>
                <w:rFonts w:asciiTheme="minorHAnsi" w:hAnsiTheme="minorHAnsi" w:cstheme="minorHAnsi"/>
                <w:b/>
              </w:rPr>
            </w:pPr>
          </w:p>
        </w:tc>
        <w:tc>
          <w:tcPr>
            <w:tcW w:w="22" w:type="dxa"/>
            <w:tcMar>
              <w:top w:w="0" w:type="dxa"/>
              <w:left w:w="0" w:type="dxa"/>
              <w:bottom w:w="0" w:type="dxa"/>
              <w:right w:w="0" w:type="dxa"/>
            </w:tcMar>
          </w:tcPr>
          <w:p w:rsidR="00582B02" w:rsidRPr="0026526C" w:rsidP="00AF79C2">
            <w:pPr>
              <w:snapToGrid w:val="0"/>
              <w:spacing w:line="276" w:lineRule="auto"/>
              <w:jc w:val="both"/>
              <w:rPr>
                <w:rFonts w:asciiTheme="minorHAnsi" w:hAnsiTheme="minorHAnsi" w:cstheme="minorHAnsi"/>
                <w:b/>
              </w:rPr>
            </w:pPr>
          </w:p>
        </w:tc>
      </w:tr>
      <w:tr w:rsidTr="00AF79C2">
        <w:tblPrEx>
          <w:tblW w:w="9926" w:type="dxa"/>
          <w:tblInd w:w="126" w:type="dxa"/>
          <w:tblLayout w:type="fixed"/>
          <w:tblLook w:val="04A0"/>
        </w:tblPrEx>
        <w:trPr>
          <w:cantSplit/>
          <w:trHeight w:val="782"/>
        </w:trPr>
        <w:tc>
          <w:tcPr>
            <w:tcW w:w="9904" w:type="dxa"/>
            <w:tcMar>
              <w:top w:w="0" w:type="dxa"/>
              <w:left w:w="0" w:type="dxa"/>
              <w:bottom w:w="0" w:type="dxa"/>
              <w:right w:w="0" w:type="dxa"/>
            </w:tcMar>
          </w:tcPr>
          <w:p w:rsidR="00582B02" w:rsidP="00AF79C2">
            <w:pPr>
              <w:pStyle w:val="Achievement"/>
              <w:numPr>
                <w:ilvl w:val="0"/>
                <w:numId w:val="0"/>
              </w:numPr>
              <w:tabs>
                <w:tab w:val="left" w:pos="720"/>
              </w:tabs>
              <w:spacing w:after="0" w:line="240" w:lineRule="auto"/>
              <w:rPr>
                <w:rFonts w:asciiTheme="minorHAnsi" w:hAnsiTheme="minorHAnsi" w:cstheme="minorHAnsi"/>
                <w:b/>
                <w:szCs w:val="22"/>
              </w:rPr>
            </w:pPr>
          </w:p>
        </w:tc>
        <w:tc>
          <w:tcPr>
            <w:tcW w:w="22" w:type="dxa"/>
            <w:tcMar>
              <w:top w:w="0" w:type="dxa"/>
              <w:left w:w="0" w:type="dxa"/>
              <w:bottom w:w="0" w:type="dxa"/>
              <w:right w:w="0" w:type="dxa"/>
            </w:tcMar>
          </w:tcPr>
          <w:p w:rsidR="00582B02" w:rsidRPr="0026526C" w:rsidP="00AF79C2">
            <w:pPr>
              <w:snapToGrid w:val="0"/>
              <w:spacing w:line="276" w:lineRule="auto"/>
              <w:jc w:val="both"/>
              <w:rPr>
                <w:rFonts w:asciiTheme="minorHAnsi" w:hAnsiTheme="minorHAnsi" w:cstheme="minorHAnsi"/>
                <w:b/>
              </w:rPr>
            </w:pPr>
          </w:p>
        </w:tc>
      </w:tr>
      <w:tr w:rsidTr="00AF79C2">
        <w:tblPrEx>
          <w:tblW w:w="9926" w:type="dxa"/>
          <w:tblInd w:w="126" w:type="dxa"/>
          <w:tblLayout w:type="fixed"/>
          <w:tblLook w:val="04A0"/>
        </w:tblPrEx>
        <w:trPr>
          <w:cantSplit/>
          <w:trHeight w:val="378"/>
        </w:trPr>
        <w:tc>
          <w:tcPr>
            <w:tcW w:w="9904" w:type="dxa"/>
            <w:shd w:val="clear" w:color="auto" w:fill="C0C0C0"/>
            <w:tcMar>
              <w:top w:w="0" w:type="dxa"/>
              <w:left w:w="0" w:type="dxa"/>
              <w:bottom w:w="0" w:type="dxa"/>
              <w:right w:w="0" w:type="dxa"/>
            </w:tcMar>
          </w:tcPr>
          <w:p w:rsidR="00582B02" w:rsidRPr="007B61FF" w:rsidP="00AF79C2">
            <w:pPr>
              <w:rPr>
                <w:rFonts w:ascii="Calibri" w:hAnsi="Calibri" w:cs="Calibri"/>
                <w:b/>
              </w:rPr>
            </w:pPr>
            <w:r w:rsidRPr="007B61FF">
              <w:rPr>
                <w:rFonts w:ascii="Calibri" w:hAnsi="Calibri" w:cs="Calibri"/>
                <w:b/>
              </w:rPr>
              <w:t>PROFESSIONAL EXPERIENCE:</w:t>
            </w:r>
          </w:p>
          <w:p w:rsidR="00582B02" w:rsidRPr="007B61FF" w:rsidP="00AF79C2"/>
        </w:tc>
        <w:tc>
          <w:tcPr>
            <w:tcW w:w="22" w:type="dxa"/>
            <w:tcMar>
              <w:top w:w="0" w:type="dxa"/>
              <w:left w:w="0" w:type="dxa"/>
              <w:bottom w:w="0" w:type="dxa"/>
              <w:right w:w="0" w:type="dxa"/>
            </w:tcMar>
          </w:tcPr>
          <w:p w:rsidR="00582B02" w:rsidRPr="007B61FF" w:rsidP="00AF79C2">
            <w:pPr>
              <w:snapToGrid w:val="0"/>
              <w:spacing w:line="276" w:lineRule="auto"/>
              <w:jc w:val="both"/>
              <w:rPr>
                <w:rFonts w:asciiTheme="minorHAnsi" w:hAnsiTheme="minorHAnsi" w:cstheme="minorHAnsi"/>
                <w:b/>
              </w:rPr>
            </w:pPr>
          </w:p>
        </w:tc>
      </w:tr>
    </w:tbl>
    <w:p w:rsidR="00582B02" w:rsidP="00582B02">
      <w:pPr>
        <w:pStyle w:val="ListParagraph"/>
        <w:widowControl/>
        <w:tabs>
          <w:tab w:val="left" w:pos="720"/>
        </w:tabs>
        <w:suppressAutoHyphens w:val="0"/>
        <w:overflowPunct w:val="0"/>
        <w:autoSpaceDE w:val="0"/>
        <w:autoSpaceDN w:val="0"/>
        <w:adjustRightInd w:val="0"/>
        <w:jc w:val="both"/>
        <w:textAlignment w:val="baseline"/>
        <w:rPr>
          <w:rFonts w:asciiTheme="minorHAnsi" w:hAnsiTheme="minorHAnsi" w:cs="Arial"/>
        </w:rPr>
      </w:pPr>
    </w:p>
    <w:p w:rsidR="00582B02" w:rsidRPr="002A3CE4" w:rsidP="00582B02">
      <w:pPr>
        <w:pStyle w:val="ListParagraph"/>
        <w:widowControl/>
        <w:numPr>
          <w:ilvl w:val="0"/>
          <w:numId w:val="3"/>
        </w:numPr>
        <w:tabs>
          <w:tab w:val="left" w:pos="720"/>
        </w:tabs>
        <w:suppressAutoHyphens w:val="0"/>
        <w:overflowPunct w:val="0"/>
        <w:autoSpaceDE w:val="0"/>
        <w:autoSpaceDN w:val="0"/>
        <w:adjustRightInd w:val="0"/>
        <w:jc w:val="both"/>
        <w:textAlignment w:val="baseline"/>
        <w:rPr>
          <w:rFonts w:asciiTheme="minorHAnsi" w:hAnsiTheme="minorHAnsi" w:cs="Arial"/>
        </w:rPr>
      </w:pPr>
      <w:r>
        <w:rPr>
          <w:rFonts w:asciiTheme="minorHAnsi" w:hAnsiTheme="minorHAnsi" w:cs="Arial"/>
        </w:rPr>
        <w:t xml:space="preserve">Currently working in </w:t>
      </w:r>
      <w:r w:rsidR="00484859">
        <w:rPr>
          <w:rFonts w:asciiTheme="minorHAnsi" w:hAnsiTheme="minorHAnsi" w:cs="Arial"/>
        </w:rPr>
        <w:t>Mphasis</w:t>
      </w:r>
      <w:r w:rsidR="00484859">
        <w:rPr>
          <w:rFonts w:asciiTheme="minorHAnsi" w:hAnsiTheme="minorHAnsi" w:cs="Arial"/>
        </w:rPr>
        <w:t xml:space="preserve"> private Ltd.</w:t>
      </w:r>
      <w:r>
        <w:rPr>
          <w:rFonts w:asciiTheme="minorHAnsi" w:hAnsiTheme="minorHAnsi" w:cs="Arial"/>
        </w:rPr>
        <w:t xml:space="preserve"> as a software engineer from May 2019 to till date.</w:t>
      </w:r>
    </w:p>
    <w:p w:rsidR="00582B02" w:rsidP="00582B02">
      <w:pPr>
        <w:pStyle w:val="ListParagraph"/>
        <w:widowControl/>
        <w:numPr>
          <w:ilvl w:val="0"/>
          <w:numId w:val="3"/>
        </w:numPr>
        <w:tabs>
          <w:tab w:val="left" w:pos="720"/>
        </w:tabs>
        <w:suppressAutoHyphens w:val="0"/>
        <w:overflowPunct w:val="0"/>
        <w:autoSpaceDE w:val="0"/>
        <w:autoSpaceDN w:val="0"/>
        <w:adjustRightInd w:val="0"/>
        <w:jc w:val="both"/>
        <w:textAlignment w:val="baseline"/>
        <w:rPr>
          <w:rFonts w:asciiTheme="minorHAnsi" w:hAnsiTheme="minorHAnsi" w:cs="Arial"/>
        </w:rPr>
      </w:pPr>
      <w:r>
        <w:rPr>
          <w:rFonts w:asciiTheme="minorHAnsi" w:hAnsiTheme="minorHAnsi" w:cs="Arial"/>
        </w:rPr>
        <w:t>Worked</w:t>
      </w:r>
      <w:r w:rsidRPr="007B61FF">
        <w:rPr>
          <w:rFonts w:asciiTheme="minorHAnsi" w:hAnsiTheme="minorHAnsi" w:cs="Arial"/>
        </w:rPr>
        <w:t xml:space="preserve"> as a Software Developer </w:t>
      </w:r>
      <w:r>
        <w:rPr>
          <w:rFonts w:asciiTheme="minorHAnsi" w:hAnsiTheme="minorHAnsi" w:cs="Arial"/>
        </w:rPr>
        <w:t>in Infosys private Ltd. from October 2018 to May 2019.</w:t>
      </w:r>
    </w:p>
    <w:p w:rsidR="00582B02" w:rsidP="00582B02">
      <w:pPr>
        <w:pStyle w:val="ListParagraph"/>
        <w:widowControl/>
        <w:numPr>
          <w:ilvl w:val="0"/>
          <w:numId w:val="3"/>
        </w:numPr>
        <w:tabs>
          <w:tab w:val="left" w:pos="720"/>
        </w:tabs>
        <w:suppressAutoHyphens w:val="0"/>
        <w:overflowPunct w:val="0"/>
        <w:autoSpaceDE w:val="0"/>
        <w:autoSpaceDN w:val="0"/>
        <w:adjustRightInd w:val="0"/>
        <w:jc w:val="both"/>
        <w:textAlignment w:val="baseline"/>
        <w:rPr>
          <w:rFonts w:asciiTheme="minorHAnsi" w:hAnsiTheme="minorHAnsi" w:cs="Arial"/>
        </w:rPr>
      </w:pPr>
      <w:r>
        <w:rPr>
          <w:rFonts w:asciiTheme="minorHAnsi" w:hAnsiTheme="minorHAnsi" w:cs="Arial"/>
        </w:rPr>
        <w:t xml:space="preserve">Worked as </w:t>
      </w:r>
      <w:r w:rsidR="00484859">
        <w:rPr>
          <w:rFonts w:asciiTheme="minorHAnsi" w:hAnsiTheme="minorHAnsi" w:cs="Arial"/>
        </w:rPr>
        <w:t xml:space="preserve">a Software Developer </w:t>
      </w:r>
      <w:r w:rsidRPr="007B61FF">
        <w:rPr>
          <w:rFonts w:asciiTheme="minorHAnsi" w:hAnsiTheme="minorHAnsi" w:cs="Arial"/>
        </w:rPr>
        <w:t>in SLK Software Services Private Ltd. f</w:t>
      </w:r>
      <w:r>
        <w:rPr>
          <w:rFonts w:asciiTheme="minorHAnsi" w:hAnsiTheme="minorHAnsi" w:cs="Arial"/>
        </w:rPr>
        <w:t>rom September 2016 to October 2018.</w:t>
      </w:r>
    </w:p>
    <w:p w:rsidR="00582B02" w:rsidRPr="00B809E0" w:rsidP="00582B02">
      <w:pPr>
        <w:pStyle w:val="ListParagraph"/>
        <w:widowControl/>
        <w:tabs>
          <w:tab w:val="left" w:pos="720"/>
        </w:tabs>
        <w:suppressAutoHyphens w:val="0"/>
        <w:overflowPunct w:val="0"/>
        <w:autoSpaceDE w:val="0"/>
        <w:autoSpaceDN w:val="0"/>
        <w:adjustRightInd w:val="0"/>
        <w:jc w:val="both"/>
        <w:textAlignment w:val="baseline"/>
        <w:rPr>
          <w:rFonts w:asciiTheme="minorHAnsi" w:hAnsiTheme="minorHAnsi" w:cs="Arial"/>
        </w:rPr>
      </w:pPr>
    </w:p>
    <w:p w:rsidR="00582B02" w:rsidRPr="0099405C" w:rsidP="00582B02">
      <w:pPr>
        <w:rPr>
          <w:rFonts w:asciiTheme="minorHAnsi" w:hAnsiTheme="minorHAnsi"/>
        </w:rPr>
      </w:pPr>
      <w:r w:rsidRPr="0099405C">
        <w:rPr>
          <w:rFonts w:asciiTheme="minorHAnsi" w:hAnsiTheme="minorHAnsi" w:cs="Arial"/>
          <w:b/>
        </w:rPr>
        <w:t>PROJECT DETAILS:</w:t>
      </w:r>
    </w:p>
    <w:p w:rsidR="00582B02" w:rsidRPr="005B00C1" w:rsidP="00582B02">
      <w:pPr>
        <w:rPr>
          <w:rFonts w:asciiTheme="minorHAnsi" w:hAnsiTheme="minorHAnsi" w:cs="Arial"/>
          <w:b/>
        </w:rPr>
      </w:pPr>
    </w:p>
    <w:p w:rsidR="00582B02" w:rsidRPr="005B00C1" w:rsidP="00582B02">
      <w:pPr>
        <w:rPr>
          <w:rFonts w:asciiTheme="minorHAnsi" w:hAnsiTheme="minorHAnsi" w:cs="Arial"/>
          <w:b/>
        </w:rPr>
      </w:pPr>
      <w:r w:rsidRPr="005B00C1">
        <w:rPr>
          <w:rFonts w:asciiTheme="minorHAnsi" w:hAnsiTheme="minorHAnsi" w:cs="Arial"/>
          <w:b/>
        </w:rPr>
        <w:t>Fifth Third Bank, Development Project:</w:t>
      </w:r>
    </w:p>
    <w:p w:rsidR="00582B02" w:rsidRPr="005B00C1" w:rsidP="00582B02">
      <w:pPr>
        <w:rPr>
          <w:rFonts w:asciiTheme="minorHAnsi" w:hAnsiTheme="minorHAnsi" w:cs="Arial"/>
          <w:b/>
        </w:rPr>
      </w:pPr>
    </w:p>
    <w:p w:rsidR="00582B02" w:rsidRPr="005B00C1" w:rsidP="00582B02">
      <w:pPr>
        <w:pStyle w:val="Subtitle"/>
        <w:pBdr>
          <w:top w:val="single" w:sz="4" w:space="1" w:color="auto"/>
          <w:left w:val="single" w:sz="4" w:space="2" w:color="auto"/>
          <w:bottom w:val="single" w:sz="4" w:space="1" w:color="auto"/>
          <w:right w:val="single" w:sz="4" w:space="4" w:color="auto"/>
          <w:between w:val="single" w:sz="4" w:space="1" w:color="auto"/>
          <w:bar w:val="single" w:sz="4" w:space="0" w:color="auto"/>
        </w:pBdr>
        <w:tabs>
          <w:tab w:val="left" w:pos="720"/>
          <w:tab w:val="left" w:pos="2340"/>
          <w:tab w:val="left" w:pos="2880"/>
        </w:tabs>
        <w:ind w:left="720" w:hanging="720"/>
        <w:jc w:val="left"/>
        <w:rPr>
          <w:rFonts w:asciiTheme="minorHAnsi" w:hAnsiTheme="minorHAnsi" w:cs="Arial"/>
          <w:sz w:val="24"/>
          <w:szCs w:val="24"/>
        </w:rPr>
      </w:pPr>
      <w:r w:rsidRPr="005B00C1">
        <w:rPr>
          <w:rFonts w:asciiTheme="minorHAnsi" w:hAnsiTheme="minorHAnsi"/>
          <w:b/>
          <w:sz w:val="24"/>
          <w:szCs w:val="24"/>
        </w:rPr>
        <w:t xml:space="preserve">Company                       </w:t>
      </w:r>
      <w:r>
        <w:rPr>
          <w:rFonts w:asciiTheme="minorHAnsi" w:hAnsiTheme="minorHAnsi"/>
          <w:b/>
          <w:sz w:val="24"/>
          <w:szCs w:val="24"/>
        </w:rPr>
        <w:t xml:space="preserve">   </w:t>
      </w:r>
      <w:r w:rsidRPr="005B00C1">
        <w:rPr>
          <w:rFonts w:asciiTheme="minorHAnsi" w:hAnsiTheme="minorHAnsi"/>
          <w:b/>
          <w:sz w:val="24"/>
          <w:szCs w:val="24"/>
        </w:rPr>
        <w:t xml:space="preserve">: </w:t>
      </w:r>
      <w:r w:rsidRPr="005B00C1">
        <w:rPr>
          <w:rFonts w:asciiTheme="minorHAnsi" w:hAnsiTheme="minorHAnsi" w:cs="Arial"/>
          <w:sz w:val="24"/>
          <w:szCs w:val="24"/>
        </w:rPr>
        <w:t>SLK Software Services Private Ltd, Bangalore</w:t>
      </w:r>
    </w:p>
    <w:p w:rsidR="00582B02" w:rsidRPr="005B00C1" w:rsidP="00582B02">
      <w:pPr>
        <w:pStyle w:val="Subtitle"/>
        <w:pBdr>
          <w:top w:val="single" w:sz="4" w:space="1" w:color="auto"/>
          <w:left w:val="single" w:sz="4" w:space="2" w:color="auto"/>
          <w:bottom w:val="single" w:sz="4" w:space="1" w:color="auto"/>
          <w:right w:val="single" w:sz="4" w:space="4" w:color="auto"/>
          <w:between w:val="single" w:sz="4" w:space="1" w:color="auto"/>
          <w:bar w:val="single" w:sz="4" w:space="0" w:color="auto"/>
        </w:pBdr>
        <w:tabs>
          <w:tab w:val="left" w:pos="720"/>
          <w:tab w:val="left" w:pos="2340"/>
          <w:tab w:val="left" w:pos="2880"/>
        </w:tabs>
        <w:ind w:left="720" w:hanging="720"/>
        <w:jc w:val="left"/>
        <w:rPr>
          <w:rFonts w:asciiTheme="minorHAnsi" w:hAnsiTheme="minorHAnsi" w:cs="Arial"/>
          <w:sz w:val="24"/>
          <w:szCs w:val="24"/>
        </w:rPr>
      </w:pPr>
      <w:r w:rsidRPr="005B00C1">
        <w:rPr>
          <w:rFonts w:asciiTheme="minorHAnsi" w:hAnsiTheme="minorHAnsi"/>
          <w:b/>
          <w:sz w:val="24"/>
          <w:szCs w:val="24"/>
        </w:rPr>
        <w:t xml:space="preserve">Team                             </w:t>
      </w:r>
      <w:r>
        <w:rPr>
          <w:rFonts w:asciiTheme="minorHAnsi" w:hAnsiTheme="minorHAnsi"/>
          <w:b/>
          <w:sz w:val="24"/>
          <w:szCs w:val="24"/>
        </w:rPr>
        <w:t xml:space="preserve">    </w:t>
      </w:r>
      <w:r w:rsidRPr="005B00C1">
        <w:rPr>
          <w:rFonts w:asciiTheme="minorHAnsi" w:hAnsiTheme="minorHAnsi"/>
          <w:b/>
          <w:sz w:val="24"/>
          <w:szCs w:val="24"/>
        </w:rPr>
        <w:t>:</w:t>
      </w:r>
      <w:r w:rsidRPr="005B00C1">
        <w:rPr>
          <w:rFonts w:asciiTheme="minorHAnsi" w:hAnsiTheme="minorHAnsi"/>
          <w:sz w:val="24"/>
          <w:szCs w:val="24"/>
        </w:rPr>
        <w:t xml:space="preserve"> </w:t>
      </w:r>
      <w:r w:rsidRPr="005B00C1">
        <w:rPr>
          <w:rFonts w:asciiTheme="minorHAnsi" w:hAnsiTheme="minorHAnsi" w:cs="Arial"/>
          <w:sz w:val="24"/>
          <w:szCs w:val="24"/>
        </w:rPr>
        <w:t xml:space="preserve">HP Dialogue </w:t>
      </w:r>
      <w:r w:rsidRPr="005B00C1">
        <w:rPr>
          <w:rFonts w:asciiTheme="minorHAnsi" w:hAnsiTheme="minorHAnsi" w:cs="Arial"/>
          <w:sz w:val="24"/>
          <w:szCs w:val="24"/>
        </w:rPr>
        <w:t>Exstream</w:t>
      </w:r>
      <w:r w:rsidRPr="005B00C1">
        <w:rPr>
          <w:rFonts w:asciiTheme="minorHAnsi" w:hAnsiTheme="minorHAnsi" w:cs="Arial"/>
          <w:sz w:val="24"/>
          <w:szCs w:val="24"/>
        </w:rPr>
        <w:t xml:space="preserve"> (Document Generation)</w:t>
      </w:r>
    </w:p>
    <w:p w:rsidR="00582B02" w:rsidRPr="005B00C1" w:rsidP="00582B02">
      <w:pPr>
        <w:pStyle w:val="Subtitle"/>
        <w:pBdr>
          <w:top w:val="single" w:sz="4" w:space="1" w:color="auto"/>
          <w:left w:val="single" w:sz="4" w:space="2" w:color="auto"/>
          <w:bottom w:val="single" w:sz="4" w:space="1" w:color="auto"/>
          <w:right w:val="single" w:sz="4" w:space="4" w:color="auto"/>
          <w:between w:val="single" w:sz="4" w:space="1" w:color="auto"/>
          <w:bar w:val="single" w:sz="4" w:space="0" w:color="auto"/>
        </w:pBdr>
        <w:tabs>
          <w:tab w:val="left" w:pos="720"/>
          <w:tab w:val="left" w:pos="2340"/>
          <w:tab w:val="left" w:pos="2880"/>
        </w:tabs>
        <w:ind w:left="720" w:hanging="720"/>
        <w:jc w:val="left"/>
        <w:rPr>
          <w:rFonts w:asciiTheme="minorHAnsi" w:hAnsiTheme="minorHAnsi" w:cs="Arial"/>
          <w:sz w:val="24"/>
          <w:szCs w:val="24"/>
        </w:rPr>
      </w:pPr>
      <w:r w:rsidRPr="005B00C1">
        <w:rPr>
          <w:rFonts w:asciiTheme="minorHAnsi" w:hAnsiTheme="minorHAnsi"/>
          <w:b/>
          <w:sz w:val="24"/>
          <w:szCs w:val="24"/>
        </w:rPr>
        <w:t>Client</w:t>
      </w:r>
      <w:r w:rsidRPr="005B00C1">
        <w:rPr>
          <w:rFonts w:asciiTheme="minorHAnsi" w:hAnsiTheme="minorHAnsi"/>
          <w:b/>
          <w:sz w:val="24"/>
          <w:szCs w:val="24"/>
        </w:rPr>
        <w:tab/>
      </w:r>
      <w:r w:rsidRPr="005B00C1">
        <w:rPr>
          <w:rFonts w:asciiTheme="minorHAnsi" w:hAnsiTheme="minorHAnsi"/>
          <w:b/>
          <w:sz w:val="24"/>
          <w:szCs w:val="24"/>
        </w:rPr>
        <w:tab/>
        <w:t>:</w:t>
      </w:r>
      <w:r w:rsidRPr="005B00C1">
        <w:rPr>
          <w:rFonts w:asciiTheme="minorHAnsi" w:hAnsiTheme="minorHAnsi"/>
          <w:sz w:val="24"/>
          <w:szCs w:val="24"/>
        </w:rPr>
        <w:t xml:space="preserve"> </w:t>
      </w:r>
      <w:r w:rsidRPr="005B00C1">
        <w:rPr>
          <w:rFonts w:asciiTheme="minorHAnsi" w:hAnsiTheme="minorHAnsi" w:cs="Arial"/>
          <w:sz w:val="24"/>
          <w:szCs w:val="24"/>
        </w:rPr>
        <w:t>Fifth Third Bank</w:t>
      </w:r>
    </w:p>
    <w:p w:rsidR="00582B02" w:rsidRPr="005B00C1" w:rsidP="00582B02">
      <w:pPr>
        <w:pBdr>
          <w:top w:val="single" w:sz="4" w:space="1" w:color="auto"/>
          <w:left w:val="single" w:sz="4" w:space="2" w:color="auto"/>
          <w:bottom w:val="single" w:sz="4" w:space="1" w:color="auto"/>
          <w:right w:val="single" w:sz="4" w:space="4" w:color="auto"/>
          <w:between w:val="single" w:sz="4" w:space="1" w:color="auto"/>
          <w:bar w:val="single" w:sz="4" w:space="0" w:color="auto"/>
        </w:pBdr>
        <w:rPr>
          <w:rFonts w:asciiTheme="minorHAnsi" w:hAnsiTheme="minorHAnsi" w:cs="Arial"/>
        </w:rPr>
      </w:pPr>
      <w:r w:rsidRPr="005B00C1">
        <w:rPr>
          <w:rFonts w:asciiTheme="minorHAnsi" w:hAnsiTheme="minorHAnsi"/>
          <w:b/>
          <w:bCs/>
        </w:rPr>
        <w:t xml:space="preserve">Technology                  </w:t>
      </w:r>
      <w:r w:rsidRPr="005B00C1">
        <w:rPr>
          <w:rFonts w:asciiTheme="minorHAnsi" w:hAnsiTheme="minorHAnsi" w:cs="Arial"/>
        </w:rPr>
        <w:t xml:space="preserve"> </w:t>
      </w:r>
      <w:r>
        <w:rPr>
          <w:rFonts w:asciiTheme="minorHAnsi" w:hAnsiTheme="minorHAnsi" w:cs="Arial"/>
        </w:rPr>
        <w:t xml:space="preserve">   </w:t>
      </w:r>
      <w:r w:rsidRPr="005B00C1">
        <w:rPr>
          <w:rFonts w:asciiTheme="minorHAnsi" w:hAnsiTheme="minorHAnsi"/>
          <w:b/>
        </w:rPr>
        <w:t xml:space="preserve">: </w:t>
      </w:r>
      <w:r w:rsidRPr="005B00C1">
        <w:rPr>
          <w:rFonts w:asciiTheme="minorHAnsi" w:hAnsiTheme="minorHAnsi" w:cs="Arial"/>
        </w:rPr>
        <w:t xml:space="preserve">Mainframe and HP </w:t>
      </w:r>
      <w:r w:rsidRPr="005B00C1">
        <w:rPr>
          <w:rFonts w:asciiTheme="minorHAnsi" w:hAnsiTheme="minorHAnsi" w:cs="Arial"/>
        </w:rPr>
        <w:t>Exstream</w:t>
      </w:r>
      <w:r w:rsidRPr="005B00C1">
        <w:rPr>
          <w:rFonts w:asciiTheme="minorHAnsi" w:hAnsiTheme="minorHAnsi" w:cs="Arial"/>
        </w:rPr>
        <w:t xml:space="preserve"> Dialogue Technologies                            </w:t>
      </w:r>
    </w:p>
    <w:p w:rsidR="00582B02" w:rsidRPr="005B00C1" w:rsidP="00582B02">
      <w:pPr>
        <w:pStyle w:val="Subtitle"/>
        <w:pBdr>
          <w:top w:val="single" w:sz="4" w:space="1" w:color="auto"/>
          <w:left w:val="single" w:sz="4" w:space="2" w:color="auto"/>
          <w:bottom w:val="single" w:sz="4" w:space="1" w:color="auto"/>
          <w:right w:val="single" w:sz="4" w:space="4" w:color="auto"/>
          <w:between w:val="single" w:sz="4" w:space="1" w:color="auto"/>
          <w:bar w:val="single" w:sz="4" w:space="0" w:color="auto"/>
        </w:pBdr>
        <w:tabs>
          <w:tab w:val="left" w:pos="720"/>
          <w:tab w:val="left" w:pos="2340"/>
          <w:tab w:val="left" w:pos="2880"/>
        </w:tabs>
        <w:ind w:left="2340" w:hanging="2340"/>
        <w:jc w:val="left"/>
        <w:rPr>
          <w:rFonts w:asciiTheme="minorHAnsi" w:hAnsiTheme="minorHAnsi"/>
          <w:bCs/>
          <w:sz w:val="24"/>
          <w:szCs w:val="24"/>
        </w:rPr>
      </w:pPr>
      <w:r w:rsidRPr="005B00C1">
        <w:rPr>
          <w:rFonts w:asciiTheme="minorHAnsi" w:hAnsiTheme="minorHAnsi"/>
          <w:b/>
          <w:bCs/>
          <w:sz w:val="24"/>
          <w:szCs w:val="24"/>
        </w:rPr>
        <w:t>Environment</w:t>
      </w:r>
      <w:r w:rsidRPr="005B00C1">
        <w:rPr>
          <w:rFonts w:asciiTheme="minorHAnsi" w:hAnsiTheme="minorHAnsi"/>
          <w:b/>
          <w:bCs/>
          <w:sz w:val="24"/>
          <w:szCs w:val="24"/>
        </w:rPr>
        <w:tab/>
        <w:t xml:space="preserve">: </w:t>
      </w:r>
      <w:r w:rsidRPr="005B00C1">
        <w:rPr>
          <w:rFonts w:asciiTheme="minorHAnsi" w:hAnsiTheme="minorHAnsi" w:cs="Arial"/>
          <w:sz w:val="24"/>
          <w:szCs w:val="24"/>
        </w:rPr>
        <w:t>Mainframe technologies (COBOL, DB2, JCL, VSAM)</w:t>
      </w:r>
      <w:r w:rsidRPr="005B00C1">
        <w:rPr>
          <w:rFonts w:asciiTheme="minorHAnsi" w:hAnsiTheme="minorHAnsi"/>
          <w:sz w:val="24"/>
          <w:szCs w:val="24"/>
        </w:rPr>
        <w:t xml:space="preserve"> </w:t>
      </w:r>
    </w:p>
    <w:p w:rsidR="00582B02" w:rsidRPr="005B00C1" w:rsidP="00582B02">
      <w:pPr>
        <w:pStyle w:val="Subtitle"/>
        <w:pBdr>
          <w:top w:val="single" w:sz="4" w:space="1" w:color="auto"/>
          <w:left w:val="single" w:sz="4" w:space="2" w:color="auto"/>
          <w:bottom w:val="single" w:sz="4" w:space="1" w:color="auto"/>
          <w:right w:val="single" w:sz="4" w:space="4" w:color="auto"/>
          <w:between w:val="single" w:sz="4" w:space="1" w:color="auto"/>
          <w:bar w:val="single" w:sz="4" w:space="0" w:color="auto"/>
        </w:pBdr>
        <w:tabs>
          <w:tab w:val="left" w:pos="720"/>
          <w:tab w:val="left" w:pos="2340"/>
          <w:tab w:val="left" w:pos="2880"/>
        </w:tabs>
        <w:ind w:left="2340" w:hanging="2340"/>
        <w:jc w:val="left"/>
        <w:rPr>
          <w:rFonts w:asciiTheme="minorHAnsi" w:hAnsiTheme="minorHAnsi"/>
          <w:sz w:val="24"/>
          <w:szCs w:val="24"/>
        </w:rPr>
      </w:pPr>
      <w:r w:rsidRPr="005B00C1">
        <w:rPr>
          <w:rFonts w:asciiTheme="minorHAnsi" w:hAnsiTheme="minorHAnsi"/>
          <w:b/>
          <w:bCs/>
          <w:sz w:val="24"/>
          <w:szCs w:val="24"/>
        </w:rPr>
        <w:t xml:space="preserve">Duration       </w:t>
      </w:r>
      <w:r w:rsidRPr="005B00C1">
        <w:rPr>
          <w:rFonts w:asciiTheme="minorHAnsi" w:hAnsiTheme="minorHAnsi"/>
          <w:b/>
          <w:bCs/>
          <w:sz w:val="24"/>
          <w:szCs w:val="24"/>
        </w:rPr>
        <w:tab/>
        <w:t>:</w:t>
      </w:r>
      <w:r w:rsidRPr="005B00C1">
        <w:rPr>
          <w:rFonts w:asciiTheme="minorHAnsi" w:hAnsiTheme="minorHAnsi"/>
          <w:bCs/>
          <w:sz w:val="24"/>
          <w:szCs w:val="24"/>
        </w:rPr>
        <w:t xml:space="preserve"> </w:t>
      </w:r>
      <w:r>
        <w:rPr>
          <w:rFonts w:asciiTheme="minorHAnsi" w:hAnsiTheme="minorHAnsi" w:cs="Arial"/>
          <w:sz w:val="24"/>
          <w:szCs w:val="24"/>
        </w:rPr>
        <w:t>September 2016 to October 2018</w:t>
      </w:r>
    </w:p>
    <w:p w:rsidR="00582B02" w:rsidRPr="005B00C1" w:rsidP="00582B02">
      <w:pPr>
        <w:pStyle w:val="Subtitle"/>
        <w:pBdr>
          <w:top w:val="single" w:sz="4" w:space="1" w:color="auto"/>
          <w:left w:val="single" w:sz="4" w:space="2" w:color="auto"/>
          <w:bottom w:val="single" w:sz="4" w:space="1" w:color="auto"/>
          <w:right w:val="single" w:sz="4" w:space="4" w:color="auto"/>
          <w:between w:val="single" w:sz="4" w:space="1" w:color="auto"/>
          <w:bar w:val="single" w:sz="4" w:space="0" w:color="auto"/>
        </w:pBdr>
        <w:tabs>
          <w:tab w:val="left" w:pos="720"/>
          <w:tab w:val="left" w:pos="2340"/>
          <w:tab w:val="left" w:pos="2880"/>
        </w:tabs>
        <w:ind w:left="2340" w:hanging="2340"/>
        <w:jc w:val="left"/>
        <w:rPr>
          <w:rFonts w:asciiTheme="minorHAnsi" w:hAnsiTheme="minorHAnsi" w:cs="Arial"/>
          <w:sz w:val="24"/>
          <w:szCs w:val="24"/>
        </w:rPr>
      </w:pPr>
      <w:r w:rsidRPr="005B00C1">
        <w:rPr>
          <w:rFonts w:asciiTheme="minorHAnsi" w:hAnsiTheme="minorHAnsi"/>
          <w:b/>
          <w:bCs/>
          <w:sz w:val="24"/>
          <w:szCs w:val="24"/>
        </w:rPr>
        <w:t>Tools</w:t>
      </w:r>
      <w:r w:rsidRPr="005B00C1">
        <w:rPr>
          <w:rFonts w:asciiTheme="minorHAnsi" w:hAnsiTheme="minorHAnsi"/>
          <w:b/>
          <w:bCs/>
          <w:sz w:val="24"/>
          <w:szCs w:val="24"/>
        </w:rPr>
        <w:tab/>
      </w:r>
      <w:r w:rsidRPr="005B00C1">
        <w:rPr>
          <w:rFonts w:asciiTheme="minorHAnsi" w:hAnsiTheme="minorHAnsi"/>
          <w:b/>
          <w:bCs/>
          <w:sz w:val="24"/>
          <w:szCs w:val="24"/>
        </w:rPr>
        <w:tab/>
        <w:t>:</w:t>
      </w:r>
      <w:r w:rsidRPr="005B00C1">
        <w:rPr>
          <w:rFonts w:asciiTheme="minorHAnsi" w:hAnsiTheme="minorHAnsi" w:cs="Arial"/>
          <w:sz w:val="24"/>
          <w:szCs w:val="24"/>
        </w:rPr>
        <w:t xml:space="preserve"> CCF, ROSCOE, </w:t>
      </w:r>
      <w:r w:rsidRPr="005B00C1">
        <w:rPr>
          <w:rFonts w:asciiTheme="minorHAnsi" w:hAnsiTheme="minorHAnsi" w:cs="Arial"/>
          <w:sz w:val="24"/>
          <w:szCs w:val="24"/>
        </w:rPr>
        <w:t>Paloma</w:t>
      </w:r>
      <w:r w:rsidRPr="005B00C1">
        <w:rPr>
          <w:rFonts w:asciiTheme="minorHAnsi" w:hAnsiTheme="minorHAnsi" w:cs="Arial"/>
          <w:sz w:val="24"/>
          <w:szCs w:val="24"/>
        </w:rPr>
        <w:t xml:space="preserve"> Compare, </w:t>
      </w:r>
      <w:r w:rsidRPr="005B00C1">
        <w:rPr>
          <w:rFonts w:asciiTheme="minorHAnsi" w:hAnsiTheme="minorHAnsi" w:cs="Arial"/>
          <w:sz w:val="24"/>
          <w:szCs w:val="24"/>
        </w:rPr>
        <w:t xml:space="preserve">HP  </w:t>
      </w:r>
      <w:r w:rsidRPr="005B00C1">
        <w:rPr>
          <w:rFonts w:asciiTheme="minorHAnsi" w:hAnsiTheme="minorHAnsi" w:cs="Arial"/>
          <w:sz w:val="24"/>
          <w:szCs w:val="24"/>
        </w:rPr>
        <w:t>Exstream</w:t>
      </w:r>
      <w:r w:rsidRPr="005B00C1">
        <w:rPr>
          <w:rFonts w:asciiTheme="minorHAnsi" w:hAnsiTheme="minorHAnsi" w:cs="Arial"/>
          <w:sz w:val="24"/>
          <w:szCs w:val="24"/>
        </w:rPr>
        <w:t xml:space="preserve"> Dialogue Tool, TWS Scheduler, Putty, </w:t>
      </w:r>
      <w:r w:rsidRPr="005B00C1">
        <w:rPr>
          <w:rFonts w:asciiTheme="minorHAnsi" w:hAnsiTheme="minorHAnsi" w:cs="Arial"/>
          <w:sz w:val="24"/>
          <w:szCs w:val="24"/>
        </w:rPr>
        <w:t>Winscp</w:t>
      </w:r>
      <w:r>
        <w:rPr>
          <w:rFonts w:asciiTheme="minorHAnsi" w:hAnsiTheme="minorHAnsi" w:cs="Arial"/>
          <w:sz w:val="24"/>
          <w:szCs w:val="24"/>
        </w:rPr>
        <w:t xml:space="preserve"> and AQT</w:t>
      </w:r>
    </w:p>
    <w:p w:rsidR="00582B02" w:rsidRPr="005B00C1" w:rsidP="00582B02">
      <w:pPr>
        <w:rPr>
          <w:rFonts w:asciiTheme="minorHAnsi" w:hAnsiTheme="minorHAnsi"/>
          <w:bCs/>
        </w:rPr>
      </w:pPr>
    </w:p>
    <w:p w:rsidR="00582B02" w:rsidRPr="005B00C1" w:rsidP="00582B02">
      <w:pPr>
        <w:rPr>
          <w:rFonts w:asciiTheme="minorHAnsi" w:hAnsiTheme="minorHAnsi" w:cs="Arial"/>
          <w:b/>
        </w:rPr>
      </w:pPr>
      <w:r w:rsidRPr="005B00C1">
        <w:rPr>
          <w:rFonts w:asciiTheme="minorHAnsi" w:hAnsiTheme="minorHAnsi" w:cs="Arial"/>
          <w:b/>
        </w:rPr>
        <w:t>ABOUT CLIENT</w:t>
      </w:r>
    </w:p>
    <w:p w:rsidR="00582B02" w:rsidRPr="005B00C1" w:rsidP="00582B02">
      <w:pPr>
        <w:rPr>
          <w:rFonts w:asciiTheme="minorHAnsi" w:hAnsiTheme="minorHAnsi"/>
          <w:b/>
        </w:rPr>
      </w:pPr>
    </w:p>
    <w:p w:rsidR="00582B02" w:rsidRPr="005B00C1" w:rsidP="00582B02">
      <w:pPr>
        <w:jc w:val="both"/>
        <w:rPr>
          <w:rFonts w:asciiTheme="minorHAnsi" w:hAnsiTheme="minorHAnsi" w:cs="Arial"/>
        </w:rPr>
      </w:pPr>
      <w:r w:rsidRPr="005B00C1">
        <w:rPr>
          <w:rFonts w:asciiTheme="minorHAnsi" w:hAnsiTheme="minorHAnsi" w:cs="Arial"/>
        </w:rPr>
        <w:t xml:space="preserve">A </w:t>
      </w:r>
      <w:hyperlink r:id="rId4" w:tooltip="United States" w:history="1">
        <w:r w:rsidRPr="005B00C1">
          <w:rPr>
            <w:rFonts w:asciiTheme="minorHAnsi" w:hAnsiTheme="minorHAnsi" w:cs="Arial"/>
          </w:rPr>
          <w:t>U.S.</w:t>
        </w:r>
      </w:hyperlink>
      <w:r w:rsidRPr="005B00C1">
        <w:rPr>
          <w:rFonts w:asciiTheme="minorHAnsi" w:hAnsiTheme="minorHAnsi" w:cs="Arial"/>
        </w:rPr>
        <w:t xml:space="preserve"> regional </w:t>
      </w:r>
      <w:hyperlink r:id="rId5" w:tooltip="Bank" w:history="1">
        <w:r w:rsidRPr="005B00C1">
          <w:rPr>
            <w:rFonts w:asciiTheme="minorHAnsi" w:hAnsiTheme="minorHAnsi" w:cs="Arial"/>
          </w:rPr>
          <w:t>banking</w:t>
        </w:r>
      </w:hyperlink>
      <w:r w:rsidRPr="005B00C1">
        <w:rPr>
          <w:rFonts w:asciiTheme="minorHAnsi" w:hAnsiTheme="minorHAnsi" w:cs="Arial"/>
        </w:rPr>
        <w:t xml:space="preserve"> corporation, headquartered in </w:t>
      </w:r>
      <w:hyperlink r:id="rId6" w:tooltip="Cincinnati" w:history="1">
        <w:r w:rsidRPr="005B00C1">
          <w:rPr>
            <w:rFonts w:asciiTheme="minorHAnsi" w:hAnsiTheme="minorHAnsi" w:cs="Arial"/>
          </w:rPr>
          <w:t>Cincinnati</w:t>
        </w:r>
      </w:hyperlink>
      <w:r w:rsidRPr="005B00C1">
        <w:rPr>
          <w:rFonts w:asciiTheme="minorHAnsi" w:hAnsiTheme="minorHAnsi" w:cs="Arial"/>
        </w:rPr>
        <w:t xml:space="preserve">, operates under the Ohio charter. The company's main businesses include </w:t>
      </w:r>
      <w:hyperlink r:id="rId7" w:tooltip="Branch banking" w:history="1">
        <w:r w:rsidRPr="005B00C1">
          <w:rPr>
            <w:rFonts w:asciiTheme="minorHAnsi" w:hAnsiTheme="minorHAnsi" w:cs="Arial"/>
          </w:rPr>
          <w:t>branch banking</w:t>
        </w:r>
      </w:hyperlink>
      <w:r w:rsidRPr="005B00C1">
        <w:rPr>
          <w:rFonts w:asciiTheme="minorHAnsi" w:hAnsiTheme="minorHAnsi" w:cs="Arial"/>
        </w:rPr>
        <w:t xml:space="preserve">, </w:t>
      </w:r>
      <w:hyperlink r:id="rId8" w:tooltip="Commercial bank" w:history="1">
        <w:r w:rsidRPr="005B00C1">
          <w:rPr>
            <w:rFonts w:asciiTheme="minorHAnsi" w:hAnsiTheme="minorHAnsi" w:cs="Arial"/>
          </w:rPr>
          <w:t>commercial banking</w:t>
        </w:r>
      </w:hyperlink>
      <w:r w:rsidRPr="005B00C1">
        <w:rPr>
          <w:rFonts w:asciiTheme="minorHAnsi" w:hAnsiTheme="minorHAnsi" w:cs="Arial"/>
        </w:rPr>
        <w:t xml:space="preserve">, </w:t>
      </w:r>
      <w:hyperlink r:id="rId9" w:tooltip="Consumer lending" w:history="1">
        <w:r w:rsidRPr="005B00C1">
          <w:rPr>
            <w:rFonts w:asciiTheme="minorHAnsi" w:hAnsiTheme="minorHAnsi" w:cs="Arial"/>
          </w:rPr>
          <w:t>consumer lending</w:t>
        </w:r>
      </w:hyperlink>
      <w:r w:rsidRPr="005B00C1">
        <w:rPr>
          <w:rFonts w:asciiTheme="minorHAnsi" w:hAnsiTheme="minorHAnsi" w:cs="Arial"/>
        </w:rPr>
        <w:t xml:space="preserve">, </w:t>
      </w:r>
      <w:hyperlink r:id="rId10" w:tooltip="Payment processing" w:history="1">
        <w:r w:rsidRPr="005B00C1">
          <w:rPr>
            <w:rFonts w:asciiTheme="minorHAnsi" w:hAnsiTheme="minorHAnsi" w:cs="Arial"/>
          </w:rPr>
          <w:t>payment processing</w:t>
        </w:r>
      </w:hyperlink>
      <w:r w:rsidRPr="005B00C1">
        <w:rPr>
          <w:rFonts w:asciiTheme="minorHAnsi" w:hAnsiTheme="minorHAnsi" w:cs="Arial"/>
        </w:rPr>
        <w:t xml:space="preserve">, </w:t>
      </w:r>
      <w:hyperlink r:id="rId11" w:tooltip="Investment advisor" w:history="1">
        <w:r w:rsidRPr="005B00C1">
          <w:rPr>
            <w:rFonts w:asciiTheme="minorHAnsi" w:hAnsiTheme="minorHAnsi" w:cs="Arial"/>
          </w:rPr>
          <w:t>investment advising</w:t>
        </w:r>
      </w:hyperlink>
      <w:r w:rsidRPr="005B00C1">
        <w:rPr>
          <w:rFonts w:asciiTheme="minorHAnsi" w:hAnsiTheme="minorHAnsi" w:cs="Arial"/>
        </w:rPr>
        <w:t xml:space="preserve">, and </w:t>
      </w:r>
      <w:hyperlink r:id="rId12" w:tooltip="Title insurance" w:history="1">
        <w:r w:rsidRPr="005B00C1">
          <w:rPr>
            <w:rFonts w:asciiTheme="minorHAnsi" w:hAnsiTheme="minorHAnsi" w:cs="Arial"/>
          </w:rPr>
          <w:t>title insurance</w:t>
        </w:r>
      </w:hyperlink>
      <w:r w:rsidRPr="005B00C1">
        <w:rPr>
          <w:rFonts w:asciiTheme="minorHAnsi" w:hAnsiTheme="minorHAnsi" w:cs="Arial"/>
        </w:rPr>
        <w:t>.</w:t>
      </w:r>
    </w:p>
    <w:p w:rsidR="00582B02" w:rsidRPr="005B00C1" w:rsidP="00582B02">
      <w:pPr>
        <w:jc w:val="both"/>
        <w:rPr>
          <w:rFonts w:asciiTheme="minorHAnsi" w:hAnsiTheme="minorHAnsi" w:cs="Arial"/>
        </w:rPr>
      </w:pPr>
    </w:p>
    <w:p w:rsidR="00582B02" w:rsidRPr="00AC6AF7" w:rsidP="00582B02">
      <w:pPr>
        <w:rPr>
          <w:rFonts w:asciiTheme="minorHAnsi" w:hAnsiTheme="minorHAnsi" w:cs="Arial"/>
          <w:b/>
        </w:rPr>
      </w:pPr>
      <w:r w:rsidRPr="005B00C1">
        <w:rPr>
          <w:rFonts w:asciiTheme="minorHAnsi" w:hAnsiTheme="minorHAnsi" w:cs="Arial"/>
          <w:b/>
        </w:rPr>
        <w:t>PROJECT DETAILS</w:t>
      </w:r>
      <w:r>
        <w:rPr>
          <w:rFonts w:asciiTheme="minorHAnsi" w:hAnsiTheme="minorHAnsi" w:cs="Arial"/>
          <w:b/>
        </w:rPr>
        <w:t>:</w:t>
      </w:r>
    </w:p>
    <w:p w:rsidR="00582B02" w:rsidRPr="00A24B22" w:rsidP="00582B02">
      <w:pPr>
        <w:pStyle w:val="ListParagraph"/>
        <w:ind w:left="1080"/>
        <w:rPr>
          <w:rFonts w:ascii="Verdana" w:hAnsi="Verdana"/>
          <w:b/>
          <w:sz w:val="20"/>
          <w:szCs w:val="20"/>
        </w:rPr>
      </w:pPr>
    </w:p>
    <w:p w:rsidR="00582B02" w:rsidRPr="005B00C1" w:rsidP="00582B02">
      <w:pPr>
        <w:widowControl/>
        <w:numPr>
          <w:ilvl w:val="0"/>
          <w:numId w:val="1"/>
        </w:numPr>
        <w:tabs>
          <w:tab w:val="num" w:pos="-360"/>
          <w:tab w:val="clear" w:pos="0"/>
        </w:tabs>
        <w:spacing w:line="276" w:lineRule="auto"/>
        <w:ind w:left="360" w:hanging="360"/>
        <w:rPr>
          <w:rFonts w:asciiTheme="minorHAnsi" w:hAnsiTheme="minorHAnsi" w:cs="Arial"/>
          <w:b/>
        </w:rPr>
      </w:pPr>
      <w:r>
        <w:rPr>
          <w:rFonts w:asciiTheme="minorHAnsi" w:hAnsiTheme="minorHAnsi" w:cs="Arial"/>
          <w:b/>
        </w:rPr>
        <w:t xml:space="preserve">1. </w:t>
      </w:r>
      <w:r>
        <w:rPr>
          <w:rFonts w:asciiTheme="minorHAnsi" w:hAnsiTheme="minorHAnsi" w:cs="Arial"/>
          <w:b/>
        </w:rPr>
        <w:t>eDocs</w:t>
      </w:r>
      <w:r>
        <w:rPr>
          <w:rFonts w:asciiTheme="minorHAnsi" w:hAnsiTheme="minorHAnsi" w:cs="Arial"/>
          <w:b/>
        </w:rPr>
        <w:t xml:space="preserve"> P</w:t>
      </w:r>
      <w:r w:rsidRPr="005B00C1">
        <w:rPr>
          <w:rFonts w:asciiTheme="minorHAnsi" w:hAnsiTheme="minorHAnsi" w:cs="Arial"/>
          <w:b/>
        </w:rPr>
        <w:t>re-processor call</w:t>
      </w:r>
    </w:p>
    <w:p w:rsidR="00582B02" w:rsidRPr="005B00C1" w:rsidP="00582B02">
      <w:pPr>
        <w:ind w:left="360"/>
        <w:rPr>
          <w:rFonts w:asciiTheme="minorHAnsi" w:hAnsiTheme="minorHAnsi"/>
          <w:b/>
        </w:rPr>
      </w:pPr>
    </w:p>
    <w:p w:rsidR="00582B02" w:rsidRPr="005B00C1" w:rsidP="00582B02">
      <w:pPr>
        <w:ind w:left="360"/>
        <w:rPr>
          <w:rFonts w:asciiTheme="minorHAnsi" w:hAnsiTheme="minorHAnsi"/>
          <w:b/>
        </w:rPr>
      </w:pPr>
      <w:r w:rsidRPr="005B00C1">
        <w:rPr>
          <w:rFonts w:asciiTheme="minorHAnsi" w:hAnsiTheme="minorHAnsi"/>
          <w:b/>
        </w:rPr>
        <w:t>Description:</w:t>
      </w:r>
    </w:p>
    <w:p w:rsidR="00582B02" w:rsidRPr="005B00C1" w:rsidP="00582B02">
      <w:pPr>
        <w:rPr>
          <w:rFonts w:asciiTheme="minorHAnsi" w:hAnsiTheme="minorHAnsi"/>
        </w:rPr>
      </w:pPr>
    </w:p>
    <w:p w:rsidR="00582B02" w:rsidRPr="005B00C1" w:rsidP="00582B02">
      <w:pPr>
        <w:ind w:left="360"/>
        <w:rPr>
          <w:rFonts w:asciiTheme="minorHAnsi" w:hAnsiTheme="minorHAnsi" w:cs="Arial"/>
        </w:rPr>
      </w:pPr>
      <w:r w:rsidRPr="005B00C1">
        <w:rPr>
          <w:rFonts w:asciiTheme="minorHAnsi" w:hAnsiTheme="minorHAnsi" w:cs="Arial"/>
        </w:rPr>
        <w:t xml:space="preserve">This project was required to create the document based on the suppression preference of the customer. The requirement was to create a pre-dialogue processor which will process input file from various LOB applications, fetch the suppression indicator value from the </w:t>
      </w:r>
      <w:r w:rsidRPr="005B00C1">
        <w:rPr>
          <w:rFonts w:asciiTheme="minorHAnsi" w:hAnsiTheme="minorHAnsi" w:cs="Arial"/>
        </w:rPr>
        <w:t>eDocs</w:t>
      </w:r>
      <w:r w:rsidRPr="005B00C1">
        <w:rPr>
          <w:rFonts w:asciiTheme="minorHAnsi" w:hAnsiTheme="minorHAnsi" w:cs="Arial"/>
        </w:rPr>
        <w:t xml:space="preserve"> database, update the input file with the suppression preference and generate the document through dialogue which is stored in Mobius and/or is sent for print.</w:t>
      </w:r>
    </w:p>
    <w:p w:rsidR="00582B02" w:rsidP="00582B02">
      <w:pPr>
        <w:rPr>
          <w:rFonts w:asciiTheme="minorHAnsi" w:hAnsiTheme="minorHAnsi" w:cs="Arial"/>
        </w:rPr>
      </w:pPr>
    </w:p>
    <w:p w:rsidR="00582B02" w:rsidRPr="005B00C1" w:rsidP="00582B02">
      <w:pPr>
        <w:rPr>
          <w:rFonts w:asciiTheme="minorHAnsi" w:hAnsiTheme="minorHAnsi" w:cs="Arial"/>
        </w:rPr>
      </w:pPr>
      <w:r w:rsidRPr="00593EA8">
        <w:rPr>
          <w:rFonts w:asciiTheme="minorHAnsi" w:hAnsiTheme="minorHAnsi"/>
          <w:b/>
          <w:color w:val="000000"/>
        </w:rPr>
        <w:t>Respo</w:t>
      </w:r>
      <w:r>
        <w:rPr>
          <w:rFonts w:asciiTheme="minorHAnsi" w:hAnsiTheme="minorHAnsi"/>
          <w:b/>
          <w:color w:val="000000"/>
        </w:rPr>
        <w:t>nsibilities:</w:t>
      </w:r>
    </w:p>
    <w:p w:rsidR="00582B02" w:rsidP="00582B02">
      <w:pPr>
        <w:pStyle w:val="ListParagraph"/>
        <w:widowControl/>
        <w:numPr>
          <w:ilvl w:val="0"/>
          <w:numId w:val="5"/>
        </w:numPr>
        <w:spacing w:line="276" w:lineRule="auto"/>
        <w:rPr>
          <w:rFonts w:asciiTheme="minorHAnsi" w:hAnsiTheme="minorHAnsi" w:cs="Arial"/>
        </w:rPr>
      </w:pPr>
      <w:r w:rsidRPr="009B3B3D">
        <w:rPr>
          <w:rFonts w:asciiTheme="minorHAnsi" w:hAnsiTheme="minorHAnsi" w:cs="Arial"/>
        </w:rPr>
        <w:t xml:space="preserve">Created the new </w:t>
      </w:r>
      <w:r>
        <w:rPr>
          <w:rFonts w:asciiTheme="minorHAnsi" w:hAnsiTheme="minorHAnsi" w:cs="Arial"/>
        </w:rPr>
        <w:t>Cobol DB2 Program.</w:t>
      </w:r>
    </w:p>
    <w:p w:rsidR="00582B02" w:rsidP="00582B02">
      <w:pPr>
        <w:pStyle w:val="ListParagraph"/>
        <w:widowControl/>
        <w:numPr>
          <w:ilvl w:val="0"/>
          <w:numId w:val="5"/>
        </w:numPr>
        <w:spacing w:line="276" w:lineRule="auto"/>
        <w:rPr>
          <w:rFonts w:asciiTheme="minorHAnsi" w:hAnsiTheme="minorHAnsi" w:cs="Arial"/>
        </w:rPr>
      </w:pPr>
      <w:r w:rsidRPr="009B3B3D">
        <w:rPr>
          <w:rFonts w:asciiTheme="minorHAnsi" w:hAnsiTheme="minorHAnsi" w:cs="Arial"/>
        </w:rPr>
        <w:t>Enhancement of existing applications.</w:t>
      </w:r>
    </w:p>
    <w:p w:rsidR="00582B02" w:rsidP="00582B02">
      <w:pPr>
        <w:pStyle w:val="ListParagraph"/>
        <w:widowControl/>
        <w:numPr>
          <w:ilvl w:val="0"/>
          <w:numId w:val="5"/>
        </w:numPr>
        <w:spacing w:line="276" w:lineRule="auto"/>
        <w:rPr>
          <w:rFonts w:asciiTheme="minorHAnsi" w:hAnsiTheme="minorHAnsi" w:cs="Arial"/>
        </w:rPr>
      </w:pPr>
      <w:r w:rsidRPr="009B3B3D">
        <w:rPr>
          <w:rFonts w:asciiTheme="minorHAnsi" w:hAnsiTheme="minorHAnsi" w:cs="Arial"/>
        </w:rPr>
        <w:t>Manually testing the development/fixing work before deployment.</w:t>
      </w:r>
    </w:p>
    <w:p w:rsidR="00582B02" w:rsidRPr="00F525B8" w:rsidP="00582B02">
      <w:pPr>
        <w:pStyle w:val="ListParagraph"/>
        <w:widowControl/>
        <w:numPr>
          <w:ilvl w:val="0"/>
          <w:numId w:val="5"/>
        </w:numPr>
        <w:spacing w:line="276" w:lineRule="auto"/>
        <w:rPr>
          <w:rFonts w:asciiTheme="minorHAnsi" w:hAnsiTheme="minorHAnsi" w:cs="Arial"/>
        </w:rPr>
      </w:pPr>
      <w:r w:rsidRPr="009B3B3D">
        <w:rPr>
          <w:rFonts w:asciiTheme="minorHAnsi" w:hAnsiTheme="minorHAnsi" w:cs="Arial"/>
        </w:rPr>
        <w:t>Interacting with the clients and onsite coordinator for requirements, clarification and approvals.</w:t>
      </w:r>
    </w:p>
    <w:p w:rsidR="00582B02" w:rsidP="00582B02">
      <w:pPr>
        <w:ind w:left="360"/>
        <w:rPr>
          <w:rFonts w:asciiTheme="minorHAnsi" w:hAnsiTheme="minorHAnsi" w:cs="Arial"/>
        </w:rPr>
      </w:pPr>
    </w:p>
    <w:p w:rsidR="00582B02" w:rsidRPr="005B00C1" w:rsidP="00582B02">
      <w:pPr>
        <w:ind w:left="360"/>
        <w:rPr>
          <w:rFonts w:asciiTheme="minorHAnsi" w:hAnsiTheme="minorHAnsi" w:cs="Arial"/>
        </w:rPr>
      </w:pPr>
    </w:p>
    <w:p w:rsidR="00582B02" w:rsidRPr="005B00C1" w:rsidP="00582B02">
      <w:pPr>
        <w:widowControl/>
        <w:numPr>
          <w:ilvl w:val="0"/>
          <w:numId w:val="1"/>
        </w:numPr>
        <w:tabs>
          <w:tab w:val="num" w:pos="-360"/>
          <w:tab w:val="clear" w:pos="0"/>
        </w:tabs>
        <w:spacing w:line="276" w:lineRule="auto"/>
        <w:ind w:left="360" w:hanging="360"/>
        <w:rPr>
          <w:rFonts w:asciiTheme="minorHAnsi" w:hAnsiTheme="minorHAnsi" w:cs="Arial"/>
          <w:b/>
        </w:rPr>
      </w:pPr>
      <w:r>
        <w:rPr>
          <w:rFonts w:asciiTheme="minorHAnsi" w:hAnsiTheme="minorHAnsi" w:cs="Arial"/>
          <w:b/>
        </w:rPr>
        <w:t xml:space="preserve">2. </w:t>
      </w:r>
      <w:r w:rsidRPr="005B00C1">
        <w:rPr>
          <w:rFonts w:asciiTheme="minorHAnsi" w:hAnsiTheme="minorHAnsi" w:cs="Arial"/>
          <w:b/>
        </w:rPr>
        <w:t>Remediation/ One time letters</w:t>
      </w:r>
    </w:p>
    <w:p w:rsidR="00582B02" w:rsidRPr="005B00C1" w:rsidP="00582B02">
      <w:pPr>
        <w:spacing w:line="276" w:lineRule="auto"/>
        <w:ind w:left="360"/>
        <w:rPr>
          <w:rFonts w:asciiTheme="minorHAnsi" w:hAnsiTheme="minorHAnsi" w:cs="Arial"/>
          <w:b/>
        </w:rPr>
      </w:pPr>
    </w:p>
    <w:p w:rsidR="00582B02" w:rsidRPr="005B00C1" w:rsidP="00582B02">
      <w:pPr>
        <w:ind w:left="360"/>
        <w:rPr>
          <w:rFonts w:asciiTheme="minorHAnsi" w:hAnsiTheme="minorHAnsi"/>
          <w:b/>
        </w:rPr>
      </w:pPr>
      <w:r w:rsidRPr="005B00C1">
        <w:rPr>
          <w:rFonts w:asciiTheme="minorHAnsi" w:hAnsiTheme="minorHAnsi"/>
          <w:b/>
        </w:rPr>
        <w:t>Description:</w:t>
      </w:r>
    </w:p>
    <w:p w:rsidR="00582B02" w:rsidRPr="005B00C1" w:rsidP="00582B02">
      <w:pPr>
        <w:ind w:left="360"/>
        <w:rPr>
          <w:rFonts w:asciiTheme="minorHAnsi" w:hAnsiTheme="minorHAnsi"/>
          <w:b/>
        </w:rPr>
      </w:pPr>
    </w:p>
    <w:p w:rsidR="00582B02" w:rsidP="00582B02">
      <w:pPr>
        <w:ind w:left="360"/>
        <w:rPr>
          <w:rFonts w:asciiTheme="minorHAnsi" w:hAnsiTheme="minorHAnsi"/>
          <w:b/>
        </w:rPr>
      </w:pPr>
      <w:r w:rsidRPr="005B00C1">
        <w:rPr>
          <w:rFonts w:asciiTheme="minorHAnsi" w:hAnsiTheme="minorHAnsi" w:cs="Arial"/>
        </w:rPr>
        <w:t>Dialogue generates remediation letters which is sent to the impacted customers apologizing for the error and explaining the steps which bank will be taking to correct these errors. These letters are to be developed in very short period of time.</w:t>
      </w:r>
    </w:p>
    <w:p w:rsidR="00582B02" w:rsidRPr="005B00C1" w:rsidP="00582B02">
      <w:pPr>
        <w:ind w:left="360"/>
        <w:rPr>
          <w:rFonts w:asciiTheme="minorHAnsi" w:hAnsiTheme="minorHAnsi"/>
          <w:b/>
        </w:rPr>
      </w:pPr>
    </w:p>
    <w:p w:rsidR="00582B02" w:rsidRPr="00F40B46" w:rsidP="00582B02">
      <w:pPr>
        <w:ind w:left="360"/>
        <w:rPr>
          <w:rFonts w:asciiTheme="minorHAnsi" w:hAnsiTheme="minorHAnsi"/>
          <w:b/>
        </w:rPr>
      </w:pPr>
      <w:r w:rsidRPr="005B00C1">
        <w:rPr>
          <w:rFonts w:asciiTheme="minorHAnsi" w:hAnsiTheme="minorHAnsi"/>
          <w:b/>
        </w:rPr>
        <w:t>A</w:t>
      </w:r>
      <w:r>
        <w:rPr>
          <w:rFonts w:asciiTheme="minorHAnsi" w:hAnsiTheme="minorHAnsi"/>
          <w:b/>
        </w:rPr>
        <w:t>ttainments:</w:t>
      </w:r>
    </w:p>
    <w:p w:rsidR="00582B02" w:rsidP="00582B02">
      <w:pPr>
        <w:pStyle w:val="ListParagraph"/>
        <w:widowControl/>
        <w:numPr>
          <w:ilvl w:val="0"/>
          <w:numId w:val="4"/>
        </w:numPr>
        <w:spacing w:line="276" w:lineRule="auto"/>
        <w:rPr>
          <w:rFonts w:asciiTheme="minorHAnsi" w:hAnsiTheme="minorHAnsi" w:cs="Arial"/>
        </w:rPr>
      </w:pPr>
      <w:r w:rsidRPr="00F40B46">
        <w:rPr>
          <w:rFonts w:asciiTheme="minorHAnsi" w:hAnsiTheme="minorHAnsi" w:cs="Arial"/>
        </w:rPr>
        <w:t>Created the mainframe and dialogue components as per the requirement.</w:t>
      </w:r>
    </w:p>
    <w:p w:rsidR="00582B02" w:rsidP="00582B02">
      <w:pPr>
        <w:pStyle w:val="ListParagraph"/>
        <w:widowControl/>
        <w:numPr>
          <w:ilvl w:val="0"/>
          <w:numId w:val="4"/>
        </w:numPr>
        <w:spacing w:line="276" w:lineRule="auto"/>
        <w:rPr>
          <w:rFonts w:asciiTheme="minorHAnsi" w:hAnsiTheme="minorHAnsi" w:cs="Arial"/>
        </w:rPr>
      </w:pPr>
      <w:r w:rsidRPr="00F40B46">
        <w:rPr>
          <w:rFonts w:asciiTheme="minorHAnsi" w:hAnsiTheme="minorHAnsi" w:cs="Arial"/>
        </w:rPr>
        <w:t>Performed coding, unit testing and system testing within very short time.</w:t>
      </w:r>
    </w:p>
    <w:p w:rsidR="00582B02" w:rsidRPr="00F40B46" w:rsidP="00582B02">
      <w:pPr>
        <w:pStyle w:val="ListParagraph"/>
        <w:widowControl/>
        <w:numPr>
          <w:ilvl w:val="0"/>
          <w:numId w:val="4"/>
        </w:numPr>
        <w:spacing w:line="276" w:lineRule="auto"/>
        <w:rPr>
          <w:rFonts w:asciiTheme="minorHAnsi" w:hAnsiTheme="minorHAnsi" w:cs="Arial"/>
        </w:rPr>
      </w:pPr>
      <w:r w:rsidRPr="00F40B46">
        <w:rPr>
          <w:rFonts w:asciiTheme="minorHAnsi" w:hAnsiTheme="minorHAnsi" w:cs="Arial"/>
        </w:rPr>
        <w:t>Interacting with the onsite coordinator for requirements, clarification and approvals</w:t>
      </w:r>
      <w:r w:rsidRPr="00F40B46">
        <w:rPr>
          <w:rFonts w:ascii="Verdana" w:hAnsi="Verdana" w:cs="Arial"/>
          <w:sz w:val="20"/>
          <w:szCs w:val="20"/>
        </w:rPr>
        <w:t>.</w:t>
      </w:r>
    </w:p>
    <w:p w:rsidR="00582B02" w:rsidP="00582B02">
      <w:pPr>
        <w:pStyle w:val="ListParagraph"/>
        <w:rPr>
          <w:rFonts w:asciiTheme="minorHAnsi" w:hAnsiTheme="minorHAnsi"/>
        </w:rPr>
      </w:pPr>
    </w:p>
    <w:p w:rsidR="00582B02" w:rsidP="00582B02">
      <w:pPr>
        <w:widowControl/>
        <w:numPr>
          <w:ilvl w:val="0"/>
          <w:numId w:val="1"/>
        </w:numPr>
        <w:tabs>
          <w:tab w:val="num" w:pos="-360"/>
          <w:tab w:val="clear" w:pos="0"/>
        </w:tabs>
        <w:spacing w:line="276" w:lineRule="auto"/>
        <w:ind w:left="360" w:hanging="360"/>
        <w:rPr>
          <w:rFonts w:asciiTheme="minorHAnsi" w:hAnsiTheme="minorHAnsi" w:cs="Arial"/>
          <w:b/>
        </w:rPr>
      </w:pPr>
      <w:r>
        <w:rPr>
          <w:rFonts w:asciiTheme="minorHAnsi" w:hAnsiTheme="minorHAnsi" w:cs="Arial"/>
          <w:b/>
        </w:rPr>
        <w:t>3. UDS Braille statements:</w:t>
      </w:r>
    </w:p>
    <w:p w:rsidR="00582B02" w:rsidRPr="005B00C1" w:rsidP="00582B02">
      <w:pPr>
        <w:widowControl/>
        <w:spacing w:line="276" w:lineRule="auto"/>
        <w:ind w:left="360"/>
        <w:rPr>
          <w:rFonts w:asciiTheme="minorHAnsi" w:hAnsiTheme="minorHAnsi" w:cs="Arial"/>
          <w:b/>
        </w:rPr>
      </w:pPr>
    </w:p>
    <w:p w:rsidR="00582B02" w:rsidRPr="005B00C1" w:rsidP="00582B02">
      <w:pPr>
        <w:ind w:left="360"/>
        <w:rPr>
          <w:rFonts w:asciiTheme="minorHAnsi" w:hAnsiTheme="minorHAnsi"/>
          <w:b/>
        </w:rPr>
      </w:pPr>
      <w:r w:rsidRPr="005B00C1">
        <w:rPr>
          <w:rFonts w:asciiTheme="minorHAnsi" w:hAnsiTheme="minorHAnsi"/>
          <w:b/>
        </w:rPr>
        <w:t>Description:</w:t>
      </w:r>
    </w:p>
    <w:p w:rsidR="00582B02" w:rsidP="00582B02">
      <w:pPr>
        <w:pStyle w:val="ListParagraph"/>
        <w:rPr>
          <w:rFonts w:asciiTheme="minorHAnsi" w:hAnsiTheme="minorHAnsi"/>
        </w:rPr>
      </w:pPr>
    </w:p>
    <w:p w:rsidR="00582B02" w:rsidP="00582B02">
      <w:pPr>
        <w:pStyle w:val="ListParagraph"/>
        <w:rPr>
          <w:rFonts w:asciiTheme="minorHAnsi" w:hAnsiTheme="minorHAnsi"/>
        </w:rPr>
      </w:pPr>
      <w:r>
        <w:rPr>
          <w:rFonts w:asciiTheme="minorHAnsi" w:hAnsiTheme="minorHAnsi"/>
        </w:rPr>
        <w:t>Fifth Third Bank provides the documents to the blind people in Braille format, voice massage and large point documents. It will take UDS commercial or Retail file as input and it will fetch only Braille records and process the documents based on the flag which is send by UDS team and documents send to Braille output queues.</w:t>
      </w:r>
    </w:p>
    <w:p w:rsidR="00582B02" w:rsidP="00582B02">
      <w:pPr>
        <w:rPr>
          <w:rFonts w:asciiTheme="minorHAnsi" w:hAnsiTheme="minorHAnsi"/>
          <w:b/>
        </w:rPr>
      </w:pPr>
    </w:p>
    <w:p w:rsidR="00582B02" w:rsidP="00582B02">
      <w:pPr>
        <w:rPr>
          <w:rFonts w:asciiTheme="minorHAnsi" w:hAnsiTheme="minorHAnsi"/>
          <w:b/>
          <w:color w:val="000000"/>
        </w:rPr>
      </w:pPr>
      <w:r w:rsidRPr="00593EA8">
        <w:rPr>
          <w:rFonts w:asciiTheme="minorHAnsi" w:hAnsiTheme="minorHAnsi"/>
          <w:b/>
          <w:color w:val="000000"/>
        </w:rPr>
        <w:t>Respo</w:t>
      </w:r>
      <w:r>
        <w:rPr>
          <w:rFonts w:asciiTheme="minorHAnsi" w:hAnsiTheme="minorHAnsi"/>
          <w:b/>
          <w:color w:val="000000"/>
        </w:rPr>
        <w:t>nsibilities:</w:t>
      </w:r>
    </w:p>
    <w:p w:rsidR="00582B02" w:rsidP="00582B02">
      <w:pPr>
        <w:rPr>
          <w:rFonts w:asciiTheme="minorHAnsi" w:hAnsiTheme="minorHAnsi"/>
          <w:b/>
          <w:color w:val="000000"/>
        </w:rPr>
      </w:pPr>
    </w:p>
    <w:p w:rsidR="00582B02" w:rsidRPr="0079745A" w:rsidP="00582B02">
      <w:pPr>
        <w:pStyle w:val="ListParagraph"/>
        <w:numPr>
          <w:ilvl w:val="0"/>
          <w:numId w:val="6"/>
        </w:numPr>
        <w:rPr>
          <w:rFonts w:asciiTheme="minorHAnsi" w:hAnsiTheme="minorHAnsi"/>
        </w:rPr>
      </w:pPr>
      <w:r>
        <w:rPr>
          <w:rFonts w:asciiTheme="minorHAnsi" w:hAnsiTheme="minorHAnsi"/>
          <w:color w:val="000000"/>
        </w:rPr>
        <w:t>Created new Job, P</w:t>
      </w:r>
      <w:r w:rsidRPr="0079745A">
        <w:rPr>
          <w:rFonts w:asciiTheme="minorHAnsi" w:hAnsiTheme="minorHAnsi"/>
          <w:color w:val="000000"/>
        </w:rPr>
        <w:t xml:space="preserve">rocedure and </w:t>
      </w:r>
      <w:r w:rsidRPr="0079745A">
        <w:rPr>
          <w:rFonts w:asciiTheme="minorHAnsi" w:hAnsiTheme="minorHAnsi"/>
          <w:color w:val="000000"/>
        </w:rPr>
        <w:t>parms</w:t>
      </w:r>
    </w:p>
    <w:p w:rsidR="00582B02" w:rsidP="00582B02">
      <w:pPr>
        <w:pStyle w:val="ListParagraph"/>
        <w:numPr>
          <w:ilvl w:val="0"/>
          <w:numId w:val="6"/>
        </w:numPr>
        <w:rPr>
          <w:rFonts w:asciiTheme="minorHAnsi" w:hAnsiTheme="minorHAnsi"/>
        </w:rPr>
      </w:pPr>
      <w:r w:rsidRPr="0079745A">
        <w:rPr>
          <w:rFonts w:asciiTheme="minorHAnsi" w:hAnsiTheme="minorHAnsi"/>
        </w:rPr>
        <w:t xml:space="preserve">Testing </w:t>
      </w:r>
      <w:r>
        <w:rPr>
          <w:rFonts w:asciiTheme="minorHAnsi" w:hAnsiTheme="minorHAnsi"/>
        </w:rPr>
        <w:t>with</w:t>
      </w:r>
      <w:r w:rsidRPr="0079745A">
        <w:rPr>
          <w:rFonts w:asciiTheme="minorHAnsi" w:hAnsiTheme="minorHAnsi"/>
        </w:rPr>
        <w:t xml:space="preserve"> HP dialogue package.</w:t>
      </w:r>
    </w:p>
    <w:p w:rsidR="00582B02" w:rsidP="00582B02">
      <w:pPr>
        <w:pStyle w:val="ListParagraph"/>
        <w:widowControl/>
        <w:numPr>
          <w:ilvl w:val="0"/>
          <w:numId w:val="6"/>
        </w:numPr>
        <w:spacing w:before="60" w:after="60"/>
        <w:jc w:val="both"/>
        <w:rPr>
          <w:rFonts w:asciiTheme="minorHAnsi" w:hAnsiTheme="minorHAnsi" w:cs="Arial"/>
        </w:rPr>
      </w:pPr>
      <w:r w:rsidRPr="00593EA8">
        <w:rPr>
          <w:rFonts w:asciiTheme="minorHAnsi" w:hAnsiTheme="minorHAnsi" w:cs="Arial"/>
        </w:rPr>
        <w:t xml:space="preserve">Performing preparing UTC’s and UTR’s </w:t>
      </w:r>
    </w:p>
    <w:p w:rsidR="00582B02" w:rsidP="00582B02">
      <w:pPr>
        <w:pStyle w:val="ListParagraph"/>
        <w:widowControl/>
        <w:numPr>
          <w:ilvl w:val="0"/>
          <w:numId w:val="6"/>
        </w:numPr>
        <w:spacing w:before="60" w:after="60"/>
        <w:jc w:val="both"/>
        <w:rPr>
          <w:rFonts w:asciiTheme="minorHAnsi" w:hAnsiTheme="minorHAnsi" w:cs="Arial"/>
        </w:rPr>
      </w:pPr>
      <w:r>
        <w:rPr>
          <w:rFonts w:asciiTheme="minorHAnsi" w:hAnsiTheme="minorHAnsi" w:cs="Arial"/>
        </w:rPr>
        <w:t>Implemented the code in production and monitor the job in production region.</w:t>
      </w:r>
    </w:p>
    <w:p w:rsidR="00582B02" w:rsidP="00582B02">
      <w:pPr>
        <w:widowControl/>
        <w:spacing w:before="60" w:after="60"/>
        <w:jc w:val="both"/>
        <w:rPr>
          <w:rFonts w:asciiTheme="minorHAnsi" w:hAnsiTheme="minorHAnsi" w:cs="Arial"/>
        </w:rPr>
      </w:pPr>
    </w:p>
    <w:p w:rsidR="00582B02" w:rsidRPr="00582B02" w:rsidP="00582B02">
      <w:pPr>
        <w:widowControl/>
        <w:numPr>
          <w:ilvl w:val="0"/>
          <w:numId w:val="1"/>
        </w:numPr>
        <w:tabs>
          <w:tab w:val="num" w:pos="-360"/>
          <w:tab w:val="clear" w:pos="0"/>
        </w:tabs>
        <w:spacing w:line="276" w:lineRule="auto"/>
        <w:ind w:left="360" w:hanging="360"/>
        <w:rPr>
          <w:rFonts w:asciiTheme="minorHAnsi" w:hAnsiTheme="minorHAnsi" w:cs="Arial"/>
          <w:b/>
        </w:rPr>
      </w:pPr>
      <w:r>
        <w:rPr>
          <w:rFonts w:asciiTheme="minorHAnsi" w:hAnsiTheme="minorHAnsi" w:cs="Arial"/>
          <w:b/>
        </w:rPr>
        <w:t xml:space="preserve">4. </w:t>
      </w:r>
      <w:r>
        <w:rPr>
          <w:b/>
        </w:rPr>
        <w:t>Federal Long Term Care Insurance Program (FLTCIP):</w:t>
      </w:r>
    </w:p>
    <w:p w:rsidR="00582B02" w:rsidP="00582B02">
      <w:pPr>
        <w:spacing w:line="360" w:lineRule="auto"/>
        <w:jc w:val="both"/>
      </w:pPr>
      <w:r>
        <w:rPr>
          <w:b/>
        </w:rPr>
        <w:t xml:space="preserve"> </w:t>
      </w:r>
      <w:r>
        <w:t xml:space="preserve">    </w:t>
      </w:r>
    </w:p>
    <w:p w:rsidR="00582B02" w:rsidP="00582B02">
      <w:pPr>
        <w:spacing w:line="360" w:lineRule="auto"/>
        <w:jc w:val="both"/>
      </w:pPr>
      <w:r>
        <w:rPr>
          <w:b/>
        </w:rPr>
        <w:t xml:space="preserve">      </w:t>
      </w:r>
      <w:r>
        <w:rPr>
          <w:b/>
        </w:rPr>
        <w:t>Description:</w:t>
      </w:r>
    </w:p>
    <w:p w:rsidR="00582B02" w:rsidP="00EC236C">
      <w:pPr>
        <w:pStyle w:val="ListParagraph"/>
        <w:rPr>
          <w:rFonts w:asciiTheme="minorHAnsi" w:hAnsiTheme="minorHAnsi" w:cstheme="minorHAnsi"/>
        </w:rPr>
      </w:pPr>
      <w:r>
        <w:rPr>
          <w:b/>
        </w:rPr>
        <w:tab/>
      </w:r>
      <w:r w:rsidRPr="00EC236C">
        <w:rPr>
          <w:rFonts w:asciiTheme="minorHAnsi" w:hAnsiTheme="minorHAnsi"/>
        </w:rPr>
        <w:t>Long Term Care Partners or LTCP as is popularly known as an organization which handles FLTCIP and BENEFEDS.</w:t>
      </w:r>
      <w:r w:rsidRPr="00EC236C">
        <w:rPr>
          <w:rFonts w:asciiTheme="minorHAnsi" w:hAnsiTheme="minorHAnsi"/>
        </w:rPr>
        <w:t xml:space="preserve"> FLTCIP or Federal Long Term Care Insurance Program provides insurance for the care intended for those who are unable to perform day-to-day activities, due to old age, disability, chronic illness or any other impairment. It is meant as a long term care, and not as a cure. FLTCIP is the largest group long term care insurance program in the US. Insurance is available to Federal employees, annuitants, current spouses, adult children, parents, parents-in-law, </w:t>
      </w:r>
      <w:r w:rsidRPr="00EC236C">
        <w:rPr>
          <w:rFonts w:asciiTheme="minorHAnsi" w:hAnsiTheme="minorHAnsi"/>
        </w:rPr>
        <w:t>step</w:t>
      </w:r>
      <w:r w:rsidRPr="00EC236C">
        <w:rPr>
          <w:rFonts w:asciiTheme="minorHAnsi" w:hAnsiTheme="minorHAnsi"/>
        </w:rPr>
        <w:t xml:space="preserve"> parents of living employees and also available to retirees. Care application is used by the employees of LTCP in order to maintain the FLTCIP. Infosys undertakes the maintenance activity of this application 100% of the premium is paid by employees.</w:t>
      </w:r>
      <w:r w:rsidRPr="00582B02">
        <w:rPr>
          <w:rFonts w:asciiTheme="minorHAnsi" w:hAnsiTheme="minorHAnsi" w:cstheme="minorHAnsi"/>
        </w:rPr>
        <w:t xml:space="preserve"> </w:t>
      </w:r>
    </w:p>
    <w:p w:rsidR="00EC236C" w:rsidRPr="00EC236C" w:rsidP="00EC236C">
      <w:pPr>
        <w:pStyle w:val="ListParagraph"/>
        <w:rPr>
          <w:rFonts w:asciiTheme="minorHAnsi" w:hAnsiTheme="minorHAnsi" w:cstheme="minorHAnsi"/>
        </w:rPr>
      </w:pPr>
    </w:p>
    <w:p w:rsidR="00582B02" w:rsidRPr="00EC236C" w:rsidP="00EC236C">
      <w:pPr>
        <w:rPr>
          <w:rFonts w:asciiTheme="minorHAnsi" w:hAnsiTheme="minorHAnsi"/>
          <w:b/>
        </w:rPr>
      </w:pPr>
      <w:r>
        <w:rPr>
          <w:rFonts w:asciiTheme="minorHAnsi" w:hAnsiTheme="minorHAnsi"/>
          <w:b/>
        </w:rPr>
        <w:t xml:space="preserve">      </w:t>
      </w:r>
      <w:r w:rsidRPr="00EC236C">
        <w:rPr>
          <w:rFonts w:asciiTheme="minorHAnsi" w:hAnsiTheme="minorHAnsi"/>
          <w:b/>
        </w:rPr>
        <w:t>Roles and Responsibilities:</w:t>
      </w:r>
    </w:p>
    <w:p w:rsidR="00EC236C" w:rsidRPr="00EC236C" w:rsidP="00EC236C">
      <w:pPr>
        <w:rPr>
          <w:rFonts w:asciiTheme="minorHAnsi" w:hAnsiTheme="minorHAnsi"/>
        </w:rPr>
      </w:pPr>
    </w:p>
    <w:p w:rsidR="00582B02" w:rsidRPr="00EC236C" w:rsidP="00EC236C">
      <w:pPr>
        <w:pStyle w:val="ListParagraph"/>
        <w:numPr>
          <w:ilvl w:val="0"/>
          <w:numId w:val="6"/>
        </w:numPr>
        <w:rPr>
          <w:rFonts w:asciiTheme="minorHAnsi" w:hAnsiTheme="minorHAnsi"/>
        </w:rPr>
      </w:pPr>
      <w:r w:rsidRPr="00EC236C">
        <w:rPr>
          <w:rFonts w:asciiTheme="minorHAnsi" w:hAnsiTheme="minorHAnsi"/>
        </w:rPr>
        <w:t>Minor enhancement based on the requirements and QA defects</w:t>
      </w:r>
    </w:p>
    <w:p w:rsidR="00582B02" w:rsidRPr="00EC236C" w:rsidP="00EC236C">
      <w:pPr>
        <w:pStyle w:val="ListParagraph"/>
        <w:numPr>
          <w:ilvl w:val="0"/>
          <w:numId w:val="6"/>
        </w:numPr>
        <w:rPr>
          <w:rFonts w:asciiTheme="minorHAnsi" w:hAnsiTheme="minorHAnsi"/>
        </w:rPr>
      </w:pPr>
      <w:r w:rsidRPr="00EC236C">
        <w:rPr>
          <w:rFonts w:asciiTheme="minorHAnsi" w:hAnsiTheme="minorHAnsi"/>
        </w:rPr>
        <w:t>Managing all facets of project life cycle – requirement gathering, design, development, testing, and deployment.</w:t>
      </w:r>
    </w:p>
    <w:p w:rsidR="00582B02" w:rsidRPr="00EC236C" w:rsidP="00EC236C">
      <w:pPr>
        <w:pStyle w:val="ListParagraph"/>
        <w:numPr>
          <w:ilvl w:val="0"/>
          <w:numId w:val="6"/>
        </w:numPr>
        <w:rPr>
          <w:rFonts w:asciiTheme="minorHAnsi" w:hAnsiTheme="minorHAnsi"/>
        </w:rPr>
      </w:pPr>
      <w:r w:rsidRPr="00EC236C">
        <w:rPr>
          <w:rFonts w:asciiTheme="minorHAnsi" w:hAnsiTheme="minorHAnsi"/>
        </w:rPr>
        <w:t>Designing, coding, testing and analyzing programs in COBOL and JCL language.</w:t>
      </w:r>
    </w:p>
    <w:p w:rsidR="00582B02" w:rsidRPr="00EC236C" w:rsidP="00EC236C">
      <w:pPr>
        <w:pStyle w:val="ListParagraph"/>
        <w:numPr>
          <w:ilvl w:val="0"/>
          <w:numId w:val="6"/>
        </w:numPr>
        <w:rPr>
          <w:rFonts w:asciiTheme="minorHAnsi" w:hAnsiTheme="minorHAnsi"/>
        </w:rPr>
      </w:pPr>
      <w:r w:rsidRPr="00EC236C">
        <w:rPr>
          <w:rFonts w:asciiTheme="minorHAnsi" w:hAnsiTheme="minorHAnsi"/>
        </w:rPr>
        <w:t>Communicate with clients and business analysts to gather the requirements.</w:t>
      </w:r>
    </w:p>
    <w:p w:rsidR="00582B02" w:rsidRPr="00EC236C" w:rsidP="00EC236C">
      <w:pPr>
        <w:pStyle w:val="ListParagraph"/>
        <w:numPr>
          <w:ilvl w:val="0"/>
          <w:numId w:val="6"/>
        </w:numPr>
        <w:rPr>
          <w:rFonts w:asciiTheme="minorHAnsi" w:hAnsiTheme="minorHAnsi"/>
        </w:rPr>
      </w:pPr>
      <w:r w:rsidRPr="00EC236C">
        <w:rPr>
          <w:rFonts w:asciiTheme="minorHAnsi" w:hAnsiTheme="minorHAnsi"/>
        </w:rPr>
        <w:t>Creating technical design and program specification documents.</w:t>
      </w:r>
    </w:p>
    <w:p w:rsidR="00582B02" w:rsidP="00EC236C">
      <w:pPr>
        <w:pStyle w:val="ListParagraph"/>
        <w:numPr>
          <w:ilvl w:val="0"/>
          <w:numId w:val="6"/>
        </w:numPr>
        <w:rPr>
          <w:rFonts w:asciiTheme="minorHAnsi" w:hAnsiTheme="minorHAnsi"/>
        </w:rPr>
      </w:pPr>
      <w:r w:rsidRPr="00EC236C">
        <w:rPr>
          <w:rFonts w:asciiTheme="minorHAnsi" w:hAnsiTheme="minorHAnsi"/>
        </w:rPr>
        <w:t>Collaborated with QA team for system testing and provided UAT support.</w:t>
      </w:r>
    </w:p>
    <w:p w:rsidR="00A47E69" w:rsidP="00A47E69">
      <w:pPr>
        <w:rPr>
          <w:rFonts w:asciiTheme="minorHAnsi" w:hAnsiTheme="minorHAnsi"/>
        </w:rPr>
      </w:pPr>
    </w:p>
    <w:p w:rsidR="00A47E69" w:rsidRPr="00A47E69" w:rsidP="00A47E69">
      <w:pPr>
        <w:widowControl/>
        <w:numPr>
          <w:ilvl w:val="0"/>
          <w:numId w:val="1"/>
        </w:numPr>
        <w:tabs>
          <w:tab w:val="num" w:pos="-360"/>
          <w:tab w:val="clear" w:pos="0"/>
        </w:tabs>
        <w:spacing w:line="276" w:lineRule="auto"/>
        <w:ind w:left="360" w:hanging="360"/>
        <w:rPr>
          <w:rFonts w:asciiTheme="minorHAnsi" w:hAnsiTheme="minorHAnsi" w:cs="Arial"/>
          <w:b/>
        </w:rPr>
      </w:pPr>
      <w:r>
        <w:rPr>
          <w:rFonts w:asciiTheme="minorHAnsi" w:hAnsiTheme="minorHAnsi" w:cs="Arial"/>
          <w:b/>
        </w:rPr>
        <w:t xml:space="preserve">5. Offer and order Creation </w:t>
      </w:r>
      <w:r>
        <w:rPr>
          <w:b/>
        </w:rPr>
        <w:t>(C</w:t>
      </w:r>
      <w:r w:rsidRPr="00A47E69">
        <w:rPr>
          <w:b/>
        </w:rPr>
        <w:t>harles Schwab</w:t>
      </w:r>
      <w:r>
        <w:rPr>
          <w:b/>
        </w:rPr>
        <w:t>):</w:t>
      </w:r>
    </w:p>
    <w:p w:rsidR="00A47E69" w:rsidRPr="00A47E69" w:rsidP="00A47E69">
      <w:pPr>
        <w:rPr>
          <w:rFonts w:asciiTheme="minorHAnsi" w:hAnsiTheme="minorHAnsi"/>
        </w:rPr>
      </w:pPr>
    </w:p>
    <w:p w:rsidR="00A47E69" w:rsidRPr="00A47E69" w:rsidP="00A47E69">
      <w:pPr>
        <w:pStyle w:val="ListParagraph"/>
        <w:rPr>
          <w:rFonts w:asciiTheme="minorHAnsi" w:hAnsiTheme="minorHAnsi"/>
          <w:b/>
        </w:rPr>
      </w:pPr>
      <w:r w:rsidRPr="00A47E69">
        <w:rPr>
          <w:rFonts w:asciiTheme="minorHAnsi" w:hAnsiTheme="minorHAnsi"/>
          <w:b/>
        </w:rPr>
        <w:t>Project Description: </w:t>
      </w:r>
    </w:p>
    <w:p w:rsidR="00A47E69" w:rsidP="00A47E69">
      <w:pPr>
        <w:pStyle w:val="ListParagraph"/>
        <w:rPr>
          <w:rFonts w:asciiTheme="minorHAnsi" w:hAnsiTheme="minorHAnsi"/>
        </w:rPr>
      </w:pPr>
    </w:p>
    <w:p w:rsidR="00A47E69" w:rsidRPr="00A47E69" w:rsidP="00A47E69">
      <w:pPr>
        <w:pStyle w:val="ListParagraph"/>
        <w:numPr>
          <w:ilvl w:val="0"/>
          <w:numId w:val="6"/>
        </w:numPr>
        <w:rPr>
          <w:rFonts w:asciiTheme="minorHAnsi" w:hAnsiTheme="minorHAnsi"/>
        </w:rPr>
      </w:pPr>
      <w:r w:rsidRPr="00A47E69">
        <w:rPr>
          <w:rFonts w:asciiTheme="minorHAnsi" w:hAnsiTheme="minorHAnsi"/>
        </w:rPr>
        <w:t>Offer Order line of business in Schwab deals with Offer, promotions and branding customer can avail using different customer interfacing channels like web, mobile, desktop app for client representative. Current O2 (offer order) is 15 years old legacy system in Mainframe/DB2. Express is firm’s initiative to modernize the platform to take advantage of higher availability, scalability, continuous and a faster market delivery using PASS cloud Platform and CI/CD tools. Pivotal cloud foundry is used as PASS platform.</w:t>
      </w:r>
    </w:p>
    <w:p w:rsidR="00A47E69" w:rsidP="00EC236C">
      <w:pPr>
        <w:pStyle w:val="ListParagraph"/>
        <w:rPr>
          <w:rFonts w:asciiTheme="minorHAnsi" w:hAnsiTheme="minorHAnsi"/>
        </w:rPr>
      </w:pPr>
    </w:p>
    <w:p w:rsidR="00A47E69" w:rsidP="00EC236C">
      <w:pPr>
        <w:pStyle w:val="ListParagraph"/>
        <w:rPr>
          <w:rFonts w:asciiTheme="minorHAnsi" w:hAnsiTheme="minorHAnsi"/>
        </w:rPr>
      </w:pPr>
      <w:r w:rsidRPr="00A47E69">
        <w:rPr>
          <w:rFonts w:asciiTheme="minorHAnsi" w:hAnsiTheme="minorHAnsi"/>
          <w:b/>
        </w:rPr>
        <w:t>Responsibilities</w:t>
      </w:r>
      <w:r>
        <w:rPr>
          <w:rFonts w:asciiTheme="minorHAnsi" w:hAnsiTheme="minorHAnsi"/>
        </w:rPr>
        <w:t xml:space="preserve">: </w:t>
      </w:r>
    </w:p>
    <w:p w:rsidR="00A47E69" w:rsidP="00EC236C">
      <w:pPr>
        <w:pStyle w:val="ListParagraph"/>
        <w:rPr>
          <w:rFonts w:asciiTheme="minorHAnsi" w:hAnsiTheme="minorHAnsi"/>
        </w:rPr>
      </w:pPr>
    </w:p>
    <w:p w:rsidR="00A47E69" w:rsidP="00A47E69">
      <w:pPr>
        <w:pStyle w:val="ListParagraph"/>
        <w:numPr>
          <w:ilvl w:val="0"/>
          <w:numId w:val="6"/>
        </w:numPr>
        <w:rPr>
          <w:rFonts w:asciiTheme="minorHAnsi" w:hAnsiTheme="minorHAnsi"/>
        </w:rPr>
      </w:pPr>
      <w:r>
        <w:rPr>
          <w:rFonts w:asciiTheme="minorHAnsi" w:hAnsiTheme="minorHAnsi"/>
        </w:rPr>
        <w:t>Creating new offer</w:t>
      </w:r>
      <w:r w:rsidR="00F23D51">
        <w:rPr>
          <w:rFonts w:asciiTheme="minorHAnsi" w:hAnsiTheme="minorHAnsi"/>
        </w:rPr>
        <w:t>s</w:t>
      </w:r>
      <w:r>
        <w:rPr>
          <w:rFonts w:asciiTheme="minorHAnsi" w:hAnsiTheme="minorHAnsi"/>
        </w:rPr>
        <w:t xml:space="preserve"> in MF database and migrate to the Mongo DB. </w:t>
      </w:r>
    </w:p>
    <w:p w:rsidR="00A47E69" w:rsidP="00A47E69">
      <w:pPr>
        <w:pStyle w:val="ListParagraph"/>
        <w:numPr>
          <w:ilvl w:val="0"/>
          <w:numId w:val="6"/>
        </w:numPr>
        <w:rPr>
          <w:rFonts w:asciiTheme="minorHAnsi" w:hAnsiTheme="minorHAnsi"/>
        </w:rPr>
      </w:pPr>
      <w:r>
        <w:rPr>
          <w:rFonts w:asciiTheme="minorHAnsi" w:hAnsiTheme="minorHAnsi"/>
        </w:rPr>
        <w:t>Increate the CP</w:t>
      </w:r>
      <w:r w:rsidR="00F80187">
        <w:rPr>
          <w:rFonts w:asciiTheme="minorHAnsi" w:hAnsiTheme="minorHAnsi"/>
        </w:rPr>
        <w:t xml:space="preserve">U performance by remove the existing logic. </w:t>
      </w:r>
    </w:p>
    <w:p w:rsidR="00A47E69" w:rsidP="00A47E69">
      <w:pPr>
        <w:pStyle w:val="ListParagraph"/>
        <w:numPr>
          <w:ilvl w:val="0"/>
          <w:numId w:val="6"/>
        </w:numPr>
        <w:rPr>
          <w:rFonts w:asciiTheme="minorHAnsi" w:hAnsiTheme="minorHAnsi"/>
        </w:rPr>
      </w:pPr>
      <w:r>
        <w:rPr>
          <w:rFonts w:asciiTheme="minorHAnsi" w:hAnsiTheme="minorHAnsi"/>
        </w:rPr>
        <w:t>Clean up activates from removin</w:t>
      </w:r>
      <w:r w:rsidR="00F23D51">
        <w:rPr>
          <w:rFonts w:asciiTheme="minorHAnsi" w:hAnsiTheme="minorHAnsi"/>
        </w:rPr>
        <w:t>g the existing offer and orders from MF DB and Mongo DB.</w:t>
      </w:r>
      <w:r>
        <w:rPr>
          <w:rFonts w:asciiTheme="minorHAnsi" w:hAnsiTheme="minorHAnsi"/>
        </w:rPr>
        <w:t xml:space="preserve"> </w:t>
      </w:r>
    </w:p>
    <w:p w:rsidR="0067241D" w:rsidRPr="00EC236C" w:rsidP="0067241D">
      <w:pPr>
        <w:pStyle w:val="ListParagraph"/>
        <w:numPr>
          <w:ilvl w:val="0"/>
          <w:numId w:val="6"/>
        </w:numPr>
        <w:rPr>
          <w:rFonts w:asciiTheme="minorHAnsi" w:hAnsiTheme="minorHAnsi"/>
        </w:rPr>
      </w:pPr>
      <w:r>
        <w:rPr>
          <w:rFonts w:asciiTheme="minorHAnsi" w:hAnsiTheme="minorHAnsi"/>
        </w:rPr>
        <w:t xml:space="preserve"> </w:t>
      </w:r>
      <w:r w:rsidRPr="00EC236C">
        <w:rPr>
          <w:rFonts w:asciiTheme="minorHAnsi" w:hAnsiTheme="minorHAnsi"/>
        </w:rPr>
        <w:t xml:space="preserve">Designing, coding, testing and analyzing </w:t>
      </w:r>
      <w:r w:rsidRPr="00EC236C" w:rsidR="00F23D51">
        <w:rPr>
          <w:rFonts w:asciiTheme="minorHAnsi" w:hAnsiTheme="minorHAnsi"/>
        </w:rPr>
        <w:t xml:space="preserve">COBOL </w:t>
      </w:r>
      <w:r w:rsidR="00F23D51">
        <w:rPr>
          <w:rFonts w:asciiTheme="minorHAnsi" w:hAnsiTheme="minorHAnsi"/>
        </w:rPr>
        <w:t>and jobs</w:t>
      </w:r>
      <w:r w:rsidRPr="00EC236C">
        <w:rPr>
          <w:rFonts w:asciiTheme="minorHAnsi" w:hAnsiTheme="minorHAnsi"/>
        </w:rPr>
        <w:t>.</w:t>
      </w:r>
    </w:p>
    <w:p w:rsidR="0067241D" w:rsidP="0067241D">
      <w:pPr>
        <w:pStyle w:val="ListParagraph"/>
        <w:numPr>
          <w:ilvl w:val="0"/>
          <w:numId w:val="6"/>
        </w:numPr>
        <w:rPr>
          <w:rFonts w:asciiTheme="minorHAnsi" w:hAnsiTheme="minorHAnsi"/>
        </w:rPr>
      </w:pPr>
      <w:r>
        <w:rPr>
          <w:rFonts w:asciiTheme="minorHAnsi" w:hAnsiTheme="minorHAnsi"/>
        </w:rPr>
        <w:t>Creating all technical documents in confluence.</w:t>
      </w:r>
    </w:p>
    <w:p w:rsidR="00F23D51" w:rsidP="00F23D51">
      <w:pPr>
        <w:pStyle w:val="ListParagraph"/>
        <w:numPr>
          <w:ilvl w:val="0"/>
          <w:numId w:val="6"/>
        </w:numPr>
        <w:rPr>
          <w:rFonts w:asciiTheme="minorHAnsi" w:hAnsiTheme="minorHAnsi"/>
        </w:rPr>
      </w:pPr>
      <w:r>
        <w:rPr>
          <w:rFonts w:asciiTheme="minorHAnsi" w:hAnsiTheme="minorHAnsi"/>
        </w:rPr>
        <w:t xml:space="preserve">Involving in Integration and end to end testing with QA team. </w:t>
      </w:r>
    </w:p>
    <w:p w:rsidR="002771E7" w:rsidRPr="00F23D51" w:rsidP="00F23D51">
      <w:pPr>
        <w:pStyle w:val="ListParagraph"/>
        <w:numPr>
          <w:ilvl w:val="0"/>
          <w:numId w:val="6"/>
        </w:numPr>
        <w:rPr>
          <w:rFonts w:asciiTheme="minorHAnsi" w:hAnsiTheme="minorHAnsi"/>
        </w:rPr>
      </w:pPr>
      <w:r>
        <w:rPr>
          <w:rFonts w:asciiTheme="minorHAnsi" w:hAnsiTheme="minorHAnsi"/>
        </w:rPr>
        <w:t xml:space="preserve">Creating the MF packages and Remedy Tickets for production deployment.  </w:t>
      </w:r>
    </w:p>
    <w:p w:rsidR="00582B02" w:rsidRPr="00593EA8" w:rsidP="00484859">
      <w:pPr>
        <w:widowControl/>
        <w:spacing w:before="60" w:after="60"/>
        <w:jc w:val="both"/>
        <w:rPr>
          <w:rFonts w:ascii="Verdana" w:hAnsi="Verdana"/>
          <w:color w:val="000000"/>
          <w:sz w:val="17"/>
          <w:szCs w:val="17"/>
        </w:rPr>
      </w:pPr>
    </w:p>
    <w:p w:rsidR="00582B02" w:rsidRPr="00582B02" w:rsidP="00582B02">
      <w:pPr>
        <w:jc w:val="both"/>
        <w:rPr>
          <w:rFonts w:ascii="Calibri" w:hAnsi="Calibri" w:cs="Calibri"/>
        </w:rPr>
      </w:pPr>
      <w:r w:rsidRPr="00582B02">
        <w:rPr>
          <w:rFonts w:ascii="Calibri" w:hAnsi="Calibri" w:cs="Calibri"/>
        </w:rPr>
        <w:t>Declaration:</w:t>
      </w:r>
    </w:p>
    <w:p w:rsidR="00582B02" w:rsidRPr="00582B02" w:rsidP="00582B02">
      <w:pPr>
        <w:jc w:val="both"/>
        <w:rPr>
          <w:rFonts w:ascii="Calibri" w:hAnsi="Calibri" w:cs="Calibri"/>
        </w:rPr>
      </w:pPr>
    </w:p>
    <w:p w:rsidR="00582B02" w:rsidRPr="00582B02" w:rsidP="00582B02">
      <w:pPr>
        <w:jc w:val="both"/>
        <w:rPr>
          <w:rFonts w:ascii="Calibri" w:hAnsi="Calibri" w:cs="Calibri"/>
        </w:rPr>
      </w:pPr>
      <w:r w:rsidRPr="00582B02">
        <w:rPr>
          <w:rFonts w:ascii="Calibri" w:hAnsi="Calibri" w:cs="Calibri"/>
        </w:rPr>
        <w:t>I hereby declare that all the above furnished information and particulars are true to the best of my knowledge and belief.</w:t>
      </w:r>
    </w:p>
    <w:p w:rsidR="00582B02" w:rsidRPr="00484859" w:rsidP="00484859">
      <w:pPr>
        <w:jc w:val="both"/>
        <w:rPr>
          <w:rFonts w:ascii="Calibri" w:hAnsi="Calibri" w:cs="Calibri"/>
          <w:sz w:val="22"/>
          <w:szCs w:val="22"/>
        </w:rPr>
      </w:pPr>
    </w:p>
    <w:p w:rsidR="00582B02" w:rsidRPr="008443E3" w:rsidP="00582B02">
      <w:pPr>
        <w:jc w:val="both"/>
        <w:rPr>
          <w:rFonts w:ascii="Calibri" w:hAnsi="Calibri" w:cs="Calibri"/>
          <w:sz w:val="22"/>
          <w:szCs w:val="22"/>
        </w:rPr>
      </w:pPr>
      <w:r>
        <w:rPr>
          <w:rFonts w:ascii="Calibri" w:hAnsi="Calibri" w:cs="Calibri"/>
          <w:sz w:val="22"/>
          <w:szCs w:val="22"/>
        </w:rPr>
        <w:t xml:space="preserve">Place: </w:t>
      </w:r>
      <w:r w:rsidRPr="000C1C51">
        <w:rPr>
          <w:rFonts w:ascii="Calibri" w:hAnsi="Calibri" w:cs="Calibri"/>
          <w:sz w:val="22"/>
          <w:szCs w:val="22"/>
        </w:rPr>
        <w:t xml:space="preserve">                                                                </w:t>
      </w:r>
      <w:r>
        <w:rPr>
          <w:rFonts w:ascii="Calibri" w:hAnsi="Calibri" w:cs="Calibri"/>
          <w:sz w:val="22"/>
          <w:szCs w:val="22"/>
        </w:rPr>
        <w:t xml:space="preserve">                                                              </w:t>
      </w:r>
      <w:r>
        <w:rPr>
          <w:rFonts w:ascii="Calibri" w:hAnsi="Calibri" w:cs="Calibri"/>
          <w:sz w:val="22"/>
          <w:szCs w:val="22"/>
        </w:rPr>
        <w:t>D</w:t>
      </w:r>
      <w:r w:rsidR="002771E7">
        <w:rPr>
          <w:rFonts w:ascii="Calibri" w:hAnsi="Calibri" w:cs="Calibri"/>
          <w:sz w:val="22"/>
          <w:szCs w:val="22"/>
        </w:rPr>
        <w:t>urga</w:t>
      </w:r>
      <w:r w:rsidR="002771E7">
        <w:rPr>
          <w:rFonts w:ascii="Calibri" w:hAnsi="Calibri" w:cs="Calibri"/>
          <w:sz w:val="22"/>
          <w:szCs w:val="22"/>
        </w:rPr>
        <w:t xml:space="preserve"> </w:t>
      </w:r>
      <w:r w:rsidR="002771E7">
        <w:rPr>
          <w:rFonts w:ascii="Calibri" w:hAnsi="Calibri" w:cs="Calibri"/>
          <w:sz w:val="22"/>
          <w:szCs w:val="22"/>
        </w:rPr>
        <w:t>S</w:t>
      </w:r>
      <w:r w:rsidRPr="000C1C51">
        <w:rPr>
          <w:rFonts w:ascii="Calibri" w:hAnsi="Calibri" w:cs="Calibri"/>
          <w:sz w:val="22"/>
          <w:szCs w:val="22"/>
        </w:rPr>
        <w:t>rinu</w:t>
      </w:r>
      <w:r w:rsidR="002771E7">
        <w:rPr>
          <w:rFonts w:ascii="Calibri" w:hAnsi="Calibri" w:cs="Calibri"/>
          <w:sz w:val="22"/>
          <w:szCs w:val="22"/>
        </w:rPr>
        <w:t xml:space="preserve"> V</w:t>
      </w:r>
      <w:r w:rsidRPr="000C1C51">
        <w:rPr>
          <w:rFonts w:ascii="Calibri" w:hAnsi="Calibri" w:cs="Calibri"/>
          <w:sz w:val="22"/>
          <w:szCs w:val="22"/>
        </w:rPr>
        <w:t>.                                                                                    Date: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13"/>
          </v:shape>
        </w:pict>
      </w:r>
    </w:p>
    <w:sectPr w:rsidSect="00041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2"/>
    <w:multiLevelType w:val="singleLevel"/>
    <w:tmpl w:val="00000002"/>
    <w:name w:val="WW8Num2"/>
    <w:lvl w:ilvl="0">
      <w:start w:val="1"/>
      <w:numFmt w:val="bullet"/>
      <w:pStyle w:val="Achievement"/>
      <w:lvlText w:val=""/>
      <w:lvlJc w:val="left"/>
      <w:pPr>
        <w:tabs>
          <w:tab w:val="num" w:pos="0"/>
        </w:tabs>
        <w:ind w:left="240" w:hanging="240"/>
      </w:pPr>
      <w:rPr>
        <w:rFonts w:ascii="Wingdings" w:hAnsi="Wingdings"/>
      </w:rPr>
    </w:lvl>
  </w:abstractNum>
  <w:abstractNum w:abstractNumId="1">
    <w:nsid w:val="00000003"/>
    <w:multiLevelType w:val="singleLevel"/>
    <w:tmpl w:val="00000003"/>
    <w:name w:val="WW8Num3"/>
    <w:lvl w:ilvl="0">
      <w:start w:val="1"/>
      <w:numFmt w:val="bullet"/>
      <w:lvlText w:val=""/>
      <w:lvlJc w:val="left"/>
      <w:pPr>
        <w:tabs>
          <w:tab w:val="num" w:pos="0"/>
        </w:tabs>
        <w:ind w:left="450" w:hanging="360"/>
      </w:pPr>
      <w:rPr>
        <w:rFonts w:ascii="Wingdings" w:hAnsi="Wingdings" w:cs="Wingdings"/>
      </w:rPr>
    </w:lvl>
  </w:abstractNum>
  <w:abstractNum w:abstractNumId="2">
    <w:nsid w:val="11870B7E"/>
    <w:multiLevelType w:val="hybridMultilevel"/>
    <w:tmpl w:val="446A2D6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
    <w:nsid w:val="214E7119"/>
    <w:multiLevelType w:val="hybridMultilevel"/>
    <w:tmpl w:val="585C1E6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3ACF4676"/>
    <w:multiLevelType w:val="multilevel"/>
    <w:tmpl w:val="BCC0B7AE"/>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E563A05"/>
    <w:multiLevelType w:val="hybridMultilevel"/>
    <w:tmpl w:val="57A6F4A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57D8424A"/>
    <w:multiLevelType w:val="hybridMultilevel"/>
    <w:tmpl w:val="91B8B52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B02"/>
    <w:rsid w:val="00092B78"/>
    <w:rsid w:val="000C1C51"/>
    <w:rsid w:val="00137B63"/>
    <w:rsid w:val="0017648D"/>
    <w:rsid w:val="0026526C"/>
    <w:rsid w:val="002771E7"/>
    <w:rsid w:val="002A3CE4"/>
    <w:rsid w:val="002B5420"/>
    <w:rsid w:val="002F6799"/>
    <w:rsid w:val="00337E92"/>
    <w:rsid w:val="00407D61"/>
    <w:rsid w:val="00484859"/>
    <w:rsid w:val="00582B02"/>
    <w:rsid w:val="00593EA8"/>
    <w:rsid w:val="005B00C1"/>
    <w:rsid w:val="0067241D"/>
    <w:rsid w:val="0079745A"/>
    <w:rsid w:val="007B61FF"/>
    <w:rsid w:val="008443E3"/>
    <w:rsid w:val="009433BE"/>
    <w:rsid w:val="00963534"/>
    <w:rsid w:val="0099405C"/>
    <w:rsid w:val="009B3B3D"/>
    <w:rsid w:val="00A24B22"/>
    <w:rsid w:val="00A2550A"/>
    <w:rsid w:val="00A47E69"/>
    <w:rsid w:val="00AC6AF7"/>
    <w:rsid w:val="00AF79C2"/>
    <w:rsid w:val="00B809E0"/>
    <w:rsid w:val="00B815DC"/>
    <w:rsid w:val="00C34966"/>
    <w:rsid w:val="00D119FC"/>
    <w:rsid w:val="00D44847"/>
    <w:rsid w:val="00D533FF"/>
    <w:rsid w:val="00EC236C"/>
    <w:rsid w:val="00F23D51"/>
    <w:rsid w:val="00F40B46"/>
    <w:rsid w:val="00F525B8"/>
    <w:rsid w:val="00F80187"/>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B02"/>
    <w:pPr>
      <w:widowControl w:val="0"/>
      <w:suppressAutoHyphens/>
      <w:spacing w:after="0" w:line="240" w:lineRule="auto"/>
    </w:pPr>
    <w:rPr>
      <w:rFonts w:ascii="Times New Roman" w:eastAsia="Lucida Sans Unicode" w:hAnsi="Times New Roman" w:cs="Times New Roman"/>
      <w:kern w:val="2"/>
      <w:sz w:val="24"/>
      <w:szCs w:val="24"/>
    </w:rPr>
  </w:style>
  <w:style w:type="paragraph" w:styleId="Heading5">
    <w:name w:val="heading 5"/>
    <w:basedOn w:val="Normal"/>
    <w:next w:val="Normal"/>
    <w:link w:val="Heading5Char"/>
    <w:unhideWhenUsed/>
    <w:qFormat/>
    <w:rsid w:val="00582B02"/>
    <w:pPr>
      <w:keepNext/>
      <w:tabs>
        <w:tab w:val="num" w:pos="1008"/>
      </w:tabs>
      <w:ind w:left="1008" w:hanging="1008"/>
      <w:jc w:val="both"/>
      <w:outlineLvl w:val="4"/>
    </w:pPr>
    <w:rPr>
      <w:rFonts w:ascii="Verdana" w:hAnsi="Verdana"/>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582B02"/>
    <w:rPr>
      <w:rFonts w:ascii="Verdana" w:eastAsia="Lucida Sans Unicode" w:hAnsi="Verdana" w:cs="Times New Roman"/>
      <w:b/>
      <w:kern w:val="2"/>
      <w:sz w:val="24"/>
      <w:szCs w:val="20"/>
    </w:rPr>
  </w:style>
  <w:style w:type="paragraph" w:styleId="ListParagraph">
    <w:name w:val="List Paragraph"/>
    <w:basedOn w:val="Normal"/>
    <w:uiPriority w:val="34"/>
    <w:qFormat/>
    <w:rsid w:val="00582B02"/>
    <w:pPr>
      <w:ind w:left="720"/>
      <w:contextualSpacing/>
    </w:pPr>
  </w:style>
  <w:style w:type="paragraph" w:customStyle="1" w:styleId="Achievement">
    <w:name w:val="Achievement"/>
    <w:basedOn w:val="BodyText"/>
    <w:rsid w:val="00582B02"/>
    <w:pPr>
      <w:numPr>
        <w:numId w:val="1"/>
      </w:numPr>
      <w:tabs>
        <w:tab w:val="clear" w:pos="0"/>
        <w:tab w:val="num" w:pos="360"/>
      </w:tabs>
      <w:spacing w:after="60" w:line="240" w:lineRule="atLeast"/>
      <w:ind w:left="0" w:firstLine="0"/>
      <w:jc w:val="both"/>
    </w:pPr>
    <w:rPr>
      <w:rFonts w:ascii="Garamond" w:hAnsi="Garamond"/>
      <w:sz w:val="22"/>
      <w:szCs w:val="20"/>
    </w:rPr>
  </w:style>
  <w:style w:type="paragraph" w:styleId="Subtitle">
    <w:name w:val="Subtitle"/>
    <w:basedOn w:val="Normal"/>
    <w:link w:val="SubtitleChar"/>
    <w:qFormat/>
    <w:rsid w:val="00582B02"/>
    <w:pPr>
      <w:widowControl/>
      <w:suppressAutoHyphens w:val="0"/>
      <w:overflowPunct w:val="0"/>
      <w:autoSpaceDE w:val="0"/>
      <w:autoSpaceDN w:val="0"/>
      <w:adjustRightInd w:val="0"/>
      <w:jc w:val="center"/>
      <w:textAlignment w:val="baseline"/>
    </w:pPr>
    <w:rPr>
      <w:rFonts w:eastAsia="Times New Roman"/>
      <w:kern w:val="0"/>
      <w:sz w:val="32"/>
      <w:szCs w:val="20"/>
    </w:rPr>
  </w:style>
  <w:style w:type="character" w:customStyle="1" w:styleId="SubtitleChar">
    <w:name w:val="Subtitle Char"/>
    <w:basedOn w:val="DefaultParagraphFont"/>
    <w:link w:val="Subtitle"/>
    <w:rsid w:val="00582B02"/>
    <w:rPr>
      <w:rFonts w:ascii="Times New Roman" w:eastAsia="Times New Roman" w:hAnsi="Times New Roman" w:cs="Times New Roman"/>
      <w:sz w:val="32"/>
      <w:szCs w:val="20"/>
    </w:rPr>
  </w:style>
  <w:style w:type="paragraph" w:styleId="BodyText">
    <w:name w:val="Body Text"/>
    <w:basedOn w:val="Normal"/>
    <w:link w:val="BodyTextChar"/>
    <w:uiPriority w:val="99"/>
    <w:semiHidden/>
    <w:unhideWhenUsed/>
    <w:rsid w:val="00582B02"/>
    <w:pPr>
      <w:spacing w:after="120"/>
    </w:pPr>
  </w:style>
  <w:style w:type="character" w:customStyle="1" w:styleId="BodyTextChar">
    <w:name w:val="Body Text Char"/>
    <w:basedOn w:val="DefaultParagraphFont"/>
    <w:link w:val="BodyText"/>
    <w:uiPriority w:val="99"/>
    <w:semiHidden/>
    <w:rsid w:val="00582B02"/>
    <w:rPr>
      <w:rFonts w:ascii="Times New Roman" w:eastAsia="Lucida Sans Unicode" w:hAnsi="Times New Roman" w:cs="Times New Roman"/>
      <w:kern w:val="2"/>
      <w:sz w:val="24"/>
      <w:szCs w:val="24"/>
    </w:rPr>
  </w:style>
  <w:style w:type="table" w:styleId="TableGrid">
    <w:name w:val="Table Grid"/>
    <w:basedOn w:val="TableNormal"/>
    <w:uiPriority w:val="59"/>
    <w:rsid w:val="00582B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n.wikipedia.org/wiki/Payment_processing" TargetMode="External" /><Relationship Id="rId11" Type="http://schemas.openxmlformats.org/officeDocument/2006/relationships/hyperlink" Target="https://en.wikipedia.org/wiki/Investment_advisor" TargetMode="External" /><Relationship Id="rId12" Type="http://schemas.openxmlformats.org/officeDocument/2006/relationships/hyperlink" Target="https://en.wikipedia.org/wiki/Title_insurance" TargetMode="External" /><Relationship Id="rId13" Type="http://schemas.openxmlformats.org/officeDocument/2006/relationships/image" Target="https://rdxfootmark.naukri.com/v2/track/openCv?trackingInfo=83c5526995c5db7e5dae810d0970d839134f530e18705c4458440321091b5b581208160014475b59004356014b4450530401195c1333471b1b1110435b5b00574e1100031f031207004900145a7045111b455a5801554a1515035b480301035e2715511b1b1119135c550c00431a0d400343400e5a5d554b1a5b470210120b580a004c470d43021240585b1b4d58505045111b535e5c0b5843120017021253156&amp;docType=docx" TargetMode="Externa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en.wikipedia.org/wiki/United_States" TargetMode="External" /><Relationship Id="rId5" Type="http://schemas.openxmlformats.org/officeDocument/2006/relationships/hyperlink" Target="https://en.wikipedia.org/wiki/Bank" TargetMode="External" /><Relationship Id="rId6" Type="http://schemas.openxmlformats.org/officeDocument/2006/relationships/hyperlink" Target="https://en.wikipedia.org/wiki/Cincinnati" TargetMode="External" /><Relationship Id="rId7" Type="http://schemas.openxmlformats.org/officeDocument/2006/relationships/hyperlink" Target="https://en.wikipedia.org/wiki/Branch_banking" TargetMode="External" /><Relationship Id="rId8" Type="http://schemas.openxmlformats.org/officeDocument/2006/relationships/hyperlink" Target="https://en.wikipedia.org/wiki/Commercial_bank" TargetMode="External" /><Relationship Id="rId9" Type="http://schemas.openxmlformats.org/officeDocument/2006/relationships/hyperlink" Target="https://en.wikipedia.org/wiki/Consumer_lend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Kumar</dc:creator>
  <cp:lastModifiedBy>Dell</cp:lastModifiedBy>
  <cp:revision>3</cp:revision>
  <dcterms:created xsi:type="dcterms:W3CDTF">2021-10-27T18:47:00Z</dcterms:created>
  <dcterms:modified xsi:type="dcterms:W3CDTF">2023-04-24T16:42:00Z</dcterms:modified>
</cp:coreProperties>
</file>