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0E10" w14:paraId="3AF5A3CB" w14:textId="2A991DDA">
      <w:pPr>
        <w:pStyle w:val="BodyText"/>
        <w:ind w:left="1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018530" cy="515620"/>
                <wp:effectExtent l="7620" t="12700" r="12700" b="14605"/>
                <wp:docPr id="28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5156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34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10" w14:textId="77777777">
                            <w:pPr>
                              <w:spacing w:line="376" w:lineRule="exact"/>
                              <w:ind w:left="1565" w:right="1036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Ankur Saxena</w:t>
                            </w:r>
                          </w:p>
                          <w:p w:rsidR="002A0E10" w14:textId="54AB237A">
                            <w:pPr>
                              <w:spacing w:before="201"/>
                              <w:ind w:right="1627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                             Contact: </w:t>
                            </w:r>
                            <w:r>
                              <w:rPr>
                                <w:sz w:val="17"/>
                              </w:rPr>
                              <w:t>+91 9752222441 (M) /</w:t>
                            </w:r>
                            <w:r>
                              <w:rPr>
                                <w:b/>
                                <w:sz w:val="17"/>
                              </w:rPr>
                              <w:t>E-Mail:</w:t>
                            </w:r>
                            <w:r w:rsidRPr="00071FC7">
                              <w:rPr>
                                <w:sz w:val="17"/>
                              </w:rPr>
                              <w:t>ank</w:t>
                            </w:r>
                            <w:r w:rsidR="005C348D">
                              <w:rPr>
                                <w:sz w:val="17"/>
                              </w:rPr>
                              <w:t>ursaxena94</w:t>
                            </w:r>
                            <w:r w:rsidRPr="00071FC7">
                              <w:rPr>
                                <w:sz w:val="17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i1025" type="#_x0000_t202" style="width:473.9pt;height:40.6pt;mso-left-percent:-10001;mso-position-horizontal-relative:char;mso-position-vertical-relative:line;mso-top-percent:-10001;mso-wrap-style:square;visibility:visible;v-text-anchor:top" fillcolor="#f3f3f3" strokeweight="1.06pt">
                <v:textbox inset="0,0,0,0">
                  <w:txbxContent>
                    <w:p w:rsidR="002A0E10" w14:paraId="140C6394" w14:textId="77777777">
                      <w:pPr>
                        <w:spacing w:line="376" w:lineRule="exact"/>
                        <w:ind w:left="1565" w:right="1036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Ankur Saxena</w:t>
                      </w:r>
                    </w:p>
                    <w:p w:rsidR="002A0E10" w14:paraId="3A54D22C" w14:textId="54AB237A">
                      <w:pPr>
                        <w:spacing w:before="201"/>
                        <w:ind w:right="1627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 xml:space="preserve">                             Contact: </w:t>
                      </w:r>
                      <w:r>
                        <w:rPr>
                          <w:sz w:val="17"/>
                        </w:rPr>
                        <w:t>+91 9752222441 (M) /</w:t>
                      </w:r>
                      <w:r>
                        <w:rPr>
                          <w:b/>
                          <w:sz w:val="17"/>
                        </w:rPr>
                        <w:t>E-Mail:</w:t>
                      </w:r>
                      <w:r w:rsidRPr="00071FC7">
                        <w:rPr>
                          <w:sz w:val="17"/>
                        </w:rPr>
                        <w:t>ank</w:t>
                      </w:r>
                      <w:r w:rsidR="005C348D">
                        <w:rPr>
                          <w:sz w:val="17"/>
                        </w:rPr>
                        <w:t>ursaxena94</w:t>
                      </w:r>
                      <w:r w:rsidRPr="00071FC7">
                        <w:rPr>
                          <w:sz w:val="17"/>
                        </w:rPr>
                        <w:t>@gmail.com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A0E10" w14:paraId="7C9967FA" w14:textId="77777777">
      <w:pPr>
        <w:pStyle w:val="BodyText"/>
        <w:ind w:left="0"/>
        <w:rPr>
          <w:rFonts w:ascii="Times New Roman"/>
          <w:sz w:val="20"/>
        </w:rPr>
      </w:pPr>
    </w:p>
    <w:p w:rsidR="002A0E10" w14:paraId="2436DBBB" w14:textId="4B7235F0">
      <w:pPr>
        <w:pStyle w:val="BodyText"/>
        <w:spacing w:before="9"/>
        <w:ind w:left="0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118110</wp:posOffset>
                </wp:positionV>
                <wp:extent cx="5981065" cy="13335"/>
                <wp:effectExtent l="0" t="0" r="0" b="0"/>
                <wp:wrapTopAndBottom/>
                <wp:docPr id="27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6" style="width:470.95pt;height:1.05pt;margin-top:9.3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</w:p>
    <w:p w:rsidR="002A0E10" w14:paraId="67985CCA" w14:textId="77777777">
      <w:pPr>
        <w:pStyle w:val="BodyText"/>
        <w:ind w:left="0"/>
        <w:rPr>
          <w:rFonts w:ascii="Times New Roman"/>
          <w:sz w:val="13"/>
        </w:rPr>
      </w:pPr>
    </w:p>
    <w:p w:rsidR="002A0E10" w14:paraId="5B2C92A3" w14:textId="77777777">
      <w:pPr>
        <w:pStyle w:val="BodyText"/>
        <w:spacing w:before="8"/>
        <w:ind w:left="0"/>
        <w:rPr>
          <w:rFonts w:ascii="Times New Roman"/>
          <w:sz w:val="5"/>
        </w:rPr>
      </w:pPr>
    </w:p>
    <w:p w:rsidR="002A0E10" w14:paraId="58026E93" w14:textId="2A85BD18">
      <w:pPr>
        <w:pStyle w:val="BodyText"/>
        <w:spacing w:line="21" w:lineRule="exact"/>
        <w:ind w:left="2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0" r="0" b="0"/>
                <wp:docPr id="25" name="10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26" name="10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o:spid="_x0000_i1027" style="width:470.95pt;height:1.1pt;mso-position-horizontal-relative:char;mso-position-vertical-relative:line" coordsize="9419,22">
                <v:rect id="1031" o:spid="_x0000_s1028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3D1EC9" w:rsidP="003D1EC9" w14:paraId="4261FF42" w14:textId="6B916680">
      <w:pPr>
        <w:pStyle w:val="BodyText"/>
        <w:spacing w:before="17" w:line="235" w:lineRule="auto"/>
        <w:ind w:left="240" w:right="1188"/>
        <w:jc w:val="both"/>
        <w:rPr>
          <w:rFonts w:ascii="Times New Roman"/>
          <w:sz w:val="24"/>
        </w:rPr>
      </w:pPr>
      <w:r w:rsidRPr="003D1EC9">
        <w:rPr>
          <w:noProof/>
          <w:szCs w:val="22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-168910</wp:posOffset>
                </wp:positionV>
                <wp:extent cx="5981065" cy="155575"/>
                <wp:effectExtent l="0" t="0" r="0" b="0"/>
                <wp:wrapNone/>
                <wp:docPr id="24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5575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E10" w14:textId="77777777">
                            <w:pPr>
                              <w:spacing w:before="20"/>
                              <w:ind w:left="8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o:spid="_x0000_s1029" type="#_x0000_t202" style="width:470.95pt;height:12.25pt;margin-top:-13.3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74624" fillcolor="#5f5f5f" stroked="f">
                <v:textbox inset="0,0,0,0">
                  <w:txbxContent>
                    <w:p w:rsidR="002A0E10" w14:paraId="6E129A68" w14:textId="77777777">
                      <w:pPr>
                        <w:spacing w:before="20"/>
                        <w:ind w:left="8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sz w:val="17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Pr="003D1EC9">
        <w:rPr>
          <w:szCs w:val="22"/>
        </w:rPr>
        <w:t xml:space="preserve">Highly qualified DB2 DBA and MongoDB DBA </w:t>
      </w:r>
      <w:r>
        <w:rPr>
          <w:szCs w:val="22"/>
        </w:rPr>
        <w:t>Analyst</w:t>
      </w:r>
      <w:r w:rsidRPr="003D1EC9">
        <w:rPr>
          <w:szCs w:val="22"/>
        </w:rPr>
        <w:t xml:space="preserve"> with around 5.8 years of experience DB2 On Prem and AWS and *Over 1.5 years of experience in MongoDB large scale database systems. </w:t>
      </w:r>
      <w:r>
        <w:t xml:space="preserve">I have got a chance to work </w:t>
      </w:r>
      <w:r>
        <w:rPr>
          <w:spacing w:val="-3"/>
        </w:rPr>
        <w:t xml:space="preserve">on </w:t>
      </w:r>
      <w:r>
        <w:t>multiple activities which include database installation, configuration, privilege management, backups, troubleshooting etc.</w:t>
      </w:r>
    </w:p>
    <w:p w:rsidR="002A0E10" w14:paraId="678930D6" w14:textId="604727B4">
      <w:pPr>
        <w:pStyle w:val="BodyText"/>
        <w:spacing w:before="8"/>
        <w:ind w:left="0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125095</wp:posOffset>
                </wp:positionV>
                <wp:extent cx="5981065" cy="13335"/>
                <wp:effectExtent l="0" t="0" r="0" b="0"/>
                <wp:wrapTopAndBottom/>
                <wp:docPr id="23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o:spid="_x0000_s1030" style="width:470.95pt;height:1.05pt;margin-top:9.8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black" stroked="f">
                <w10:wrap type="topAndBottom"/>
              </v:rect>
            </w:pict>
          </mc:Fallback>
        </mc:AlternateContent>
      </w:r>
    </w:p>
    <w:p w:rsidR="002A0E10" w14:paraId="15237463" w14:textId="77777777">
      <w:pPr>
        <w:pStyle w:val="BodyText"/>
        <w:spacing w:before="4" w:after="39"/>
        <w:ind w:left="0"/>
        <w:rPr>
          <w:rFonts w:ascii="Times New Roman"/>
          <w:sz w:val="15"/>
        </w:rPr>
      </w:pPr>
    </w:p>
    <w:p w:rsidR="002A0E10" w14:paraId="0C34A9FF" w14:textId="008492FC">
      <w:pPr>
        <w:pStyle w:val="BodyText"/>
        <w:spacing w:line="21" w:lineRule="exact"/>
        <w:ind w:left="2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1270" r="0" b="3810"/>
                <wp:docPr id="21" name="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22" name="10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o:spid="_x0000_i1031" style="width:470.95pt;height:1.1pt;mso-position-horizontal-relative:char;mso-position-vertical-relative:line" coordsize="9419,22">
                <v:rect id="1036" o:spid="_x0000_s1032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2A0E10" w14:paraId="5B6A5FAC" w14:textId="4054DABF">
      <w:pPr>
        <w:spacing w:before="14" w:line="242" w:lineRule="auto"/>
        <w:ind w:left="240" w:right="1289"/>
        <w:jc w:val="both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-168910</wp:posOffset>
                </wp:positionV>
                <wp:extent cx="5981065" cy="155575"/>
                <wp:effectExtent l="0" t="0" r="0" b="0"/>
                <wp:wrapNone/>
                <wp:docPr id="20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5575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E10" w14:textId="77777777">
                            <w:pPr>
                              <w:spacing w:before="21"/>
                              <w:ind w:left="2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ACADEMIA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o:spid="_x0000_s1033" type="#_x0000_t202" style="width:470.95pt;height:12.25pt;margin-top:-13.3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72576" fillcolor="#5f5f5f" stroked="f">
                <v:textbox inset="0,0,0,0">
                  <w:txbxContent>
                    <w:p w:rsidR="002A0E10" w14:paraId="4075A680" w14:textId="77777777">
                      <w:pPr>
                        <w:spacing w:before="21"/>
                        <w:ind w:left="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sz w:val="17"/>
                        </w:rPr>
                        <w:t>ACADEMIA</w:t>
                      </w:r>
                    </w:p>
                  </w:txbxContent>
                </v:textbox>
              </v:shape>
            </w:pict>
          </mc:Fallback>
        </mc:AlternateContent>
      </w:r>
      <w:r w:rsidR="00071FC7">
        <w:rPr>
          <w:sz w:val="17"/>
        </w:rPr>
        <w:t xml:space="preserve">Completed Bachelor of Engineering </w:t>
      </w:r>
      <w:r w:rsidR="00071FC7">
        <w:rPr>
          <w:b/>
          <w:sz w:val="17"/>
        </w:rPr>
        <w:t xml:space="preserve">(B.E.) in Computer Science &amp; Engineering </w:t>
      </w:r>
      <w:r w:rsidR="00071FC7">
        <w:rPr>
          <w:sz w:val="17"/>
        </w:rPr>
        <w:t>from Institute of  Technology and  Management, RGPV University of Bhopal.</w:t>
      </w:r>
    </w:p>
    <w:p w:rsidR="002A0E10" w14:paraId="1AE520A1" w14:textId="77777777">
      <w:pPr>
        <w:pStyle w:val="BodyText"/>
        <w:spacing w:line="204" w:lineRule="exact"/>
        <w:ind w:left="240"/>
        <w:jc w:val="both"/>
      </w:pPr>
      <w:r>
        <w:t>Course Duration: 2012-2016.</w:t>
      </w:r>
    </w:p>
    <w:p w:rsidR="002A0E10" w14:paraId="63217D7A" w14:textId="77777777">
      <w:pPr>
        <w:pStyle w:val="Heading1"/>
        <w:spacing w:before="0"/>
        <w:ind w:left="240"/>
        <w:jc w:val="both"/>
      </w:pPr>
      <w:r>
        <w:t xml:space="preserve">Aggregate from Semester I to Semester VIII : </w:t>
      </w:r>
      <w:r>
        <w:rPr>
          <w:u w:val="single"/>
        </w:rPr>
        <w:t>7.2CGPA</w:t>
      </w:r>
    </w:p>
    <w:p w:rsidR="002A0E10" w14:paraId="16D7ABFB" w14:textId="77777777">
      <w:pPr>
        <w:pStyle w:val="BodyText"/>
        <w:spacing w:before="7"/>
        <w:ind w:left="0"/>
        <w:rPr>
          <w:b/>
          <w:sz w:val="16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1892"/>
        <w:gridCol w:w="809"/>
        <w:gridCol w:w="2521"/>
        <w:gridCol w:w="2596"/>
        <w:gridCol w:w="1729"/>
      </w:tblGrid>
      <w:tr w14:paraId="330FC63D" w14:textId="77777777">
        <w:tblPrEx>
          <w:tblW w:w="0" w:type="auto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3"/>
        </w:trPr>
        <w:tc>
          <w:tcPr>
            <w:tcW w:w="1008" w:type="dxa"/>
          </w:tcPr>
          <w:p w:rsidR="002A0E10" w14:paraId="6AED7CEB" w14:textId="77777777">
            <w:pPr>
              <w:pStyle w:val="TableParagraph"/>
              <w:spacing w:line="240" w:lineRule="auto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DEGREE</w:t>
            </w:r>
          </w:p>
        </w:tc>
        <w:tc>
          <w:tcPr>
            <w:tcW w:w="1892" w:type="dxa"/>
          </w:tcPr>
          <w:p w:rsidR="002A0E10" w14:paraId="33DE412D" w14:textId="77777777">
            <w:pPr>
              <w:pStyle w:val="TableParagraph"/>
              <w:spacing w:line="240" w:lineRule="auto"/>
              <w:ind w:left="539"/>
              <w:rPr>
                <w:b/>
                <w:sz w:val="17"/>
              </w:rPr>
            </w:pPr>
            <w:r>
              <w:rPr>
                <w:b/>
                <w:sz w:val="17"/>
              </w:rPr>
              <w:t>BRANCH</w:t>
            </w:r>
          </w:p>
        </w:tc>
        <w:tc>
          <w:tcPr>
            <w:tcW w:w="809" w:type="dxa"/>
          </w:tcPr>
          <w:p w:rsidR="002A0E10" w14:paraId="70773449" w14:textId="77777777">
            <w:pPr>
              <w:pStyle w:val="TableParagraph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YEAR</w:t>
            </w:r>
          </w:p>
        </w:tc>
        <w:tc>
          <w:tcPr>
            <w:tcW w:w="2521" w:type="dxa"/>
          </w:tcPr>
          <w:p w:rsidR="002A0E10" w14:paraId="281DC5AA" w14:textId="77777777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INSTITUTION</w:t>
            </w:r>
          </w:p>
        </w:tc>
        <w:tc>
          <w:tcPr>
            <w:tcW w:w="2596" w:type="dxa"/>
          </w:tcPr>
          <w:p w:rsidR="002A0E10" w14:paraId="1934C907" w14:textId="77777777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UNIVERSITY/ BOARD</w:t>
            </w:r>
          </w:p>
        </w:tc>
        <w:tc>
          <w:tcPr>
            <w:tcW w:w="1729" w:type="dxa"/>
          </w:tcPr>
          <w:p w:rsidR="002A0E10" w14:paraId="1910C2D9" w14:textId="77777777">
            <w:pPr>
              <w:pStyle w:val="TableParagraph"/>
              <w:spacing w:line="276" w:lineRule="auto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PERCENTAGE OBTAINED</w:t>
            </w:r>
          </w:p>
        </w:tc>
      </w:tr>
      <w:tr w14:paraId="35AAB3CD" w14:textId="77777777"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0"/>
        </w:trPr>
        <w:tc>
          <w:tcPr>
            <w:tcW w:w="1008" w:type="dxa"/>
          </w:tcPr>
          <w:p w:rsidR="002A0E10" w14:paraId="7F34EFF8" w14:textId="77777777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B.E</w:t>
            </w:r>
          </w:p>
        </w:tc>
        <w:tc>
          <w:tcPr>
            <w:tcW w:w="1892" w:type="dxa"/>
          </w:tcPr>
          <w:p w:rsidR="002A0E10" w14:paraId="2CE6E6D2" w14:textId="77777777">
            <w:pPr>
              <w:pStyle w:val="TableParagraph"/>
              <w:spacing w:before="8" w:line="230" w:lineRule="atLeast"/>
              <w:ind w:left="107"/>
              <w:rPr>
                <w:sz w:val="17"/>
              </w:rPr>
            </w:pPr>
            <w:r>
              <w:rPr>
                <w:sz w:val="17"/>
              </w:rPr>
              <w:t>Computer Science &amp; Engineering(CSE)</w:t>
            </w:r>
          </w:p>
        </w:tc>
        <w:tc>
          <w:tcPr>
            <w:tcW w:w="809" w:type="dxa"/>
          </w:tcPr>
          <w:p w:rsidR="002A0E10" w14:paraId="3131C528" w14:textId="77777777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2016</w:t>
            </w:r>
          </w:p>
        </w:tc>
        <w:tc>
          <w:tcPr>
            <w:tcW w:w="2521" w:type="dxa"/>
          </w:tcPr>
          <w:p w:rsidR="002A0E10" w14:paraId="5D655237" w14:textId="77777777">
            <w:pPr>
              <w:pStyle w:val="TableParagraph"/>
              <w:spacing w:before="8" w:line="230" w:lineRule="atLeast"/>
              <w:rPr>
                <w:sz w:val="17"/>
              </w:rPr>
            </w:pPr>
            <w:r>
              <w:rPr>
                <w:sz w:val="17"/>
              </w:rPr>
              <w:t>Institute Of Technology And Management</w:t>
            </w:r>
          </w:p>
        </w:tc>
        <w:tc>
          <w:tcPr>
            <w:tcW w:w="2596" w:type="dxa"/>
          </w:tcPr>
          <w:p w:rsidR="002A0E10" w14:paraId="130FFB26" w14:textId="77777777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RGPV UNIVERSITY</w:t>
            </w:r>
          </w:p>
        </w:tc>
        <w:tc>
          <w:tcPr>
            <w:tcW w:w="1729" w:type="dxa"/>
          </w:tcPr>
          <w:p w:rsidR="002A0E10" w14:paraId="67229B3F" w14:textId="77777777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72.2%</w:t>
            </w:r>
          </w:p>
        </w:tc>
      </w:tr>
      <w:tr w14:paraId="1D4F1846" w14:textId="77777777"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8"/>
        </w:trPr>
        <w:tc>
          <w:tcPr>
            <w:tcW w:w="1008" w:type="dxa"/>
          </w:tcPr>
          <w:p w:rsidR="002A0E10" w14:paraId="70C0993C" w14:textId="77777777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H.S.C</w:t>
            </w:r>
          </w:p>
        </w:tc>
        <w:tc>
          <w:tcPr>
            <w:tcW w:w="1892" w:type="dxa"/>
          </w:tcPr>
          <w:p w:rsidR="002A0E10" w14:paraId="27C383DE" w14:textId="77777777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Science</w:t>
            </w:r>
          </w:p>
        </w:tc>
        <w:tc>
          <w:tcPr>
            <w:tcW w:w="809" w:type="dxa"/>
          </w:tcPr>
          <w:p w:rsidR="002A0E10" w14:paraId="12A692E0" w14:textId="77777777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2012</w:t>
            </w:r>
          </w:p>
        </w:tc>
        <w:tc>
          <w:tcPr>
            <w:tcW w:w="2521" w:type="dxa"/>
          </w:tcPr>
          <w:p w:rsidR="002A0E10" w14:paraId="1B5D49D5" w14:textId="77777777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 D Memorial H S School</w:t>
            </w:r>
          </w:p>
        </w:tc>
        <w:tc>
          <w:tcPr>
            <w:tcW w:w="2596" w:type="dxa"/>
          </w:tcPr>
          <w:p w:rsidR="002A0E10" w14:paraId="64E63B88" w14:textId="77777777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Madhya Pradesh Board</w:t>
            </w:r>
          </w:p>
        </w:tc>
        <w:tc>
          <w:tcPr>
            <w:tcW w:w="1729" w:type="dxa"/>
          </w:tcPr>
          <w:p w:rsidR="002A0E10" w14:paraId="6F86B15C" w14:textId="77777777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73.4%</w:t>
            </w:r>
          </w:p>
        </w:tc>
      </w:tr>
      <w:tr w14:paraId="07D604FF" w14:textId="77777777"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3"/>
        </w:trPr>
        <w:tc>
          <w:tcPr>
            <w:tcW w:w="1008" w:type="dxa"/>
          </w:tcPr>
          <w:p w:rsidR="002A0E10" w14:paraId="7E630706" w14:textId="77777777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S.S.C</w:t>
            </w:r>
          </w:p>
        </w:tc>
        <w:tc>
          <w:tcPr>
            <w:tcW w:w="1892" w:type="dxa"/>
          </w:tcPr>
          <w:p w:rsidR="002A0E10" w14:paraId="381169F7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2A0E10" w14:paraId="0F1AFB14" w14:textId="77777777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2010</w:t>
            </w:r>
          </w:p>
        </w:tc>
        <w:tc>
          <w:tcPr>
            <w:tcW w:w="2521" w:type="dxa"/>
          </w:tcPr>
          <w:p w:rsidR="002A0E10" w14:paraId="191EF9A5" w14:textId="77777777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Bardsley Eng. Med School</w:t>
            </w:r>
          </w:p>
        </w:tc>
        <w:tc>
          <w:tcPr>
            <w:tcW w:w="2596" w:type="dxa"/>
          </w:tcPr>
          <w:p w:rsidR="002A0E10" w14:paraId="545BFE70" w14:textId="77777777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CBSE Board</w:t>
            </w:r>
          </w:p>
        </w:tc>
        <w:tc>
          <w:tcPr>
            <w:tcW w:w="1729" w:type="dxa"/>
          </w:tcPr>
          <w:p w:rsidR="002A0E10" w14:paraId="683D042C" w14:textId="77777777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72%</w:t>
            </w:r>
          </w:p>
        </w:tc>
      </w:tr>
    </w:tbl>
    <w:p w:rsidR="002A0E10" w14:paraId="388A6B87" w14:textId="77777777">
      <w:pPr>
        <w:pStyle w:val="BodyText"/>
        <w:ind w:left="0"/>
        <w:rPr>
          <w:b/>
          <w:sz w:val="20"/>
        </w:rPr>
      </w:pPr>
    </w:p>
    <w:p w:rsidR="002A0E10" w14:paraId="314BD90F" w14:textId="77777777">
      <w:pPr>
        <w:pStyle w:val="BodyText"/>
        <w:ind w:left="0"/>
        <w:rPr>
          <w:b/>
          <w:sz w:val="20"/>
        </w:rPr>
      </w:pPr>
    </w:p>
    <w:p w:rsidR="002A0E10" w14:paraId="45D2E512" w14:textId="235B0EFF">
      <w:pPr>
        <w:pStyle w:val="BodyText"/>
        <w:spacing w:before="2"/>
        <w:ind w:left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103505</wp:posOffset>
                </wp:positionV>
                <wp:extent cx="5981065" cy="13335"/>
                <wp:effectExtent l="0" t="0" r="0" b="0"/>
                <wp:wrapTopAndBottom/>
                <wp:docPr id="1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9" o:spid="_x0000_s1034" style="width:470.95pt;height:1.05pt;margin-top:8.1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black" stroked="f">
                <w10:wrap type="topAndBottom"/>
              </v:rect>
            </w:pict>
          </mc:Fallback>
        </mc:AlternateContent>
      </w:r>
    </w:p>
    <w:p w:rsidR="002A0E10" w14:paraId="46AACE76" w14:textId="77777777">
      <w:pPr>
        <w:pStyle w:val="BodyText"/>
        <w:spacing w:before="5" w:after="40"/>
        <w:ind w:left="0"/>
        <w:rPr>
          <w:b/>
          <w:sz w:val="19"/>
        </w:rPr>
      </w:pPr>
    </w:p>
    <w:p w:rsidR="002A0E10" w14:paraId="21BF666D" w14:textId="299B3463">
      <w:pPr>
        <w:pStyle w:val="BodyText"/>
        <w:spacing w:line="21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0" r="0" b="0"/>
                <wp:docPr id="17" name="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18" name="10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0" o:spid="_x0000_i1035" style="width:470.95pt;height:1.1pt;mso-position-horizontal-relative:char;mso-position-vertical-relative:line" coordsize="9419,22">
                <v:rect id="1041" o:spid="_x0000_s1036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2A0E10" w14:paraId="46C92A1B" w14:textId="1A11B4BD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-207010</wp:posOffset>
                </wp:positionV>
                <wp:extent cx="5981065" cy="193675"/>
                <wp:effectExtent l="0" t="0" r="0" b="0"/>
                <wp:wrapNone/>
                <wp:docPr id="16" name="10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93675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E10" w14:textId="77777777">
                            <w:pPr>
                              <w:spacing w:before="85"/>
                              <w:ind w:left="2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o:spid="_x0000_s1037" type="#_x0000_t202" style="width:470.95pt;height:15.25pt;margin-top:-16.3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70528" fillcolor="#5f5f5f" stroked="f">
                <v:textbox inset="0,0,0,0">
                  <w:txbxContent>
                    <w:p w:rsidR="002A0E10" w14:paraId="0ABA23AF" w14:textId="77777777">
                      <w:pPr>
                        <w:spacing w:before="85"/>
                        <w:ind w:left="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sz w:val="17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71FC7">
        <w:rPr>
          <w:b/>
          <w:u w:val="single"/>
        </w:rPr>
        <w:t>PROJECT- 1</w:t>
      </w:r>
    </w:p>
    <w:p w:rsidR="002A0E10" w14:paraId="2E6124BA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</w:rPr>
      </w:pPr>
      <w:r>
        <w:rPr>
          <w:b/>
          <w:u w:val="single"/>
        </w:rPr>
        <w:t>ORGANIZATION- L&amp;T INFOTECH, Navi Mumbai</w:t>
      </w:r>
    </w:p>
    <w:p w:rsidR="002A0E10" w14:paraId="5FCAC205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6"/>
          <w:szCs w:val="16"/>
        </w:rPr>
      </w:pPr>
      <w:r>
        <w:rPr>
          <w:b/>
          <w:sz w:val="18"/>
          <w:szCs w:val="18"/>
        </w:rPr>
        <w:t>TITLE</w:t>
      </w:r>
      <w:r>
        <w:rPr>
          <w:b/>
          <w:sz w:val="16"/>
          <w:szCs w:val="16"/>
        </w:rPr>
        <w:t>- American Honda Motor Company.</w:t>
      </w:r>
    </w:p>
    <w:p w:rsidR="002A0E10" w14:paraId="00821A7A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6"/>
          <w:szCs w:val="16"/>
        </w:rPr>
      </w:pPr>
      <w:r>
        <w:rPr>
          <w:b/>
          <w:sz w:val="18"/>
          <w:szCs w:val="18"/>
        </w:rPr>
        <w:t>DOMAIN</w:t>
      </w:r>
      <w:r>
        <w:rPr>
          <w:b/>
          <w:sz w:val="16"/>
          <w:szCs w:val="16"/>
        </w:rPr>
        <w:t>- Manufacturing.</w:t>
      </w:r>
    </w:p>
    <w:p w:rsidR="002A0E10" w14:paraId="1A3E79F0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6"/>
          <w:szCs w:val="16"/>
        </w:rPr>
      </w:pPr>
      <w:r>
        <w:rPr>
          <w:b/>
          <w:sz w:val="18"/>
          <w:szCs w:val="18"/>
        </w:rPr>
        <w:t>DESIGNATION</w:t>
      </w:r>
      <w:r>
        <w:rPr>
          <w:b/>
          <w:sz w:val="16"/>
          <w:szCs w:val="16"/>
        </w:rPr>
        <w:t>- Database Admin.</w:t>
      </w:r>
    </w:p>
    <w:p w:rsidR="002A0E10" w14:paraId="37AB6BD6" w14:textId="6946A7AB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8"/>
          <w:szCs w:val="18"/>
        </w:rPr>
        <w:t xml:space="preserve">Experience </w:t>
      </w:r>
      <w:r>
        <w:rPr>
          <w:b/>
          <w:sz w:val="17"/>
        </w:rPr>
        <w:t>– 2 years and 6 Month.</w:t>
      </w:r>
    </w:p>
    <w:p w:rsidR="003D1EC9" w14:paraId="569B4614" w14:textId="3F8366BE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8"/>
          <w:szCs w:val="18"/>
        </w:rPr>
        <w:t>Skill</w:t>
      </w:r>
      <w:r w:rsidRPr="003D1EC9">
        <w:rPr>
          <w:b/>
          <w:sz w:val="17"/>
        </w:rPr>
        <w:t>-</w:t>
      </w:r>
      <w:r>
        <w:rPr>
          <w:b/>
          <w:sz w:val="17"/>
        </w:rPr>
        <w:t xml:space="preserve"> DB2 LUW DBA</w:t>
      </w:r>
    </w:p>
    <w:p w:rsidR="002A0E10" w14:paraId="4654BD9E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</w:p>
    <w:p w:rsidR="002A0E10" w:rsidRPr="00071FC7" w14:paraId="3BFB3E2D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u w:val="single"/>
        </w:rPr>
      </w:pPr>
      <w:r w:rsidRPr="00071FC7">
        <w:rPr>
          <w:b/>
          <w:u w:val="single"/>
        </w:rPr>
        <w:t>PROJECT-2</w:t>
      </w:r>
    </w:p>
    <w:p w:rsidR="002A0E10" w:rsidRPr="00071FC7" w14:paraId="308D0DC7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u w:val="single"/>
        </w:rPr>
      </w:pPr>
      <w:r w:rsidRPr="00071FC7">
        <w:rPr>
          <w:b/>
          <w:u w:val="single"/>
        </w:rPr>
        <w:t>ORGANIZATION- PERSISTENT SYSTEM LTD., PUNE</w:t>
      </w:r>
    </w:p>
    <w:p w:rsidR="002A0E10" w14:paraId="2E56656F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>TITLE- DB2 L2 PMR SUPPORT FOR PURE DATA SYSTEM/IBM INTREGATED ANALYTICS APPLIANCE SYSTEM</w:t>
      </w:r>
    </w:p>
    <w:p w:rsidR="002A0E10" w14:paraId="437E1A82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>DESIGNATION- MODULE LEAD</w:t>
      </w:r>
    </w:p>
    <w:p w:rsidR="002A0E10" w14:paraId="57CBB621" w14:textId="2F0964D6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>DURATION- 1 years 7 Months.</w:t>
      </w:r>
    </w:p>
    <w:p w:rsidR="003D1EC9" w:rsidRPr="00AF418D" w14:paraId="166E291B" w14:textId="418B987B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  <w:lang w:val="sv-SE"/>
        </w:rPr>
      </w:pPr>
      <w:r w:rsidRPr="00AF418D">
        <w:rPr>
          <w:b/>
          <w:sz w:val="17"/>
          <w:lang w:val="sv-SE"/>
        </w:rPr>
        <w:t>Skill- DB2 Luw DBA</w:t>
      </w:r>
    </w:p>
    <w:p w:rsidR="002A0E10" w:rsidRPr="00AF418D" w14:paraId="3D170613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  <w:lang w:val="sv-SE"/>
        </w:rPr>
      </w:pPr>
    </w:p>
    <w:p w:rsidR="002A0E10" w:rsidRPr="00AF418D" w14:paraId="3750EAEF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u w:val="single"/>
          <w:lang w:val="sv-SE"/>
        </w:rPr>
      </w:pPr>
      <w:r w:rsidRPr="00AF418D">
        <w:rPr>
          <w:b/>
          <w:u w:val="single"/>
          <w:lang w:val="sv-SE"/>
        </w:rPr>
        <w:t>PROJECT-3</w:t>
      </w:r>
    </w:p>
    <w:p w:rsidR="002A0E10" w:rsidRPr="00071FC7" w14:paraId="3651991C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u w:val="single"/>
        </w:rPr>
      </w:pPr>
      <w:r w:rsidRPr="00071FC7">
        <w:rPr>
          <w:b/>
          <w:u w:val="single"/>
        </w:rPr>
        <w:t>ORGANIZATION- ALLIANZ TECHNOLOGY SE.</w:t>
      </w:r>
    </w:p>
    <w:p w:rsidR="002A0E10" w14:paraId="736B892E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>TITLE- SENIOR DBA FOR ABS IN HOUSE APPLICATION.</w:t>
      </w:r>
    </w:p>
    <w:p w:rsidR="002A0E10" w14:paraId="7F7AAAE2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>Designation- Senior Analyst.</w:t>
      </w:r>
    </w:p>
    <w:p w:rsidR="002A0E10" w14:paraId="1FFAA600" w14:textId="2E29CE83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 xml:space="preserve">Duration- September </w:t>
      </w:r>
      <w:r w:rsidR="00BC09D8">
        <w:rPr>
          <w:b/>
          <w:sz w:val="17"/>
        </w:rPr>
        <w:t>20</w:t>
      </w:r>
      <w:r>
        <w:rPr>
          <w:b/>
          <w:sz w:val="17"/>
        </w:rPr>
        <w:t>21 to Present.</w:t>
      </w:r>
    </w:p>
    <w:p w:rsidR="002A0E10" w14:paraId="6DBF1840" w14:textId="25E68A33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  <w:r>
        <w:rPr>
          <w:b/>
          <w:sz w:val="17"/>
        </w:rPr>
        <w:t>Skill- Db2 Luw and MongoDB DBA</w:t>
      </w:r>
    </w:p>
    <w:p w:rsidR="002A0E10" w14:paraId="57124FAD" w14:textId="77777777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</w:rPr>
      </w:pPr>
    </w:p>
    <w:p w:rsidR="002A0E10" w14:paraId="74878692" w14:textId="10E0C219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  <w:u w:val="single"/>
        </w:rPr>
      </w:pPr>
      <w:r>
        <w:rPr>
          <w:b/>
          <w:sz w:val="17"/>
          <w:u w:val="single"/>
        </w:rPr>
        <w:t>Roles and Responsibility:</w:t>
      </w:r>
    </w:p>
    <w:p w:rsidR="005C348D" w14:paraId="1982E811" w14:textId="4E0D8361">
      <w:pPr>
        <w:pStyle w:val="ListParagraph"/>
        <w:tabs>
          <w:tab w:val="left" w:pos="960"/>
          <w:tab w:val="left" w:pos="961"/>
        </w:tabs>
        <w:spacing w:before="8"/>
        <w:ind w:left="960" w:firstLine="0"/>
        <w:rPr>
          <w:b/>
          <w:sz w:val="17"/>
          <w:u w:val="single"/>
        </w:rPr>
      </w:pPr>
    </w:p>
    <w:p w:rsidR="003D1EC9" w:rsidRPr="003D1EC9" w:rsidP="003D1EC9" w14:paraId="0F308BB1" w14:textId="43A9889D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Install, Administer, and Optimize MongoDB instances.</w:t>
      </w:r>
    </w:p>
    <w:p w:rsidR="003D1EC9" w:rsidRPr="003D1EC9" w:rsidP="003D1EC9" w14:paraId="546BC6CA" w14:textId="59EABFF5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Configure server side settings for Mongodb database servers.</w:t>
      </w:r>
    </w:p>
    <w:p w:rsidR="003D1EC9" w:rsidRPr="003D1EC9" w:rsidP="003D1EC9" w14:paraId="45B603C8" w14:textId="41DE6BC3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Create high availability and load balancing mongodb cluster.</w:t>
      </w:r>
    </w:p>
    <w:p w:rsidR="003D1EC9" w:rsidRPr="003D1EC9" w:rsidP="003D1EC9" w14:paraId="72BBE5AC" w14:textId="771050A9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Create replica sets for High Availability cluster</w:t>
      </w:r>
    </w:p>
    <w:p w:rsidR="003D1EC9" w:rsidP="003D1EC9" w14:paraId="47EC31F4" w14:textId="77777777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Implement and manage High Availability (Replication) and Load balancing (sharding) cluster of Mongodb</w:t>
      </w:r>
    </w:p>
    <w:p w:rsidR="003D1EC9" w:rsidRPr="003D1EC9" w:rsidP="003D1EC9" w14:paraId="2D66E568" w14:textId="34A7E352">
      <w:pPr>
        <w:widowControl/>
        <w:shd w:val="clear" w:color="auto" w:fill="FFFFFF"/>
        <w:autoSpaceDE/>
        <w:autoSpaceDN/>
        <w:ind w:left="54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    </w:t>
      </w: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having TB’s of databases.</w:t>
      </w:r>
    </w:p>
    <w:p w:rsidR="003D1EC9" w:rsidRPr="003D1EC9" w:rsidP="003D1EC9" w14:paraId="5F7B8C3D" w14:textId="2527B140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Add / remove replica and shard nodes in Mongodb Cluster as needed.</w:t>
      </w:r>
    </w:p>
    <w:p w:rsidR="003D1EC9" w:rsidRPr="003D1EC9" w:rsidP="003D1EC9" w14:paraId="21BFE89D" w14:textId="5417D8B9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Backup and restore mongo databases.</w:t>
      </w:r>
    </w:p>
    <w:p w:rsidR="003D1EC9" w:rsidRPr="003D1EC9" w:rsidP="003D1EC9" w14:paraId="5A4B8A74" w14:textId="48333881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Monitor deployments for capacity and performance.</w:t>
      </w:r>
    </w:p>
    <w:p w:rsidR="003D1EC9" w:rsidRPr="003D1EC9" w:rsidP="003D1EC9" w14:paraId="1F0B5F8E" w14:textId="068BC9EF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Automate routine tasks via scripts and tools.</w:t>
      </w:r>
    </w:p>
    <w:p w:rsidR="003D1EC9" w:rsidRPr="003D1EC9" w:rsidP="003D1EC9" w14:paraId="125D9525" w14:textId="7FE304B5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Secure MongoDB using authentication.</w:t>
      </w:r>
    </w:p>
    <w:p w:rsidR="003D1EC9" w:rsidRPr="003D1EC9" w:rsidP="003D1EC9" w14:paraId="2B2F55A7" w14:textId="6B54BDF9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Configuring, implementing and supporting high availability (Replication) MongoDB cluster. </w:t>
      </w:r>
    </w:p>
    <w:p w:rsidR="003D1EC9" w:rsidRPr="003D1EC9" w:rsidP="003D1EC9" w14:paraId="51F5BDC3" w14:textId="4C4A7AF9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Optimizing MongoDB CRUD Operations.</w:t>
      </w:r>
    </w:p>
    <w:p w:rsidR="003D1EC9" w:rsidRPr="003D1EC9" w:rsidP="003D1EC9" w14:paraId="5B7DB05D" w14:textId="559AF27B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Disaster Recovery setup and best practices, including planning, testing, failover testing.</w:t>
      </w:r>
    </w:p>
    <w:p w:rsidR="003D1EC9" w:rsidRPr="003D1EC9" w:rsidP="003D1EC9" w14:paraId="6065E900" w14:textId="28CA14CF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Manage and Monitor large production Mongodbsharded cluster environments having terabytes of the data.</w:t>
      </w:r>
    </w:p>
    <w:p w:rsidR="003D1EC9" w:rsidRPr="003D1EC9" w:rsidP="003D1EC9" w14:paraId="40A88788" w14:textId="1EBCFCDF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Setting up MongoDB Profiling to get slow queries.</w:t>
      </w:r>
    </w:p>
    <w:p w:rsidR="003D1EC9" w:rsidRPr="003D1EC9" w:rsidP="003D1EC9" w14:paraId="1C6440C7" w14:textId="0029CA6E">
      <w:pPr>
        <w:widowControl/>
        <w:numPr>
          <w:ilvl w:val="0"/>
          <w:numId w:val="5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Ensure data replication with no lag.</w:t>
      </w:r>
    </w:p>
    <w:p w:rsidR="003D1EC9" w:rsidRPr="003D1EC9" w:rsidP="003D1EC9" w14:paraId="4D15DA00" w14:textId="228E6139">
      <w:pPr>
        <w:widowControl/>
        <w:shd w:val="clear" w:color="auto" w:fill="FFFFFF"/>
        <w:autoSpaceDE/>
        <w:autoSpaceDN/>
        <w:ind w:firstLine="54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u w:val="single"/>
          <w:lang w:bidi="hi-IN"/>
        </w:rPr>
        <w:t xml:space="preserve">ON </w:t>
      </w:r>
      <w:r w:rsidRPr="003D1EC9">
        <w:rPr>
          <w:rFonts w:ascii="Roboto" w:eastAsia="Times New Roman" w:hAnsi="Roboto" w:cs="Times New Roman"/>
          <w:b/>
          <w:bCs/>
          <w:color w:val="000000"/>
          <w:sz w:val="21"/>
          <w:szCs w:val="21"/>
          <w:u w:val="single"/>
          <w:lang w:bidi="hi-IN"/>
        </w:rPr>
        <w:t>DB2</w:t>
      </w: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u w:val="single"/>
          <w:lang w:bidi="hi-IN"/>
        </w:rPr>
        <w:t xml:space="preserve"> LUW</w:t>
      </w:r>
    </w:p>
    <w:p w:rsidR="003D1EC9" w:rsidRPr="003D1EC9" w:rsidP="003D1EC9" w14:paraId="5A590552" w14:textId="37C8475A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Worked in Production environment's administration &amp; troubleshooting.</w:t>
      </w:r>
    </w:p>
    <w:p w:rsidR="003D1EC9" w:rsidRPr="003D1EC9" w:rsidP="003D1EC9" w14:paraId="242DF408" w14:textId="7A500269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Working experience on DB2 10.1, 10.5, 11.1 and 11.5</w:t>
      </w:r>
    </w:p>
    <w:p w:rsidR="003D1EC9" w:rsidP="003D1EC9" w14:paraId="45F5BA63" w14:textId="77777777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Performed DBA tasks such as assisting development teams with SQL scripts and monitoring database</w:t>
      </w:r>
    </w:p>
    <w:p w:rsidR="003D1EC9" w:rsidRPr="003D1EC9" w:rsidP="003D1EC9" w14:paraId="11F79733" w14:textId="5335451A">
      <w:pPr>
        <w:widowControl/>
        <w:shd w:val="clear" w:color="auto" w:fill="FFFFFF"/>
        <w:autoSpaceDE/>
        <w:autoSpaceDN/>
        <w:ind w:left="54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    </w:t>
      </w: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configuration parameters.</w:t>
      </w:r>
    </w:p>
    <w:p w:rsidR="003D1EC9" w:rsidP="003D1EC9" w14:paraId="57D1ED32" w14:textId="77777777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Provided day-to-day database maintenance support such as backup and recovery, database monitoring,</w:t>
      </w:r>
    </w:p>
    <w:p w:rsidR="003D1EC9" w:rsidRPr="003D1EC9" w:rsidP="003D1EC9" w14:paraId="04814920" w14:textId="5E66408D">
      <w:pPr>
        <w:widowControl/>
        <w:shd w:val="clear" w:color="auto" w:fill="FFFFFF"/>
        <w:autoSpaceDE/>
        <w:autoSpaceDN/>
        <w:ind w:left="54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    </w:t>
      </w: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troubleshooting and documentation.</w:t>
      </w:r>
    </w:p>
    <w:p w:rsidR="003D1EC9" w:rsidRPr="003D1EC9" w:rsidP="003D1EC9" w14:paraId="6EDF122F" w14:textId="5E009D2C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DB2 Maintenance utilities:- Reorg, Runstat, Backup</w:t>
      </w:r>
    </w:p>
    <w:p w:rsidR="003D1EC9" w:rsidRPr="003D1EC9" w:rsidP="003D1EC9" w14:paraId="7EC992CD" w14:textId="3ADC7183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Backup of production servers.</w:t>
      </w:r>
    </w:p>
    <w:p w:rsidR="003D1EC9" w:rsidRPr="003D1EC9" w:rsidP="003D1EC9" w14:paraId="1611BAE3" w14:textId="0DD03416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Table creation, procedure creation, function etc.</w:t>
      </w:r>
    </w:p>
    <w:p w:rsidR="003D1EC9" w:rsidRPr="003D1EC9" w:rsidP="003D1EC9" w14:paraId="413B460B" w14:textId="28EA982F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Granting permissions to users and revoking privileges. </w:t>
      </w:r>
    </w:p>
    <w:p w:rsidR="003D1EC9" w:rsidRPr="003D1EC9" w:rsidP="003D1EC9" w14:paraId="19FAFAF3" w14:textId="1CF92DB8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Hands-on &amp; trouble shooting experience on DB2.</w:t>
      </w:r>
    </w:p>
    <w:p w:rsidR="003D1EC9" w:rsidRPr="003D1EC9" w:rsidP="003D1EC9" w14:paraId="4C7A05C8" w14:textId="40686B82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DB Restoration , Roll forward recovery of db </w:t>
      </w:r>
    </w:p>
    <w:p w:rsidR="003D1EC9" w:rsidRPr="003D1EC9" w:rsidP="003D1EC9" w14:paraId="003CAAC4" w14:textId="3E78D818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HADR setup, monitoring and failover of HADR.</w:t>
      </w:r>
    </w:p>
    <w:p w:rsidR="003D1EC9" w:rsidRPr="003D1EC9" w:rsidP="003D1EC9" w14:paraId="326FE444" w14:textId="4A4DB085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Worked with Devops team with automation related to packages, TOSCA and Other Application related stuff.</w:t>
      </w:r>
    </w:p>
    <w:p w:rsidR="003D1EC9" w:rsidRPr="003D1EC9" w:rsidP="003D1EC9" w14:paraId="0994CDFD" w14:textId="56D3FA1B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Set up monitoring to prevent critical outages.</w:t>
      </w:r>
    </w:p>
    <w:p w:rsidR="003D1EC9" w:rsidRPr="003D1EC9" w:rsidP="003D1EC9" w14:paraId="2CAF1723" w14:textId="77777777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General database health monitoring setup </w:t>
      </w:r>
    </w:p>
    <w:p w:rsidR="003D1EC9" w:rsidRPr="003D1EC9" w:rsidP="003D1EC9" w14:paraId="54176458" w14:textId="1A6D414F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Query Performance and optimization.</w:t>
      </w:r>
    </w:p>
    <w:p w:rsidR="003D1EC9" w:rsidRPr="003D1EC9" w:rsidP="003D1EC9" w14:paraId="20715A83" w14:textId="65034ED6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Worked on Application support as well.</w:t>
      </w:r>
    </w:p>
    <w:p w:rsidR="003D1EC9" w:rsidRPr="003D1EC9" w:rsidP="003D1EC9" w14:paraId="37AA2590" w14:textId="25E33A7C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Loading data from other DB2 data sources using EXPORT, IMPORT and LOAD commands</w:t>
      </w:r>
    </w:p>
    <w:p w:rsidR="003D1EC9" w:rsidRPr="003D1EC9" w:rsidP="003D1EC9" w14:paraId="156FD437" w14:textId="7E06B415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Troubleshooting, monitoring and tuning of DB2</w:t>
      </w:r>
    </w:p>
    <w:p w:rsidR="003D1EC9" w:rsidRPr="003D1EC9" w:rsidP="003D1EC9" w14:paraId="7E2CFFB8" w14:textId="4964A896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Resolving locking issues (using snapshot, isolation level and lock escalations)</w:t>
      </w:r>
    </w:p>
    <w:p w:rsidR="003D1EC9" w:rsidRPr="003D1EC9" w:rsidP="003D1EC9" w14:paraId="1F5B2976" w14:textId="00331008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Scheduling database task using cronjobs.</w:t>
      </w:r>
    </w:p>
    <w:p w:rsidR="003D1EC9" w:rsidRPr="003D1EC9" w:rsidP="003D1EC9" w14:paraId="075251D6" w14:textId="235956E9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Exposure on DPF environment.</w:t>
      </w:r>
    </w:p>
    <w:p w:rsidR="003D1EC9" w:rsidRPr="003D1EC9" w:rsidP="003D1EC9" w14:paraId="7C1A3A88" w14:textId="057C1B7A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Worked on db2wh hosted via docker containerised image.</w:t>
      </w:r>
    </w:p>
    <w:p w:rsidR="003D1EC9" w:rsidRPr="003D1EC9" w:rsidP="003D1EC9" w14:paraId="154471AA" w14:textId="169B9242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Script execution as part of database change request</w:t>
      </w:r>
    </w:p>
    <w:p w:rsidR="003D1EC9" w:rsidRPr="003D1EC9" w:rsidP="003D1EC9" w14:paraId="7DC93CC7" w14:textId="701A98E6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>Capturing the Snapshot and Event monitor counters of the DB2 database during the stress/load Test.</w:t>
      </w:r>
    </w:p>
    <w:p w:rsidR="003D1EC9" w:rsidRPr="003D1EC9" w:rsidP="003D1EC9" w14:paraId="2C2D9D13" w14:textId="77777777">
      <w:pPr>
        <w:widowControl/>
        <w:numPr>
          <w:ilvl w:val="0"/>
          <w:numId w:val="6"/>
        </w:numPr>
        <w:shd w:val="clear" w:color="auto" w:fill="FFFFFF"/>
        <w:autoSpaceDE/>
        <w:autoSpaceDN/>
        <w:ind w:left="900"/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</w:pPr>
      <w:r w:rsidRPr="003D1EC9">
        <w:rPr>
          <w:rFonts w:ascii="Roboto" w:eastAsia="Times New Roman" w:hAnsi="Roboto" w:cs="Times New Roman"/>
          <w:color w:val="000000"/>
          <w:sz w:val="21"/>
          <w:szCs w:val="21"/>
          <w:lang w:bidi="hi-IN"/>
        </w:rPr>
        <w:t xml:space="preserve">Analyzing the counters in order to find out and troubleshoot the problems in the application and at the database end. </w:t>
      </w:r>
    </w:p>
    <w:p w:rsidR="002A0E10" w:rsidRPr="003D1EC9" w:rsidP="003D1EC9" w14:paraId="0BFC75A7" w14:textId="7FFC8DE0">
      <w:pPr>
        <w:tabs>
          <w:tab w:val="left" w:pos="960"/>
          <w:tab w:val="left" w:pos="961"/>
        </w:tabs>
        <w:spacing w:before="8"/>
        <w:rPr>
          <w:b/>
          <w:sz w:val="17"/>
          <w:u w:val="single"/>
        </w:rPr>
      </w:pPr>
    </w:p>
    <w:p w:rsidR="002A0E10" w14:paraId="592BC080" w14:textId="34687E46">
      <w:pPr>
        <w:tabs>
          <w:tab w:val="left" w:pos="962"/>
          <w:tab w:val="left" w:pos="963"/>
        </w:tabs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75565</wp:posOffset>
                </wp:positionV>
                <wp:extent cx="5981065" cy="336550"/>
                <wp:effectExtent l="0" t="0" r="0" b="0"/>
                <wp:wrapNone/>
                <wp:docPr id="15" name="10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3655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E10" w14:textId="77777777">
                            <w:pPr>
                              <w:spacing w:before="84"/>
                              <w:ind w:left="2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NOTEWORTHY MILESTONE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o:spid="_x0000_s1038" type="#_x0000_t202" style="width:470.95pt;height:26.5pt;margin-top:5.9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78720" fillcolor="#5f5f5f" stroked="f">
                <v:textbox inset="0,0,0,0">
                  <w:txbxContent>
                    <w:p w:rsidR="002A0E10" w14:paraId="34A81508" w14:textId="77777777">
                      <w:pPr>
                        <w:spacing w:before="84"/>
                        <w:ind w:left="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sz w:val="17"/>
                        </w:rPr>
                        <w:t>NOTEWORTHY MILESTONE</w:t>
                      </w:r>
                    </w:p>
                  </w:txbxContent>
                </v:textbox>
              </v:shape>
            </w:pict>
          </mc:Fallback>
        </mc:AlternateContent>
      </w:r>
    </w:p>
    <w:p w:rsidR="002A0E10" w14:paraId="7E84E52F" w14:textId="77777777">
      <w:pPr>
        <w:tabs>
          <w:tab w:val="left" w:pos="962"/>
          <w:tab w:val="left" w:pos="963"/>
        </w:tabs>
        <w:rPr>
          <w:sz w:val="17"/>
        </w:rPr>
      </w:pPr>
    </w:p>
    <w:p w:rsidR="002A0E10" w14:paraId="4B593CF3" w14:textId="70481F0D">
      <w:pPr>
        <w:pStyle w:val="BodyText"/>
        <w:spacing w:before="2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149860</wp:posOffset>
                </wp:positionV>
                <wp:extent cx="5981065" cy="13335"/>
                <wp:effectExtent l="0" t="0" r="0" b="0"/>
                <wp:wrapTopAndBottom/>
                <wp:docPr id="14" name="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o:spid="_x0000_s1039" style="width:470.95pt;height:1.05pt;margin-top:11.8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black" stroked="f">
                <w10:wrap type="topAndBottom"/>
              </v:rect>
            </w:pict>
          </mc:Fallback>
        </mc:AlternateContent>
      </w:r>
    </w:p>
    <w:p w:rsidR="002A0E10" w14:paraId="3984204D" w14:textId="1A421F9F">
      <w:pPr>
        <w:pStyle w:val="BodyText"/>
        <w:spacing w:line="21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0" r="0" b="0"/>
                <wp:docPr id="12" name="10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13" name="10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6" o:spid="_x0000_i1040" style="width:470.95pt;height:1.1pt;mso-position-horizontal-relative:char;mso-position-vertical-relative:line" coordsize="9419,22">
                <v:rect id="1047" o:spid="_x0000_s1041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2A0E10" w14:paraId="1CD804A3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51"/>
        <w:ind w:left="962" w:hanging="363"/>
        <w:rPr>
          <w:sz w:val="17"/>
        </w:rPr>
      </w:pPr>
      <w:r>
        <w:rPr>
          <w:sz w:val="17"/>
        </w:rPr>
        <w:t>Received appreciation for Automating time consuming task for the</w:t>
      </w:r>
      <w:r>
        <w:rPr>
          <w:spacing w:val="-34"/>
          <w:sz w:val="17"/>
        </w:rPr>
        <w:t xml:space="preserve"> </w:t>
      </w:r>
      <w:r>
        <w:rPr>
          <w:sz w:val="17"/>
        </w:rPr>
        <w:t>customer.</w:t>
      </w:r>
    </w:p>
    <w:p w:rsidR="002A0E10" w14:paraId="2636B2D0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37"/>
        <w:ind w:left="962" w:hanging="363"/>
        <w:rPr>
          <w:sz w:val="17"/>
        </w:rPr>
      </w:pPr>
      <w:r>
        <w:rPr>
          <w:sz w:val="17"/>
        </w:rPr>
        <w:t>Participated in many inter-school competition.</w:t>
      </w:r>
    </w:p>
    <w:p w:rsidR="002A0E10" w14:paraId="1B76A7FC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37"/>
        <w:ind w:left="962" w:hanging="363"/>
        <w:rPr>
          <w:sz w:val="17"/>
        </w:rPr>
      </w:pPr>
      <w:r>
        <w:rPr>
          <w:sz w:val="17"/>
        </w:rPr>
        <w:t>Received PAT on the back award for providing good service to the customer on 2018 and 2019.</w:t>
      </w:r>
    </w:p>
    <w:p w:rsidR="002A0E10" w14:paraId="321740E5" w14:textId="30587A49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37"/>
        <w:ind w:left="962" w:hanging="363"/>
        <w:rPr>
          <w:sz w:val="17"/>
        </w:rPr>
      </w:pPr>
      <w:r>
        <w:rPr>
          <w:sz w:val="17"/>
        </w:rPr>
        <w:t>Recieved BRAVO award for good performance in Q1 of 2021.</w:t>
      </w:r>
    </w:p>
    <w:p w:rsidR="00071FC7" w14:paraId="4D5800EF" w14:textId="184D3D89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37"/>
        <w:ind w:left="962" w:hanging="363"/>
        <w:rPr>
          <w:sz w:val="17"/>
        </w:rPr>
      </w:pPr>
      <w:r>
        <w:rPr>
          <w:sz w:val="17"/>
        </w:rPr>
        <w:t>Received Nav Ratan Award in Q2 2022.</w:t>
      </w:r>
    </w:p>
    <w:p w:rsidR="00BC09D8" w:rsidP="00BC09D8" w14:paraId="663E630B" w14:textId="0D3DB1C1">
      <w:pPr>
        <w:tabs>
          <w:tab w:val="left" w:pos="962"/>
          <w:tab w:val="left" w:pos="963"/>
        </w:tabs>
        <w:spacing w:before="37"/>
        <w:rPr>
          <w:sz w:val="17"/>
        </w:rPr>
      </w:pPr>
    </w:p>
    <w:p w:rsidR="003D1EC9" w:rsidP="00BC09D8" w14:paraId="12D8F2E3" w14:textId="27EAA3AA">
      <w:pPr>
        <w:tabs>
          <w:tab w:val="left" w:pos="962"/>
          <w:tab w:val="left" w:pos="963"/>
        </w:tabs>
        <w:spacing w:before="37"/>
        <w:rPr>
          <w:sz w:val="17"/>
        </w:rPr>
      </w:pPr>
    </w:p>
    <w:p w:rsidR="003D1EC9" w:rsidP="00BC09D8" w14:paraId="6F95893F" w14:textId="56BF2395">
      <w:pPr>
        <w:tabs>
          <w:tab w:val="left" w:pos="962"/>
          <w:tab w:val="left" w:pos="963"/>
        </w:tabs>
        <w:spacing w:before="37"/>
        <w:rPr>
          <w:sz w:val="17"/>
        </w:rPr>
      </w:pPr>
    </w:p>
    <w:p w:rsidR="003D1EC9" w:rsidP="00BC09D8" w14:paraId="7DC4E1F8" w14:textId="77777777">
      <w:pPr>
        <w:tabs>
          <w:tab w:val="left" w:pos="962"/>
          <w:tab w:val="left" w:pos="963"/>
        </w:tabs>
        <w:spacing w:before="37"/>
        <w:rPr>
          <w:sz w:val="17"/>
        </w:rPr>
      </w:pPr>
    </w:p>
    <w:p w:rsidR="00BC09D8" w:rsidRPr="00BC09D8" w:rsidP="00BC09D8" w14:paraId="51DC3B37" w14:textId="77777777">
      <w:pPr>
        <w:tabs>
          <w:tab w:val="left" w:pos="962"/>
          <w:tab w:val="left" w:pos="963"/>
        </w:tabs>
        <w:spacing w:before="37"/>
        <w:rPr>
          <w:sz w:val="17"/>
        </w:rPr>
      </w:pPr>
    </w:p>
    <w:p w:rsidR="002A0E10" w14:paraId="41215C92" w14:textId="38D7D64D">
      <w:pPr>
        <w:pStyle w:val="BodyText"/>
        <w:spacing w:line="21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635" r="0" b="4445"/>
                <wp:docPr id="10" name="10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11" name="10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9" o:spid="_x0000_i1042" style="width:470.95pt;height:1.1pt;mso-position-horizontal-relative:char;mso-position-vertical-relative:line" coordsize="9419,22">
                <v:rect id="1050" o:spid="_x0000_s1043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2A0E10" w14:paraId="37E91C8A" w14:textId="5AEF6D53">
      <w:pPr>
        <w:pStyle w:val="BodyText"/>
        <w:spacing w:line="244" w:lineRule="exact"/>
        <w:ind w:left="212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>
                <wp:extent cx="5981065" cy="155575"/>
                <wp:effectExtent l="2540" t="1905" r="0" b="4445"/>
                <wp:docPr id="9" name="10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5575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E10" w14:textId="77777777">
                            <w:pPr>
                              <w:spacing w:before="21"/>
                              <w:ind w:left="2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1052" o:spid="_x0000_i1044" type="#_x0000_t202" style="width:470.95pt;height:12.25pt;mso-left-percent:-10001;mso-position-horizontal-relative:char;mso-position-vertical-relative:line;mso-top-percent:-10001;mso-wrap-style:square;visibility:visible;v-text-anchor:top" fillcolor="#5f5f5f" stroked="f">
                <v:textbox inset="0,0,0,0">
                  <w:txbxContent>
                    <w:p w:rsidR="002A0E10" w14:paraId="20A4BD21" w14:textId="77777777">
                      <w:pPr>
                        <w:spacing w:before="21"/>
                        <w:ind w:left="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sz w:val="17"/>
                        </w:rPr>
                        <w:t>HOBBIES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A0E10" w14:paraId="04F8A943" w14:textId="4C9E29C3">
      <w:pPr>
        <w:pStyle w:val="BodyText"/>
        <w:spacing w:line="21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1905" r="0" b="3175"/>
                <wp:docPr id="7" name="10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8" name="10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4" o:spid="_x0000_i1045" style="width:470.95pt;height:1.1pt;mso-position-horizontal-relative:char;mso-position-vertical-relative:line" coordsize="9419,22">
                <v:rect id="1055" o:spid="_x0000_s1046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2A0E10" w14:paraId="52821B9F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9" w:line="206" w:lineRule="exact"/>
        <w:ind w:left="962" w:hanging="363"/>
        <w:rPr>
          <w:sz w:val="17"/>
        </w:rPr>
      </w:pPr>
      <w:r>
        <w:rPr>
          <w:sz w:val="17"/>
        </w:rPr>
        <w:t>Travelling</w:t>
      </w:r>
    </w:p>
    <w:p w:rsidR="002A0E10" w14:paraId="646A8A03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line="205" w:lineRule="exact"/>
        <w:ind w:left="962" w:hanging="363"/>
        <w:rPr>
          <w:sz w:val="17"/>
        </w:rPr>
      </w:pPr>
      <w:r>
        <w:rPr>
          <w:sz w:val="17"/>
        </w:rPr>
        <w:t>Exploring new places.</w:t>
      </w:r>
    </w:p>
    <w:p w:rsidR="002A0E10" w14:paraId="663D7A77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line="206" w:lineRule="exact"/>
        <w:ind w:left="962" w:hanging="363"/>
        <w:rPr>
          <w:sz w:val="17"/>
        </w:rPr>
      </w:pPr>
      <w:r>
        <w:rPr>
          <w:sz w:val="17"/>
        </w:rPr>
        <w:t>Playing Cricket and carom.</w:t>
      </w:r>
    </w:p>
    <w:p w:rsidR="00071FC7" w:rsidP="00071FC7" w14:paraId="5B810387" w14:textId="77777777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line="207" w:lineRule="exact"/>
        <w:ind w:left="962" w:hanging="363"/>
        <w:rPr>
          <w:sz w:val="17"/>
        </w:rPr>
      </w:pPr>
      <w:r>
        <w:rPr>
          <w:sz w:val="17"/>
        </w:rPr>
        <w:t>Listening</w:t>
      </w:r>
      <w:r>
        <w:rPr>
          <w:spacing w:val="-4"/>
          <w:sz w:val="17"/>
        </w:rPr>
        <w:t xml:space="preserve"> </w:t>
      </w:r>
      <w:r>
        <w:rPr>
          <w:sz w:val="17"/>
        </w:rPr>
        <w:t>Songs</w:t>
      </w:r>
    </w:p>
    <w:p w:rsidR="002A0E10" w:rsidRPr="00071FC7" w:rsidP="00071FC7" w14:paraId="661C9579" w14:textId="0B7F7779">
      <w:pPr>
        <w:pStyle w:val="ListParagraph"/>
        <w:tabs>
          <w:tab w:val="left" w:pos="962"/>
          <w:tab w:val="left" w:pos="963"/>
        </w:tabs>
        <w:spacing w:line="207" w:lineRule="exact"/>
        <w:ind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278130</wp:posOffset>
                </wp:positionV>
                <wp:extent cx="5981065" cy="156210"/>
                <wp:effectExtent l="0" t="0" r="0" b="0"/>
                <wp:wrapNone/>
                <wp:docPr id="6" name="10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621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E10" w14:textId="77777777">
                            <w:pPr>
                              <w:spacing w:before="21"/>
                              <w:ind w:left="2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7" o:spid="_x0000_s1047" type="#_x0000_t202" style="width:470.95pt;height:12.3pt;margin-top:21.9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76672" fillcolor="#5f5f5f" stroked="f">
                <v:textbox inset="0,0,0,0">
                  <w:txbxContent>
                    <w:p w:rsidR="002A0E10" w14:paraId="54512C9B" w14:textId="77777777">
                      <w:pPr>
                        <w:spacing w:before="21"/>
                        <w:ind w:left="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sz w:val="17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13335"/>
                <wp:effectExtent l="0" t="0" r="0" b="0"/>
                <wp:wrapTopAndBottom/>
                <wp:docPr id="5" name="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8" o:spid="_x0000_s1048" style="width:470.95pt;height:1.05pt;margin-top:10.4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black" stroked="f">
                <w10:wrap type="topAndBottom"/>
              </v:rect>
            </w:pict>
          </mc:Fallback>
        </mc:AlternateContent>
      </w:r>
    </w:p>
    <w:p w:rsidR="002A0E10" w14:paraId="719F2FD3" w14:textId="77777777">
      <w:pPr>
        <w:pStyle w:val="BodyText"/>
        <w:spacing w:before="7" w:after="40"/>
        <w:ind w:left="0"/>
        <w:rPr>
          <w:sz w:val="14"/>
        </w:rPr>
      </w:pPr>
    </w:p>
    <w:p w:rsidR="002A0E10" w14:paraId="02FAAEF0" w14:textId="4763A8B6">
      <w:pPr>
        <w:pStyle w:val="BodyText"/>
        <w:spacing w:line="21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81065" cy="13970"/>
                <wp:effectExtent l="2540" t="0" r="0" b="0"/>
                <wp:docPr id="3" name="10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3970"/>
                          <a:chOff x="0" y="0"/>
                          <a:chExt cx="9419" cy="22"/>
                        </a:xfrm>
                      </wpg:grpSpPr>
                      <wps:wsp xmlns:wps="http://schemas.microsoft.com/office/word/2010/wordprocessingShape">
                        <wps:cNvPr id="4" name="10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9" o:spid="_x0000_i1049" style="width:470.95pt;height:1.1pt;mso-position-horizontal-relative:char;mso-position-vertical-relative:line" coordsize="9419,22">
                <v:rect id="1060" o:spid="_x0000_s1050" style="width:9419;height:22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:rsidR="002A0E10" w14:paraId="6615D546" w14:textId="77777777">
      <w:pPr>
        <w:tabs>
          <w:tab w:val="left" w:pos="2400"/>
        </w:tabs>
        <w:spacing w:before="6"/>
        <w:ind w:left="240"/>
        <w:rPr>
          <w:sz w:val="17"/>
        </w:rPr>
      </w:pPr>
      <w:r>
        <w:rPr>
          <w:b/>
          <w:sz w:val="17"/>
        </w:rPr>
        <w:t>Date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Birth:</w:t>
      </w:r>
      <w:r>
        <w:rPr>
          <w:rFonts w:ascii="Times New Roman"/>
          <w:sz w:val="17"/>
        </w:rPr>
        <w:tab/>
      </w:r>
      <w:r>
        <w:rPr>
          <w:sz w:val="17"/>
        </w:rPr>
        <w:t>13</w:t>
      </w:r>
      <w:r>
        <w:rPr>
          <w:sz w:val="17"/>
          <w:vertAlign w:val="superscript"/>
        </w:rPr>
        <w:t>th</w:t>
      </w:r>
      <w:r>
        <w:rPr>
          <w:sz w:val="17"/>
        </w:rPr>
        <w:t xml:space="preserve"> January</w:t>
      </w:r>
      <w:r>
        <w:rPr>
          <w:spacing w:val="-4"/>
          <w:sz w:val="17"/>
        </w:rPr>
        <w:t xml:space="preserve"> </w:t>
      </w:r>
      <w:r>
        <w:rPr>
          <w:sz w:val="17"/>
        </w:rPr>
        <w:t>1994</w:t>
      </w:r>
    </w:p>
    <w:p w:rsidR="002A0E10" w14:paraId="6EA3BF16" w14:textId="77777777">
      <w:pPr>
        <w:pStyle w:val="BodyText"/>
        <w:tabs>
          <w:tab w:val="left" w:pos="2400"/>
        </w:tabs>
        <w:spacing w:before="7" w:line="242" w:lineRule="auto"/>
        <w:ind w:left="2403" w:right="1264" w:hanging="2163"/>
      </w:pPr>
      <w:r>
        <w:rPr>
          <w:b/>
        </w:rPr>
        <w:t>Present</w:t>
      </w:r>
      <w:r>
        <w:rPr>
          <w:b/>
          <w:spacing w:val="-10"/>
        </w:rPr>
        <w:t xml:space="preserve"> </w:t>
      </w:r>
      <w:r>
        <w:rPr>
          <w:b/>
        </w:rPr>
        <w:t>Address:</w:t>
      </w:r>
      <w:r>
        <w:rPr>
          <w:rFonts w:ascii="Times New Roman"/>
        </w:rPr>
        <w:tab/>
      </w:r>
      <w:r>
        <w:t>Planet Millennium Society, Kunal Icon Road, Pimple Saudagar, Pune</w:t>
      </w:r>
    </w:p>
    <w:p w:rsidR="002A0E10" w14:paraId="1AE6ABFA" w14:textId="77777777">
      <w:pPr>
        <w:tabs>
          <w:tab w:val="left" w:pos="2400"/>
        </w:tabs>
        <w:spacing w:line="194" w:lineRule="exact"/>
        <w:ind w:left="240"/>
        <w:rPr>
          <w:sz w:val="17"/>
        </w:rPr>
      </w:pPr>
      <w:r>
        <w:rPr>
          <w:b/>
          <w:sz w:val="17"/>
        </w:rPr>
        <w:t>Gender:</w:t>
      </w:r>
      <w:r>
        <w:rPr>
          <w:rFonts w:ascii="Times New Roman"/>
          <w:sz w:val="17"/>
        </w:rPr>
        <w:tab/>
      </w:r>
      <w:r>
        <w:rPr>
          <w:sz w:val="17"/>
        </w:rPr>
        <w:t>Male</w:t>
      </w:r>
    </w:p>
    <w:p w:rsidR="002A0E10" w14:paraId="1E604866" w14:textId="77777777">
      <w:pPr>
        <w:tabs>
          <w:tab w:val="left" w:pos="2400"/>
        </w:tabs>
        <w:spacing w:line="205" w:lineRule="exact"/>
        <w:ind w:left="240"/>
        <w:rPr>
          <w:sz w:val="17"/>
        </w:rPr>
      </w:pPr>
      <w:r>
        <w:rPr>
          <w:b/>
          <w:w w:val="95"/>
          <w:sz w:val="17"/>
        </w:rPr>
        <w:t>Nationality:</w:t>
      </w:r>
      <w:r>
        <w:rPr>
          <w:rFonts w:ascii="Times New Roman"/>
          <w:w w:val="95"/>
          <w:sz w:val="17"/>
        </w:rPr>
        <w:tab/>
      </w:r>
      <w:r>
        <w:rPr>
          <w:sz w:val="17"/>
        </w:rPr>
        <w:t>Indian</w:t>
      </w:r>
    </w:p>
    <w:p w:rsidR="002A0E10" w14:paraId="6EC63BD5" w14:textId="77777777">
      <w:pPr>
        <w:tabs>
          <w:tab w:val="left" w:pos="2400"/>
        </w:tabs>
        <w:spacing w:before="10"/>
        <w:ind w:left="240"/>
        <w:rPr>
          <w:sz w:val="17"/>
        </w:rPr>
      </w:pPr>
      <w:r>
        <w:rPr>
          <w:b/>
          <w:sz w:val="17"/>
        </w:rPr>
        <w:t>Languages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Known:</w:t>
      </w:r>
      <w:r>
        <w:rPr>
          <w:rFonts w:ascii="Times New Roman"/>
          <w:sz w:val="17"/>
        </w:rPr>
        <w:tab/>
      </w:r>
      <w:r>
        <w:rPr>
          <w:sz w:val="17"/>
        </w:rPr>
        <w:t>English, Hindi.</w:t>
      </w:r>
    </w:p>
    <w:p w:rsidR="002A0E10" w14:paraId="45F23EDC" w14:textId="77777777">
      <w:pPr>
        <w:pStyle w:val="BodyText"/>
        <w:ind w:left="0"/>
        <w:rPr>
          <w:sz w:val="20"/>
        </w:rPr>
      </w:pPr>
    </w:p>
    <w:p w:rsidR="002A0E10" w14:paraId="796247B9" w14:textId="77777777">
      <w:pPr>
        <w:pStyle w:val="BodyText"/>
        <w:spacing w:before="7"/>
        <w:ind w:left="0"/>
        <w:rPr>
          <w:sz w:val="27"/>
        </w:rPr>
      </w:pPr>
    </w:p>
    <w:p w:rsidR="002A0E10" w14:paraId="4A668130" w14:textId="77777777">
      <w:pPr>
        <w:pStyle w:val="BodyText"/>
        <w:ind w:left="240"/>
      </w:pPr>
      <w:r>
        <w:t>I hereby declare that the information furnished above is true and correct.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footerReference w:type="default" r:id="rId6"/>
      <w:pgSz w:w="12240" w:h="15840"/>
      <w:pgMar w:top="640" w:right="240" w:bottom="1300" w:left="1200" w:header="0" w:footer="10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0E10" w14:paraId="17AB8B5E" w14:textId="4380338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6759575</wp:posOffset>
              </wp:positionH>
              <wp:positionV relativeFrom="page">
                <wp:posOffset>9211310</wp:posOffset>
              </wp:positionV>
              <wp:extent cx="127000" cy="177800"/>
              <wp:effectExtent l="0" t="0" r="0" b="0"/>
              <wp:wrapNone/>
              <wp:docPr id="1" name="409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E10" w14:textId="77777777">
                          <w:pPr>
                            <w:spacing w:before="32" w:line="248" w:lineRule="exact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7" o:spid="_x0000_s2050" type="#_x0000_t202" style="width:10pt;height:14pt;margin-top:725.3pt;margin-left:532.25pt;mso-height-percent:0;mso-height-relative:page;mso-position-horizontal-relative:page;mso-position-vertical-relative:page;mso-width-percent:0;mso-width-relative:page;mso-wrap-distance-bottom:0;mso-wrap-distance-left:0;mso-wrap-distance-right:0;mso-wrap-distance-top:0;mso-wrap-style:square;position:absolute;visibility:visible;v-text-anchor:top;z-index:-251657216" filled="f" stroked="f">
              <v:textbox inset="0,0,0,0">
                <w:txbxContent>
                  <w:p w:rsidR="002A0E10" w14:paraId="52283F58" w14:textId="77777777">
                    <w:pPr>
                      <w:spacing w:before="32" w:line="248" w:lineRule="exact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FC7" w14:paraId="0BEB3B14" w14:textId="4F10A0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0"/>
              <wp:wrapNone/>
              <wp:docPr id="2" name="MSIPCMb28b470e90f553be22a9026c" descr="{&quot;HashCode&quot;:41790946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FC7" w:rsidRPr="00071FC7" w:rsidP="00071FC7" w14:textId="74F432C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71F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8b470e90f553be22a9026c" o:spid="_x0000_s2049" type="#_x0000_t202" alt="{&quot;HashCode&quot;:417909460,&quot;Height&quot;:792.0,&quot;Width&quot;:612.0,&quot;Placement&quot;:&quot;Header&quot;,&quot;Index&quot;:&quot;Primary&quot;,&quot;Section&quot;:1,&quot;Top&quot;:0.0,&quot;Left&quot;:0.0}" style="width:612pt;height:21.55pt;margin-top:1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1312" o:allowincell="f" filled="f" stroked="f">
              <v:textbox inset=",0,,0">
                <w:txbxContent>
                  <w:p w:rsidR="00071FC7" w:rsidRPr="00071FC7" w:rsidP="00071FC7" w14:paraId="00F93F0B" w14:textId="74F432C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71F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640B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800F71A"/>
    <w:lvl w:ilvl="0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54" w:hanging="363"/>
      </w:pPr>
      <w:rPr>
        <w:rFonts w:ascii="Symbol" w:eastAsia="Symbol" w:hAnsi="Symbol" w:cs="Symbol" w:hint="default"/>
        <w:w w:val="100"/>
        <w:sz w:val="17"/>
        <w:szCs w:val="17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142" w:hanging="363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224" w:hanging="363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306" w:hanging="363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388" w:hanging="363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471" w:hanging="363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553" w:hanging="363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635" w:hanging="363"/>
      </w:pPr>
      <w:rPr>
        <w:rFonts w:hint="default"/>
        <w:lang w:val="en-US" w:eastAsia="en-US" w:bidi="en-US"/>
      </w:rPr>
    </w:lvl>
  </w:abstractNum>
  <w:abstractNum w:abstractNumId="2">
    <w:nsid w:val="0C0F4AB9"/>
    <w:multiLevelType w:val="multilevel"/>
    <w:tmpl w:val="AEEC16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3B99225F"/>
    <w:multiLevelType w:val="hybridMultilevel"/>
    <w:tmpl w:val="84BEE59E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42DE0B7F"/>
    <w:multiLevelType w:val="multilevel"/>
    <w:tmpl w:val="575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84641"/>
    <w:multiLevelType w:val="multilevel"/>
    <w:tmpl w:val="C9D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10"/>
    <w:rsid w:val="00071FC7"/>
    <w:rsid w:val="002A0E10"/>
    <w:rsid w:val="003D1EC9"/>
    <w:rsid w:val="005A0553"/>
    <w:rsid w:val="005C348D"/>
    <w:rsid w:val="00746D46"/>
    <w:rsid w:val="00A57BC4"/>
    <w:rsid w:val="00AF418D"/>
    <w:rsid w:val="00BC09D8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6471CAC-A875-40CD-9056-53196136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spacing w:before="21"/>
      <w:ind w:left="28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2"/>
    </w:pPr>
    <w:rPr>
      <w:sz w:val="17"/>
      <w:szCs w:val="17"/>
    </w:rPr>
  </w:style>
  <w:style w:type="paragraph" w:styleId="ListParagraph">
    <w:name w:val="List Paragraph"/>
    <w:basedOn w:val="Normal"/>
    <w:uiPriority w:val="99"/>
    <w:qFormat/>
    <w:pPr>
      <w:ind w:left="962" w:hanging="363"/>
    </w:pPr>
  </w:style>
  <w:style w:type="paragraph" w:customStyle="1" w:styleId="TableParagraph">
    <w:name w:val="Table Paragraph"/>
    <w:basedOn w:val="Normal"/>
    <w:uiPriority w:val="1"/>
    <w:qFormat/>
    <w:pPr>
      <w:spacing w:line="197" w:lineRule="exact"/>
      <w:ind w:left="10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1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FC7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1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FC7"/>
    <w:rPr>
      <w:rFonts w:ascii="Verdana" w:eastAsia="Verdana" w:hAnsi="Verdana" w:cs="Verdana"/>
      <w:lang w:bidi="en-US"/>
    </w:rPr>
  </w:style>
  <w:style w:type="paragraph" w:customStyle="1" w:styleId="public-draftstyledefault-unorderedlistitem">
    <w:name w:val="public-draftstyledefault-unorderedlistitem"/>
    <w:basedOn w:val="Normal"/>
    <w:rsid w:val="003D1EC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badword">
    <w:name w:val="badword"/>
    <w:basedOn w:val="DefaultParagraphFont"/>
    <w:rsid w:val="003D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1833410c25ebf9cbcf3071a0b247e31134f530e18705c4458440321091b5b581208160b1044515f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Saxena, Ankur (Allianz Technology)</cp:lastModifiedBy>
  <cp:revision>3</cp:revision>
  <dcterms:created xsi:type="dcterms:W3CDTF">2023-05-22T07:55:00Z</dcterms:created>
  <dcterms:modified xsi:type="dcterms:W3CDTF">2023-05-22T08:02:00Z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Online2PDF.com</vt:lpwstr>
  </property>
  <property fmtid="{D5CDD505-2E9C-101B-9397-08002B2CF9AE}" pid="4" name="ICV">
    <vt:lpwstr>6505c98697fc4beeb8f410714100e734</vt:lpwstr>
  </property>
  <property fmtid="{D5CDD505-2E9C-101B-9397-08002B2CF9AE}" pid="5" name="LastSaved">
    <vt:filetime>2019-06-05T00:00:00Z</vt:filetime>
  </property>
  <property fmtid="{D5CDD505-2E9C-101B-9397-08002B2CF9AE}" pid="6" name="MSIP_Label_863bc15e-e7bf-41c1-bdb3-03882d8a2e2c_ActionId">
    <vt:lpwstr>90d4b45d-f9e2-4520-8bb5-d1442c0f7a68</vt:lpwstr>
  </property>
  <property fmtid="{D5CDD505-2E9C-101B-9397-08002B2CF9AE}" pid="7" name="MSIP_Label_863bc15e-e7bf-41c1-bdb3-03882d8a2e2c_ContentBits">
    <vt:lpwstr>1</vt:lpwstr>
  </property>
  <property fmtid="{D5CDD505-2E9C-101B-9397-08002B2CF9AE}" pid="8" name="MSIP_Label_863bc15e-e7bf-41c1-bdb3-03882d8a2e2c_Enabled">
    <vt:lpwstr>true</vt:lpwstr>
  </property>
  <property fmtid="{D5CDD505-2E9C-101B-9397-08002B2CF9AE}" pid="9" name="MSIP_Label_863bc15e-e7bf-41c1-bdb3-03882d8a2e2c_Method">
    <vt:lpwstr>Privileged</vt:lpwstr>
  </property>
  <property fmtid="{D5CDD505-2E9C-101B-9397-08002B2CF9AE}" pid="10" name="MSIP_Label_863bc15e-e7bf-41c1-bdb3-03882d8a2e2c_Name">
    <vt:lpwstr>863bc15e-e7bf-41c1-bdb3-03882d8a2e2c</vt:lpwstr>
  </property>
  <property fmtid="{D5CDD505-2E9C-101B-9397-08002B2CF9AE}" pid="11" name="MSIP_Label_863bc15e-e7bf-41c1-bdb3-03882d8a2e2c_SetDate">
    <vt:lpwstr>2023-05-22T08:02:00Z</vt:lpwstr>
  </property>
  <property fmtid="{D5CDD505-2E9C-101B-9397-08002B2CF9AE}" pid="12" name="MSIP_Label_863bc15e-e7bf-41c1-bdb3-03882d8a2e2c_SiteId">
    <vt:lpwstr>6e06e42d-6925-47c6-b9e7-9581c7ca302a</vt:lpwstr>
  </property>
  <property fmtid="{D5CDD505-2E9C-101B-9397-08002B2CF9AE}" pid="13" name="_AdHocReviewCycleID">
    <vt:i4>1202125055</vt:i4>
  </property>
  <property fmtid="{D5CDD505-2E9C-101B-9397-08002B2CF9AE}" pid="14" name="_AuthorEmail">
    <vt:lpwstr>ankur.saxena@allianz.com</vt:lpwstr>
  </property>
  <property fmtid="{D5CDD505-2E9C-101B-9397-08002B2CF9AE}" pid="15" name="_AuthorEmailDisplayName">
    <vt:lpwstr>Saxena, Ankur (Allianz Technology)</vt:lpwstr>
  </property>
  <property fmtid="{D5CDD505-2E9C-101B-9397-08002B2CF9AE}" pid="16" name="_EmailSubject">
    <vt:lpwstr/>
  </property>
  <property fmtid="{D5CDD505-2E9C-101B-9397-08002B2CF9AE}" pid="17" name="_NewReviewCycle">
    <vt:lpwstr/>
  </property>
  <property fmtid="{D5CDD505-2E9C-101B-9397-08002B2CF9AE}" pid="18" name="_PreviousAdHocReviewCycleID">
    <vt:i4>-1265956115</vt:i4>
  </property>
</Properties>
</file>