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NoSpacing"/>
        <w:spacing w:line="276" w:lineRule="auto"/>
        <w:jc w:val="center"/>
        <w:rPr>
          <w:rFonts w:cstheme="minorHAnsi" w:hint="default"/>
          <w:lang w:val="en-US"/>
        </w:rPr>
      </w:pPr>
      <w:bookmarkStart w:id="0" w:name="_Hlk92383905"/>
      <w:r>
        <w:rPr>
          <w:rFonts w:cstheme="minorHAnsi" w:hint="default"/>
          <w:lang w:val="en-US"/>
        </w:rPr>
        <w:t>A Madhu</w:t>
      </w:r>
    </w:p>
    <w:p>
      <w:pPr>
        <w:pStyle w:val="NoSpacing"/>
        <w:spacing w:line="276" w:lineRule="auto"/>
        <w:jc w:val="center"/>
        <w:rPr>
          <w:rFonts w:cstheme="minorHAnsi" w:hint="default"/>
          <w:lang w:val="en-US"/>
        </w:rPr>
      </w:pPr>
      <w:r>
        <w:rPr>
          <w:rFonts w:cstheme="minorHAnsi"/>
        </w:rPr>
        <w:t xml:space="preserve">   </w:t>
      </w:r>
      <w:r>
        <w:rPr>
          <w:rFonts w:cstheme="minorHAnsi" w:hint="default"/>
          <w:lang w:val="en-US"/>
        </w:rPr>
        <w:t>Madhuaramadaka7416@gmail.com</w:t>
      </w:r>
    </w:p>
    <w:p>
      <w:pPr>
        <w:pStyle w:val="NoSpacing"/>
        <w:spacing w:line="276" w:lineRule="auto"/>
        <w:jc w:val="center"/>
        <w:rPr>
          <w:rFonts w:cstheme="minorHAnsi" w:hint="default"/>
          <w:lang w:val="en-US"/>
        </w:rPr>
      </w:pPr>
      <w:r>
        <w:rPr>
          <w:rFonts w:cstheme="minorHAnsi"/>
        </w:rPr>
        <w:t xml:space="preserve">+91 </w:t>
      </w:r>
      <w:r>
        <w:rPr>
          <w:rFonts w:cstheme="minorHAnsi" w:hint="default"/>
          <w:lang w:val="en-US"/>
        </w:rPr>
        <w:t>7075811132</w:t>
      </w:r>
      <w:bookmarkStart w:id="1" w:name="_GoBack"/>
      <w:bookmarkEnd w:id="1"/>
    </w:p>
    <w:bookmarkEnd w:id="0"/>
    <w:p>
      <w:pPr>
        <w:pStyle w:val="NoSpacing"/>
        <w:spacing w:line="276" w:lineRule="auto"/>
        <w:rPr>
          <w:rFonts w:cstheme="minorHAnsi"/>
          <w:b/>
        </w:rPr>
      </w:pPr>
    </w:p>
    <w:p>
      <w:pPr>
        <w:pStyle w:val="NoSpacing"/>
        <w:spacing w:line="276" w:lineRule="auto"/>
        <w:rPr>
          <w:rFonts w:cstheme="minorHAnsi"/>
          <w:b/>
        </w:rPr>
      </w:pPr>
    </w:p>
    <w:p>
      <w:pPr>
        <w:pStyle w:val="NoSpacing"/>
        <w:spacing w:line="276" w:lineRule="auto"/>
        <w:rPr>
          <w:rFonts w:cstheme="minorHAnsi"/>
          <w:b/>
        </w:rPr>
      </w:pPr>
      <w:r>
        <w:rPr>
          <w:rFonts w:cstheme="minorHAnsi"/>
          <w:b/>
        </w:rPr>
        <w:t xml:space="preserve">Objective: </w:t>
      </w:r>
    </w:p>
    <w:p>
      <w:pPr>
        <w:pStyle w:val="NoSpacing"/>
        <w:spacing w:line="276" w:lineRule="auto"/>
        <w:rPr>
          <w:rFonts w:cstheme="minorHAnsi"/>
          <w:color w:val="121416"/>
          <w:shd w:val="clear" w:color="auto" w:fill="FFFFFF"/>
        </w:rPr>
      </w:pPr>
      <w:r>
        <w:rPr>
          <w:rFonts w:cstheme="minorHAnsi"/>
          <w:color w:val="121416"/>
          <w:shd w:val="clear" w:color="auto" w:fill="FFFFFF"/>
        </w:rPr>
        <w:t>To work as a (job role being offered) in your progressive organization that allows me the scope to update my knowledge to the latest trends and be part of a diverse and dynamic team that adds to both my personal and professional growth</w:t>
      </w:r>
    </w:p>
    <w:p>
      <w:pPr>
        <w:pStyle w:val="NoSpacing"/>
        <w:spacing w:line="276" w:lineRule="auto"/>
        <w:rPr>
          <w:rFonts w:cstheme="minorHAnsi"/>
          <w:b/>
        </w:rPr>
      </w:pPr>
      <w:r>
        <w:rPr>
          <w:rFonts w:cstheme="minorHAnsi"/>
          <w:b/>
        </w:rPr>
        <w:t>Summary:</w:t>
      </w:r>
    </w:p>
    <w:p>
      <w:pPr>
        <w:numPr>
          <w:ilvl w:val="0"/>
          <w:numId w:val="1"/>
        </w:numPr>
        <w:spacing w:after="0"/>
        <w:jc w:val="both"/>
        <w:rPr>
          <w:rFonts w:cstheme="minorHAnsi"/>
        </w:rPr>
      </w:pPr>
      <w:r>
        <w:rPr>
          <w:rFonts w:cstheme="minorHAnsi"/>
        </w:rPr>
        <w:t xml:space="preserve">I Have </w:t>
      </w:r>
      <w:r>
        <w:rPr>
          <w:rFonts w:cstheme="minorHAnsi" w:hint="default"/>
          <w:lang w:val="en-US"/>
        </w:rPr>
        <w:t>3.2</w:t>
      </w:r>
      <w:r>
        <w:rPr>
          <w:rFonts w:cstheme="minorHAnsi"/>
        </w:rPr>
        <w:t xml:space="preserve"> years of experience in the areas of Oracle, PL/SQL based applications using Oracle PL/SQL and SQL technologies in RDBMS.</w:t>
      </w:r>
    </w:p>
    <w:p>
      <w:pPr>
        <w:numPr>
          <w:ilvl w:val="0"/>
          <w:numId w:val="1"/>
        </w:numPr>
        <w:shd w:val="clear" w:color="auto" w:fill="FFFFFF"/>
        <w:spacing w:after="0"/>
        <w:rPr>
          <w:rFonts w:cstheme="minorHAnsi"/>
          <w:shd w:val="clear" w:color="auto" w:fill="FFFFFF"/>
        </w:rPr>
      </w:pPr>
      <w:r>
        <w:rPr>
          <w:rFonts w:cstheme="minorHAnsi"/>
          <w:lang w:val="en-IN" w:eastAsia="en-IN"/>
        </w:rPr>
        <w:t>Expertise in Client-Server application development using Oracle 12c/</w:t>
      </w:r>
      <w:r>
        <w:rPr>
          <w:rFonts w:cstheme="minorHAnsi"/>
          <w:bCs/>
          <w:lang w:val="en-IN" w:eastAsia="en-IN"/>
        </w:rPr>
        <w:t xml:space="preserve">11g, PL/SQL, </w:t>
      </w:r>
      <w:r>
        <w:rPr>
          <w:rFonts w:cstheme="minorHAnsi" w:hint="default"/>
          <w:bCs/>
          <w:lang w:val="en-US" w:eastAsia="en-IN"/>
        </w:rPr>
        <w:t>Sql developer and Toad.</w:t>
      </w:r>
    </w:p>
    <w:p>
      <w:pPr>
        <w:numPr>
          <w:ilvl w:val="0"/>
          <w:numId w:val="1"/>
        </w:numPr>
        <w:shd w:val="clear" w:color="auto" w:fill="FFFFFF"/>
        <w:spacing w:after="0"/>
        <w:rPr>
          <w:rFonts w:cstheme="minorHAnsi"/>
          <w:shd w:val="clear" w:color="auto" w:fill="FFFFFF"/>
        </w:rPr>
      </w:pPr>
      <w:r>
        <w:rPr>
          <w:rFonts w:cstheme="minorHAnsi"/>
          <w:shd w:val="clear" w:color="auto" w:fill="FFFFFF"/>
        </w:rPr>
        <w:t xml:space="preserve">Created Schema, Users, and Tables, Constraints, Indexes, Triggers, Privileges, Roles, Cursors, anonymous blocks, </w:t>
      </w:r>
    </w:p>
    <w:p>
      <w:pPr>
        <w:numPr>
          <w:ilvl w:val="0"/>
          <w:numId w:val="1"/>
        </w:numPr>
        <w:shd w:val="clear" w:color="auto" w:fill="FFFFFF"/>
        <w:spacing w:after="0"/>
        <w:rPr>
          <w:rFonts w:cstheme="minorHAnsi"/>
          <w:shd w:val="clear" w:color="auto" w:fill="FFFFFF"/>
        </w:rPr>
      </w:pPr>
      <w:r>
        <w:rPr>
          <w:spacing w:val="-1"/>
          <w:sz w:val="22"/>
        </w:rPr>
        <w:t>Extensive</w:t>
      </w:r>
      <w:r>
        <w:rPr>
          <w:spacing w:val="-10"/>
          <w:sz w:val="22"/>
        </w:rPr>
        <w:t xml:space="preserve"> </w:t>
      </w:r>
      <w:r>
        <w:rPr>
          <w:rFonts w:hint="default"/>
          <w:spacing w:val="-10"/>
          <w:sz w:val="22"/>
          <w:lang w:val="en-US"/>
        </w:rPr>
        <w:t xml:space="preserve">experience in </w:t>
      </w:r>
      <w:r>
        <w:rPr>
          <w:rFonts w:hint="default"/>
          <w:b/>
          <w:bCs/>
          <w:spacing w:val="-10"/>
          <w:sz w:val="22"/>
          <w:lang w:val="en-US"/>
        </w:rPr>
        <w:t>DDL</w:t>
      </w:r>
      <w:r>
        <w:rPr>
          <w:rFonts w:hint="default"/>
          <w:spacing w:val="-10"/>
          <w:sz w:val="22"/>
          <w:lang w:val="en-US"/>
        </w:rPr>
        <w:t xml:space="preserve">, </w:t>
      </w:r>
      <w:r>
        <w:rPr>
          <w:rFonts w:hint="default"/>
          <w:b/>
          <w:bCs/>
          <w:spacing w:val="-10"/>
          <w:sz w:val="22"/>
          <w:lang w:val="en-US"/>
        </w:rPr>
        <w:t xml:space="preserve">DML </w:t>
      </w:r>
      <w:r>
        <w:rPr>
          <w:rFonts w:hint="default"/>
          <w:spacing w:val="-10"/>
          <w:sz w:val="22"/>
          <w:lang w:val="en-US"/>
        </w:rPr>
        <w:t xml:space="preserve">and </w:t>
      </w:r>
      <w:r>
        <w:rPr>
          <w:rFonts w:hint="default"/>
          <w:b/>
          <w:bCs/>
          <w:spacing w:val="-10"/>
          <w:sz w:val="22"/>
          <w:lang w:val="en-US"/>
        </w:rPr>
        <w:t xml:space="preserve">TCL </w:t>
      </w:r>
      <w:r>
        <w:rPr>
          <w:rFonts w:hint="default"/>
          <w:spacing w:val="-10"/>
          <w:sz w:val="22"/>
          <w:lang w:val="en-US"/>
        </w:rPr>
        <w:t>comands.</w:t>
      </w:r>
    </w:p>
    <w:p>
      <w:pPr>
        <w:numPr>
          <w:ilvl w:val="0"/>
          <w:numId w:val="1"/>
        </w:numPr>
        <w:shd w:val="clear" w:color="auto" w:fill="FFFFFF"/>
        <w:spacing w:after="0"/>
        <w:rPr>
          <w:rFonts w:cstheme="minorHAnsi"/>
          <w:lang w:val="en-IN" w:eastAsia="en-IN"/>
        </w:rPr>
      </w:pPr>
      <w:r>
        <w:rPr>
          <w:rFonts w:cstheme="minorHAnsi"/>
          <w:lang w:val="en-IN" w:eastAsia="en-IN"/>
        </w:rPr>
        <w:t>Developed Complex database objects like </w:t>
      </w:r>
      <w:r>
        <w:rPr>
          <w:rFonts w:cstheme="minorHAnsi"/>
          <w:b/>
          <w:bCs w:val="0"/>
          <w:lang w:val="en-IN" w:eastAsia="en-IN"/>
        </w:rPr>
        <w:t xml:space="preserve">Stored Procedures, Functions, Packages and Triggers </w:t>
      </w:r>
      <w:r>
        <w:rPr>
          <w:rFonts w:cstheme="minorHAnsi"/>
          <w:bCs/>
          <w:lang w:val="en-IN" w:eastAsia="en-IN"/>
        </w:rPr>
        <w:t>using SQL and PL/SQL.</w:t>
      </w:r>
    </w:p>
    <w:p>
      <w:pPr>
        <w:numPr>
          <w:ilvl w:val="0"/>
          <w:numId w:val="1"/>
        </w:numPr>
        <w:shd w:val="clear" w:color="auto" w:fill="FFFFFF"/>
        <w:spacing w:after="0"/>
        <w:rPr>
          <w:rFonts w:cstheme="minorHAnsi"/>
          <w:lang w:val="en-IN" w:eastAsia="en-IN"/>
        </w:rPr>
      </w:pPr>
      <w:r>
        <w:rPr>
          <w:rFonts w:cstheme="minorHAnsi" w:hint="default"/>
          <w:bCs/>
          <w:lang w:val="en-US" w:eastAsia="en-IN"/>
        </w:rPr>
        <w:t xml:space="preserve">Write a compleax querys and fetching the data using </w:t>
      </w:r>
      <w:r>
        <w:rPr>
          <w:rFonts w:cstheme="minorHAnsi" w:hint="default"/>
          <w:b/>
          <w:bCs w:val="0"/>
          <w:lang w:val="en-US" w:eastAsia="en-IN"/>
        </w:rPr>
        <w:t xml:space="preserve">joins </w:t>
      </w:r>
      <w:r>
        <w:rPr>
          <w:rFonts w:cstheme="minorHAnsi" w:hint="default"/>
          <w:bCs/>
          <w:lang w:val="en-US" w:eastAsia="en-IN"/>
        </w:rPr>
        <w:t xml:space="preserve">and </w:t>
      </w:r>
      <w:r>
        <w:rPr>
          <w:rFonts w:cstheme="minorHAnsi" w:hint="default"/>
          <w:b/>
          <w:bCs w:val="0"/>
          <w:lang w:val="en-US" w:eastAsia="en-IN"/>
        </w:rPr>
        <w:t>subquerys</w:t>
      </w:r>
      <w:r>
        <w:rPr>
          <w:rFonts w:cstheme="minorHAnsi" w:hint="default"/>
          <w:bCs/>
          <w:lang w:val="en-US" w:eastAsia="en-IN"/>
        </w:rPr>
        <w:t>.</w:t>
      </w:r>
    </w:p>
    <w:p>
      <w:pPr>
        <w:numPr>
          <w:ilvl w:val="0"/>
          <w:numId w:val="1"/>
        </w:numPr>
        <w:shd w:val="clear" w:color="auto" w:fill="FFFFFF"/>
        <w:spacing w:after="0"/>
        <w:rPr>
          <w:rFonts w:cstheme="minorHAnsi"/>
          <w:lang w:val="en-IN" w:eastAsia="en-IN"/>
        </w:rPr>
      </w:pPr>
      <w:r>
        <w:rPr>
          <w:rFonts w:cstheme="minorHAnsi" w:hint="default"/>
          <w:lang w:val="en-US" w:eastAsia="en-IN"/>
        </w:rPr>
        <w:t xml:space="preserve">Experience in </w:t>
      </w:r>
      <w:r>
        <w:rPr>
          <w:rFonts w:cstheme="minorHAnsi" w:hint="default"/>
          <w:b/>
          <w:bCs/>
          <w:lang w:val="en-US" w:eastAsia="en-IN"/>
        </w:rPr>
        <w:t xml:space="preserve">Joines </w:t>
      </w:r>
      <w:r>
        <w:rPr>
          <w:rFonts w:cstheme="minorHAnsi" w:hint="default"/>
          <w:lang w:val="en-US" w:eastAsia="en-IN"/>
        </w:rPr>
        <w:t xml:space="preserve">and </w:t>
      </w:r>
      <w:r>
        <w:rPr>
          <w:rFonts w:cstheme="minorHAnsi" w:hint="default"/>
          <w:b/>
          <w:bCs/>
          <w:lang w:val="en-US" w:eastAsia="en-IN"/>
        </w:rPr>
        <w:t>subquerys</w:t>
      </w:r>
      <w:r>
        <w:rPr>
          <w:rFonts w:cstheme="minorHAnsi" w:hint="default"/>
          <w:lang w:val="en-US" w:eastAsia="en-IN"/>
        </w:rPr>
        <w:t xml:space="preserve">, complex querys. And good experience in Normalization. </w:t>
      </w:r>
    </w:p>
    <w:p>
      <w:pPr>
        <w:numPr>
          <w:ilvl w:val="0"/>
          <w:numId w:val="1"/>
        </w:numPr>
        <w:shd w:val="clear" w:color="auto" w:fill="FFFFFF"/>
        <w:spacing w:after="0"/>
        <w:rPr>
          <w:rFonts w:cstheme="minorHAnsi"/>
          <w:lang w:val="en-IN" w:eastAsia="en-IN"/>
        </w:rPr>
      </w:pPr>
      <w:r>
        <w:rPr>
          <w:rFonts w:cstheme="minorHAnsi"/>
          <w:lang w:val="en-IN" w:eastAsia="en-IN"/>
        </w:rPr>
        <w:t>Experience in </w:t>
      </w:r>
      <w:r>
        <w:rPr>
          <w:rFonts w:cstheme="minorHAnsi"/>
          <w:bCs/>
          <w:lang w:val="en-IN" w:eastAsia="en-IN"/>
        </w:rPr>
        <w:t>Oracle supplied packages, Dynamic SQL, Records </w:t>
      </w:r>
      <w:r>
        <w:rPr>
          <w:rFonts w:cstheme="minorHAnsi"/>
          <w:lang w:val="en-IN" w:eastAsia="en-IN"/>
        </w:rPr>
        <w:t>and</w:t>
      </w:r>
      <w:r>
        <w:rPr>
          <w:rFonts w:cstheme="minorHAnsi"/>
          <w:bCs/>
          <w:lang w:val="en-IN" w:eastAsia="en-IN"/>
        </w:rPr>
        <w:t> PL/SQL Tables.</w:t>
      </w:r>
    </w:p>
    <w:p>
      <w:pPr>
        <w:numPr>
          <w:ilvl w:val="0"/>
          <w:numId w:val="1"/>
        </w:numPr>
        <w:shd w:val="clear" w:color="auto" w:fill="FFFFFF"/>
        <w:spacing w:after="0"/>
        <w:rPr>
          <w:rFonts w:cstheme="minorHAnsi"/>
          <w:lang w:val="en-IN" w:eastAsia="en-IN"/>
        </w:rPr>
      </w:pPr>
      <w:r>
        <w:rPr>
          <w:rFonts w:cstheme="minorHAnsi"/>
          <w:shd w:val="clear" w:color="auto" w:fill="FFFFFF"/>
        </w:rPr>
        <w:t>Worked extensively on</w:t>
      </w:r>
      <w:r>
        <w:rPr>
          <w:rFonts w:cstheme="minorHAnsi" w:hint="default"/>
          <w:shd w:val="clear" w:color="auto" w:fill="FFFFFF"/>
          <w:lang w:val="en-US"/>
        </w:rPr>
        <w:t xml:space="preserve"> </w:t>
      </w:r>
      <w:r>
        <w:rPr>
          <w:rFonts w:cstheme="minorHAnsi" w:hint="default"/>
          <w:b/>
          <w:bCs/>
          <w:shd w:val="clear" w:color="auto" w:fill="FFFFFF"/>
          <w:lang w:val="en-US"/>
        </w:rPr>
        <w:t>cursors and ref cursor</w:t>
      </w:r>
      <w:r>
        <w:rPr>
          <w:rFonts w:cstheme="minorHAnsi"/>
          <w:b/>
          <w:bCs/>
          <w:lang w:val="en-IN" w:eastAsia="en-IN"/>
        </w:rPr>
        <w:t> Exception handling.</w:t>
      </w:r>
    </w:p>
    <w:p>
      <w:pPr>
        <w:numPr>
          <w:ilvl w:val="0"/>
          <w:numId w:val="1"/>
        </w:numPr>
        <w:shd w:val="clear" w:color="auto" w:fill="FFFFFF"/>
        <w:spacing w:after="0"/>
        <w:rPr>
          <w:rFonts w:cstheme="minorHAnsi"/>
          <w:lang w:val="en-IN" w:eastAsia="en-IN"/>
        </w:rPr>
      </w:pPr>
      <w:r>
        <w:rPr>
          <w:rFonts w:cstheme="minorHAnsi"/>
          <w:lang w:val="en-IN" w:eastAsia="en-IN"/>
        </w:rPr>
        <w:t>Created </w:t>
      </w:r>
      <w:r>
        <w:rPr>
          <w:rFonts w:cstheme="minorHAnsi"/>
          <w:bCs/>
          <w:lang w:val="en-IN" w:eastAsia="en-IN"/>
        </w:rPr>
        <w:t>Packages </w:t>
      </w:r>
      <w:r>
        <w:rPr>
          <w:rFonts w:cstheme="minorHAnsi"/>
          <w:lang w:val="en-IN" w:eastAsia="en-IN"/>
        </w:rPr>
        <w:t>and</w:t>
      </w:r>
      <w:r>
        <w:rPr>
          <w:rFonts w:cstheme="minorHAnsi"/>
          <w:bCs/>
          <w:lang w:val="en-IN" w:eastAsia="en-IN"/>
        </w:rPr>
        <w:t> Procedures</w:t>
      </w:r>
      <w:r>
        <w:rPr>
          <w:rFonts w:cstheme="minorHAnsi"/>
          <w:lang w:val="en-IN" w:eastAsia="en-IN"/>
        </w:rPr>
        <w:t> to automatically drop table indexes and create indexes for the tables.</w:t>
      </w:r>
    </w:p>
    <w:p>
      <w:pPr>
        <w:numPr>
          <w:ilvl w:val="0"/>
          <w:numId w:val="1"/>
        </w:numPr>
        <w:shd w:val="clear" w:color="auto" w:fill="FFFFFF"/>
        <w:spacing w:after="0"/>
        <w:rPr>
          <w:rFonts w:cstheme="minorHAnsi"/>
          <w:lang w:val="en-IN" w:eastAsia="en-IN"/>
        </w:rPr>
      </w:pPr>
      <w:r>
        <w:rPr>
          <w:rFonts w:cstheme="minorHAnsi"/>
          <w:lang w:val="en-IN" w:eastAsia="en-IN"/>
        </w:rPr>
        <w:t>Analyze the functional and technical specifications and convert to PL/SQL programs and modify existing PL/SQL packages. Knowledge of advanced PL/SQL concepts</w:t>
      </w:r>
      <w:r>
        <w:rPr>
          <w:rFonts w:cstheme="minorHAnsi" w:hint="default"/>
          <w:lang w:val="en-US" w:eastAsia="en-IN"/>
        </w:rPr>
        <w:t>.</w:t>
      </w:r>
      <w:r>
        <w:rPr>
          <w:rFonts w:cstheme="minorHAnsi"/>
          <w:color w:val="000000"/>
        </w:rPr>
        <w:t xml:space="preserve"> </w:t>
      </w:r>
    </w:p>
    <w:p>
      <w:pPr>
        <w:pStyle w:val="ListParagraph"/>
        <w:numPr>
          <w:ilvl w:val="0"/>
          <w:numId w:val="1"/>
        </w:numPr>
        <w:autoSpaceDE w:val="0"/>
        <w:autoSpaceDN w:val="0"/>
        <w:adjustRightInd w:val="0"/>
        <w:spacing w:after="0" w:line="240" w:lineRule="auto"/>
        <w:rPr>
          <w:rFonts w:cstheme="minorHAnsi"/>
          <w:color w:val="000000"/>
        </w:rPr>
      </w:pPr>
      <w:r>
        <w:rPr>
          <w:rFonts w:cstheme="minorHAnsi"/>
          <w:color w:val="000000"/>
        </w:rPr>
        <w:t xml:space="preserve">Ability to work on complex technical assignments and ensuring timely deliveries. </w:t>
      </w:r>
    </w:p>
    <w:p>
      <w:pPr>
        <w:pStyle w:val="ListParagraph"/>
        <w:numPr>
          <w:ilvl w:val="0"/>
          <w:numId w:val="1"/>
        </w:numPr>
        <w:shd w:val="clear" w:color="auto" w:fill="FFFFFF"/>
        <w:spacing w:after="160"/>
        <w:ind w:right="45"/>
        <w:jc w:val="both"/>
        <w:rPr>
          <w:rFonts w:cstheme="minorHAnsi"/>
          <w:lang w:val="en-IN" w:eastAsia="en-IN"/>
        </w:rPr>
      </w:pPr>
      <w:r>
        <w:rPr>
          <w:rFonts w:cstheme="minorHAnsi"/>
        </w:rPr>
        <w:t xml:space="preserve">Having experience on </w:t>
      </w:r>
      <w:r>
        <w:rPr>
          <w:rFonts w:cstheme="minorHAnsi" w:hint="default"/>
          <w:lang w:val="en-US"/>
        </w:rPr>
        <w:t>cursors</w:t>
      </w:r>
      <w:r>
        <w:rPr>
          <w:rFonts w:cstheme="minorHAnsi"/>
        </w:rPr>
        <w:t>, PL/SQL tables.</w:t>
      </w:r>
    </w:p>
    <w:p>
      <w:pPr>
        <w:pStyle w:val="ListParagraph"/>
        <w:numPr>
          <w:ilvl w:val="0"/>
          <w:numId w:val="1"/>
        </w:numPr>
        <w:spacing w:after="160"/>
        <w:jc w:val="both"/>
        <w:rPr>
          <w:rFonts w:cstheme="minorHAnsi"/>
        </w:rPr>
      </w:pPr>
      <w:r>
        <w:rPr>
          <w:rFonts w:cstheme="minorHAnsi"/>
          <w:spacing w:val="-1"/>
        </w:rPr>
        <w:t>H</w:t>
      </w:r>
      <w:r>
        <w:rPr>
          <w:rFonts w:cstheme="minorHAnsi"/>
        </w:rPr>
        <w:t>a</w:t>
      </w:r>
      <w:r>
        <w:rPr>
          <w:rFonts w:cstheme="minorHAnsi"/>
          <w:spacing w:val="1"/>
        </w:rPr>
        <w:t>v</w:t>
      </w:r>
      <w:r>
        <w:rPr>
          <w:rFonts w:cstheme="minorHAnsi"/>
        </w:rPr>
        <w:t>i</w:t>
      </w:r>
      <w:r>
        <w:rPr>
          <w:rFonts w:cstheme="minorHAnsi"/>
          <w:spacing w:val="-1"/>
        </w:rPr>
        <w:t>n</w:t>
      </w:r>
      <w:r>
        <w:rPr>
          <w:rFonts w:cstheme="minorHAnsi"/>
        </w:rPr>
        <w:t>g</w:t>
      </w:r>
      <w:r>
        <w:rPr>
          <w:rFonts w:cstheme="minorHAnsi"/>
          <w:spacing w:val="-1"/>
        </w:rPr>
        <w:t xml:space="preserve"> good </w:t>
      </w:r>
      <w:r>
        <w:rPr>
          <w:rFonts w:cstheme="minorHAnsi"/>
          <w:spacing w:val="1"/>
        </w:rPr>
        <w:t>e</w:t>
      </w:r>
      <w:r>
        <w:rPr>
          <w:rFonts w:cstheme="minorHAnsi"/>
        </w:rPr>
        <w:t>xper</w:t>
      </w:r>
      <w:r>
        <w:rPr>
          <w:rFonts w:cstheme="minorHAnsi"/>
          <w:spacing w:val="-3"/>
        </w:rPr>
        <w:t>i</w:t>
      </w:r>
      <w:r>
        <w:rPr>
          <w:rFonts w:cstheme="minorHAnsi"/>
        </w:rPr>
        <w:t>ence</w:t>
      </w:r>
      <w:r>
        <w:rPr>
          <w:rFonts w:cstheme="minorHAnsi"/>
          <w:spacing w:val="-2"/>
        </w:rPr>
        <w:t xml:space="preserve"> on </w:t>
      </w:r>
      <w:r>
        <w:rPr>
          <w:rFonts w:cstheme="minorHAnsi"/>
          <w:b/>
          <w:bCs/>
          <w:spacing w:val="-2"/>
        </w:rPr>
        <w:t>analytical functions</w:t>
      </w:r>
      <w:r>
        <w:rPr>
          <w:rFonts w:cstheme="minorHAnsi" w:hint="default"/>
          <w:b/>
          <w:bCs/>
          <w:spacing w:val="-2"/>
          <w:lang w:val="en-US"/>
        </w:rPr>
        <w:t xml:space="preserve"> and aggregate</w:t>
      </w:r>
      <w:r>
        <w:rPr>
          <w:rFonts w:cstheme="minorHAnsi" w:hint="default"/>
          <w:spacing w:val="-2"/>
          <w:lang w:val="en-US"/>
        </w:rPr>
        <w:t xml:space="preserve"> functions.</w:t>
      </w:r>
    </w:p>
    <w:p>
      <w:pPr>
        <w:pStyle w:val="ListParagraph"/>
        <w:numPr>
          <w:ilvl w:val="0"/>
          <w:numId w:val="1"/>
        </w:numPr>
        <w:spacing w:after="160"/>
        <w:jc w:val="both"/>
        <w:rPr>
          <w:rFonts w:cstheme="minorHAnsi"/>
          <w:b/>
          <w:bCs/>
          <w:color w:val="000000"/>
        </w:rPr>
      </w:pPr>
      <w:r>
        <w:rPr>
          <w:rFonts w:cstheme="minorHAnsi"/>
        </w:rPr>
        <w:t xml:space="preserve">Strong experience in </w:t>
      </w:r>
      <w:r>
        <w:rPr>
          <w:rFonts w:cstheme="minorHAnsi" w:hint="default"/>
          <w:b/>
          <w:bCs/>
          <w:lang w:val="en-US"/>
        </w:rPr>
        <w:t>Views and Materialized views, indexs</w:t>
      </w:r>
    </w:p>
    <w:p>
      <w:pPr>
        <w:pStyle w:val="ListParagraph"/>
        <w:numPr>
          <w:ilvl w:val="0"/>
          <w:numId w:val="1"/>
        </w:numPr>
        <w:spacing w:after="160"/>
        <w:jc w:val="both"/>
        <w:rPr>
          <w:rFonts w:cstheme="minorHAnsi"/>
          <w:b/>
          <w:bCs/>
          <w:color w:val="000000"/>
        </w:rPr>
      </w:pPr>
      <w:r>
        <w:rPr>
          <w:rFonts w:cstheme="minorHAnsi"/>
          <w:color w:val="000000"/>
        </w:rPr>
        <w:t>Ability to work in Development</w:t>
      </w:r>
      <w:r>
        <w:rPr>
          <w:rFonts w:cstheme="minorHAnsi" w:hint="default"/>
          <w:color w:val="000000"/>
          <w:lang w:val="en-US"/>
        </w:rPr>
        <w:t xml:space="preserve"> </w:t>
      </w:r>
      <w:r>
        <w:rPr>
          <w:rFonts w:cstheme="minorHAnsi"/>
          <w:color w:val="000000"/>
        </w:rPr>
        <w:t>and Support projects.</w:t>
      </w:r>
    </w:p>
    <w:p>
      <w:pPr>
        <w:pStyle w:val="ListParagraph"/>
        <w:numPr>
          <w:ilvl w:val="0"/>
          <w:numId w:val="1"/>
        </w:numPr>
        <w:spacing w:after="160"/>
        <w:jc w:val="both"/>
        <w:rPr>
          <w:rFonts w:cstheme="minorHAnsi"/>
          <w:b/>
          <w:bCs/>
          <w:color w:val="000000"/>
        </w:rPr>
      </w:pPr>
      <w:r>
        <w:rPr>
          <w:rFonts w:cstheme="minorHAnsi" w:hint="default"/>
          <w:color w:val="000000"/>
          <w:lang w:val="en-US"/>
        </w:rPr>
        <w:t xml:space="preserve">Experience in </w:t>
      </w:r>
      <w:r>
        <w:rPr>
          <w:rFonts w:cstheme="minorHAnsi" w:hint="default"/>
          <w:b/>
          <w:bCs/>
          <w:color w:val="000000"/>
          <w:lang w:val="en-US"/>
        </w:rPr>
        <w:t>Agail/scrum</w:t>
      </w:r>
      <w:r>
        <w:rPr>
          <w:rFonts w:cstheme="minorHAnsi" w:hint="default"/>
          <w:color w:val="000000"/>
          <w:lang w:val="en-US"/>
        </w:rPr>
        <w:t xml:space="preserve"> development methodolagy.</w:t>
      </w:r>
    </w:p>
    <w:p>
      <w:pPr>
        <w:pStyle w:val="NoSpacing"/>
        <w:spacing w:line="276" w:lineRule="auto"/>
        <w:rPr>
          <w:rFonts w:cstheme="minorHAnsi"/>
          <w:b/>
        </w:rPr>
      </w:pPr>
      <w:r>
        <w:rPr>
          <w:rFonts w:cstheme="minorHAnsi"/>
          <w:b/>
        </w:rPr>
        <w:t>Educational Qualifications:</w:t>
      </w:r>
    </w:p>
    <w:p>
      <w:pPr>
        <w:pStyle w:val="NoSpacing"/>
        <w:numPr>
          <w:ilvl w:val="0"/>
          <w:numId w:val="2"/>
        </w:numPr>
        <w:spacing w:line="276" w:lineRule="auto"/>
        <w:rPr>
          <w:rFonts w:cstheme="minorHAnsi"/>
        </w:rPr>
      </w:pPr>
      <w:r>
        <w:rPr>
          <w:rFonts w:cstheme="minorHAnsi"/>
        </w:rPr>
        <w:t xml:space="preserve">Bachelor </w:t>
      </w:r>
      <w:r>
        <w:rPr>
          <w:rFonts w:cstheme="minorHAnsi" w:hint="default"/>
          <w:lang w:val="en-US"/>
        </w:rPr>
        <w:t xml:space="preserve">Computer </w:t>
      </w:r>
      <w:r>
        <w:t>Science</w:t>
      </w:r>
      <w:r>
        <w:rPr>
          <w:spacing w:val="-9"/>
        </w:rPr>
        <w:t xml:space="preserve"> </w:t>
      </w:r>
      <w:r>
        <w:rPr>
          <w:rFonts w:hint="default"/>
          <w:spacing w:val="-9"/>
          <w:lang w:val="en-US"/>
        </w:rPr>
        <w:t>from Sri venkateswara university, 2018.</w:t>
      </w:r>
    </w:p>
    <w:p>
      <w:pPr>
        <w:pStyle w:val="NoSpacing"/>
        <w:spacing w:line="276" w:lineRule="auto"/>
        <w:rPr>
          <w:rFonts w:cstheme="minorHAnsi"/>
        </w:rPr>
      </w:pPr>
    </w:p>
    <w:p>
      <w:pPr>
        <w:pStyle w:val="NoSpacing"/>
        <w:spacing w:line="276" w:lineRule="auto"/>
        <w:rPr>
          <w:rFonts w:cstheme="minorHAnsi"/>
        </w:rPr>
      </w:pPr>
      <w:r>
        <w:rPr>
          <w:rFonts w:cstheme="minorHAnsi"/>
          <w:b/>
        </w:rPr>
        <w:t>Technical Skills:</w:t>
      </w:r>
    </w:p>
    <w:p>
      <w:pPr>
        <w:tabs>
          <w:tab w:val="left" w:pos="709"/>
          <w:tab w:val="left" w:pos="851"/>
        </w:tabs>
        <w:spacing w:after="0" w:line="240" w:lineRule="auto"/>
        <w:jc w:val="both"/>
        <w:rPr>
          <w:rFonts w:cstheme="minorHAnsi"/>
        </w:rPr>
      </w:pPr>
      <w:r>
        <w:rPr>
          <w:rFonts w:cstheme="minorHAnsi"/>
        </w:rPr>
        <w:t>Programming Languages</w:t>
      </w:r>
      <w:r>
        <w:rPr>
          <w:rFonts w:cstheme="minorHAnsi"/>
        </w:rPr>
        <w:tab/>
      </w:r>
      <w:r>
        <w:rPr>
          <w:rFonts w:cstheme="minorHAnsi"/>
        </w:rPr>
        <w:t>:</w:t>
      </w:r>
      <w:r>
        <w:rPr>
          <w:rFonts w:cstheme="minorHAnsi"/>
        </w:rPr>
        <w:tab/>
      </w:r>
      <w:r>
        <w:rPr>
          <w:rFonts w:cstheme="minorHAnsi"/>
        </w:rPr>
        <w:t>SQL, PLSQL</w:t>
      </w:r>
    </w:p>
    <w:p>
      <w:pPr>
        <w:tabs>
          <w:tab w:val="left" w:pos="709"/>
          <w:tab w:val="left" w:pos="851"/>
        </w:tabs>
        <w:spacing w:after="0" w:line="240" w:lineRule="auto"/>
        <w:jc w:val="both"/>
        <w:rPr>
          <w:rFonts w:cstheme="minorHAnsi"/>
        </w:rPr>
      </w:pPr>
      <w:r>
        <w:rPr>
          <w:rFonts w:cstheme="minorHAnsi"/>
        </w:rPr>
        <w:t>Tools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w:t>
      </w:r>
      <w:r>
        <w:rPr>
          <w:rFonts w:cstheme="minorHAnsi"/>
        </w:rPr>
        <w:tab/>
      </w:r>
      <w:r>
        <w:rPr>
          <w:rFonts w:cstheme="minorHAnsi"/>
        </w:rPr>
        <w:t>Toad, SQL Developer</w:t>
      </w:r>
    </w:p>
    <w:p>
      <w:pPr>
        <w:tabs>
          <w:tab w:val="left" w:pos="709"/>
          <w:tab w:val="left" w:pos="851"/>
        </w:tabs>
        <w:spacing w:after="0" w:line="240" w:lineRule="auto"/>
        <w:jc w:val="both"/>
        <w:rPr>
          <w:rFonts w:cstheme="minorHAnsi" w:hint="default"/>
          <w:lang w:val="en-US"/>
        </w:rPr>
      </w:pPr>
      <w:r>
        <w:rPr>
          <w:rFonts w:cstheme="minorHAnsi"/>
        </w:rPr>
        <w:t>RDBMS</w:t>
      </w:r>
      <w:r>
        <w:rPr>
          <w:rFonts w:cstheme="minorHAnsi"/>
        </w:rPr>
        <w:tab/>
      </w:r>
      <w:r>
        <w:rPr>
          <w:rFonts w:cstheme="minorHAnsi"/>
        </w:rPr>
        <w:tab/>
      </w:r>
      <w:r>
        <w:rPr>
          <w:rFonts w:cstheme="minorHAnsi"/>
        </w:rPr>
        <w:tab/>
      </w:r>
      <w:r>
        <w:rPr>
          <w:rFonts w:cstheme="minorHAnsi"/>
        </w:rPr>
        <w:tab/>
      </w:r>
      <w:r>
        <w:rPr>
          <w:rFonts w:cstheme="minorHAnsi"/>
        </w:rPr>
        <w:t xml:space="preserve">               :</w:t>
      </w:r>
      <w:r>
        <w:rPr>
          <w:rFonts w:cstheme="minorHAnsi"/>
        </w:rPr>
        <w:tab/>
      </w:r>
      <w:r>
        <w:rPr>
          <w:rFonts w:cstheme="minorHAnsi"/>
        </w:rPr>
        <w:t>Oracle 11g</w:t>
      </w:r>
      <w:r>
        <w:rPr>
          <w:rFonts w:cstheme="minorHAnsi" w:hint="default"/>
          <w:lang w:val="en-US"/>
        </w:rPr>
        <w:t>, 12c.</w:t>
      </w:r>
    </w:p>
    <w:p>
      <w:pPr>
        <w:tabs>
          <w:tab w:val="left" w:pos="709"/>
          <w:tab w:val="left" w:pos="851"/>
        </w:tabs>
        <w:spacing w:after="0" w:line="240" w:lineRule="auto"/>
        <w:jc w:val="both"/>
        <w:rPr>
          <w:rFonts w:cstheme="minorHAnsi"/>
        </w:rPr>
      </w:pPr>
      <w:r>
        <w:rPr>
          <w:rFonts w:cstheme="minorHAnsi"/>
        </w:rPr>
        <w:t>SSH Clients                                       :             WinSCP, Putty</w:t>
      </w:r>
    </w:p>
    <w:p>
      <w:pPr>
        <w:tabs>
          <w:tab w:val="left" w:pos="709"/>
          <w:tab w:val="left" w:pos="851"/>
        </w:tabs>
        <w:spacing w:after="0" w:line="240" w:lineRule="auto"/>
        <w:jc w:val="both"/>
        <w:rPr>
          <w:rFonts w:cstheme="minorHAnsi"/>
        </w:rPr>
      </w:pPr>
      <w:r>
        <w:rPr>
          <w:rFonts w:cstheme="minorHAnsi"/>
        </w:rPr>
        <w:t>Operating Systems</w:t>
      </w:r>
      <w:r>
        <w:rPr>
          <w:rFonts w:cstheme="minorHAnsi"/>
        </w:rPr>
        <w:tab/>
      </w:r>
      <w:r>
        <w:rPr>
          <w:rFonts w:cstheme="minorHAnsi"/>
        </w:rPr>
        <w:tab/>
      </w:r>
      <w:r>
        <w:rPr>
          <w:rFonts w:cstheme="minorHAnsi"/>
        </w:rPr>
        <w:t xml:space="preserve"> :</w:t>
      </w:r>
      <w:r>
        <w:rPr>
          <w:rFonts w:cstheme="minorHAnsi"/>
        </w:rPr>
        <w:tab/>
      </w:r>
      <w:r>
        <w:rPr>
          <w:rFonts w:cstheme="minorHAnsi"/>
        </w:rPr>
        <w:t>Windows Family, Linux, and Unix.</w:t>
      </w:r>
    </w:p>
    <w:p>
      <w:pPr>
        <w:pStyle w:val="NoSpacing"/>
        <w:spacing w:line="276" w:lineRule="auto"/>
        <w:rPr>
          <w:rFonts w:cstheme="minorHAnsi"/>
          <w:b/>
        </w:rPr>
      </w:pPr>
    </w:p>
    <w:p>
      <w:pPr>
        <w:pStyle w:val="NoSpacing"/>
        <w:spacing w:line="276" w:lineRule="auto"/>
        <w:rPr>
          <w:rFonts w:cstheme="minorHAnsi"/>
          <w:b/>
        </w:rPr>
      </w:pPr>
      <w:r>
        <w:rPr>
          <w:rFonts w:cstheme="minorHAnsi"/>
          <w:b/>
        </w:rPr>
        <w:t>Professional Experience:</w:t>
      </w:r>
    </w:p>
    <w:p>
      <w:pPr>
        <w:pStyle w:val="NoSpacing"/>
        <w:spacing w:line="276" w:lineRule="auto"/>
        <w:rPr>
          <w:rFonts w:cstheme="minorHAnsi"/>
          <w:bCs/>
        </w:rPr>
      </w:pPr>
      <w:r>
        <w:rPr>
          <w:rFonts w:cstheme="minorHAnsi"/>
          <w:bCs/>
        </w:rPr>
        <w:t xml:space="preserve">Working as a </w:t>
      </w:r>
      <w:r>
        <w:rPr>
          <w:rFonts w:cstheme="minorHAnsi" w:hint="default"/>
          <w:bCs/>
          <w:lang w:val="en-US"/>
        </w:rPr>
        <w:t xml:space="preserve">Sql &amp; </w:t>
      </w:r>
      <w:r>
        <w:rPr>
          <w:rFonts w:cstheme="minorHAnsi"/>
          <w:bCs/>
        </w:rPr>
        <w:t xml:space="preserve">PLSQL Developer at </w:t>
      </w:r>
      <w:r>
        <w:rPr>
          <w:rFonts w:cstheme="minorHAnsi" w:hint="default"/>
          <w:bCs/>
          <w:lang w:val="en-US"/>
        </w:rPr>
        <w:t>Cognizant technology solution</w:t>
      </w:r>
      <w:r>
        <w:rPr>
          <w:rFonts w:cstheme="minorHAnsi"/>
          <w:bCs/>
        </w:rPr>
        <w:t xml:space="preserve"> Pvt Ltd from </w:t>
      </w:r>
      <w:r>
        <w:rPr>
          <w:rFonts w:cstheme="minorHAnsi" w:hint="default"/>
          <w:bCs/>
          <w:lang w:val="en-US"/>
        </w:rPr>
        <w:t xml:space="preserve">March 2019 </w:t>
      </w:r>
      <w:r>
        <w:rPr>
          <w:rFonts w:cstheme="minorHAnsi"/>
          <w:bCs/>
        </w:rPr>
        <w:t>to till date.</w:t>
      </w:r>
    </w:p>
    <w:p>
      <w:pPr>
        <w:pStyle w:val="NoSpacing"/>
        <w:spacing w:line="276" w:lineRule="auto"/>
        <w:rPr>
          <w:rFonts w:cstheme="minorHAnsi"/>
          <w:b/>
        </w:rPr>
      </w:pPr>
    </w:p>
    <w:p>
      <w:pPr>
        <w:pStyle w:val="NoSpacing"/>
        <w:spacing w:line="276" w:lineRule="auto"/>
        <w:rPr>
          <w:rFonts w:cstheme="minorHAnsi"/>
          <w:b/>
        </w:rPr>
      </w:pPr>
    </w:p>
    <w:p>
      <w:pPr>
        <w:pStyle w:val="NoSpacing"/>
        <w:spacing w:line="276" w:lineRule="auto"/>
        <w:rPr>
          <w:rFonts w:cstheme="minorHAnsi"/>
          <w:b/>
        </w:rPr>
      </w:pPr>
    </w:p>
    <w:p>
      <w:pPr>
        <w:pStyle w:val="NoSpacing"/>
        <w:spacing w:line="276" w:lineRule="auto"/>
        <w:rPr>
          <w:rFonts w:cstheme="minorHAnsi"/>
          <w:b/>
        </w:rPr>
      </w:pPr>
    </w:p>
    <w:p>
      <w:pPr>
        <w:pStyle w:val="NoSpacing"/>
        <w:spacing w:line="276" w:lineRule="auto"/>
        <w:rPr>
          <w:rFonts w:cstheme="minorHAnsi"/>
          <w:b/>
        </w:rPr>
      </w:pPr>
    </w:p>
    <w:p>
      <w:pPr>
        <w:pStyle w:val="NoSpacing"/>
        <w:spacing w:line="276" w:lineRule="auto"/>
        <w:rPr>
          <w:rFonts w:cstheme="minorHAnsi"/>
          <w:b/>
        </w:rPr>
      </w:pPr>
    </w:p>
    <w:p>
      <w:pPr>
        <w:pStyle w:val="NoSpacing"/>
        <w:spacing w:line="276" w:lineRule="auto"/>
        <w:rPr>
          <w:rFonts w:cstheme="minorHAnsi"/>
          <w:b/>
        </w:rPr>
      </w:pPr>
    </w:p>
    <w:p>
      <w:pPr>
        <w:pStyle w:val="NoSpacing"/>
        <w:spacing w:line="276" w:lineRule="auto"/>
        <w:rPr>
          <w:rFonts w:cstheme="minorHAnsi"/>
          <w:b/>
        </w:rPr>
      </w:pPr>
    </w:p>
    <w:p>
      <w:pPr>
        <w:pStyle w:val="NoSpacing"/>
        <w:spacing w:line="276" w:lineRule="auto"/>
        <w:rPr>
          <w:rFonts w:cstheme="minorHAnsi"/>
          <w:b/>
        </w:rPr>
      </w:pPr>
      <w:r>
        <w:rPr>
          <w:rFonts w:cstheme="minorHAnsi" w:hint="default"/>
          <w:b/>
          <w:lang w:val="en-US"/>
        </w:rPr>
        <w:t>PEPSI CO</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 xml:space="preserve">       </w:t>
      </w:r>
    </w:p>
    <w:p>
      <w:pPr>
        <w:pStyle w:val="NoSpacing"/>
        <w:spacing w:line="276" w:lineRule="auto"/>
        <w:rPr>
          <w:rFonts w:cstheme="minorHAnsi"/>
          <w:b/>
          <w:bCs/>
          <w:color w:val="000000"/>
          <w:shd w:val="clear" w:color="auto" w:fill="FFFFFF"/>
        </w:rPr>
      </w:pPr>
      <w:r>
        <w:rPr>
          <w:rFonts w:cstheme="minorHAnsi"/>
          <w:b/>
          <w:bCs/>
          <w:color w:val="000000"/>
          <w:shd w:val="clear" w:color="auto" w:fill="FFFFFF"/>
        </w:rPr>
        <w:t>Position: Oracle Developer</w:t>
      </w:r>
    </w:p>
    <w:p>
      <w:pPr>
        <w:pStyle w:val="NoSpacing"/>
        <w:spacing w:line="276" w:lineRule="auto"/>
        <w:rPr>
          <w:rFonts w:cstheme="minorHAnsi"/>
          <w:iCs/>
        </w:rPr>
      </w:pPr>
      <w:r>
        <w:rPr>
          <w:rFonts w:cstheme="minorHAnsi"/>
          <w:b/>
          <w:bCs/>
          <w:color w:val="000000"/>
          <w:shd w:val="clear" w:color="auto" w:fill="FFFFFF"/>
        </w:rPr>
        <w:t xml:space="preserve">Technologies: </w:t>
      </w:r>
      <w:r>
        <w:rPr>
          <w:rFonts w:cstheme="minorHAnsi"/>
          <w:b/>
          <w:bCs/>
          <w:iCs/>
        </w:rPr>
        <w:t>Oracle SQL, PL/SQL</w:t>
      </w:r>
    </w:p>
    <w:p>
      <w:pPr>
        <w:pStyle w:val="NoSpacing"/>
        <w:spacing w:line="276" w:lineRule="auto"/>
        <w:rPr>
          <w:rFonts w:cstheme="minorHAnsi" w:hint="default"/>
          <w:b/>
          <w:bCs/>
          <w:lang w:val="en-US"/>
        </w:rPr>
      </w:pPr>
      <w:r>
        <w:rPr>
          <w:rFonts w:cstheme="minorHAnsi"/>
          <w:b/>
          <w:bCs/>
          <w:iCs/>
        </w:rPr>
        <w:t xml:space="preserve">Project Title: </w:t>
      </w:r>
      <w:r>
        <w:rPr>
          <w:rFonts w:cstheme="minorHAnsi" w:hint="default"/>
          <w:b/>
          <w:bCs/>
          <w:iCs/>
          <w:lang w:val="en-US"/>
        </w:rPr>
        <w:t>PEPSI US</w:t>
      </w:r>
    </w:p>
    <w:p>
      <w:pPr>
        <w:pStyle w:val="NoSpacing"/>
        <w:spacing w:line="276" w:lineRule="auto"/>
        <w:rPr>
          <w:rFonts w:cstheme="minorHAnsi"/>
          <w:b/>
          <w:bCs/>
          <w:color w:val="000000"/>
          <w:shd w:val="clear" w:color="auto" w:fill="FFFFFF"/>
        </w:rPr>
      </w:pPr>
    </w:p>
    <w:p>
      <w:pPr>
        <w:spacing w:after="0"/>
        <w:rPr>
          <w:rFonts w:cstheme="minorHAnsi"/>
          <w:b/>
          <w:iCs/>
          <w:u w:val="single"/>
        </w:rPr>
      </w:pPr>
      <w:r>
        <w:rPr>
          <w:rFonts w:cstheme="minorHAnsi"/>
          <w:b/>
          <w:iCs/>
          <w:u w:val="single"/>
        </w:rPr>
        <w:t xml:space="preserve">PROJECT DESCRIPTION: </w:t>
      </w:r>
    </w:p>
    <w:p>
      <w:pPr>
        <w:pStyle w:val="BodyText"/>
        <w:spacing w:before="209" w:line="276" w:lineRule="auto"/>
        <w:ind w:left="320" w:right="311"/>
        <w:jc w:val="both"/>
        <w:rPr>
          <w:rFonts w:ascii="Arial MT"/>
        </w:rPr>
      </w:pPr>
      <w:r>
        <w:rPr>
          <w:b/>
        </w:rPr>
        <w:t xml:space="preserve">PepsiCo </w:t>
      </w:r>
      <w:r>
        <w:t xml:space="preserve">is an American </w:t>
      </w:r>
      <w:hyperlink r:id="rId5" w:history="1">
        <w:r>
          <w:t xml:space="preserve">multinational </w:t>
        </w:r>
      </w:hyperlink>
      <w:r>
        <w:t xml:space="preserve">food, snack, and </w:t>
      </w:r>
      <w:hyperlink r:id="rId6" w:history="1">
        <w:r>
          <w:t xml:space="preserve">beverage corporation </w:t>
        </w:r>
      </w:hyperlink>
      <w:r>
        <w:t xml:space="preserve">headquartered in </w:t>
      </w:r>
      <w:hyperlink r:id="rId7" w:history="1">
        <w:r>
          <w:t xml:space="preserve">Harrison, New </w:t>
        </w:r>
      </w:hyperlink>
      <w:hyperlink r:id="rId7" w:history="1">
        <w:r>
          <w:t xml:space="preserve">York, </w:t>
        </w:r>
      </w:hyperlink>
      <w:r>
        <w:t>in</w:t>
      </w:r>
      <w:r>
        <w:rPr>
          <w:spacing w:val="1"/>
        </w:rPr>
        <w:t xml:space="preserve"> </w:t>
      </w:r>
      <w:r>
        <w:t xml:space="preserve">the hamlet of </w:t>
      </w:r>
      <w:hyperlink r:id="rId8" w:history="1">
        <w:r>
          <w:t xml:space="preserve">Purchase. </w:t>
        </w:r>
      </w:hyperlink>
      <w:r>
        <w:t>PepsiCo has interests in the manufacturing, marketing, and distribution of grain-based snack</w:t>
      </w:r>
      <w:r>
        <w:rPr>
          <w:spacing w:val="1"/>
        </w:rPr>
        <w:t xml:space="preserve"> </w:t>
      </w:r>
      <w:r>
        <w:t xml:space="preserve">foods, beverages, and other products. PepsiCo was formed in 1965 with the merger of the </w:t>
      </w:r>
      <w:r>
        <w:rPr>
          <w:b/>
        </w:rPr>
        <w:t xml:space="preserve">Pepsi-Cola Company </w:t>
      </w:r>
      <w:r>
        <w:t>and</w:t>
      </w:r>
      <w:r>
        <w:rPr>
          <w:spacing w:val="1"/>
        </w:rPr>
        <w:t xml:space="preserve"> </w:t>
      </w:r>
      <w:hyperlink r:id="rId9" w:history="1">
        <w:r>
          <w:t>Frito-Lay,</w:t>
        </w:r>
      </w:hyperlink>
      <w:r>
        <w:t xml:space="preserve"> PepsiCo has since expanded from its namesake product </w:t>
      </w:r>
      <w:hyperlink r:id="rId10" w:history="1">
        <w:r>
          <w:t>Pepsi</w:t>
        </w:r>
      </w:hyperlink>
      <w:r>
        <w:t xml:space="preserve"> to a broader range of food and beverage</w:t>
      </w:r>
      <w:r>
        <w:rPr>
          <w:spacing w:val="1"/>
        </w:rPr>
        <w:t xml:space="preserve"> </w:t>
      </w:r>
      <w:r>
        <w:t xml:space="preserve">brands, the largest of which included an acquisition of </w:t>
      </w:r>
      <w:hyperlink r:id="rId11" w:history="1">
        <w:r>
          <w:t xml:space="preserve">Tropicana Products </w:t>
        </w:r>
      </w:hyperlink>
      <w:r>
        <w:t xml:space="preserve">in 1998 and the </w:t>
      </w:r>
      <w:hyperlink r:id="rId12" w:history="1">
        <w:r>
          <w:t xml:space="preserve">Quaker Oats </w:t>
        </w:r>
      </w:hyperlink>
      <w:hyperlink r:id="rId12" w:history="1">
        <w:r>
          <w:t xml:space="preserve">Company </w:t>
        </w:r>
      </w:hyperlink>
      <w:r>
        <w:t>in</w:t>
      </w:r>
      <w:r>
        <w:rPr>
          <w:spacing w:val="1"/>
        </w:rPr>
        <w:t xml:space="preserve"> </w:t>
      </w:r>
      <w:r>
        <w:t>2001,</w:t>
      </w:r>
      <w:r>
        <w:rPr>
          <w:spacing w:val="-1"/>
        </w:rPr>
        <w:t xml:space="preserve"> </w:t>
      </w:r>
      <w:r>
        <w:t>which added</w:t>
      </w:r>
      <w:r>
        <w:rPr>
          <w:spacing w:val="-2"/>
        </w:rPr>
        <w:t xml:space="preserve"> </w:t>
      </w:r>
      <w:r>
        <w:t>the</w:t>
      </w:r>
      <w:r>
        <w:rPr>
          <w:spacing w:val="1"/>
        </w:rPr>
        <w:t xml:space="preserve"> </w:t>
      </w:r>
      <w:hyperlink r:id="rId13" w:history="1">
        <w:r>
          <w:t>Gatorade</w:t>
        </w:r>
        <w:r>
          <w:rPr>
            <w:spacing w:val="-1"/>
          </w:rPr>
          <w:t xml:space="preserve"> </w:t>
        </w:r>
      </w:hyperlink>
      <w:r>
        <w:t>brand to its portfolio</w:t>
      </w:r>
      <w:r>
        <w:rPr>
          <w:rFonts w:ascii="Arial MT"/>
        </w:rPr>
        <w:t>.</w:t>
      </w:r>
    </w:p>
    <w:p>
      <w:pPr>
        <w:spacing w:after="0"/>
        <w:rPr>
          <w:rFonts w:cstheme="minorHAnsi"/>
          <w:b/>
          <w:iCs/>
          <w:u w:val="single"/>
        </w:rPr>
      </w:pPr>
    </w:p>
    <w:p>
      <w:pPr>
        <w:spacing w:after="0"/>
        <w:rPr>
          <w:rFonts w:cstheme="minorHAnsi"/>
          <w:b/>
          <w:iCs/>
          <w:u w:val="single"/>
        </w:rPr>
      </w:pPr>
      <w:r>
        <w:rPr>
          <w:rFonts w:cstheme="minorHAnsi"/>
          <w:b/>
          <w:iCs/>
          <w:u w:val="single"/>
        </w:rPr>
        <w:t>ROLES AND RESPONCIBILITIES:</w:t>
      </w:r>
    </w:p>
    <w:p>
      <w:pPr>
        <w:pStyle w:val="NormalWeb"/>
        <w:numPr>
          <w:ilvl w:val="0"/>
          <w:numId w:val="3"/>
        </w:numPr>
        <w:tabs>
          <w:tab w:val="left" w:pos="1080"/>
          <w:tab w:val="left" w:pos="9360"/>
        </w:tabs>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lang w:eastAsia="en-IN"/>
        </w:rPr>
        <w:t>Coordinated with the front-end design team to provide the necessary DB related changes.</w:t>
      </w:r>
    </w:p>
    <w:p>
      <w:pPr>
        <w:pStyle w:val="NormalWeb"/>
        <w:numPr>
          <w:ilvl w:val="0"/>
          <w:numId w:val="3"/>
        </w:numPr>
        <w:shd w:val="clear" w:color="auto" w:fill="FFFFFF"/>
        <w:tabs>
          <w:tab w:val="left" w:pos="1080"/>
        </w:tabs>
        <w:spacing w:before="90" w:beforeAutospacing="0" w:after="90" w:afterAutospacing="0"/>
        <w:jc w:val="both"/>
        <w:rPr>
          <w:rFonts w:asciiTheme="minorHAnsi" w:hAnsiTheme="minorHAnsi" w:cstheme="minorHAnsi"/>
          <w:sz w:val="22"/>
          <w:szCs w:val="22"/>
        </w:rPr>
      </w:pPr>
      <w:r>
        <w:rPr>
          <w:rFonts w:asciiTheme="minorHAnsi" w:hAnsiTheme="minorHAnsi" w:cstheme="minorHAnsi"/>
          <w:sz w:val="22"/>
          <w:szCs w:val="22"/>
        </w:rPr>
        <w:t>Modified various existing packages, Procedures, functions, triggers according to the new business needs.</w:t>
      </w:r>
    </w:p>
    <w:p>
      <w:pPr>
        <w:pStyle w:val="BodyText"/>
        <w:numPr>
          <w:ilvl w:val="0"/>
          <w:numId w:val="3"/>
        </w:numPr>
        <w:autoSpaceDE w:val="0"/>
        <w:autoSpaceDN w:val="0"/>
        <w:rPr>
          <w:rFonts w:asciiTheme="minorHAnsi" w:hAnsiTheme="minorHAnsi" w:cstheme="minorHAnsi"/>
          <w:color w:val="000000"/>
          <w:sz w:val="22"/>
          <w:szCs w:val="22"/>
        </w:rPr>
      </w:pPr>
      <w:r>
        <w:rPr>
          <w:rFonts w:asciiTheme="minorHAnsi" w:hAnsiTheme="minorHAnsi" w:cstheme="minorHAnsi"/>
          <w:sz w:val="22"/>
          <w:szCs w:val="22"/>
        </w:rPr>
        <w:t>Interact with Team Lead resolved issues as per their requirements.</w:t>
      </w:r>
    </w:p>
    <w:p>
      <w:pPr>
        <w:pStyle w:val="NormalWeb"/>
        <w:numPr>
          <w:ilvl w:val="0"/>
          <w:numId w:val="3"/>
        </w:numPr>
        <w:shd w:val="clear" w:color="auto" w:fill="FFFFFF"/>
        <w:tabs>
          <w:tab w:val="left" w:pos="1080"/>
        </w:tabs>
        <w:spacing w:before="90" w:beforeAutospacing="0" w:after="90" w:afterAutospacing="0"/>
        <w:jc w:val="both"/>
        <w:rPr>
          <w:rFonts w:asciiTheme="minorHAnsi" w:hAnsiTheme="minorHAnsi" w:cstheme="minorHAnsi"/>
          <w:sz w:val="22"/>
          <w:szCs w:val="22"/>
        </w:rPr>
      </w:pPr>
      <w:r>
        <w:rPr>
          <w:rFonts w:asciiTheme="minorHAnsi" w:hAnsiTheme="minorHAnsi" w:cstheme="minorHAnsi"/>
          <w:sz w:val="22"/>
          <w:szCs w:val="22"/>
        </w:rPr>
        <w:t>Modified existing business scenarios as new change requests and execute these patches in client environments.</w:t>
      </w:r>
    </w:p>
    <w:p>
      <w:pPr>
        <w:pStyle w:val="BodyText"/>
        <w:numPr>
          <w:ilvl w:val="0"/>
          <w:numId w:val="3"/>
        </w:numPr>
        <w:autoSpaceDE w:val="0"/>
        <w:autoSpaceDN w:val="0"/>
        <w:rPr>
          <w:rFonts w:asciiTheme="minorHAnsi" w:hAnsiTheme="minorHAnsi" w:cstheme="minorHAnsi"/>
          <w:color w:val="000000"/>
          <w:sz w:val="22"/>
          <w:szCs w:val="22"/>
        </w:rPr>
      </w:pPr>
      <w:r>
        <w:rPr>
          <w:rFonts w:asciiTheme="minorHAnsi" w:hAnsiTheme="minorHAnsi" w:cstheme="minorHAnsi"/>
          <w:sz w:val="22"/>
          <w:szCs w:val="22"/>
          <w:lang w:val="en-IN" w:eastAsia="en-IN"/>
        </w:rPr>
        <w:t>Handled errors using </w:t>
      </w:r>
      <w:r>
        <w:rPr>
          <w:rFonts w:asciiTheme="minorHAnsi" w:hAnsiTheme="minorHAnsi" w:cstheme="minorHAnsi"/>
          <w:bCs/>
          <w:sz w:val="22"/>
          <w:szCs w:val="22"/>
          <w:lang w:val="en-IN" w:eastAsia="en-IN"/>
        </w:rPr>
        <w:t>Exception Handling</w:t>
      </w:r>
      <w:r>
        <w:rPr>
          <w:rFonts w:asciiTheme="minorHAnsi" w:hAnsiTheme="minorHAnsi" w:cstheme="minorHAnsi"/>
          <w:sz w:val="22"/>
          <w:szCs w:val="22"/>
          <w:lang w:val="en-IN" w:eastAsia="en-IN"/>
        </w:rPr>
        <w:t> extensively for the ease of debugging and displaying the error messages in the application.</w:t>
      </w:r>
    </w:p>
    <w:p>
      <w:pPr>
        <w:pStyle w:val="NormalWeb"/>
        <w:numPr>
          <w:ilvl w:val="0"/>
          <w:numId w:val="3"/>
        </w:numPr>
        <w:shd w:val="clear" w:color="auto" w:fill="FFFFFF"/>
        <w:tabs>
          <w:tab w:val="left" w:pos="1080"/>
        </w:tabs>
        <w:spacing w:before="90" w:beforeAutospacing="0" w:after="90" w:afterAutospacing="0"/>
        <w:jc w:val="both"/>
        <w:rPr>
          <w:rFonts w:asciiTheme="minorHAnsi" w:hAnsiTheme="minorHAnsi" w:cstheme="minorHAnsi"/>
          <w:sz w:val="22"/>
          <w:szCs w:val="22"/>
        </w:rPr>
      </w:pPr>
      <w:r>
        <w:rPr>
          <w:rFonts w:asciiTheme="minorHAnsi" w:hAnsiTheme="minorHAnsi" w:cstheme="minorHAnsi"/>
          <w:sz w:val="22"/>
          <w:szCs w:val="22"/>
        </w:rPr>
        <w:t>Wrote SQL Queries using Joins, Sub Queries to retrieve data from the database.</w:t>
      </w:r>
    </w:p>
    <w:p>
      <w:pPr>
        <w:pStyle w:val="BodyText"/>
        <w:numPr>
          <w:ilvl w:val="0"/>
          <w:numId w:val="3"/>
        </w:numPr>
        <w:autoSpaceDE w:val="0"/>
        <w:autoSpaceDN w:val="0"/>
        <w:rPr>
          <w:rFonts w:asciiTheme="minorHAnsi" w:hAnsiTheme="minorHAnsi" w:cstheme="minorHAnsi"/>
          <w:color w:val="000000"/>
          <w:sz w:val="22"/>
          <w:szCs w:val="22"/>
        </w:rPr>
      </w:pPr>
      <w:r>
        <w:rPr>
          <w:rFonts w:asciiTheme="minorHAnsi" w:hAnsiTheme="minorHAnsi" w:cstheme="minorHAnsi"/>
          <w:sz w:val="22"/>
          <w:szCs w:val="22"/>
          <w:lang w:eastAsia="en-IN"/>
        </w:rPr>
        <w:t>Created scripts to create </w:t>
      </w:r>
      <w:r>
        <w:rPr>
          <w:rFonts w:asciiTheme="minorHAnsi" w:hAnsiTheme="minorHAnsi" w:cstheme="minorHAnsi"/>
          <w:bCs/>
          <w:sz w:val="22"/>
          <w:szCs w:val="22"/>
          <w:lang w:eastAsia="en-IN"/>
        </w:rPr>
        <w:t>new tables, views, queries</w:t>
      </w:r>
      <w:r>
        <w:rPr>
          <w:rFonts w:asciiTheme="minorHAnsi" w:hAnsiTheme="minorHAnsi" w:cstheme="minorHAnsi"/>
          <w:sz w:val="22"/>
          <w:szCs w:val="22"/>
          <w:lang w:eastAsia="en-IN"/>
        </w:rPr>
        <w:t> for new enhancement in the application.</w:t>
      </w:r>
    </w:p>
    <w:p>
      <w:pPr>
        <w:pStyle w:val="BodyText"/>
        <w:numPr>
          <w:ilvl w:val="0"/>
          <w:numId w:val="0"/>
        </w:numPr>
        <w:autoSpaceDE w:val="0"/>
        <w:autoSpaceDN w:val="0"/>
        <w:ind w:leftChars="0"/>
        <w:rPr>
          <w:rFonts w:asciiTheme="minorHAnsi" w:hAnsiTheme="minorHAnsi" w:cstheme="minorHAnsi"/>
          <w:color w:val="000000"/>
          <w:sz w:val="22"/>
          <w:szCs w:val="22"/>
        </w:rPr>
      </w:pPr>
    </w:p>
    <w:p>
      <w:pPr>
        <w:pStyle w:val="ListParagraph"/>
        <w:numPr>
          <w:ilvl w:val="0"/>
          <w:numId w:val="3"/>
        </w:numPr>
        <w:autoSpaceDE w:val="0"/>
        <w:spacing w:after="0" w:line="240" w:lineRule="auto"/>
        <w:rPr>
          <w:rFonts w:cstheme="minorHAnsi"/>
        </w:rPr>
      </w:pPr>
      <w:r>
        <w:rPr>
          <w:rFonts w:cstheme="minorHAnsi"/>
        </w:rPr>
        <w:t>Developed a Inbound interface to import data file .csv into the Base tables.</w:t>
      </w:r>
    </w:p>
    <w:p>
      <w:pPr>
        <w:pStyle w:val="ListParagraph"/>
        <w:numPr>
          <w:ilvl w:val="0"/>
          <w:numId w:val="3"/>
        </w:numPr>
        <w:autoSpaceDE w:val="0"/>
        <w:spacing w:after="0" w:line="240" w:lineRule="auto"/>
        <w:rPr>
          <w:rFonts w:ascii="Wingdings" w:hAnsi="Wingdings"/>
          <w:sz w:val="18"/>
        </w:rPr>
      </w:pPr>
      <w:r>
        <w:rPr>
          <w:rFonts w:cstheme="minorHAnsi"/>
        </w:rPr>
        <w:t>Used Pragma Autonomous Transaction to avoid mutating problem in database trigger.</w:t>
      </w:r>
    </w:p>
    <w:p>
      <w:pPr>
        <w:pStyle w:val="ListParagraph"/>
        <w:numPr>
          <w:ilvl w:val="0"/>
          <w:numId w:val="0"/>
        </w:numPr>
        <w:autoSpaceDE w:val="0"/>
        <w:spacing w:after="0" w:line="240" w:lineRule="auto"/>
        <w:ind w:leftChars="0"/>
        <w:rPr>
          <w:rFonts w:cstheme="minorHAnsi"/>
        </w:rPr>
      </w:pPr>
    </w:p>
    <w:p>
      <w:pPr>
        <w:pStyle w:val="ListParagraph"/>
        <w:numPr>
          <w:ilvl w:val="0"/>
          <w:numId w:val="3"/>
        </w:numPr>
        <w:autoSpaceDE w:val="0"/>
        <w:spacing w:after="0" w:line="240" w:lineRule="auto"/>
        <w:rPr>
          <w:rFonts w:ascii="Wingdings" w:hAnsi="Wingdings"/>
          <w:sz w:val="18"/>
        </w:rPr>
      </w:pPr>
      <w:r>
        <w:rPr>
          <w:sz w:val="22"/>
        </w:rPr>
        <w:t>Modified existing procedures, functions as per the Project requirements. Involved in the development</w:t>
      </w:r>
      <w:r>
        <w:rPr>
          <w:spacing w:val="-52"/>
          <w:sz w:val="22"/>
        </w:rPr>
        <w:t xml:space="preserve"> </w:t>
      </w:r>
      <w:r>
        <w:rPr>
          <w:sz w:val="22"/>
        </w:rPr>
        <w:t>backend</w:t>
      </w:r>
      <w:r>
        <w:rPr>
          <w:spacing w:val="-8"/>
          <w:sz w:val="22"/>
        </w:rPr>
        <w:t xml:space="preserve"> </w:t>
      </w:r>
      <w:r>
        <w:rPr>
          <w:sz w:val="22"/>
        </w:rPr>
        <w:t>code,</w:t>
      </w:r>
      <w:r>
        <w:rPr>
          <w:spacing w:val="-8"/>
          <w:sz w:val="22"/>
        </w:rPr>
        <w:t xml:space="preserve"> </w:t>
      </w:r>
      <w:r>
        <w:rPr>
          <w:sz w:val="22"/>
        </w:rPr>
        <w:t>altered</w:t>
      </w:r>
      <w:r>
        <w:rPr>
          <w:spacing w:val="-9"/>
          <w:sz w:val="22"/>
        </w:rPr>
        <w:t xml:space="preserve"> </w:t>
      </w:r>
      <w:r>
        <w:rPr>
          <w:sz w:val="22"/>
        </w:rPr>
        <w:t>tables</w:t>
      </w:r>
      <w:r>
        <w:rPr>
          <w:spacing w:val="-7"/>
          <w:sz w:val="22"/>
        </w:rPr>
        <w:t xml:space="preserve"> </w:t>
      </w:r>
      <w:r>
        <w:rPr>
          <w:sz w:val="22"/>
        </w:rPr>
        <w:t>to</w:t>
      </w:r>
      <w:r>
        <w:rPr>
          <w:spacing w:val="-5"/>
          <w:sz w:val="22"/>
        </w:rPr>
        <w:t xml:space="preserve"> </w:t>
      </w:r>
      <w:r>
        <w:rPr>
          <w:sz w:val="22"/>
        </w:rPr>
        <w:t>add</w:t>
      </w:r>
      <w:r>
        <w:rPr>
          <w:spacing w:val="-8"/>
          <w:sz w:val="22"/>
        </w:rPr>
        <w:t xml:space="preserve"> </w:t>
      </w:r>
      <w:r>
        <w:rPr>
          <w:sz w:val="22"/>
        </w:rPr>
        <w:t>new</w:t>
      </w:r>
      <w:r>
        <w:rPr>
          <w:spacing w:val="-11"/>
          <w:sz w:val="22"/>
        </w:rPr>
        <w:t xml:space="preserve"> </w:t>
      </w:r>
      <w:r>
        <w:rPr>
          <w:sz w:val="22"/>
        </w:rPr>
        <w:t>columns,</w:t>
      </w:r>
      <w:r>
        <w:rPr>
          <w:spacing w:val="-5"/>
          <w:sz w:val="22"/>
        </w:rPr>
        <w:t xml:space="preserve"> </w:t>
      </w:r>
      <w:r>
        <w:rPr>
          <w:sz w:val="22"/>
        </w:rPr>
        <w:t>Constraints,</w:t>
      </w:r>
      <w:r>
        <w:rPr>
          <w:spacing w:val="-3"/>
          <w:sz w:val="22"/>
        </w:rPr>
        <w:t xml:space="preserve"> </w:t>
      </w:r>
      <w:r>
        <w:rPr>
          <w:b/>
          <w:sz w:val="22"/>
        </w:rPr>
        <w:t>Sequences</w:t>
      </w:r>
      <w:r>
        <w:rPr>
          <w:b/>
          <w:spacing w:val="-8"/>
          <w:sz w:val="22"/>
        </w:rPr>
        <w:t xml:space="preserve"> </w:t>
      </w:r>
      <w:r>
        <w:rPr>
          <w:b/>
          <w:sz w:val="22"/>
        </w:rPr>
        <w:t>and</w:t>
      </w:r>
      <w:r>
        <w:rPr>
          <w:b/>
          <w:spacing w:val="-8"/>
          <w:sz w:val="22"/>
        </w:rPr>
        <w:t xml:space="preserve"> </w:t>
      </w:r>
      <w:r>
        <w:rPr>
          <w:b/>
          <w:sz w:val="22"/>
        </w:rPr>
        <w:t>Indexes</w:t>
      </w:r>
      <w:r>
        <w:rPr>
          <w:b/>
          <w:spacing w:val="-8"/>
          <w:sz w:val="22"/>
        </w:rPr>
        <w:t xml:space="preserve"> </w:t>
      </w:r>
      <w:r>
        <w:rPr>
          <w:sz w:val="22"/>
        </w:rPr>
        <w:t>as</w:t>
      </w:r>
      <w:r>
        <w:rPr>
          <w:spacing w:val="-7"/>
          <w:sz w:val="22"/>
        </w:rPr>
        <w:t xml:space="preserve"> </w:t>
      </w:r>
      <w:r>
        <w:rPr>
          <w:sz w:val="22"/>
        </w:rPr>
        <w:t>per</w:t>
      </w:r>
      <w:r>
        <w:rPr>
          <w:spacing w:val="-5"/>
          <w:sz w:val="22"/>
        </w:rPr>
        <w:t xml:space="preserve"> </w:t>
      </w:r>
      <w:r>
        <w:rPr>
          <w:sz w:val="22"/>
        </w:rPr>
        <w:t>business</w:t>
      </w:r>
      <w:r>
        <w:rPr>
          <w:spacing w:val="-52"/>
          <w:sz w:val="22"/>
        </w:rPr>
        <w:t xml:space="preserve"> </w:t>
      </w:r>
      <w:r>
        <w:rPr>
          <w:sz w:val="22"/>
        </w:rPr>
        <w:t>requirements.</w:t>
      </w:r>
    </w:p>
    <w:p>
      <w:pPr>
        <w:pStyle w:val="ListParagraph"/>
        <w:numPr>
          <w:ilvl w:val="0"/>
          <w:numId w:val="0"/>
        </w:numPr>
        <w:autoSpaceDE w:val="0"/>
        <w:spacing w:after="0" w:line="240" w:lineRule="auto"/>
        <w:ind w:leftChars="0"/>
        <w:rPr>
          <w:rFonts w:ascii="Wingdings" w:hAnsi="Wingdings"/>
          <w:sz w:val="18"/>
        </w:rPr>
      </w:pPr>
    </w:p>
    <w:p>
      <w:pPr>
        <w:pStyle w:val="ListParagraph"/>
        <w:numPr>
          <w:ilvl w:val="0"/>
          <w:numId w:val="3"/>
        </w:numPr>
        <w:autoSpaceDE w:val="0"/>
        <w:spacing w:after="0" w:line="240" w:lineRule="auto"/>
        <w:rPr>
          <w:rFonts w:cstheme="minorHAnsi"/>
        </w:rPr>
      </w:pPr>
      <w:r>
        <w:rPr>
          <w:rFonts w:cstheme="minorHAnsi"/>
        </w:rPr>
        <w:t>Handled errors using Exception Handling extensively for the ease of debugging and displaying the</w:t>
      </w:r>
    </w:p>
    <w:p>
      <w:pPr>
        <w:pStyle w:val="ListParagraph"/>
        <w:autoSpaceDE w:val="0"/>
        <w:ind w:left="360"/>
        <w:rPr>
          <w:rFonts w:cstheme="minorHAnsi"/>
        </w:rPr>
      </w:pPr>
      <w:r>
        <w:rPr>
          <w:rFonts w:cstheme="minorHAnsi"/>
        </w:rPr>
        <w:t>error messages in the application.</w:t>
      </w:r>
    </w:p>
    <w:p>
      <w:pPr>
        <w:pStyle w:val="NoSpacing"/>
        <w:spacing w:line="276" w:lineRule="auto"/>
        <w:ind w:left="360"/>
        <w:rPr>
          <w:rFonts w:cstheme="minorHAnsi"/>
          <w:color w:val="000000"/>
          <w:shd w:val="clear" w:color="auto" w:fill="FFFFFF"/>
        </w:rPr>
      </w:pPr>
    </w:p>
    <w:p>
      <w:pPr>
        <w:pStyle w:val="NoSpacing"/>
        <w:spacing w:line="276" w:lineRule="auto"/>
        <w:rPr>
          <w:rFonts w:cstheme="minorHAnsi"/>
          <w:b/>
        </w:rPr>
      </w:pPr>
      <w:r>
        <w:rPr>
          <w:rFonts w:cstheme="minorHAnsi"/>
          <w:b/>
        </w:rPr>
        <w:t>KDB Europe LTD</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 xml:space="preserve">                               </w:t>
      </w:r>
    </w:p>
    <w:p>
      <w:pPr>
        <w:pStyle w:val="NoSpacing"/>
        <w:spacing w:line="276" w:lineRule="auto"/>
        <w:rPr>
          <w:rFonts w:cstheme="minorHAnsi"/>
          <w:b/>
          <w:bCs/>
          <w:color w:val="000000"/>
          <w:shd w:val="clear" w:color="auto" w:fill="FFFFFF"/>
        </w:rPr>
      </w:pPr>
      <w:r>
        <w:rPr>
          <w:rFonts w:cstheme="minorHAnsi"/>
          <w:b/>
          <w:bCs/>
          <w:color w:val="000000"/>
          <w:shd w:val="clear" w:color="auto" w:fill="FFFFFF"/>
        </w:rPr>
        <w:t>Position: Oracle Developer</w:t>
      </w:r>
    </w:p>
    <w:p>
      <w:pPr>
        <w:pStyle w:val="NoSpacing"/>
        <w:spacing w:line="276" w:lineRule="auto"/>
        <w:rPr>
          <w:rFonts w:cstheme="minorHAnsi"/>
          <w:b/>
          <w:bCs/>
          <w:color w:val="000000"/>
          <w:shd w:val="clear" w:color="auto" w:fill="FFFFFF"/>
        </w:rPr>
      </w:pPr>
      <w:r>
        <w:rPr>
          <w:rFonts w:cstheme="minorHAnsi"/>
          <w:b/>
          <w:bCs/>
          <w:color w:val="000000"/>
          <w:shd w:val="clear" w:color="auto" w:fill="FFFFFF"/>
        </w:rPr>
        <w:t xml:space="preserve">Technologies: </w:t>
      </w:r>
      <w:r>
        <w:rPr>
          <w:rFonts w:cstheme="minorHAnsi"/>
          <w:iCs/>
        </w:rPr>
        <w:t>Oracle SQL, PL/SQL</w:t>
      </w:r>
    </w:p>
    <w:p>
      <w:pPr>
        <w:pStyle w:val="NoSpacing"/>
        <w:spacing w:line="276" w:lineRule="auto"/>
        <w:rPr>
          <w:rFonts w:cstheme="minorHAnsi"/>
          <w:b/>
        </w:rPr>
      </w:pPr>
      <w:r>
        <w:rPr>
          <w:rFonts w:cstheme="minorHAnsi"/>
          <w:b/>
        </w:rPr>
        <w:t>Project Title: General Banking System</w:t>
      </w:r>
    </w:p>
    <w:p>
      <w:pPr>
        <w:pStyle w:val="NoSpacing"/>
        <w:spacing w:line="276" w:lineRule="auto"/>
        <w:rPr>
          <w:rFonts w:cstheme="minorHAnsi"/>
          <w:b/>
        </w:rPr>
      </w:pPr>
    </w:p>
    <w:p>
      <w:pPr>
        <w:spacing w:after="0"/>
        <w:rPr>
          <w:rFonts w:cstheme="minorHAnsi"/>
          <w:b/>
          <w:iCs/>
          <w:u w:val="single"/>
        </w:rPr>
      </w:pPr>
      <w:r>
        <w:rPr>
          <w:rFonts w:cstheme="minorHAnsi"/>
          <w:b/>
          <w:iCs/>
          <w:u w:val="single"/>
        </w:rPr>
        <w:t xml:space="preserve">PROJECT DESCRIPTION: </w:t>
      </w:r>
    </w:p>
    <w:p>
      <w:pPr>
        <w:spacing w:after="0"/>
        <w:rPr>
          <w:rFonts w:eastAsia="Calibri" w:cstheme="minorHAnsi"/>
        </w:rPr>
      </w:pPr>
      <w:r>
        <w:rPr>
          <w:rFonts w:cstheme="minorHAnsi"/>
        </w:rPr>
        <w:t>This application was developed for maintaining all bank operations like opening new Accounts, transferring accounts, transactions like deposits, withdrawals, checking balances, transfer of funds between accounts of its customers and between this bank and other institutions, other products and services that correspond with the Bank.</w:t>
      </w:r>
    </w:p>
    <w:p>
      <w:pPr>
        <w:spacing w:after="0"/>
        <w:rPr>
          <w:rFonts w:eastAsia="Calibri" w:cstheme="minorHAnsi"/>
        </w:rPr>
      </w:pPr>
    </w:p>
    <w:p>
      <w:pPr>
        <w:spacing w:after="0"/>
        <w:rPr>
          <w:rFonts w:eastAsia="Times New Roman" w:cstheme="minorHAnsi"/>
          <w:b/>
          <w:iCs/>
          <w:u w:val="single"/>
        </w:rPr>
      </w:pPr>
      <w:r>
        <w:rPr>
          <w:rFonts w:cstheme="minorHAnsi"/>
          <w:b/>
          <w:iCs/>
          <w:u w:val="single"/>
        </w:rPr>
        <w:t>ROLES AND RESPONSIBILITIES:</w:t>
      </w:r>
    </w:p>
    <w:p>
      <w:pPr>
        <w:pStyle w:val="ListParagraph"/>
        <w:numPr>
          <w:ilvl w:val="0"/>
          <w:numId w:val="4"/>
        </w:numPr>
        <w:spacing w:after="0" w:line="240" w:lineRule="auto"/>
        <w:jc w:val="both"/>
        <w:rPr>
          <w:rFonts w:eastAsia="Calibri" w:cstheme="minorHAnsi"/>
        </w:rPr>
      </w:pPr>
      <w:r>
        <w:rPr>
          <w:rFonts w:cstheme="minorHAnsi"/>
        </w:rPr>
        <w:t>Involved in Creation of Sequences for auto generate of account numbers and related procedures.</w:t>
      </w:r>
    </w:p>
    <w:p>
      <w:pPr>
        <w:widowControl w:val="0"/>
        <w:numPr>
          <w:ilvl w:val="0"/>
          <w:numId w:val="4"/>
        </w:numPr>
        <w:suppressAutoHyphens/>
        <w:spacing w:after="0" w:line="240" w:lineRule="auto"/>
        <w:rPr>
          <w:rFonts w:eastAsia="Times New Roman" w:cstheme="minorHAnsi"/>
          <w:color w:val="000000"/>
          <w:shd w:val="clear" w:color="auto" w:fill="FFFFFF"/>
        </w:rPr>
      </w:pPr>
      <w:r>
        <w:rPr>
          <w:rFonts w:cstheme="minorHAnsi"/>
          <w:color w:val="000000"/>
          <w:shd w:val="clear" w:color="auto" w:fill="FFFFFF"/>
        </w:rPr>
        <w:t>Created and modified PL/SQL procedures, packages, functions, tables, views, materialized views, sequence, nested tables,  triggers using PL/SQL in SQL Developer and TOAD environments.</w:t>
      </w:r>
    </w:p>
    <w:p>
      <w:pPr>
        <w:numPr>
          <w:ilvl w:val="0"/>
          <w:numId w:val="4"/>
        </w:numPr>
        <w:suppressAutoHyphens/>
        <w:spacing w:after="0" w:line="240" w:lineRule="auto"/>
        <w:jc w:val="both"/>
        <w:rPr>
          <w:rFonts w:cstheme="minorHAnsi"/>
          <w:color w:val="000000"/>
          <w:shd w:val="clear" w:color="auto" w:fill="FFFFFF"/>
        </w:rPr>
      </w:pPr>
      <w:r>
        <w:rPr>
          <w:rFonts w:cstheme="minorHAnsi"/>
          <w:color w:val="000000"/>
          <w:shd w:val="clear" w:color="auto" w:fill="FFFFFF"/>
        </w:rPr>
        <w:t>Responsible for writing custom logic procedures according to client requirement.</w:t>
      </w:r>
    </w:p>
    <w:p>
      <w:pPr>
        <w:pStyle w:val="ListParagraph"/>
        <w:numPr>
          <w:ilvl w:val="0"/>
          <w:numId w:val="4"/>
        </w:numPr>
        <w:spacing w:after="0" w:line="240" w:lineRule="auto"/>
        <w:jc w:val="both"/>
        <w:rPr>
          <w:rFonts w:eastAsia="Calibri" w:cstheme="minorHAnsi"/>
        </w:rPr>
      </w:pPr>
      <w:r>
        <w:rPr>
          <w:rFonts w:cstheme="minorHAnsi"/>
        </w:rPr>
        <w:t>Developed   stored procedures and functions to implement the business rules.</w:t>
      </w:r>
    </w:p>
    <w:p>
      <w:pPr>
        <w:pStyle w:val="ListParagraph"/>
        <w:numPr>
          <w:ilvl w:val="0"/>
          <w:numId w:val="4"/>
        </w:numPr>
        <w:spacing w:after="0" w:line="240" w:lineRule="auto"/>
        <w:jc w:val="both"/>
        <w:rPr>
          <w:rFonts w:eastAsia="Calibri" w:cstheme="minorHAnsi"/>
        </w:rPr>
      </w:pPr>
      <w:r>
        <w:rPr>
          <w:rFonts w:cstheme="minorHAnsi"/>
        </w:rPr>
        <w:t>Created   packages according to the business application requirement for performance.</w:t>
      </w:r>
    </w:p>
    <w:p>
      <w:pPr>
        <w:pStyle w:val="ListParagraph"/>
        <w:numPr>
          <w:ilvl w:val="0"/>
          <w:numId w:val="4"/>
        </w:numPr>
        <w:spacing w:after="0" w:line="240" w:lineRule="auto"/>
        <w:jc w:val="both"/>
        <w:rPr>
          <w:rFonts w:eastAsia="Calibri" w:cstheme="minorHAnsi"/>
        </w:rPr>
      </w:pPr>
      <w:r>
        <w:rPr>
          <w:rFonts w:cstheme="minorHAnsi"/>
        </w:rPr>
        <w:t>Responsible for writing SQL queries and used different joins.</w:t>
      </w:r>
    </w:p>
    <w:p>
      <w:pPr>
        <w:pStyle w:val="ListParagraph"/>
        <w:numPr>
          <w:ilvl w:val="0"/>
          <w:numId w:val="4"/>
        </w:numPr>
        <w:spacing w:after="0" w:line="240" w:lineRule="auto"/>
        <w:jc w:val="both"/>
        <w:rPr>
          <w:rFonts w:eastAsia="Calibri" w:cstheme="minorHAnsi"/>
        </w:rPr>
      </w:pPr>
      <w:r>
        <w:rPr>
          <w:rFonts w:cstheme="minorHAnsi"/>
        </w:rPr>
        <w:t>Created database triggers based on business logic to enforce data integrity.</w:t>
      </w:r>
    </w:p>
    <w:p>
      <w:pPr>
        <w:pStyle w:val="ListParagraph"/>
        <w:numPr>
          <w:ilvl w:val="0"/>
          <w:numId w:val="4"/>
        </w:numPr>
        <w:spacing w:after="0" w:line="240" w:lineRule="auto"/>
        <w:jc w:val="both"/>
        <w:rPr>
          <w:rFonts w:eastAsia="Calibri" w:cstheme="minorHAnsi"/>
        </w:rPr>
      </w:pPr>
      <w:r>
        <w:rPr>
          <w:rFonts w:cstheme="minorHAnsi"/>
        </w:rPr>
        <w:t>Writing code for Database Triggers on Tables.</w:t>
      </w:r>
    </w:p>
    <w:p>
      <w:pPr>
        <w:pStyle w:val="ListParagraph"/>
        <w:numPr>
          <w:ilvl w:val="0"/>
          <w:numId w:val="4"/>
        </w:numPr>
        <w:spacing w:after="0" w:line="240" w:lineRule="auto"/>
        <w:jc w:val="both"/>
        <w:rPr>
          <w:rFonts w:eastAsia="Calibri" w:cstheme="minorHAnsi"/>
        </w:rPr>
      </w:pPr>
      <w:r>
        <w:rPr>
          <w:rFonts w:cstheme="minorHAnsi"/>
        </w:rPr>
        <w:t>Develop oracle reports, Database procedures.</w:t>
      </w:r>
    </w:p>
    <w:p>
      <w:pPr>
        <w:pStyle w:val="ListParagraph"/>
        <w:numPr>
          <w:ilvl w:val="0"/>
          <w:numId w:val="4"/>
        </w:numPr>
        <w:spacing w:after="0" w:line="240" w:lineRule="auto"/>
        <w:jc w:val="both"/>
        <w:rPr>
          <w:rFonts w:eastAsia="Calibri" w:cstheme="minorHAnsi"/>
        </w:rPr>
      </w:pPr>
      <w:r>
        <w:rPr>
          <w:rFonts w:eastAsia="Calibri" w:cstheme="minorHAnsi"/>
        </w:rPr>
        <w:t>Modify existing codes to optimize oracle applications.</w:t>
      </w:r>
    </w:p>
    <w:p>
      <w:pPr>
        <w:pStyle w:val="ListParagraph"/>
        <w:numPr>
          <w:ilvl w:val="0"/>
          <w:numId w:val="4"/>
        </w:numPr>
        <w:suppressAutoHyphens/>
        <w:spacing w:after="0" w:line="240" w:lineRule="auto"/>
        <w:ind w:right="720"/>
        <w:jc w:val="both"/>
        <w:rPr>
          <w:rFonts w:eastAsia="Times New Roman" w:cstheme="minorHAnsi"/>
          <w:color w:val="000000"/>
          <w:shd w:val="clear" w:color="auto" w:fill="FFFFFF"/>
        </w:rPr>
      </w:pPr>
      <w:r>
        <w:rPr>
          <w:rFonts w:cstheme="minorHAnsi"/>
          <w:color w:val="000000"/>
          <w:shd w:val="clear" w:color="auto" w:fill="FFFFFF"/>
        </w:rPr>
        <w:t>Designed and developed various complex reports.</w:t>
      </w:r>
    </w:p>
    <w:p>
      <w:pPr>
        <w:pStyle w:val="ListParagraph"/>
        <w:numPr>
          <w:ilvl w:val="0"/>
          <w:numId w:val="4"/>
        </w:numPr>
        <w:suppressAutoHyphens/>
        <w:spacing w:after="0" w:line="240" w:lineRule="auto"/>
        <w:ind w:right="720"/>
        <w:jc w:val="both"/>
        <w:rPr>
          <w:rFonts w:cstheme="minorHAnsi"/>
          <w:color w:val="000000"/>
          <w:shd w:val="clear" w:color="auto" w:fill="FFFFFF"/>
        </w:rPr>
      </w:pPr>
      <w:r>
        <w:rPr>
          <w:rFonts w:cstheme="minorHAnsi"/>
          <w:color w:val="000000"/>
          <w:shd w:val="clear" w:color="auto" w:fill="FFFFFF"/>
        </w:rPr>
        <w:t>Analyze the existing code for inconsistencies.</w:t>
      </w:r>
    </w:p>
    <w:p>
      <w:pPr>
        <w:ind w:left="360"/>
        <w:jc w:val="both"/>
        <w:rPr>
          <w:rFonts w:eastAsia="Calibri" w:cstheme="minorHAnsi"/>
        </w:rPr>
      </w:pPr>
    </w:p>
    <w:p>
      <w:pPr>
        <w:rPr>
          <w:rFonts w:cstheme="minorHAnsi"/>
          <w:b/>
        </w:rPr>
      </w:pPr>
    </w:p>
    <w:p>
      <w:pPr>
        <w:rPr>
          <w:rFonts w:cstheme="minorHAnsi"/>
          <w:b/>
        </w:rPr>
      </w:pPr>
    </w:p>
    <w:p>
      <w:pPr>
        <w:pStyle w:val="NoSpacing"/>
        <w:spacing w:line="276" w:lineRule="auto"/>
        <w:rPr>
          <w:rFonts w:cstheme="minorHAnsi"/>
        </w:rPr>
      </w:pPr>
    </w:p>
    <w:p>
      <w:pPr>
        <w:pStyle w:val="NoSpacing"/>
        <w:spacing w:line="276" w:lineRule="auto"/>
        <w:rPr>
          <w:rFonts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4"/>
          </v:shape>
        </w:pict>
      </w:r>
    </w:p>
    <w:sectPr>
      <w:pgSz w:w="12240" w:h="15840"/>
      <w:pgMar w:top="720" w:right="720" w:bottom="720" w:left="720" w:header="708" w:footer="708" w:gutter="0"/>
      <w:cols w:num="1" w:space="708"/>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401FF" w:csb1="00000000"/>
  </w:font>
  <w:font w:name="Gautami">
    <w:altName w:val="Cambria Math"/>
    <w:panose1 w:val="02000500000000000000"/>
    <w:charset w:val="01"/>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Symbol">
    <w:panose1 w:val="05050102010706020507"/>
    <w:charset w:val="02"/>
    <w:family w:val="roman"/>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AE14D6"/>
    <w:multiLevelType w:val="multilevel"/>
    <w:tmpl w:val="01AE14D6"/>
    <w:lvl w:ilvl="0">
      <w:start w:val="1"/>
      <w:numFmt w:val="bullet"/>
      <w:lvlText w:val=""/>
      <w:lvlJc w:val="left"/>
      <w:pPr>
        <w:ind w:left="8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70151D4"/>
    <w:multiLevelType w:val="multilevel"/>
    <w:tmpl w:val="670151D4"/>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nsid w:val="7A0732C1"/>
    <w:multiLevelType w:val="multilevel"/>
    <w:tmpl w:val="7A0732C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7BF7018C"/>
    <w:multiLevelType w:val="multilevel"/>
    <w:tmpl w:val="7BF701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39"/>
    <w:rsid w:val="000557FD"/>
    <w:rsid w:val="00060B37"/>
    <w:rsid w:val="001541A4"/>
    <w:rsid w:val="001A2361"/>
    <w:rsid w:val="001F2E07"/>
    <w:rsid w:val="00254663"/>
    <w:rsid w:val="002E15D3"/>
    <w:rsid w:val="00313AF7"/>
    <w:rsid w:val="00375A2F"/>
    <w:rsid w:val="003B7297"/>
    <w:rsid w:val="003C6525"/>
    <w:rsid w:val="00441182"/>
    <w:rsid w:val="00451A42"/>
    <w:rsid w:val="00456491"/>
    <w:rsid w:val="00456FD6"/>
    <w:rsid w:val="005245BA"/>
    <w:rsid w:val="005F446B"/>
    <w:rsid w:val="006102ED"/>
    <w:rsid w:val="006249DD"/>
    <w:rsid w:val="00646B9F"/>
    <w:rsid w:val="00677169"/>
    <w:rsid w:val="007850BC"/>
    <w:rsid w:val="007A33E5"/>
    <w:rsid w:val="007C309D"/>
    <w:rsid w:val="007C774B"/>
    <w:rsid w:val="007F040D"/>
    <w:rsid w:val="00810BCE"/>
    <w:rsid w:val="00830125"/>
    <w:rsid w:val="00875605"/>
    <w:rsid w:val="008862B6"/>
    <w:rsid w:val="00896FE1"/>
    <w:rsid w:val="008C241C"/>
    <w:rsid w:val="00903547"/>
    <w:rsid w:val="00965B5C"/>
    <w:rsid w:val="00A36564"/>
    <w:rsid w:val="00AE1A39"/>
    <w:rsid w:val="00AE6343"/>
    <w:rsid w:val="00B41D60"/>
    <w:rsid w:val="00B42C0B"/>
    <w:rsid w:val="00C066BF"/>
    <w:rsid w:val="00C57351"/>
    <w:rsid w:val="00C755EB"/>
    <w:rsid w:val="00CB519C"/>
    <w:rsid w:val="00CD3648"/>
    <w:rsid w:val="00D10237"/>
    <w:rsid w:val="00D4026F"/>
    <w:rsid w:val="00D56E55"/>
    <w:rsid w:val="00DB4668"/>
    <w:rsid w:val="00DC08AD"/>
    <w:rsid w:val="00E1011D"/>
    <w:rsid w:val="00E1721A"/>
    <w:rsid w:val="00E20DED"/>
    <w:rsid w:val="00E419A5"/>
    <w:rsid w:val="00E65096"/>
    <w:rsid w:val="00EC57BA"/>
    <w:rsid w:val="00EE400D"/>
    <w:rsid w:val="00EE7263"/>
    <w:rsid w:val="00EF2A91"/>
    <w:rsid w:val="00F6033E"/>
    <w:rsid w:val="00F6336C"/>
    <w:rsid w:val="00F9591A"/>
    <w:rsid w:val="00FA5B84"/>
    <w:rsid w:val="1BD57111"/>
    <w:rsid w:val="2651233A"/>
    <w:rsid w:val="2A7B2351"/>
  </w:rsids>
  <m:mathPr>
    <m:mathFont m:val="Cambria Math"/>
    <m:smallFrac/>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uiPriority="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uiPriority="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BodyTextChar"/>
    <w:semiHidden/>
    <w:unhideWhenUsed/>
    <w:qFormat/>
    <w:pPr>
      <w:spacing w:after="0" w:line="240" w:lineRule="auto"/>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qFormat/>
    <w:rPr>
      <w:color w:val="0000FF" w:themeColor="hyperlink"/>
      <w:u w:val="single"/>
      <w14:textFill>
        <w14:solidFill>
          <w14:schemeClr w14:val="hlink"/>
        </w14:solidFill>
      </w14:textFill>
    </w:rPr>
  </w:style>
  <w:style w:type="paragraph" w:styleId="NormalWeb">
    <w:name w:val="Normal (Web)"/>
    <w:basedOn w:val="Normal"/>
    <w:semiHidden/>
    <w:unhideWhenUsed/>
    <w:qFormat/>
    <w:pPr>
      <w:spacing w:before="100" w:beforeAutospacing="1" w:after="100" w:afterAutospacing="1" w:line="240" w:lineRule="auto"/>
    </w:pPr>
    <w:rPr>
      <w:rFonts w:ascii="Arial Unicode MS" w:eastAsia="Times New Roman" w:hAnsi="Arial Unicode MS" w:cs="Times New Roman"/>
      <w:sz w:val="24"/>
      <w:szCs w:val="24"/>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eastAsia="en-US" w:bidi="ar-SA"/>
    </w:rPr>
  </w:style>
  <w:style w:type="paragraph" w:styleId="ListParagraph">
    <w:name w:val="List Paragraph"/>
    <w:basedOn w:val="Normal"/>
    <w:uiPriority w:val="34"/>
    <w:qFormat/>
    <w:pPr>
      <w:ind w:left="720"/>
      <w:contextualSpacing/>
    </w:pPr>
    <w:rPr>
      <w:rFonts w:eastAsiaTheme="minorEastAsia"/>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val="en-IN" w:eastAsia="en-IN"/>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spacing w:after="0" w:line="240" w:lineRule="auto"/>
    </w:pPr>
    <w:rPr>
      <w:rFonts w:ascii="Symbol" w:eastAsia="Times New Roman" w:hAnsi="Symbol" w:cs="Symbol"/>
      <w:color w:val="000000"/>
      <w:sz w:val="24"/>
      <w:szCs w:val="24"/>
      <w:lang w:val="en-US" w:eastAsia="en-US" w:bidi="ar-SA"/>
    </w:rPr>
  </w:style>
  <w:style w:type="character" w:customStyle="1" w:styleId="apple-converted-space">
    <w:name w:val="apple-converted-space"/>
    <w:qFormat/>
  </w:style>
  <w:style w:type="character" w:customStyle="1" w:styleId="BodyTextChar">
    <w:name w:val="Body Text Char"/>
    <w:basedOn w:val="DefaultParagraphFont"/>
    <w:link w:val="BodyText"/>
    <w:semiHidden/>
    <w:qFormat/>
    <w:rPr>
      <w:rFonts w:ascii="Times New Roman" w:eastAsia="Times New Roman" w:hAnsi="Times New Roman" w:cs="Times New Roman"/>
      <w:sz w:val="24"/>
      <w:szCs w:val="20"/>
    </w:rPr>
  </w:style>
  <w:style w:type="paragraph" w:customStyle="1" w:styleId="TableParagraph">
    <w:name w:val="Table Paragraph"/>
    <w:basedOn w:val="Normal"/>
    <w:uiPriority w:val="1"/>
    <w:qFormat/>
    <w:rPr>
      <w:rFonts w:ascii="Times New Roman" w:eastAsia="Times New Roman" w:hAnsi="Times New Roman"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Pepsi" TargetMode="External" /><Relationship Id="rId11" Type="http://schemas.openxmlformats.org/officeDocument/2006/relationships/hyperlink" Target="https://en.wikipedia.org/wiki/Tropicana_Products" TargetMode="External" /><Relationship Id="rId12" Type="http://schemas.openxmlformats.org/officeDocument/2006/relationships/hyperlink" Target="https://en.wikipedia.org/wiki/Quaker_Oats_Company" TargetMode="External" /><Relationship Id="rId13" Type="http://schemas.openxmlformats.org/officeDocument/2006/relationships/hyperlink" Target="https://en.wikipedia.org/wiki/Gatorade" TargetMode="External" /><Relationship Id="rId14" Type="http://schemas.openxmlformats.org/officeDocument/2006/relationships/image" Target="https://rdxfootmark.naukri.com/v2/track/openCv?trackingInfo=e822e11ca7ed9eac4f675b566c07f8cb134f530e18705c4458440321091b5b58110c130312405a5b0c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en.wikipedia.org/wiki/Multinational_corporation" TargetMode="External" /><Relationship Id="rId6" Type="http://schemas.openxmlformats.org/officeDocument/2006/relationships/hyperlink" Target="https://en.wikipedia.org/wiki/Beverage_corporation" TargetMode="External" /><Relationship Id="rId7" Type="http://schemas.openxmlformats.org/officeDocument/2006/relationships/hyperlink" Target="https://en.wikipedia.org/wiki/Harrison%2C_New_York" TargetMode="External" /><Relationship Id="rId8" Type="http://schemas.openxmlformats.org/officeDocument/2006/relationships/hyperlink" Target="https://en.wikipedia.org/wiki/Purchase%2C_New_York" TargetMode="External" /><Relationship Id="rId9" Type="http://schemas.openxmlformats.org/officeDocument/2006/relationships/hyperlink" Target="https://en.wikipedia.org/wiki/Frito-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38C31-2775-4D11-AB69-277789C25D45}">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3</Pages>
  <Words>836</Words>
  <Characters>4770</Characters>
  <Application>Microsoft Office Word</Application>
  <DocSecurity>0</DocSecurity>
  <Lines>39</Lines>
  <Paragraphs>11</Paragraphs>
  <ScaleCrop>false</ScaleCrop>
  <Company>HP</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WPS_1663087623</cp:lastModifiedBy>
  <cp:revision>7</cp:revision>
  <dcterms:created xsi:type="dcterms:W3CDTF">2022-01-06T12:39:00Z</dcterms:created>
  <dcterms:modified xsi:type="dcterms:W3CDTF">2023-06-26T14:55:35Z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2390AC1DE9EC4852ADAFF33BBEF36A1D</vt:lpwstr>
  </property>
  <property fmtid="{D5CDD505-2E9C-101B-9397-08002B2CF9AE}" pid="3" name="KSOProductBuildVer">
    <vt:lpwstr>1033-11.2.0.11537</vt:lpwstr>
  </property>
</Properties>
</file>