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383E" w14:paraId="7A3A2DED" w14:textId="77777777">
      <w:pPr>
        <w:shd w:val="clear" w:color="auto" w:fill="FFFFFF"/>
        <w:jc w:val="both"/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>Balachander</w:t>
      </w:r>
      <w:r>
        <w:rPr>
          <w:rFonts w:ascii="Verdana" w:hAnsi="Verdana"/>
          <w:b/>
          <w:lang w:val="fr-FR"/>
        </w:rPr>
        <w:t xml:space="preserve"> </w:t>
      </w:r>
      <w:r>
        <w:rPr>
          <w:rFonts w:ascii="Verdana" w:hAnsi="Verdana"/>
          <w:b/>
          <w:lang w:val="fr-FR"/>
        </w:rPr>
        <w:t>Dharamraj</w:t>
      </w:r>
      <w:r>
        <w:rPr>
          <w:rFonts w:ascii="Verdana" w:hAnsi="Verdana"/>
          <w:b/>
          <w:lang w:val="fr-FR"/>
        </w:rPr>
        <w:t xml:space="preserve"> Nadar </w:t>
      </w:r>
    </w:p>
    <w:p w:rsidR="0083383E" w:rsidP="273A0AE8" w14:paraId="2500CD0B" w14:textId="1F70462E">
      <w:pPr>
        <w:ind w:right="-660"/>
        <w:rPr>
          <w:rFonts w:hAnsi="Verdana"/>
          <w:b/>
          <w:bCs/>
          <w:sz w:val="20"/>
          <w:szCs w:val="20"/>
          <w:lang w:val="fr-FR"/>
        </w:rPr>
      </w:pPr>
      <w:r w:rsidRPr="273A0AE8">
        <w:rPr>
          <w:rFonts w:ascii="Verdana" w:hAnsi="Verdana"/>
          <w:b/>
          <w:bCs/>
          <w:sz w:val="20"/>
          <w:szCs w:val="20"/>
          <w:lang w:val="fr-FR"/>
        </w:rPr>
        <w:t>Mobile : +91 8369061072</w:t>
      </w:r>
    </w:p>
    <w:p w:rsidR="0083383E" w14:paraId="2AC6E0DC" w14:textId="77777777">
      <w:pPr>
        <w:ind w:right="-660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bCs/>
          <w:sz w:val="20"/>
          <w:szCs w:val="20"/>
          <w:lang w:val="fr-FR"/>
        </w:rPr>
        <w:t>Email</w:t>
      </w:r>
      <w:r>
        <w:tab/>
      </w:r>
      <w:r>
        <w:rPr>
          <w:rFonts w:ascii="Verdana" w:hAnsi="Verdana"/>
          <w:b/>
          <w:bCs/>
          <w:sz w:val="20"/>
          <w:szCs w:val="20"/>
          <w:lang w:val="fr-FR"/>
        </w:rPr>
        <w:t>: balachander.nadar@gmail.com</w:t>
      </w:r>
    </w:p>
    <w:p w:rsidR="0083383E" w14:paraId="2AAD24CD" w14:textId="77777777">
      <w:pPr>
        <w:shd w:val="clear" w:color="auto" w:fill="FFFFFF"/>
        <w:jc w:val="both"/>
        <w:rPr>
          <w:rFonts w:ascii="Verdana" w:hAnsi="Verdana"/>
          <w:b/>
          <w:sz w:val="28"/>
          <w:szCs w:val="28"/>
          <w:lang w:val="fr-FR"/>
        </w:rPr>
      </w:pPr>
      <w:r>
        <w:rPr>
          <w:rFonts w:ascii="Verdana" w:hAnsi="Verdana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351790</wp:posOffset>
                </wp:positionV>
                <wp:extent cx="6419850" cy="0"/>
                <wp:effectExtent l="57150" t="57150" r="38100" b="38100"/>
                <wp:wrapNone/>
                <wp:docPr id="1026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  <a:headEnd type="oval"/>
                          <a:tailEnd type="oval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" o:spid="_x0000_s1025" style="mso-height-percent:0;mso-height-relative:page;mso-width-percent:0;mso-width-relative:page;mso-wrap-distance-bottom:0;mso-wrap-distance-left:0;mso-wrap-distance-right:0;mso-wrap-distance-top:0;mso-wrap-style:square;position:absolute;visibility:visible;z-index:251660288" from="-8.85pt,27.7pt" to="496.65pt,27.7pt" o:allowincell="f" strokeweight="2.25pt">
                <v:stroke startarrow="oval" endarrow="oval"/>
              </v:line>
            </w:pict>
          </mc:Fallback>
        </mc:AlternateContent>
      </w:r>
    </w:p>
    <w:p w:rsidR="0083383E" w14:paraId="4F698DE2" w14:textId="77777777">
      <w:pPr>
        <w:shd w:val="clear" w:color="auto" w:fill="FFFFFF"/>
        <w:jc w:val="both"/>
        <w:rPr>
          <w:rFonts w:ascii="Verdana" w:hAnsi="Verdana"/>
          <w:b/>
          <w:sz w:val="28"/>
          <w:szCs w:val="28"/>
          <w:lang w:val="fr-FR"/>
        </w:rPr>
      </w:pPr>
    </w:p>
    <w:p w:rsidR="0083383E" w14:paraId="1F7506E6" w14:textId="77777777">
      <w:pPr>
        <w:shd w:val="clear" w:color="auto" w:fill="FFFFFF"/>
        <w:jc w:val="both"/>
        <w:rPr>
          <w:rFonts w:ascii="Verdana" w:hAnsi="Verdana"/>
          <w:b/>
          <w:sz w:val="28"/>
          <w:szCs w:val="28"/>
          <w:lang w:val="fr-FR"/>
        </w:rPr>
      </w:pPr>
    </w:p>
    <w:p w:rsidR="0083383E" w14:paraId="67965954" w14:textId="77777777">
      <w:pPr>
        <w:pStyle w:val="Heading6"/>
        <w:shd w:val="clear" w:color="auto" w:fill="BFBFBF"/>
        <w:spacing w:before="0"/>
        <w:jc w:val="left"/>
      </w:pPr>
      <w:r>
        <w:t>OBJECTIVE</w:t>
      </w:r>
    </w:p>
    <w:p w:rsidR="0083383E" w14:paraId="0DEDD910" w14:textId="77777777">
      <w:pPr>
        <w:shd w:val="clear" w:color="auto" w:fill="FFFFFF"/>
        <w:spacing w:before="120" w:line="48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eastAsia="MS Mincho" w:hAnsi="Verdana"/>
          <w:sz w:val="17"/>
          <w:szCs w:val="17"/>
        </w:rPr>
        <w:t>Seeking a challenging career and growth oriented position in Database administration Environment where knowledge can be shared and enriched, at the same time looking to explore new things.</w:t>
      </w:r>
    </w:p>
    <w:p w:rsidR="0083383E" w14:paraId="78AD03B7" w14:textId="77777777">
      <w:pPr>
        <w:pStyle w:val="Heading6"/>
        <w:shd w:val="clear" w:color="auto" w:fill="BFBFBF"/>
        <w:spacing w:before="0"/>
        <w:jc w:val="left"/>
      </w:pPr>
      <w:r>
        <w:t>PROFILe SummAry</w:t>
      </w:r>
    </w:p>
    <w:p w:rsidR="0083383E" w:rsidP="273A0AE8" w14:paraId="20747992" w14:textId="6E419D13">
      <w:pPr>
        <w:shd w:val="clear" w:color="auto" w:fill="FFFFFF" w:themeFill="background1"/>
        <w:spacing w:before="120" w:line="480" w:lineRule="auto"/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b/>
          <w:bCs/>
          <w:color w:val="000000" w:themeColor="text1" w:themeShade="FF" w:themeTint="FF"/>
          <w:sz w:val="17"/>
          <w:szCs w:val="17"/>
        </w:rPr>
        <w:t>7+ years of Industry Experience</w:t>
      </w:r>
      <w:r w:rsidRPr="273A0AE8">
        <w:rPr>
          <w:rFonts w:ascii="Verdana" w:hAnsi="Verdana"/>
          <w:color w:val="000000" w:themeColor="text1" w:themeShade="FF" w:themeTint="FF"/>
          <w:sz w:val="17"/>
          <w:szCs w:val="17"/>
        </w:rPr>
        <w:t xml:space="preserve"> in Microsoft SQL Server Database Administration.</w:t>
      </w:r>
    </w:p>
    <w:p w:rsidR="0083383E" w14:paraId="2F6893B5" w14:textId="77777777">
      <w:pPr>
        <w:numPr>
          <w:ilvl w:val="0"/>
          <w:numId w:val="2"/>
        </w:numPr>
        <w:shd w:val="clear" w:color="auto" w:fill="FFFFFF"/>
        <w:spacing w:before="120" w:line="48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Maintenance &amp; Development on MS SQL Server </w:t>
      </w:r>
      <w:r>
        <w:rPr>
          <w:rFonts w:hAnsi="Verdana"/>
          <w:sz w:val="17"/>
          <w:szCs w:val="17"/>
        </w:rPr>
        <w:t xml:space="preserve">2019, </w:t>
      </w:r>
      <w:r>
        <w:rPr>
          <w:rFonts w:ascii="Verdana" w:hAnsi="Verdana"/>
          <w:sz w:val="17"/>
          <w:szCs w:val="17"/>
        </w:rPr>
        <w:t>2017, 2016, 2014, 2012, 2008 R2, 2008 and 2005 in Production, Development environments.</w:t>
      </w:r>
    </w:p>
    <w:p w:rsidR="0083383E" w:rsidP="273A0AE8" w14:paraId="59F74D09" w14:textId="518CA6D4">
      <w:pPr>
        <w:numPr>
          <w:ilvl w:val="0"/>
          <w:numId w:val="2"/>
        </w:numPr>
        <w:shd w:val="clear" w:color="auto" w:fill="FFFFFF" w:themeFill="background1"/>
        <w:spacing w:line="480" w:lineRule="auto"/>
        <w:jc w:val="both"/>
        <w:rPr>
          <w:rFonts w:ascii="Verdana" w:hAnsi="Verdana"/>
          <w:color w:val="000000" w:themeColor="text1" w:themeShade="FF" w:themeTint="FF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Currently working as a </w:t>
      </w:r>
      <w:r w:rsidRPr="273A0AE8">
        <w:rPr>
          <w:rFonts w:ascii="Verdana" w:hAnsi="Verdana"/>
          <w:b/>
          <w:bCs/>
          <w:sz w:val="17"/>
          <w:szCs w:val="17"/>
        </w:rPr>
        <w:t>SQL Server Database Administrator</w:t>
      </w:r>
      <w:r w:rsidRPr="273A0AE8" w:rsidR="006D73AD">
        <w:rPr>
          <w:rFonts w:ascii="Verdana" w:hAnsi="Verdana"/>
          <w:b/>
          <w:bCs/>
          <w:sz w:val="17"/>
          <w:szCs w:val="17"/>
        </w:rPr>
        <w:t xml:space="preserve"> for TCS ltd.</w:t>
      </w:r>
    </w:p>
    <w:p w:rsidR="273A0AE8" w:rsidP="273A0AE8" w14:paraId="05AF651B" w14:textId="50F774A8">
      <w:pPr>
        <w:numPr>
          <w:ilvl w:val="0"/>
          <w:numId w:val="2"/>
        </w:numPr>
        <w:shd w:val="clear" w:color="auto" w:fill="FFFFFF" w:themeFill="background1"/>
        <w:spacing w:line="480" w:lineRule="auto"/>
        <w:jc w:val="both"/>
        <w:rPr>
          <w:color w:val="000000" w:themeColor="text1" w:themeShade="FF" w:themeTint="FF"/>
          <w:sz w:val="17"/>
          <w:szCs w:val="17"/>
        </w:rPr>
      </w:pPr>
      <w:r w:rsidRPr="273A0AE8">
        <w:rPr>
          <w:rFonts w:ascii="Verdana" w:hAnsi="Verdana"/>
          <w:b/>
          <w:bCs/>
          <w:color w:val="000000" w:themeColor="text1" w:themeShade="FF" w:themeTint="FF"/>
          <w:sz w:val="17"/>
          <w:szCs w:val="17"/>
        </w:rPr>
        <w:t>Microsoft Certified Azure Database Administrator Associate – DP-300.</w:t>
      </w:r>
    </w:p>
    <w:p w:rsidR="273A0AE8" w:rsidP="273A0AE8" w14:paraId="5BBA7870" w14:textId="068D2937">
      <w:pPr>
        <w:numPr>
          <w:ilvl w:val="0"/>
          <w:numId w:val="2"/>
        </w:numPr>
        <w:shd w:val="clear" w:color="auto" w:fill="FFFFFF" w:themeFill="background1"/>
        <w:spacing w:line="480" w:lineRule="auto"/>
        <w:jc w:val="both"/>
        <w:rPr>
          <w:color w:val="000000" w:themeColor="text1" w:themeShade="FF" w:themeTint="FF"/>
          <w:sz w:val="17"/>
          <w:szCs w:val="17"/>
        </w:rPr>
      </w:pPr>
      <w:r w:rsidRPr="273A0AE8">
        <w:rPr>
          <w:rFonts w:ascii="Verdana" w:hAnsi="Verdana"/>
          <w:b/>
          <w:bCs/>
          <w:color w:val="000000" w:themeColor="text1" w:themeShade="FF" w:themeTint="FF"/>
          <w:sz w:val="17"/>
          <w:szCs w:val="17"/>
        </w:rPr>
        <w:t>Microsoft Certified Azure Data Fundamentals – DP-900.</w:t>
      </w:r>
    </w:p>
    <w:p w:rsidR="0083383E" w:rsidP="273A0AE8" w14:paraId="7F533AA4" w14:textId="77777777">
      <w:pPr>
        <w:numPr>
          <w:ilvl w:val="0"/>
          <w:numId w:val="2"/>
        </w:numPr>
        <w:bidi w:val="0"/>
        <w:spacing w:before="0" w:beforeAutospacing="0" w:after="0" w:afterAutospacing="0" w:line="480" w:lineRule="auto"/>
        <w:ind w:left="288" w:right="0" w:hanging="288"/>
        <w:jc w:val="both"/>
        <w:rPr>
          <w:rFonts w:ascii="Verdana" w:eastAsia="Verdana" w:hAnsi="Verdana" w:cs="Verdana"/>
          <w:b/>
          <w:bCs/>
          <w:color w:val="000000" w:themeColor="text1" w:themeShade="FF" w:themeTint="FF"/>
          <w:sz w:val="17"/>
          <w:szCs w:val="17"/>
        </w:rPr>
      </w:pPr>
      <w:r w:rsidRPr="273A0AE8">
        <w:rPr>
          <w:rFonts w:ascii="Verdana" w:hAnsi="Verdana"/>
          <w:b/>
          <w:bCs/>
          <w:sz w:val="17"/>
          <w:szCs w:val="17"/>
        </w:rPr>
        <w:t>Microsoft Certified Azure Fundamentals - AZ-900.</w:t>
      </w:r>
    </w:p>
    <w:p w:rsidR="0083383E" w14:paraId="36FDA6C1" w14:textId="77777777">
      <w:pPr>
        <w:numPr>
          <w:ilvl w:val="0"/>
          <w:numId w:val="2"/>
        </w:numPr>
        <w:shd w:val="clear" w:color="auto" w:fill="FFFFFF"/>
        <w:spacing w:line="48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Microsoft Certified Solutions Associate 70-462 – Administering SQL Server 2012 and 2014 Databases.</w:t>
      </w:r>
    </w:p>
    <w:p w:rsidR="0083383E" w14:paraId="3BF319A6" w14:textId="77777777">
      <w:pPr>
        <w:numPr>
          <w:ilvl w:val="0"/>
          <w:numId w:val="2"/>
        </w:numPr>
        <w:shd w:val="clear" w:color="auto" w:fill="FFFFFF"/>
        <w:spacing w:line="48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Quick learner and result- oriented individual with strong analytical aptitude and effective interpersonal and communication skills.</w:t>
      </w:r>
    </w:p>
    <w:p w:rsidR="0083383E" w14:paraId="782BBF7B" w14:textId="77777777">
      <w:pPr>
        <w:pStyle w:val="Heading6"/>
        <w:shd w:val="clear" w:color="auto" w:fill="BFBFBF"/>
        <w:spacing w:before="0"/>
        <w:jc w:val="left"/>
      </w:pPr>
      <w:r>
        <w:t>Technical Skills</w:t>
      </w:r>
    </w:p>
    <w:p w:rsidR="0083383E" w14:paraId="415DCB25" w14:textId="77777777">
      <w:pPr>
        <w:jc w:val="both"/>
        <w:rPr>
          <w:rFonts w:ascii="Verdana" w:hAnsi="Verdana" w:cs="Arial"/>
          <w:color w:val="000000"/>
          <w:sz w:val="20"/>
          <w:szCs w:val="20"/>
        </w:rPr>
      </w:pPr>
    </w:p>
    <w:p w:rsidR="0083383E" w14:paraId="46470EDA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Supporting servers in the Prod /Dev/ UAT environment for MS SQL Server 2017, 2016, 2014, 2012, 2008 R2, 2008 and 2005 Databases.</w:t>
      </w:r>
    </w:p>
    <w:p w:rsidR="0083383E" w14:paraId="2F1194D1" w14:textId="77777777">
      <w:pPr>
        <w:ind w:left="288"/>
        <w:jc w:val="both"/>
        <w:rPr>
          <w:rFonts w:ascii="Verdana" w:hAnsi="Verdana"/>
          <w:sz w:val="17"/>
          <w:szCs w:val="17"/>
        </w:rPr>
      </w:pPr>
    </w:p>
    <w:p w:rsidR="0083383E" w14:paraId="5086E4AD" w14:textId="77777777">
      <w:pPr>
        <w:numPr>
          <w:ilvl w:val="0"/>
          <w:numId w:val="11"/>
        </w:numPr>
        <w:jc w:val="both"/>
        <w:rPr>
          <w:rFonts w:ascii="Verdana" w:hAnsi="Verdana"/>
          <w:b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Installation and Configuration of MS SQL Server 2017, 2016, 2014, 2012, 2008 R2, 2008 and 2005 on Window Cluster Server.</w:t>
      </w:r>
    </w:p>
    <w:p w:rsidR="0083383E" w14:paraId="61FF9703" w14:textId="77777777">
      <w:pPr>
        <w:ind w:left="288"/>
        <w:jc w:val="both"/>
        <w:rPr>
          <w:rFonts w:ascii="Verdana" w:hAnsi="Verdana"/>
          <w:b/>
          <w:caps/>
          <w:sz w:val="17"/>
          <w:szCs w:val="17"/>
        </w:rPr>
      </w:pPr>
    </w:p>
    <w:p w:rsidR="0083383E" w14:paraId="255149F3" w14:textId="77777777">
      <w:pPr>
        <w:numPr>
          <w:ilvl w:val="0"/>
          <w:numId w:val="11"/>
        </w:numPr>
        <w:jc w:val="both"/>
        <w:rPr>
          <w:rFonts w:ascii="Verdana" w:hAnsi="Verdana"/>
          <w:b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Installation and Configuration of MS SQL Server 2017, 2016, 2014, 2012, 2008 R2, 2008 and 2005 on Standalone Window Server</w:t>
      </w:r>
      <w:r>
        <w:rPr>
          <w:rFonts w:hAnsi="Verdana"/>
          <w:sz w:val="17"/>
          <w:szCs w:val="17"/>
        </w:rPr>
        <w:t>.</w:t>
      </w:r>
    </w:p>
    <w:p w:rsidR="0083383E" w14:paraId="3A8EAC6B" w14:textId="77777777">
      <w:pPr>
        <w:ind w:left="288"/>
        <w:jc w:val="both"/>
        <w:rPr>
          <w:rFonts w:ascii="Verdana" w:hAnsi="Verdana"/>
          <w:b/>
          <w:caps/>
          <w:sz w:val="17"/>
          <w:szCs w:val="17"/>
        </w:rPr>
      </w:pPr>
    </w:p>
    <w:p w:rsidR="0083383E" w:rsidP="273A0AE8" w14:paraId="5B492853" w14:textId="692EE506">
      <w:pPr>
        <w:numPr>
          <w:ilvl w:val="0"/>
          <w:numId w:val="11"/>
        </w:numPr>
        <w:bidi w:val="0"/>
        <w:spacing w:before="0" w:beforeAutospacing="0" w:after="0" w:afterAutospacing="0" w:line="259" w:lineRule="auto"/>
        <w:ind w:left="288" w:right="0" w:hanging="288"/>
        <w:jc w:val="both"/>
        <w:rPr>
          <w:rFonts w:ascii="Verdana" w:eastAsia="Verdana" w:hAnsi="Verdana" w:cs="Verdana"/>
          <w:b/>
          <w:bCs/>
          <w:sz w:val="17"/>
          <w:szCs w:val="17"/>
        </w:rPr>
      </w:pPr>
      <w:r w:rsidRPr="273A0AE8" w:rsidR="002E3745">
        <w:rPr>
          <w:rFonts w:ascii="Verdana" w:hAnsi="Verdana"/>
          <w:sz w:val="17"/>
          <w:szCs w:val="17"/>
        </w:rPr>
        <w:t>Installation and Configuration</w:t>
      </w:r>
      <w:r w:rsidRPr="273A0AE8" w:rsidR="002E3745">
        <w:rPr>
          <w:rFonts w:ascii="Verdana" w:hAnsi="Verdana"/>
          <w:sz w:val="17"/>
          <w:szCs w:val="17"/>
        </w:rPr>
        <w:t xml:space="preserve"> of </w:t>
      </w:r>
      <w:r w:rsidRPr="273A0AE8" w:rsidR="002E3745">
        <w:rPr>
          <w:rFonts w:ascii="Verdana" w:hAnsi="Verdana"/>
          <w:sz w:val="17"/>
          <w:szCs w:val="17"/>
        </w:rPr>
        <w:t>High Availability for MongoDB.</w:t>
      </w:r>
    </w:p>
    <w:p w:rsidR="0083383E" w:rsidP="273A0AE8" w14:paraId="6AA808D6" w14:textId="5E96FA85">
      <w:pPr>
        <w:ind w:left="0"/>
        <w:jc w:val="both"/>
        <w:rPr>
          <w:rFonts w:hAnsi="Verdana"/>
          <w:sz w:val="24"/>
          <w:szCs w:val="24"/>
        </w:rPr>
      </w:pPr>
    </w:p>
    <w:p w:rsidR="0083383E" w:rsidP="273A0AE8" w14:paraId="68E25B11" w14:textId="3144D49D">
      <w:pPr>
        <w:numPr>
          <w:ilvl w:val="0"/>
          <w:numId w:val="11"/>
        </w:numPr>
        <w:jc w:val="both"/>
        <w:rPr>
          <w:b/>
          <w:bCs/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>Creation of PAAS DB in Azure.</w:t>
      </w:r>
    </w:p>
    <w:p w:rsidR="0083383E" w:rsidP="273A0AE8" w14:paraId="6DB84F16" w14:textId="3CF4BECB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30F0F1F7" w14:textId="1B8EE209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 xml:space="preserve">Creation of Alerts like </w:t>
      </w:r>
      <w:r w:rsidRPr="273A0AE8" w:rsidR="273A0AE8">
        <w:rPr>
          <w:rFonts w:ascii="Verdana" w:hAnsi="Verdana"/>
          <w:sz w:val="17"/>
          <w:szCs w:val="17"/>
        </w:rPr>
        <w:t>DTU, Data</w:t>
      </w:r>
      <w:r w:rsidRPr="273A0AE8" w:rsidR="273A0AE8">
        <w:rPr>
          <w:rFonts w:ascii="Verdana" w:hAnsi="Verdana"/>
          <w:sz w:val="17"/>
          <w:szCs w:val="17"/>
        </w:rPr>
        <w:t xml:space="preserve"> Storage and Deadlock for PAAS DB.</w:t>
      </w:r>
    </w:p>
    <w:p w:rsidR="0083383E" w:rsidP="273A0AE8" w14:paraId="4530B5BE" w14:textId="218D6706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51B426AE" w14:textId="2647AE20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>Migration of DB from on-prem to Azure.</w:t>
      </w:r>
    </w:p>
    <w:p w:rsidR="0083383E" w:rsidP="273A0AE8" w14:paraId="08D01F62" w14:textId="45240555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5C3AC720" w14:textId="04E3EC9E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>Restoration of PAAS DB to different resource groups and subscription.</w:t>
      </w:r>
    </w:p>
    <w:p w:rsidR="0083383E" w:rsidP="273A0AE8" w14:paraId="0EB013AC" w14:textId="07EADBD3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18667546" w14:textId="1D2277F8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>Creation of Azure Monitor through SQL Insights for Monitoring PAAS and IAAS DBs.</w:t>
      </w:r>
    </w:p>
    <w:p w:rsidR="0083383E" w:rsidP="273A0AE8" w14:paraId="4ED9145A" w14:textId="34AF1E75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25CC7AC6" w14:textId="06246587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3F895BFB" w14:textId="4D4E201D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7CC4F913" w14:textId="73B0A9B4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>Creation of Monitoring Dashboard through Azure SQL Analytics.</w:t>
      </w:r>
    </w:p>
    <w:p w:rsidR="0083383E" w:rsidP="273A0AE8" w14:paraId="6A1AA9E2" w14:textId="474272F3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16E98F95" w14:textId="517C4267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 xml:space="preserve">Creation of Jobs for PAAS DBs through Azure </w:t>
      </w:r>
      <w:r w:rsidRPr="273A0AE8" w:rsidR="273A0AE8">
        <w:rPr>
          <w:rFonts w:ascii="Verdana" w:hAnsi="Verdana"/>
          <w:sz w:val="17"/>
          <w:szCs w:val="17"/>
        </w:rPr>
        <w:t>Automation,Logic</w:t>
      </w:r>
      <w:r w:rsidRPr="273A0AE8" w:rsidR="273A0AE8">
        <w:rPr>
          <w:rFonts w:ascii="Verdana" w:hAnsi="Verdana"/>
          <w:sz w:val="17"/>
          <w:szCs w:val="17"/>
        </w:rPr>
        <w:t xml:space="preserve"> Apps and </w:t>
      </w:r>
      <w:r w:rsidRPr="273A0AE8" w:rsidR="273A0AE8">
        <w:rPr>
          <w:rFonts w:ascii="Verdana" w:hAnsi="Verdana"/>
          <w:sz w:val="17"/>
          <w:szCs w:val="17"/>
        </w:rPr>
        <w:t>Powershell</w:t>
      </w:r>
      <w:r w:rsidRPr="273A0AE8" w:rsidR="273A0AE8">
        <w:rPr>
          <w:rFonts w:ascii="Verdana" w:hAnsi="Verdana"/>
          <w:sz w:val="17"/>
          <w:szCs w:val="17"/>
        </w:rPr>
        <w:t>.</w:t>
      </w:r>
    </w:p>
    <w:p w:rsidR="0083383E" w:rsidP="273A0AE8" w14:paraId="4665B1E0" w14:textId="609BED16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6504B339" w14:textId="43C0ABC4">
      <w:pPr>
        <w:pStyle w:val="ListParagraph"/>
        <w:numPr>
          <w:ilvl w:val="0"/>
          <w:numId w:val="11"/>
        </w:numPr>
        <w:jc w:val="both"/>
        <w:rPr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>Automatic Scaling of DTU through Azure Logic Apps.</w:t>
      </w:r>
    </w:p>
    <w:p w:rsidR="0083383E" w:rsidP="273A0AE8" w14:paraId="07EBC23C" w14:textId="7952E35B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5CB691D9" w14:textId="4A9A842D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>Creation of COSMOS DB Account with the required API.</w:t>
      </w:r>
    </w:p>
    <w:p w:rsidR="0083383E" w:rsidP="273A0AE8" w14:paraId="7DEFB97E" w14:textId="33676B6F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6045E257" w14:textId="7492A046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>Restoration of Cosmos DB Account through Azure Portal and Runbook.</w:t>
      </w:r>
    </w:p>
    <w:p w:rsidR="0083383E" w:rsidP="273A0AE8" w14:paraId="5E41941B" w14:textId="094AEFEC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484F85AC" w14:textId="5CE7796C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 xml:space="preserve">Regeneration of </w:t>
      </w:r>
      <w:r w:rsidRPr="273A0AE8" w:rsidR="273A0AE8">
        <w:rPr>
          <w:rFonts w:ascii="Verdana" w:hAnsi="Verdana"/>
          <w:sz w:val="17"/>
          <w:szCs w:val="17"/>
        </w:rPr>
        <w:t>Cosmos DB Keys through Azure Portal and Runbook.</w:t>
      </w:r>
    </w:p>
    <w:p w:rsidR="0083383E" w:rsidP="273A0AE8" w14:paraId="716EC989" w14:textId="05CE3D0E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6B3A5D8B" w14:textId="5F4D5DD1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 xml:space="preserve">Creation of Azure Monitor </w:t>
      </w:r>
      <w:r w:rsidRPr="273A0AE8" w:rsidR="273A0AE8">
        <w:rPr>
          <w:rFonts w:ascii="Verdana" w:hAnsi="Verdana"/>
          <w:sz w:val="17"/>
          <w:szCs w:val="17"/>
        </w:rPr>
        <w:t>for COSMOS DB.</w:t>
      </w:r>
    </w:p>
    <w:p w:rsidR="0083383E" w:rsidP="273A0AE8" w14:paraId="68E14DC8" w14:textId="6A0C9A23">
      <w:pPr>
        <w:ind w:left="0"/>
        <w:jc w:val="both"/>
        <w:rPr>
          <w:rFonts w:ascii="Verdana" w:hAnsi="Verdana"/>
          <w:sz w:val="24"/>
          <w:szCs w:val="24"/>
        </w:rPr>
      </w:pPr>
    </w:p>
    <w:p w:rsidR="0083383E" w:rsidP="273A0AE8" w14:paraId="55C7847D" w14:textId="5CF52BB0">
      <w:pPr>
        <w:pStyle w:val="ListParagraph"/>
        <w:numPr>
          <w:ilvl w:val="0"/>
          <w:numId w:val="11"/>
        </w:numPr>
        <w:jc w:val="both"/>
        <w:rPr>
          <w:sz w:val="17"/>
          <w:szCs w:val="17"/>
        </w:rPr>
      </w:pPr>
      <w:r w:rsidRPr="273A0AE8" w:rsidR="273A0AE8">
        <w:rPr>
          <w:rFonts w:ascii="Verdana" w:hAnsi="Verdana"/>
          <w:sz w:val="17"/>
          <w:szCs w:val="17"/>
        </w:rPr>
        <w:t>Creation of Alerts like High RU for COSMOS DB.</w:t>
      </w:r>
    </w:p>
    <w:p w:rsidR="0083383E" w:rsidP="273A0AE8" w14:paraId="62752F4E" w14:textId="10C2D981">
      <w:pPr>
        <w:ind w:left="0"/>
        <w:jc w:val="both"/>
        <w:rPr>
          <w:rFonts w:ascii="Verdana" w:hAnsi="Verdana"/>
          <w:b/>
          <w:bCs/>
          <w:caps/>
          <w:sz w:val="24"/>
          <w:szCs w:val="24"/>
        </w:rPr>
      </w:pPr>
    </w:p>
    <w:p w:rsidR="0083383E" w14:paraId="44A49B87" w14:textId="77777777">
      <w:pPr>
        <w:numPr>
          <w:ilvl w:val="0"/>
          <w:numId w:val="11"/>
        </w:numPr>
        <w:jc w:val="both"/>
        <w:rPr>
          <w:rFonts w:ascii="Verdana" w:hAnsi="Verdana"/>
          <w:b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Upgrade SQL server with service pack.</w:t>
      </w:r>
    </w:p>
    <w:p w:rsidR="0083383E" w14:paraId="79EF5BDD" w14:textId="77777777">
      <w:pPr>
        <w:jc w:val="both"/>
        <w:rPr>
          <w:rFonts w:ascii="Verdana" w:hAnsi="Verdana"/>
          <w:b/>
          <w:caps/>
          <w:sz w:val="17"/>
          <w:szCs w:val="17"/>
        </w:rPr>
      </w:pPr>
    </w:p>
    <w:p w:rsidR="0083383E" w14:paraId="6EA4149C" w14:textId="77777777">
      <w:pPr>
        <w:numPr>
          <w:ilvl w:val="0"/>
          <w:numId w:val="11"/>
        </w:numPr>
        <w:jc w:val="both"/>
        <w:rPr>
          <w:rFonts w:ascii="Verdana" w:hAnsi="Verdana"/>
          <w:b/>
          <w:caps/>
          <w:sz w:val="17"/>
          <w:szCs w:val="17"/>
        </w:rPr>
      </w:pPr>
      <w:r>
        <w:rPr>
          <w:rFonts w:ascii="Verdana" w:hAnsi="Verdana"/>
          <w:sz w:val="17"/>
          <w:szCs w:val="17"/>
        </w:rPr>
        <w:t>Upgrade SQL server with version (side by side up gradation and in place up gradation).</w:t>
      </w:r>
    </w:p>
    <w:p w:rsidR="0083383E" w14:paraId="27B79118" w14:textId="77777777">
      <w:pPr>
        <w:jc w:val="both"/>
        <w:rPr>
          <w:rFonts w:ascii="Verdana" w:hAnsi="Verdana"/>
          <w:b/>
          <w:caps/>
          <w:sz w:val="17"/>
          <w:szCs w:val="17"/>
        </w:rPr>
      </w:pPr>
    </w:p>
    <w:p w:rsidR="0083383E" w14:paraId="48461943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Log-shipping Configuration, Monitoring and Troubleshooting.</w:t>
      </w:r>
    </w:p>
    <w:p w:rsidR="0083383E" w14:paraId="44440D7C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01C62857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Configuring Reverse Log Shipping for DR Drill failover/failback activity.</w:t>
      </w:r>
    </w:p>
    <w:p w:rsidR="0083383E" w14:paraId="2A06405D" w14:textId="77777777">
      <w:pPr>
        <w:pStyle w:val="ListParagraph"/>
        <w:rPr>
          <w:rFonts w:ascii="Verdana" w:hAnsi="Verdana"/>
          <w:sz w:val="17"/>
          <w:szCs w:val="17"/>
        </w:rPr>
      </w:pPr>
    </w:p>
    <w:p w:rsidR="0083383E" w14:paraId="4CDFF073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Configuration of Always On.</w:t>
      </w:r>
    </w:p>
    <w:p w:rsidR="0083383E" w14:paraId="46185341" w14:textId="77777777">
      <w:pPr>
        <w:pStyle w:val="ListParagraph"/>
        <w:rPr>
          <w:rFonts w:ascii="Verdana" w:hAnsi="Verdana"/>
          <w:sz w:val="17"/>
          <w:szCs w:val="17"/>
        </w:rPr>
      </w:pPr>
    </w:p>
    <w:p w:rsidR="0083383E" w14:paraId="2E3EB889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Configuration of Mirroring.</w:t>
      </w:r>
    </w:p>
    <w:p w:rsidR="0083383E" w14:paraId="373A2408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4C850C97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Database Full backup, differential backup, transaction-log backup, file &amp; file group backup and copy only backup strategy under disaster recovery plan.</w:t>
      </w:r>
    </w:p>
    <w:p w:rsidR="0083383E" w14:paraId="2740D3D9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7D0C013F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Database Restore, attached, detached and bring the database single user mode, offline mode.</w:t>
      </w:r>
    </w:p>
    <w:p w:rsidR="0083383E" w14:paraId="5098D0C9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118E9573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Recovery of database in suspect mode.</w:t>
      </w:r>
    </w:p>
    <w:p w:rsidR="0083383E" w14:paraId="26081BDE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2021EB3E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Movement of user and system databases file (.</w:t>
      </w:r>
      <w:r w:rsidRPr="273A0AE8">
        <w:rPr>
          <w:rFonts w:ascii="Verdana" w:hAnsi="Verdana"/>
          <w:sz w:val="17"/>
          <w:szCs w:val="17"/>
        </w:rPr>
        <w:t>mdf</w:t>
      </w:r>
      <w:r w:rsidRPr="273A0AE8">
        <w:rPr>
          <w:rFonts w:ascii="Verdana" w:hAnsi="Verdana"/>
          <w:sz w:val="17"/>
          <w:szCs w:val="17"/>
        </w:rPr>
        <w:t xml:space="preserve"> &amp; .</w:t>
      </w:r>
      <w:r w:rsidRPr="273A0AE8">
        <w:rPr>
          <w:rFonts w:ascii="Verdana" w:hAnsi="Verdana"/>
          <w:sz w:val="17"/>
          <w:szCs w:val="17"/>
        </w:rPr>
        <w:t>Ldf</w:t>
      </w:r>
      <w:r w:rsidRPr="273A0AE8">
        <w:rPr>
          <w:rFonts w:ascii="Verdana" w:hAnsi="Verdana"/>
          <w:sz w:val="17"/>
          <w:szCs w:val="17"/>
        </w:rPr>
        <w:t>) one location to another location.</w:t>
      </w:r>
    </w:p>
    <w:p w:rsidR="0083383E" w14:paraId="51CFE44C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2F7620F6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Rebuild and reorganize the Indexes.</w:t>
      </w:r>
    </w:p>
    <w:p w:rsidR="0083383E" w14:paraId="61DB3FAD" w14:textId="77777777">
      <w:pPr>
        <w:ind w:left="288"/>
        <w:jc w:val="both"/>
        <w:rPr>
          <w:rFonts w:ascii="Verdana" w:hAnsi="Verdana"/>
          <w:sz w:val="17"/>
          <w:szCs w:val="17"/>
        </w:rPr>
      </w:pPr>
    </w:p>
    <w:p w:rsidR="0083383E" w14:paraId="3326C689" w14:textId="7C37F752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 w:rsidRPr="273A0AE8">
        <w:rPr>
          <w:rFonts w:hAnsi="Verdana"/>
          <w:sz w:val="17"/>
          <w:szCs w:val="17"/>
        </w:rPr>
        <w:t>T</w:t>
      </w:r>
      <w:r w:rsidRPr="273A0AE8">
        <w:rPr>
          <w:rFonts w:ascii="Verdana" w:hAnsi="Verdana"/>
          <w:sz w:val="17"/>
          <w:szCs w:val="17"/>
        </w:rPr>
        <w:t>roubleshooting SQL issues by using SQL Tools, execution plans, Trace, index tuning wizard</w:t>
      </w:r>
      <w:r w:rsidRPr="273A0AE8">
        <w:rPr>
          <w:rFonts w:hAnsi="Verdana"/>
          <w:sz w:val="17"/>
          <w:szCs w:val="17"/>
        </w:rPr>
        <w:t>.</w:t>
      </w:r>
    </w:p>
    <w:p w:rsidR="0083383E" w14:paraId="719B44D1" w14:textId="77777777">
      <w:pPr>
        <w:ind w:left="288"/>
        <w:jc w:val="both"/>
        <w:rPr>
          <w:rFonts w:ascii="Verdana" w:hAnsi="Verdana"/>
          <w:sz w:val="17"/>
          <w:szCs w:val="17"/>
        </w:rPr>
      </w:pPr>
    </w:p>
    <w:p w:rsidR="0083383E" w:rsidP="273A0AE8" w14:paraId="6CABF7F7" w14:textId="77777777">
      <w:pPr>
        <w:numPr>
          <w:ilvl w:val="0"/>
          <w:numId w:val="11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Version upgrades </w:t>
      </w:r>
      <w:r w:rsidRPr="273A0AE8">
        <w:rPr>
          <w:rFonts w:ascii="Verdana" w:hAnsi="Verdana"/>
          <w:sz w:val="17"/>
          <w:szCs w:val="17"/>
          <w:lang w:eastAsia="en-US"/>
        </w:rPr>
        <w:t>and Patch management</w:t>
      </w:r>
      <w:r w:rsidRPr="273A0AE8">
        <w:rPr>
          <w:rFonts w:ascii="Verdana" w:hAnsi="Verdana"/>
          <w:sz w:val="17"/>
          <w:szCs w:val="17"/>
          <w:lang w:eastAsia="en-US"/>
        </w:rPr>
        <w:t xml:space="preserve"> using SCCM.</w:t>
      </w:r>
    </w:p>
    <w:p w:rsidR="0083383E" w14:paraId="1C54AA41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77144C43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Memory capping for SQL server on database server.</w:t>
      </w:r>
    </w:p>
    <w:p w:rsidR="0083383E" w14:paraId="60BE9F92" w14:textId="77777777">
      <w:pPr>
        <w:pStyle w:val="ListParagraph"/>
        <w:rPr>
          <w:rFonts w:ascii="Verdana" w:hAnsi="Verdana"/>
          <w:sz w:val="17"/>
          <w:szCs w:val="17"/>
        </w:rPr>
      </w:pPr>
    </w:p>
    <w:p w:rsidR="0083383E" w14:paraId="0BFCA059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Configuration of Audit.</w:t>
      </w:r>
    </w:p>
    <w:p w:rsidR="0083383E" w14:paraId="75A036EB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1E67C53E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Creating ,Configuring</w:t>
      </w:r>
      <w:r>
        <w:rPr>
          <w:rFonts w:ascii="Verdana" w:hAnsi="Verdana"/>
          <w:sz w:val="17"/>
          <w:szCs w:val="17"/>
        </w:rPr>
        <w:t>, Scheduling and Troubleshooting database maintenance plans.</w:t>
      </w:r>
    </w:p>
    <w:p w:rsidR="0083383E" w14:paraId="0E069658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2DC27800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Monitoring the database growth, disk space availability, CPU &amp; Memory utilization and SQL server services status.</w:t>
      </w:r>
    </w:p>
    <w:p w:rsidR="0083383E" w14:paraId="18825D29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5C3CBA78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Monitoring SQL log viewer, SQL log file, Activity monitoring and OS Event log. </w:t>
      </w:r>
    </w:p>
    <w:p w:rsidR="0083383E" w14:paraId="47988E62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429B1ADF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Creating Linked server From SQL to Oracle and SQL to SQL for distributed query purpose. </w:t>
      </w:r>
    </w:p>
    <w:p w:rsidR="0083383E" w14:paraId="5362AB9C" w14:textId="77777777">
      <w:pPr>
        <w:pStyle w:val="TOC9"/>
        <w:ind w:left="0"/>
        <w:rPr>
          <w:rFonts w:ascii="Verdana" w:hAnsi="Verdana"/>
          <w:sz w:val="17"/>
          <w:szCs w:val="17"/>
        </w:rPr>
      </w:pPr>
    </w:p>
    <w:p w:rsidR="0083383E" w14:paraId="0B5E6E45" w14:textId="77777777">
      <w:pPr>
        <w:numPr>
          <w:ilvl w:val="0"/>
          <w:numId w:val="1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Security at SQL server and database level.</w:t>
      </w:r>
    </w:p>
    <w:p w:rsidR="0083383E" w14:paraId="40B90470" w14:textId="77777777">
      <w:pPr>
        <w:jc w:val="both"/>
        <w:rPr>
          <w:rFonts w:ascii="Verdana" w:hAnsi="Verdana"/>
          <w:sz w:val="17"/>
          <w:szCs w:val="17"/>
        </w:rPr>
      </w:pPr>
    </w:p>
    <w:p w:rsidR="0083383E" w:rsidP="273A0AE8" w14:paraId="417F1B53" w14:textId="2C460F24">
      <w:pPr>
        <w:ind w:left="0"/>
        <w:jc w:val="both"/>
        <w:rPr>
          <w:rFonts w:ascii="Verdana" w:hAnsi="Verdana"/>
          <w:sz w:val="17"/>
          <w:szCs w:val="17"/>
        </w:rPr>
      </w:pPr>
    </w:p>
    <w:p w:rsidR="0083383E" w14:paraId="1E216C5E" w14:textId="77777777">
      <w:pPr>
        <w:jc w:val="both"/>
        <w:rPr>
          <w:rFonts w:ascii="Verdana" w:hAnsi="Verdana"/>
          <w:sz w:val="17"/>
          <w:szCs w:val="17"/>
        </w:rPr>
      </w:pPr>
    </w:p>
    <w:p w:rsidR="0083383E" w14:paraId="034720D4" w14:textId="77777777">
      <w:pPr>
        <w:ind w:left="288"/>
        <w:jc w:val="both"/>
        <w:rPr>
          <w:rFonts w:ascii="Verdana" w:hAnsi="Verdana"/>
          <w:sz w:val="17"/>
          <w:szCs w:val="17"/>
        </w:rPr>
      </w:pPr>
    </w:p>
    <w:p w:rsidR="0083383E" w:rsidP="007C3F7E" w14:paraId="07F73DD1" w14:textId="37B87FD6">
      <w:pPr>
        <w:pStyle w:val="Heading6"/>
        <w:shd w:val="clear" w:color="auto" w:fill="BFBFBF"/>
        <w:spacing w:before="0"/>
        <w:jc w:val="left"/>
      </w:pPr>
      <w:r>
        <w:t xml:space="preserve"> OrGANIZATIONAL EXPERIENCE</w:t>
      </w:r>
    </w:p>
    <w:p w:rsidR="007A7BE6" w:rsidP="007A7BE6" w14:paraId="3593EC21" w14:textId="2E10E529">
      <w:pPr>
        <w:pStyle w:val="Heading3"/>
        <w:shd w:val="clear" w:color="auto" w:fill="FFFFFF"/>
        <w:spacing w:before="120" w:line="276" w:lineRule="auto"/>
        <w:rPr>
          <w:b w:val="0"/>
        </w:rPr>
      </w:pPr>
      <w:r>
        <w:t xml:space="preserve">Tata Consultancy </w:t>
      </w:r>
      <w:r>
        <w:t>Srvices</w:t>
      </w:r>
      <w:r>
        <w:t xml:space="preserve">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 xml:space="preserve">      </w:t>
      </w:r>
    </w:p>
    <w:p w:rsidR="007A7BE6" w:rsidP="007A7BE6" w14:paraId="06D66D28" w14:textId="43A87DAE">
      <w:pPr>
        <w:pStyle w:val="Heading3"/>
        <w:shd w:val="clear" w:color="auto" w:fill="FFFFFF"/>
        <w:spacing w:before="120" w:line="276" w:lineRule="auto"/>
        <w:rPr>
          <w:b w:val="0"/>
        </w:rPr>
      </w:pPr>
      <w:r>
        <w:rPr>
          <w:b w:val="0"/>
        </w:rPr>
        <w:t>From :</w:t>
      </w:r>
      <w:r>
        <w:rPr>
          <w:b w:val="0"/>
        </w:rPr>
        <w:t xml:space="preserve">      July 2021</w:t>
      </w:r>
      <w:r>
        <w:rPr>
          <w:b w:val="0"/>
        </w:rPr>
        <w:t xml:space="preserve"> to till Date </w:t>
      </w:r>
    </w:p>
    <w:p w:rsidR="007A7BE6" w:rsidP="007A7BE6" w14:paraId="6B264FBA" w14:textId="036C1E92">
      <w:pPr>
        <w:pStyle w:val="Heading3"/>
        <w:shd w:val="clear" w:color="auto" w:fill="FFFFFF"/>
        <w:spacing w:before="0" w:line="276" w:lineRule="auto"/>
        <w:rPr>
          <w:b w:val="0"/>
        </w:rPr>
      </w:pPr>
      <w:r>
        <w:rPr>
          <w:b w:val="0"/>
        </w:rPr>
        <w:t>Client :</w:t>
      </w:r>
      <w:r>
        <w:rPr>
          <w:b w:val="0"/>
        </w:rPr>
        <w:t xml:space="preserve">     </w:t>
      </w:r>
      <w:r>
        <w:rPr>
          <w:b w:val="0"/>
        </w:rPr>
        <w:t>Ahold</w:t>
      </w:r>
      <w:r>
        <w:rPr>
          <w:b w:val="0"/>
        </w:rPr>
        <w:t xml:space="preserve"> Delhaize</w:t>
      </w:r>
      <w:r>
        <w:rPr>
          <w:b w:val="0"/>
        </w:rPr>
        <w:t xml:space="preserve">        </w:t>
      </w:r>
      <w:r>
        <w:tab/>
      </w:r>
      <w:r>
        <w:rPr>
          <w:b w:val="0"/>
        </w:rPr>
        <w:t xml:space="preserve">                                                        </w:t>
      </w:r>
    </w:p>
    <w:p w:rsidR="007A7BE6" w:rsidP="007A7BE6" w14:paraId="37CD7540" w14:textId="1487DF49">
      <w:pPr>
        <w:pBdr>
          <w:top w:val="single" w:sz="4" w:space="1" w:color="000000"/>
          <w:bottom w:val="single" w:sz="4" w:space="1" w:color="000000"/>
        </w:pBdr>
        <w:shd w:val="clear" w:color="auto" w:fill="FFFFFF"/>
        <w:spacing w:after="20" w:line="276" w:lineRule="auto"/>
        <w:jc w:val="both"/>
        <w:rPr>
          <w:rFonts w:ascii="Verdana" w:hAnsi="Verdana"/>
          <w:iCs/>
          <w:sz w:val="17"/>
          <w:szCs w:val="17"/>
        </w:rPr>
      </w:pPr>
      <w:r>
        <w:rPr>
          <w:rFonts w:ascii="Verdana" w:hAnsi="Verdana"/>
          <w:iCs/>
          <w:sz w:val="17"/>
          <w:szCs w:val="17"/>
        </w:rPr>
        <w:t>Position:   IT Analyst</w:t>
      </w:r>
    </w:p>
    <w:p w:rsidR="007A7BE6" w:rsidP="007A7BE6" w14:paraId="6017FAA1" w14:textId="77777777">
      <w:pPr>
        <w:pStyle w:val="Index8"/>
        <w:shd w:val="clear" w:color="auto" w:fill="FFFFFF"/>
        <w:tabs>
          <w:tab w:val="left" w:pos="3301"/>
        </w:tabs>
        <w:jc w:val="both"/>
        <w:rPr>
          <w:rFonts w:ascii="Verdana" w:hAnsi="Verdana"/>
          <w:sz w:val="17"/>
          <w:szCs w:val="17"/>
        </w:rPr>
      </w:pPr>
    </w:p>
    <w:p w:rsidR="007A7BE6" w:rsidP="273A0AE8" w14:paraId="12F6DF4A" w14:textId="74860229">
      <w:pPr>
        <w:ind w:left="260"/>
        <w:rPr>
          <w:rFonts w:ascii="Verdana" w:hAnsi="Verdana"/>
          <w:sz w:val="24"/>
          <w:szCs w:val="24"/>
        </w:rPr>
      </w:pPr>
      <w:r w:rsidRPr="273A0AE8">
        <w:rPr>
          <w:rFonts w:ascii="Verdana" w:hAnsi="Verdana"/>
          <w:b/>
          <w:bCs/>
          <w:sz w:val="17"/>
          <w:szCs w:val="17"/>
        </w:rPr>
        <w:t xml:space="preserve">Profile Description </w:t>
      </w:r>
      <w:r w:rsidRPr="273A0AE8">
        <w:rPr>
          <w:rFonts w:ascii="Verdana" w:hAnsi="Verdana"/>
          <w:sz w:val="17"/>
          <w:szCs w:val="17"/>
        </w:rPr>
        <w:t>– I am member of SQL DBA Team, which is performing major role in Maintaining and Implementing (Administration) of SQL</w:t>
      </w:r>
      <w:r w:rsidRPr="273A0AE8" w:rsidR="0063504D">
        <w:rPr>
          <w:rFonts w:ascii="Verdana" w:hAnsi="Verdana"/>
          <w:sz w:val="17"/>
          <w:szCs w:val="17"/>
        </w:rPr>
        <w:t xml:space="preserve"> server </w:t>
      </w:r>
      <w:r w:rsidRPr="273A0AE8" w:rsidR="0063504D">
        <w:rPr>
          <w:rFonts w:ascii="Verdana" w:hAnsi="Verdana"/>
          <w:sz w:val="17"/>
          <w:szCs w:val="17"/>
        </w:rPr>
        <w:t>database  for</w:t>
      </w:r>
      <w:r w:rsidRPr="273A0AE8" w:rsidR="0063504D">
        <w:rPr>
          <w:rFonts w:ascii="Verdana" w:hAnsi="Verdana"/>
          <w:sz w:val="17"/>
          <w:szCs w:val="17"/>
        </w:rPr>
        <w:t xml:space="preserve"> </w:t>
      </w:r>
      <w:r w:rsidRPr="273A0AE8" w:rsidR="0063504D">
        <w:rPr>
          <w:rFonts w:ascii="Verdana" w:hAnsi="Verdana"/>
          <w:sz w:val="17"/>
          <w:szCs w:val="17"/>
        </w:rPr>
        <w:t>Ahold Delhaize</w:t>
      </w:r>
      <w:r w:rsidRPr="273A0AE8">
        <w:rPr>
          <w:rFonts w:ascii="Verdana" w:hAnsi="Verdana"/>
          <w:sz w:val="17"/>
          <w:szCs w:val="17"/>
        </w:rPr>
        <w:t>.We</w:t>
      </w:r>
      <w:r w:rsidRPr="273A0AE8">
        <w:rPr>
          <w:rFonts w:ascii="Verdana" w:hAnsi="Verdana"/>
          <w:sz w:val="17"/>
          <w:szCs w:val="17"/>
        </w:rPr>
        <w:t xml:space="preserve"> are mainta</w:t>
      </w:r>
      <w:r w:rsidRPr="273A0AE8" w:rsidR="0063504D">
        <w:rPr>
          <w:rFonts w:ascii="Verdana" w:hAnsi="Verdana"/>
          <w:sz w:val="17"/>
          <w:szCs w:val="17"/>
        </w:rPr>
        <w:t xml:space="preserve">ining and monitoring </w:t>
      </w:r>
      <w:r w:rsidRPr="273A0AE8" w:rsidR="0063504D">
        <w:rPr>
          <w:rFonts w:ascii="Verdana" w:hAnsi="Verdana"/>
          <w:sz w:val="17"/>
          <w:szCs w:val="17"/>
        </w:rPr>
        <w:t>servers</w:t>
      </w:r>
      <w:r w:rsidRPr="273A0AE8" w:rsidR="0063504D">
        <w:rPr>
          <w:rFonts w:ascii="Verdana" w:hAnsi="Verdana"/>
          <w:sz w:val="17"/>
          <w:szCs w:val="17"/>
        </w:rPr>
        <w:t xml:space="preserve"> 100</w:t>
      </w:r>
      <w:r w:rsidRPr="273A0AE8">
        <w:rPr>
          <w:rFonts w:ascii="Verdana" w:hAnsi="Verdana"/>
          <w:sz w:val="17"/>
          <w:szCs w:val="17"/>
        </w:rPr>
        <w:t>+ SQL Database servers i</w:t>
      </w:r>
      <w:r w:rsidRPr="273A0AE8" w:rsidR="0063504D">
        <w:rPr>
          <w:rFonts w:ascii="Verdana" w:hAnsi="Verdana"/>
          <w:sz w:val="17"/>
          <w:szCs w:val="17"/>
        </w:rPr>
        <w:t>n on-</w:t>
      </w:r>
      <w:r w:rsidRPr="273A0AE8" w:rsidR="0063504D">
        <w:rPr>
          <w:rFonts w:ascii="Verdana" w:hAnsi="Verdana"/>
          <w:sz w:val="17"/>
          <w:szCs w:val="17"/>
        </w:rPr>
        <w:t>prem, PAAS</w:t>
      </w:r>
      <w:r w:rsidRPr="273A0AE8" w:rsidR="0063504D">
        <w:rPr>
          <w:rFonts w:ascii="Verdana" w:hAnsi="Verdana"/>
          <w:sz w:val="17"/>
          <w:szCs w:val="17"/>
        </w:rPr>
        <w:t xml:space="preserve"> and IAAS environment along with COSMOS DBs.</w:t>
      </w:r>
    </w:p>
    <w:p w:rsidR="007A7BE6" w:rsidP="007A7BE6" w14:paraId="23E0C378" w14:textId="77777777">
      <w:pPr>
        <w:shd w:val="clear" w:color="auto" w:fill="FFFFFF"/>
        <w:spacing w:line="480" w:lineRule="auto"/>
        <w:jc w:val="both"/>
        <w:rPr>
          <w:rFonts w:ascii="Verdana" w:hAnsi="Verdana"/>
          <w:sz w:val="17"/>
          <w:szCs w:val="17"/>
        </w:rPr>
      </w:pPr>
    </w:p>
    <w:p w:rsidR="007A7BE6" w:rsidP="273A0AE8" w14:paraId="219938DB" w14:textId="21A776BA">
      <w:pPr>
        <w:ind w:left="720"/>
      </w:pPr>
      <w:r w:rsidRPr="273A0AE8">
        <w:rPr>
          <w:rFonts w:ascii="Verdana" w:hAnsi="Verdana"/>
          <w:b/>
          <w:bCs/>
          <w:sz w:val="17"/>
          <w:szCs w:val="17"/>
          <w:u w:val="single"/>
        </w:rPr>
        <w:t>Roles &amp; Responsibility</w:t>
      </w:r>
    </w:p>
    <w:p w:rsidR="007A7BE6" w:rsidP="273A0AE8" w14:paraId="5DCDB185" w14:textId="071ECCD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Supporting servers in the Prod /</w:t>
      </w:r>
      <w:r w:rsidRPr="273A0AE8">
        <w:rPr>
          <w:rFonts w:ascii="Verdana" w:hAnsi="Verdana"/>
          <w:sz w:val="17"/>
          <w:szCs w:val="17"/>
        </w:rPr>
        <w:t>Dev</w:t>
      </w:r>
      <w:r w:rsidRPr="273A0AE8">
        <w:rPr>
          <w:rFonts w:ascii="Verdana" w:hAnsi="Verdana"/>
          <w:sz w:val="17"/>
          <w:szCs w:val="17"/>
        </w:rPr>
        <w:t>/ UAT environment for MS SQL Serve</w:t>
      </w:r>
      <w:r w:rsidRPr="273A0AE8" w:rsidR="0063504D">
        <w:rPr>
          <w:rFonts w:ascii="Verdana" w:hAnsi="Verdana"/>
          <w:sz w:val="17"/>
          <w:szCs w:val="17"/>
        </w:rPr>
        <w:t xml:space="preserve">r 2019,2017, 2016, 2014, 2012 Databases. </w:t>
      </w:r>
    </w:p>
    <w:p w:rsidR="273A0AE8" w:rsidP="273A0AE8" w14:paraId="518320CA" w14:textId="38557C90">
      <w:pPr>
        <w:ind w:left="0"/>
        <w:jc w:val="both"/>
        <w:rPr>
          <w:rFonts w:ascii="Verdana" w:hAnsi="Verdana"/>
          <w:sz w:val="24"/>
          <w:szCs w:val="24"/>
        </w:rPr>
      </w:pPr>
    </w:p>
    <w:p w:rsidR="273A0AE8" w:rsidP="273A0AE8" w14:paraId="3C3F5594" w14:textId="0D746311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Creation of PAAS DB in Azure.</w:t>
      </w:r>
    </w:p>
    <w:p w:rsidR="273A0AE8" w:rsidP="273A0AE8" w14:paraId="467A551E" w14:textId="3CF4BECB">
      <w:pPr>
        <w:ind w:left="0"/>
        <w:jc w:val="both"/>
        <w:rPr>
          <w:rFonts w:ascii="Verdana" w:hAnsi="Verdana"/>
          <w:sz w:val="24"/>
          <w:szCs w:val="24"/>
        </w:rPr>
      </w:pPr>
    </w:p>
    <w:p w:rsidR="273A0AE8" w:rsidP="273A0AE8" w14:paraId="6B346EF5" w14:textId="1B8EE209">
      <w:pPr>
        <w:numPr>
          <w:ilvl w:val="0"/>
          <w:numId w:val="33"/>
        </w:numPr>
        <w:jc w:val="both"/>
        <w:rPr>
          <w:rFonts w:ascii="Verdana" w:eastAsia="Verdana" w:hAnsi="Verdana" w:cs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Creation of Alerts like </w:t>
      </w:r>
      <w:r w:rsidRPr="273A0AE8">
        <w:rPr>
          <w:rFonts w:ascii="Verdana" w:hAnsi="Verdana"/>
          <w:sz w:val="17"/>
          <w:szCs w:val="17"/>
        </w:rPr>
        <w:t>DTU, Data</w:t>
      </w:r>
      <w:r w:rsidRPr="273A0AE8">
        <w:rPr>
          <w:rFonts w:ascii="Verdana" w:hAnsi="Verdana"/>
          <w:sz w:val="17"/>
          <w:szCs w:val="17"/>
        </w:rPr>
        <w:t xml:space="preserve"> Storage and Deadlock for PAAS DB.</w:t>
      </w:r>
    </w:p>
    <w:p w:rsidR="273A0AE8" w:rsidP="273A0AE8" w14:paraId="46DA907D" w14:textId="218D6706">
      <w:pPr>
        <w:ind w:left="0"/>
        <w:jc w:val="both"/>
        <w:rPr>
          <w:rFonts w:ascii="Verdana" w:hAnsi="Verdana"/>
          <w:sz w:val="24"/>
          <w:szCs w:val="24"/>
        </w:rPr>
      </w:pPr>
    </w:p>
    <w:p w:rsidR="273A0AE8" w:rsidP="273A0AE8" w14:paraId="2D516AAB" w14:textId="2647AE20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Migration of DB from on-prem to Azure.</w:t>
      </w:r>
    </w:p>
    <w:p w:rsidR="273A0AE8" w:rsidP="273A0AE8" w14:paraId="36D8D3EF" w14:textId="45240555">
      <w:pPr>
        <w:ind w:left="0"/>
        <w:jc w:val="both"/>
        <w:rPr>
          <w:rFonts w:ascii="Verdana" w:hAnsi="Verdana"/>
          <w:sz w:val="17"/>
          <w:szCs w:val="17"/>
        </w:rPr>
      </w:pPr>
    </w:p>
    <w:p w:rsidR="273A0AE8" w:rsidP="273A0AE8" w14:paraId="58C38EE7" w14:textId="04E3EC9E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Restoration of PAAS DB to different resource groups and subscription.</w:t>
      </w:r>
    </w:p>
    <w:p w:rsidR="273A0AE8" w:rsidP="273A0AE8" w14:paraId="58CEC7FA" w14:textId="07EADBD3">
      <w:pPr>
        <w:ind w:left="0"/>
        <w:jc w:val="both"/>
        <w:rPr>
          <w:rFonts w:ascii="Verdana" w:hAnsi="Verdana"/>
          <w:sz w:val="17"/>
          <w:szCs w:val="17"/>
        </w:rPr>
      </w:pPr>
    </w:p>
    <w:p w:rsidR="273A0AE8" w:rsidP="273A0AE8" w14:paraId="72E89B99" w14:textId="1D2277F8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Creation of Azure Monitor through SQL Insights for Monitoring PAAS and IAAS DBs.</w:t>
      </w:r>
    </w:p>
    <w:p w:rsidR="273A0AE8" w:rsidP="273A0AE8" w14:paraId="04FF40F0" w14:textId="6553D096">
      <w:pPr>
        <w:ind w:left="0"/>
        <w:jc w:val="both"/>
        <w:rPr>
          <w:rFonts w:ascii="Verdana" w:hAnsi="Verdana"/>
          <w:sz w:val="24"/>
          <w:szCs w:val="24"/>
        </w:rPr>
      </w:pPr>
    </w:p>
    <w:p w:rsidR="273A0AE8" w:rsidP="273A0AE8" w14:paraId="04E824FF" w14:textId="54A7024C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Creation of Monitoring Dashboard through Azure SQL Analytics.</w:t>
      </w:r>
    </w:p>
    <w:p w:rsidR="273A0AE8" w:rsidP="273A0AE8" w14:paraId="32BE381D" w14:textId="6B378782">
      <w:pPr>
        <w:ind w:left="0"/>
        <w:jc w:val="both"/>
        <w:rPr>
          <w:rFonts w:ascii="Verdana" w:hAnsi="Verdana"/>
          <w:sz w:val="17"/>
          <w:szCs w:val="17"/>
        </w:rPr>
      </w:pPr>
    </w:p>
    <w:p w:rsidR="273A0AE8" w:rsidP="273A0AE8" w14:paraId="6A978333" w14:textId="2886FBA5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Creation of Jobs for PAAS DBs through Azure </w:t>
      </w:r>
      <w:r w:rsidRPr="273A0AE8">
        <w:rPr>
          <w:rFonts w:ascii="Verdana" w:hAnsi="Verdana"/>
          <w:sz w:val="17"/>
          <w:szCs w:val="17"/>
        </w:rPr>
        <w:t>Automation,Logic</w:t>
      </w:r>
      <w:r w:rsidRPr="273A0AE8">
        <w:rPr>
          <w:rFonts w:ascii="Verdana" w:hAnsi="Verdana"/>
          <w:sz w:val="17"/>
          <w:szCs w:val="17"/>
        </w:rPr>
        <w:t xml:space="preserve"> Apps and Powershell.</w:t>
      </w:r>
    </w:p>
    <w:p w:rsidR="273A0AE8" w:rsidP="273A0AE8" w14:paraId="7DC60C07" w14:textId="6C98BF44">
      <w:pPr>
        <w:ind w:left="0"/>
        <w:jc w:val="both"/>
        <w:rPr>
          <w:rFonts w:ascii="Verdana" w:hAnsi="Verdana"/>
          <w:sz w:val="24"/>
          <w:szCs w:val="24"/>
        </w:rPr>
      </w:pPr>
    </w:p>
    <w:p w:rsidR="273A0AE8" w:rsidP="273A0AE8" w14:paraId="478D160A" w14:textId="5FC0E177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Automatic Scaling of DTU through Azure Logic Apps.</w:t>
      </w:r>
    </w:p>
    <w:p w:rsidR="273A0AE8" w:rsidP="273A0AE8" w14:paraId="64577D71" w14:textId="7952E35B">
      <w:pPr>
        <w:ind w:left="0"/>
        <w:jc w:val="both"/>
        <w:rPr>
          <w:rFonts w:ascii="Verdana" w:hAnsi="Verdana"/>
          <w:sz w:val="17"/>
          <w:szCs w:val="17"/>
        </w:rPr>
      </w:pPr>
    </w:p>
    <w:p w:rsidR="273A0AE8" w:rsidP="273A0AE8" w14:paraId="0CEDB856" w14:textId="4A9A842D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Creation of COSMOS DB Account with the required API.</w:t>
      </w:r>
    </w:p>
    <w:p w:rsidR="273A0AE8" w:rsidP="273A0AE8" w14:paraId="72E27DE7" w14:textId="33676B6F">
      <w:pPr>
        <w:ind w:left="0"/>
        <w:jc w:val="both"/>
        <w:rPr>
          <w:rFonts w:ascii="Verdana" w:hAnsi="Verdana"/>
          <w:sz w:val="17"/>
          <w:szCs w:val="17"/>
        </w:rPr>
      </w:pPr>
    </w:p>
    <w:p w:rsidR="273A0AE8" w:rsidP="273A0AE8" w14:paraId="5D7CB7F2" w14:textId="7492A046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Restoration of Cosmos DB Account through Azure Portal and Runbook.</w:t>
      </w:r>
    </w:p>
    <w:p w:rsidR="273A0AE8" w:rsidP="273A0AE8" w14:paraId="1CDF889A" w14:textId="094AEFEC">
      <w:pPr>
        <w:ind w:left="0"/>
        <w:jc w:val="both"/>
        <w:rPr>
          <w:rFonts w:ascii="Verdana" w:hAnsi="Verdana"/>
          <w:sz w:val="17"/>
          <w:szCs w:val="17"/>
        </w:rPr>
      </w:pPr>
    </w:p>
    <w:p w:rsidR="273A0AE8" w:rsidP="273A0AE8" w14:paraId="52FEAE2B" w14:textId="5CE7796C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Regeneration of </w:t>
      </w:r>
      <w:r w:rsidRPr="273A0AE8">
        <w:rPr>
          <w:rFonts w:ascii="Verdana" w:hAnsi="Verdana"/>
          <w:sz w:val="17"/>
          <w:szCs w:val="17"/>
        </w:rPr>
        <w:t>Cosmos DB Keys through Azure Portal and Runbook.</w:t>
      </w:r>
    </w:p>
    <w:p w:rsidR="273A0AE8" w:rsidP="273A0AE8" w14:paraId="719802B1" w14:textId="05CE3D0E">
      <w:pPr>
        <w:ind w:left="0"/>
        <w:jc w:val="both"/>
        <w:rPr>
          <w:rFonts w:ascii="Verdana" w:hAnsi="Verdana"/>
          <w:sz w:val="17"/>
          <w:szCs w:val="17"/>
        </w:rPr>
      </w:pPr>
    </w:p>
    <w:p w:rsidR="273A0AE8" w:rsidP="273A0AE8" w14:paraId="1813722C" w14:textId="38235433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Creation of Azure Monitor </w:t>
      </w:r>
      <w:r w:rsidRPr="273A0AE8">
        <w:rPr>
          <w:rFonts w:ascii="Verdana" w:hAnsi="Verdana"/>
          <w:sz w:val="17"/>
          <w:szCs w:val="17"/>
        </w:rPr>
        <w:t>for COSMOS DB.</w:t>
      </w:r>
    </w:p>
    <w:p w:rsidR="273A0AE8" w:rsidP="273A0AE8" w14:paraId="7AD918BA" w14:textId="1F2AC7C6">
      <w:pPr>
        <w:ind w:left="0"/>
        <w:jc w:val="both"/>
        <w:rPr>
          <w:rFonts w:ascii="Verdana" w:hAnsi="Verdana"/>
          <w:sz w:val="24"/>
          <w:szCs w:val="24"/>
        </w:rPr>
      </w:pPr>
    </w:p>
    <w:p w:rsidR="273A0AE8" w:rsidP="273A0AE8" w14:paraId="0B899DB3" w14:textId="7F8E583D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Creation of Alerts like High RU for COSMOS DB.</w:t>
      </w:r>
    </w:p>
    <w:p w:rsidR="273A0AE8" w:rsidP="273A0AE8" w14:paraId="6E4FCB56" w14:textId="6FB7C2E5">
      <w:pPr>
        <w:ind w:left="0"/>
        <w:jc w:val="both"/>
        <w:rPr>
          <w:rFonts w:ascii="Verdana" w:hAnsi="Verdana"/>
          <w:sz w:val="17"/>
          <w:szCs w:val="17"/>
        </w:rPr>
      </w:pPr>
    </w:p>
    <w:p w:rsidR="007A7BE6" w:rsidRPr="00CB1CF3" w:rsidP="007A7BE6" w14:paraId="6C0CF999" w14:textId="67224BCC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Installation and Configuration of MS SQL Server 2019</w:t>
      </w:r>
      <w:r>
        <w:rPr>
          <w:rFonts w:ascii="Verdana" w:hAnsi="Verdana"/>
          <w:sz w:val="17"/>
          <w:szCs w:val="17"/>
        </w:rPr>
        <w:t>,2017</w:t>
      </w:r>
      <w:r>
        <w:rPr>
          <w:rFonts w:ascii="Verdana" w:hAnsi="Verdana"/>
          <w:sz w:val="17"/>
          <w:szCs w:val="17"/>
        </w:rPr>
        <w:t>, 2016, 201</w:t>
      </w:r>
      <w:r w:rsidR="0063504D">
        <w:rPr>
          <w:rFonts w:ascii="Verdana" w:hAnsi="Verdana"/>
          <w:sz w:val="17"/>
          <w:szCs w:val="17"/>
        </w:rPr>
        <w:t xml:space="preserve">4, 2012 </w:t>
      </w:r>
      <w:r>
        <w:rPr>
          <w:rFonts w:ascii="Verdana" w:hAnsi="Verdana"/>
          <w:sz w:val="17"/>
          <w:szCs w:val="17"/>
        </w:rPr>
        <w:t>on Window Cluster Server.</w:t>
      </w:r>
    </w:p>
    <w:p w:rsidR="007A7BE6" w:rsidP="007A7BE6" w14:paraId="48D05FAD" w14:textId="77777777">
      <w:pPr>
        <w:ind w:left="288"/>
        <w:jc w:val="both"/>
        <w:rPr>
          <w:rFonts w:ascii="Verdana" w:hAnsi="Verdana"/>
          <w:b/>
          <w:caps/>
          <w:sz w:val="17"/>
          <w:szCs w:val="17"/>
        </w:rPr>
      </w:pPr>
    </w:p>
    <w:p w:rsidR="007A7BE6" w:rsidRPr="00CB1CF3" w:rsidP="007A7BE6" w14:paraId="7CF34018" w14:textId="30694CCE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Installation and Configuration of MS SQL Server 2017, 2016, 2014, 2012</w:t>
      </w:r>
      <w:r w:rsidR="0063504D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on Standalone Window Server</w:t>
      </w:r>
      <w:r w:rsidRPr="00CB1CF3">
        <w:rPr>
          <w:rFonts w:ascii="Verdana" w:hAnsi="Verdana"/>
          <w:sz w:val="17"/>
          <w:szCs w:val="17"/>
        </w:rPr>
        <w:t>.</w:t>
      </w:r>
    </w:p>
    <w:p w:rsidR="007A7BE6" w:rsidRPr="00CB1CF3" w:rsidP="007A7BE6" w14:paraId="1AEEC72A" w14:textId="77777777">
      <w:pPr>
        <w:ind w:left="360"/>
        <w:jc w:val="both"/>
        <w:rPr>
          <w:rFonts w:ascii="Verdana" w:hAnsi="Verdana"/>
          <w:sz w:val="17"/>
          <w:szCs w:val="17"/>
        </w:rPr>
      </w:pPr>
    </w:p>
    <w:p w:rsidR="007A7BE6" w:rsidRPr="00CB1CF3" w:rsidP="007A7BE6" w14:paraId="555B6635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Upgrade SQL server with service pack.</w:t>
      </w:r>
    </w:p>
    <w:p w:rsidR="007A7BE6" w:rsidRPr="00CB1CF3" w:rsidP="007A7BE6" w14:paraId="2E6CD1D4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RPr="00CB1CF3" w:rsidP="007A7BE6" w14:paraId="1FBA6BF0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Upgrade SQL server with version (side by side up gradation and in place up gradation).</w:t>
      </w:r>
    </w:p>
    <w:p w:rsidR="007A7BE6" w:rsidRPr="00CB1CF3" w:rsidP="007A7BE6" w14:paraId="4DCB9953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P="007A7BE6" w14:paraId="16C5D567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Log-shipping Configuration, Monitoring and Troubleshooting.</w:t>
      </w:r>
    </w:p>
    <w:p w:rsidR="007A7BE6" w:rsidP="007A7BE6" w14:paraId="3E989880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P="007A7BE6" w14:paraId="7F1F364C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Configuring Reverse Log Shipping for DR Drill failover/failback activity.</w:t>
      </w:r>
    </w:p>
    <w:p w:rsidR="007A7BE6" w:rsidP="007A7BE6" w14:paraId="6B72EC9B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P="007A7BE6" w14:paraId="32EBDED6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Configuration of Always On.</w:t>
      </w:r>
    </w:p>
    <w:p w:rsidR="007A7BE6" w:rsidP="007A7BE6" w14:paraId="1DD07A35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P="007A7BE6" w14:paraId="61ECFB26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Movement of user and system databases file (.</w:t>
      </w:r>
      <w:r w:rsidRPr="273A0AE8">
        <w:rPr>
          <w:rFonts w:ascii="Verdana" w:hAnsi="Verdana"/>
          <w:sz w:val="17"/>
          <w:szCs w:val="17"/>
        </w:rPr>
        <w:t>mdf</w:t>
      </w:r>
      <w:r w:rsidRPr="273A0AE8">
        <w:rPr>
          <w:rFonts w:ascii="Verdana" w:hAnsi="Verdana"/>
          <w:sz w:val="17"/>
          <w:szCs w:val="17"/>
        </w:rPr>
        <w:t xml:space="preserve"> &amp; .</w:t>
      </w:r>
      <w:r w:rsidRPr="273A0AE8">
        <w:rPr>
          <w:rFonts w:ascii="Verdana" w:hAnsi="Verdana"/>
          <w:sz w:val="17"/>
          <w:szCs w:val="17"/>
        </w:rPr>
        <w:t>Ldf</w:t>
      </w:r>
      <w:r w:rsidRPr="273A0AE8">
        <w:rPr>
          <w:rFonts w:ascii="Verdana" w:hAnsi="Verdana"/>
          <w:sz w:val="17"/>
          <w:szCs w:val="17"/>
        </w:rPr>
        <w:t>) one location to another location.</w:t>
      </w:r>
    </w:p>
    <w:p w:rsidR="273A0AE8" w:rsidP="273A0AE8" w14:paraId="5FAC568A" w14:textId="0E03C0FF">
      <w:pPr>
        <w:ind w:left="0"/>
        <w:jc w:val="both"/>
        <w:rPr>
          <w:rFonts w:ascii="Verdana" w:hAnsi="Verdana"/>
          <w:sz w:val="17"/>
          <w:szCs w:val="17"/>
        </w:rPr>
      </w:pPr>
    </w:p>
    <w:p w:rsidR="007A7BE6" w:rsidP="007A7BE6" w14:paraId="5B6BCDF9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Shrinking </w:t>
      </w:r>
      <w:r w:rsidRPr="273A0AE8">
        <w:rPr>
          <w:rFonts w:ascii="Verdana" w:hAnsi="Verdana"/>
          <w:sz w:val="17"/>
          <w:szCs w:val="17"/>
        </w:rPr>
        <w:t xml:space="preserve"> the</w:t>
      </w:r>
      <w:r w:rsidRPr="273A0AE8">
        <w:rPr>
          <w:rFonts w:ascii="Verdana" w:hAnsi="Verdana"/>
          <w:sz w:val="17"/>
          <w:szCs w:val="17"/>
        </w:rPr>
        <w:t xml:space="preserve"> Log file and database file</w:t>
      </w:r>
      <w:r w:rsidRPr="273A0AE8">
        <w:rPr>
          <w:rFonts w:ascii="Verdana" w:hAnsi="Verdana"/>
          <w:sz w:val="17"/>
          <w:szCs w:val="17"/>
        </w:rPr>
        <w:t xml:space="preserve"> for space management.</w:t>
      </w:r>
    </w:p>
    <w:p w:rsidR="273A0AE8" w:rsidP="273A0AE8" w14:paraId="2E731D8F" w14:textId="60D6F49E">
      <w:pPr>
        <w:ind w:left="0"/>
        <w:jc w:val="both"/>
        <w:rPr>
          <w:rFonts w:ascii="Verdana" w:hAnsi="Verdana"/>
          <w:sz w:val="24"/>
          <w:szCs w:val="24"/>
        </w:rPr>
      </w:pPr>
    </w:p>
    <w:p w:rsidR="007A7BE6" w:rsidP="007A7BE6" w14:paraId="51C9BC3F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P="007A7BE6" w14:paraId="4347A137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Rebuild and reorganize the Indexes.</w:t>
      </w:r>
    </w:p>
    <w:p w:rsidR="007A7BE6" w:rsidP="007A7BE6" w14:paraId="2E009D23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P="007A7BE6" w14:paraId="68991F9B" w14:textId="2BB5FE5B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T</w:t>
      </w:r>
      <w:r w:rsidRPr="273A0AE8">
        <w:rPr>
          <w:rFonts w:ascii="Verdana" w:hAnsi="Verdana"/>
          <w:sz w:val="17"/>
          <w:szCs w:val="17"/>
        </w:rPr>
        <w:t>roubleshooting SQL issues by using SQL Tools, execution plans, Trace, index tuning wizard</w:t>
      </w:r>
      <w:r w:rsidRPr="273A0AE8">
        <w:rPr>
          <w:rFonts w:ascii="Verdana" w:hAnsi="Verdana"/>
          <w:sz w:val="17"/>
          <w:szCs w:val="17"/>
        </w:rPr>
        <w:t>.</w:t>
      </w:r>
    </w:p>
    <w:p w:rsidR="007A7BE6" w:rsidP="007A7BE6" w14:paraId="555E599F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P="273A0AE8" w14:paraId="68729D94" w14:textId="4F9AA329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Memory capping for SQL server on database server.</w:t>
      </w:r>
    </w:p>
    <w:p w:rsidR="273A0AE8" w:rsidP="273A0AE8" w14:paraId="775815C0" w14:textId="7A1620FD">
      <w:pPr>
        <w:ind w:left="0"/>
        <w:jc w:val="both"/>
        <w:rPr>
          <w:rFonts w:ascii="Verdana" w:hAnsi="Verdana"/>
          <w:sz w:val="24"/>
          <w:szCs w:val="24"/>
        </w:rPr>
      </w:pPr>
    </w:p>
    <w:p w:rsidR="273A0AE8" w:rsidP="273A0AE8" w14:paraId="5D239D7C" w14:textId="6C4A7807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Monitoring on-prem and IAAS SQL Server DBs through </w:t>
      </w:r>
      <w:r w:rsidRPr="273A0AE8">
        <w:rPr>
          <w:rFonts w:ascii="Verdana" w:hAnsi="Verdana"/>
          <w:sz w:val="17"/>
          <w:szCs w:val="17"/>
        </w:rPr>
        <w:t>Powershell</w:t>
      </w:r>
      <w:r w:rsidRPr="273A0AE8">
        <w:rPr>
          <w:rFonts w:ascii="Verdana" w:hAnsi="Verdana"/>
          <w:sz w:val="17"/>
          <w:szCs w:val="17"/>
        </w:rPr>
        <w:t>.</w:t>
      </w:r>
    </w:p>
    <w:p w:rsidR="273A0AE8" w:rsidP="273A0AE8" w14:paraId="2DF39ECF" w14:textId="0383FDB1">
      <w:pPr>
        <w:ind w:left="0"/>
        <w:jc w:val="both"/>
        <w:rPr>
          <w:rFonts w:ascii="Verdana" w:hAnsi="Verdana"/>
          <w:sz w:val="24"/>
          <w:szCs w:val="24"/>
        </w:rPr>
      </w:pPr>
    </w:p>
    <w:p w:rsidR="273A0AE8" w:rsidP="273A0AE8" w14:paraId="65A5A602" w14:textId="11F5C2B4">
      <w:pPr>
        <w:numPr>
          <w:ilvl w:val="0"/>
          <w:numId w:val="33"/>
        </w:numPr>
        <w:jc w:val="both"/>
        <w:rPr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Performance Tuning.</w:t>
      </w:r>
    </w:p>
    <w:p w:rsidR="007A7BE6" w:rsidP="007A7BE6" w14:paraId="7DABAE19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P="007A7BE6" w14:paraId="3E42F609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Configuration of Audit.</w:t>
      </w:r>
    </w:p>
    <w:p w:rsidR="007A7BE6" w:rsidP="007A7BE6" w14:paraId="29E581FA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P="007A7BE6" w14:paraId="64B80AF7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Creating ,Configuring</w:t>
      </w:r>
      <w:r>
        <w:rPr>
          <w:rFonts w:ascii="Verdana" w:hAnsi="Verdana"/>
          <w:sz w:val="17"/>
          <w:szCs w:val="17"/>
        </w:rPr>
        <w:t>, Scheduling and Troubleshooting database maintenance plans.</w:t>
      </w:r>
    </w:p>
    <w:p w:rsidR="007A7BE6" w:rsidP="007A7BE6" w14:paraId="038999F3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P="007A7BE6" w14:paraId="50E3A830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Creating Linked server From SQL to Oracle and SQL to SQL for distributed query purpose. </w:t>
      </w:r>
    </w:p>
    <w:p w:rsidR="007A7BE6" w:rsidP="007A7BE6" w14:paraId="48B81A05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A7BE6" w:rsidP="007A7BE6" w14:paraId="59CB10D3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Managing Security at SQL server and database level.</w:t>
      </w:r>
    </w:p>
    <w:p w:rsidR="273A0AE8" w:rsidP="273A0AE8" w14:paraId="10897EC3" w14:textId="0025D3EF">
      <w:pPr>
        <w:jc w:val="both"/>
        <w:rPr>
          <w:rFonts w:ascii="Verdana" w:hAnsi="Verdana"/>
          <w:sz w:val="24"/>
          <w:szCs w:val="24"/>
        </w:rPr>
      </w:pPr>
    </w:p>
    <w:p w:rsidR="0083383E" w14:paraId="330B2855" w14:textId="6D2F26E0">
      <w:pPr>
        <w:pStyle w:val="Heading3"/>
        <w:shd w:val="clear" w:color="auto" w:fill="FFFFFF"/>
        <w:spacing w:before="120" w:line="276" w:lineRule="auto"/>
        <w:rPr>
          <w:b w:val="0"/>
        </w:rPr>
      </w:pPr>
      <w:r>
        <w:t>Birlasoft</w:t>
      </w:r>
      <w:r>
        <w:t xml:space="preserve"> Limited</w:t>
      </w:r>
      <w:r w:rsidR="002E3745">
        <w:tab/>
      </w:r>
      <w:r w:rsidR="002E3745">
        <w:tab/>
      </w:r>
      <w:r w:rsidR="002E3745">
        <w:tab/>
      </w:r>
      <w:r w:rsidR="002E3745">
        <w:tab/>
      </w:r>
      <w:r w:rsidR="002E3745">
        <w:tab/>
      </w:r>
      <w:r w:rsidR="002E3745">
        <w:tab/>
      </w:r>
      <w:r w:rsidR="002E3745">
        <w:tab/>
      </w:r>
      <w:r w:rsidR="002E3745">
        <w:rPr>
          <w:b w:val="0"/>
        </w:rPr>
        <w:t xml:space="preserve">      </w:t>
      </w:r>
    </w:p>
    <w:p w:rsidR="007C3F7E" w14:paraId="3B575BA1" w14:textId="1226437D">
      <w:pPr>
        <w:pStyle w:val="Heading3"/>
        <w:shd w:val="clear" w:color="auto" w:fill="FFFFFF"/>
        <w:spacing w:before="120" w:line="276" w:lineRule="auto"/>
        <w:rPr>
          <w:b w:val="0"/>
        </w:rPr>
      </w:pPr>
      <w:r>
        <w:rPr>
          <w:b w:val="0"/>
        </w:rPr>
        <w:t>From :</w:t>
      </w:r>
      <w:r>
        <w:rPr>
          <w:b w:val="0"/>
        </w:rPr>
        <w:t xml:space="preserve">       </w:t>
      </w:r>
      <w:r>
        <w:rPr>
          <w:b w:val="0"/>
        </w:rPr>
        <w:t xml:space="preserve">December 2020 to </w:t>
      </w:r>
      <w:r w:rsidR="0063504D">
        <w:rPr>
          <w:b w:val="0"/>
        </w:rPr>
        <w:t>July 2021</w:t>
      </w:r>
      <w:r>
        <w:rPr>
          <w:b w:val="0"/>
        </w:rPr>
        <w:t xml:space="preserve"> </w:t>
      </w:r>
    </w:p>
    <w:p w:rsidR="0083383E" w:rsidP="007C3F7E" w14:paraId="4E172191" w14:textId="7DA6A65E">
      <w:pPr>
        <w:pStyle w:val="Heading3"/>
        <w:shd w:val="clear" w:color="auto" w:fill="FFFFFF"/>
        <w:spacing w:before="0" w:line="276" w:lineRule="auto"/>
        <w:rPr>
          <w:b w:val="0"/>
        </w:rPr>
      </w:pPr>
      <w:r>
        <w:rPr>
          <w:b w:val="0"/>
        </w:rPr>
        <w:t>Client :</w:t>
      </w:r>
      <w:r>
        <w:rPr>
          <w:b w:val="0"/>
        </w:rPr>
        <w:t xml:space="preserve">      Weatherford</w:t>
      </w:r>
      <w:r w:rsidR="002E3745">
        <w:rPr>
          <w:b w:val="0"/>
        </w:rPr>
        <w:t xml:space="preserve">           </w:t>
      </w:r>
      <w:r w:rsidR="002E3745">
        <w:tab/>
      </w:r>
      <w:r w:rsidR="002E3745">
        <w:rPr>
          <w:b w:val="0"/>
        </w:rPr>
        <w:t xml:space="preserve">                                                        </w:t>
      </w:r>
    </w:p>
    <w:p w:rsidR="0083383E" w14:paraId="686F8599" w14:textId="580853A3">
      <w:pPr>
        <w:pBdr>
          <w:top w:val="single" w:sz="4" w:space="1" w:color="000000"/>
          <w:bottom w:val="single" w:sz="4" w:space="1" w:color="000000"/>
        </w:pBdr>
        <w:shd w:val="clear" w:color="auto" w:fill="FFFFFF"/>
        <w:spacing w:after="20" w:line="276" w:lineRule="auto"/>
        <w:jc w:val="both"/>
        <w:rPr>
          <w:rFonts w:ascii="Verdana" w:hAnsi="Verdana"/>
          <w:iCs/>
          <w:sz w:val="17"/>
          <w:szCs w:val="17"/>
        </w:rPr>
      </w:pPr>
      <w:r>
        <w:rPr>
          <w:rFonts w:ascii="Verdana" w:hAnsi="Verdana"/>
          <w:iCs/>
          <w:sz w:val="17"/>
          <w:szCs w:val="17"/>
        </w:rPr>
        <w:t xml:space="preserve">Position:    </w:t>
      </w:r>
      <w:r w:rsidR="007C3F7E">
        <w:rPr>
          <w:rFonts w:ascii="Verdana" w:hAnsi="Verdana"/>
          <w:iCs/>
          <w:sz w:val="17"/>
          <w:szCs w:val="17"/>
        </w:rPr>
        <w:t>Specialist DBA</w:t>
      </w:r>
    </w:p>
    <w:p w:rsidR="0083383E" w14:paraId="19653B31" w14:textId="77777777">
      <w:pPr>
        <w:pStyle w:val="Index8"/>
        <w:shd w:val="clear" w:color="auto" w:fill="FFFFFF"/>
        <w:tabs>
          <w:tab w:val="left" w:pos="3301"/>
        </w:tabs>
        <w:jc w:val="both"/>
        <w:rPr>
          <w:rFonts w:ascii="Verdana" w:hAnsi="Verdana"/>
          <w:sz w:val="17"/>
          <w:szCs w:val="17"/>
        </w:rPr>
      </w:pPr>
    </w:p>
    <w:p w:rsidR="002E3745" w:rsidP="273A0AE8" w14:paraId="24A02291" w14:textId="5933A4D1">
      <w:pPr>
        <w:ind w:left="260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b/>
          <w:bCs/>
          <w:sz w:val="17"/>
          <w:szCs w:val="17"/>
        </w:rPr>
        <w:t xml:space="preserve">Profile Description </w:t>
      </w:r>
      <w:r w:rsidRPr="273A0AE8">
        <w:rPr>
          <w:rFonts w:ascii="Verdana" w:hAnsi="Verdana"/>
          <w:sz w:val="17"/>
          <w:szCs w:val="17"/>
        </w:rPr>
        <w:t>– M</w:t>
      </w:r>
      <w:r w:rsidRPr="273A0AE8" w:rsidR="007C3F7E">
        <w:rPr>
          <w:rFonts w:ascii="Verdana" w:hAnsi="Verdana"/>
          <w:sz w:val="17"/>
          <w:szCs w:val="17"/>
        </w:rPr>
        <w:t xml:space="preserve">ember of SQL DBA Team, which is performing major role in Maintaining and Implementing (Administration) of SQL server database for </w:t>
      </w:r>
      <w:r w:rsidRPr="273A0AE8" w:rsidR="007C3F7E">
        <w:rPr>
          <w:rFonts w:ascii="Verdana" w:hAnsi="Verdana"/>
          <w:sz w:val="17"/>
          <w:szCs w:val="17"/>
        </w:rPr>
        <w:t>Weatherford.We</w:t>
      </w:r>
      <w:r w:rsidRPr="273A0AE8" w:rsidR="007C3F7E">
        <w:rPr>
          <w:rFonts w:ascii="Verdana" w:hAnsi="Verdana"/>
          <w:sz w:val="17"/>
          <w:szCs w:val="17"/>
        </w:rPr>
        <w:t xml:space="preserve"> are maintaining and monitoring </w:t>
      </w:r>
      <w:r w:rsidRPr="273A0AE8" w:rsidR="007C3F7E">
        <w:rPr>
          <w:rFonts w:ascii="Verdana" w:hAnsi="Verdana"/>
          <w:sz w:val="17"/>
          <w:szCs w:val="17"/>
        </w:rPr>
        <w:t>servers</w:t>
      </w:r>
      <w:r w:rsidRPr="273A0AE8" w:rsidR="007C3F7E">
        <w:rPr>
          <w:rFonts w:ascii="Verdana" w:hAnsi="Verdana"/>
          <w:sz w:val="17"/>
          <w:szCs w:val="17"/>
        </w:rPr>
        <w:t xml:space="preserve"> 800+ SQL Database servers.</w:t>
      </w:r>
    </w:p>
    <w:p w:rsidR="273A0AE8" w:rsidP="273A0AE8" w14:paraId="1229CF5A" w14:textId="0FF5374E">
      <w:pPr>
        <w:ind w:left="260"/>
        <w:rPr>
          <w:rFonts w:ascii="Verdana" w:hAnsi="Verdana"/>
          <w:sz w:val="24"/>
          <w:szCs w:val="24"/>
        </w:rPr>
      </w:pPr>
    </w:p>
    <w:p w:rsidR="0083383E" w14:paraId="1D7062F1" w14:textId="77777777">
      <w:pPr>
        <w:ind w:left="720"/>
      </w:pPr>
      <w:r w:rsidRPr="273A0AE8">
        <w:rPr>
          <w:rFonts w:ascii="Verdana" w:hAnsi="Verdana"/>
          <w:b/>
          <w:bCs/>
          <w:sz w:val="17"/>
          <w:szCs w:val="17"/>
          <w:u w:val="single"/>
        </w:rPr>
        <w:t>Roles &amp; Responsibility</w:t>
      </w:r>
    </w:p>
    <w:p w:rsidR="273A0AE8" w:rsidP="273A0AE8" w14:paraId="48CFDFEB" w14:textId="28B363C0">
      <w:pPr>
        <w:ind w:left="720"/>
        <w:rPr>
          <w:rFonts w:ascii="Verdana" w:hAnsi="Verdana"/>
          <w:b/>
          <w:bCs/>
          <w:sz w:val="24"/>
          <w:szCs w:val="24"/>
          <w:u w:val="single"/>
        </w:rPr>
      </w:pPr>
    </w:p>
    <w:p w:rsidR="007C3F7E" w:rsidP="007C3F7E" w14:paraId="7DDF3822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Supporting servers in the Prod /Dev/ UAT environment for MS SQL Server 2019,2017, 2016, 2014, 2012, 2008 R2, 2008 and 2005 Databases.</w:t>
      </w:r>
    </w:p>
    <w:p w:rsidR="007C3F7E" w:rsidP="007C3F7E" w14:paraId="77797C04" w14:textId="77777777">
      <w:pPr>
        <w:ind w:left="288"/>
        <w:jc w:val="both"/>
        <w:rPr>
          <w:rFonts w:ascii="Verdana" w:hAnsi="Verdana"/>
          <w:sz w:val="17"/>
          <w:szCs w:val="17"/>
        </w:rPr>
      </w:pPr>
    </w:p>
    <w:p w:rsidR="007C3F7E" w:rsidRPr="00CB1CF3" w:rsidP="007C3F7E" w14:paraId="0A979579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Installation and Configuration of MS SQL Server 2019,2017, 2016, 2014, 2012, 2008 R2, 2008 and 2005 on Window Cluster Server.</w:t>
      </w:r>
    </w:p>
    <w:p w:rsidR="007C3F7E" w:rsidP="007C3F7E" w14:paraId="744E0BB6" w14:textId="77777777">
      <w:pPr>
        <w:ind w:left="288"/>
        <w:jc w:val="both"/>
        <w:rPr>
          <w:rFonts w:ascii="Verdana" w:hAnsi="Verdana"/>
          <w:b/>
          <w:caps/>
          <w:sz w:val="17"/>
          <w:szCs w:val="17"/>
        </w:rPr>
      </w:pPr>
    </w:p>
    <w:p w:rsidR="007C3F7E" w:rsidRPr="00CB1CF3" w:rsidP="007C3F7E" w14:paraId="71242D44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Installation and Configuration of MS SQL Server 2017, 2016, 2014, 2012, 2008 R2, 2008 and 2005 on Standalone Window Server</w:t>
      </w:r>
      <w:r w:rsidRPr="00CB1CF3">
        <w:rPr>
          <w:rFonts w:ascii="Verdana" w:hAnsi="Verdana"/>
          <w:sz w:val="17"/>
          <w:szCs w:val="17"/>
        </w:rPr>
        <w:t>.</w:t>
      </w:r>
    </w:p>
    <w:p w:rsidR="007C3F7E" w:rsidRPr="00CB1CF3" w:rsidP="007C3F7E" w14:paraId="13E97621" w14:textId="77777777">
      <w:pPr>
        <w:ind w:left="360"/>
        <w:jc w:val="both"/>
        <w:rPr>
          <w:rFonts w:ascii="Verdana" w:hAnsi="Verdana"/>
          <w:sz w:val="17"/>
          <w:szCs w:val="17"/>
        </w:rPr>
      </w:pPr>
    </w:p>
    <w:p w:rsidR="007C3F7E" w:rsidRPr="00CB1CF3" w:rsidP="007C3F7E" w14:paraId="7E657D2B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Upgrade SQL server with service pack.</w:t>
      </w:r>
    </w:p>
    <w:p w:rsidR="007C3F7E" w:rsidRPr="00CB1CF3" w:rsidP="007C3F7E" w14:paraId="167FC8C5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RPr="00CB1CF3" w:rsidP="007C3F7E" w14:paraId="3F45E1A4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Upgrade SQL server with version (side by side up gradation and in place up gradation).</w:t>
      </w:r>
    </w:p>
    <w:p w:rsidR="007C3F7E" w:rsidRPr="00CB1CF3" w:rsidP="007C3F7E" w14:paraId="76EE33A1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2B3FACA3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Log-shipping Configuration, Monitoring and Troubleshooting.</w:t>
      </w:r>
    </w:p>
    <w:p w:rsidR="007C3F7E" w:rsidP="007C3F7E" w14:paraId="44CEBA83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49D61080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Configuring Reverse Log Shipping for DR Drill failover/failback activity.</w:t>
      </w:r>
    </w:p>
    <w:p w:rsidR="007C3F7E" w:rsidP="007C3F7E" w14:paraId="3443E155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2B2843C3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Configuration of Always On.</w:t>
      </w:r>
    </w:p>
    <w:p w:rsidR="007C3F7E" w:rsidP="007C3F7E" w14:paraId="42BC4710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4BFF05A2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Movement of user and system databases file (.</w:t>
      </w:r>
      <w:r>
        <w:rPr>
          <w:rFonts w:ascii="Verdana" w:hAnsi="Verdana"/>
          <w:sz w:val="17"/>
          <w:szCs w:val="17"/>
        </w:rPr>
        <w:t>mdf</w:t>
      </w:r>
      <w:r>
        <w:rPr>
          <w:rFonts w:ascii="Verdana" w:hAnsi="Verdana"/>
          <w:sz w:val="17"/>
          <w:szCs w:val="17"/>
        </w:rPr>
        <w:t xml:space="preserve"> &amp; .</w:t>
      </w:r>
      <w:r>
        <w:rPr>
          <w:rFonts w:ascii="Verdana" w:hAnsi="Verdana"/>
          <w:sz w:val="17"/>
          <w:szCs w:val="17"/>
        </w:rPr>
        <w:t>Ldf</w:t>
      </w:r>
      <w:r>
        <w:rPr>
          <w:rFonts w:ascii="Verdana" w:hAnsi="Verdana"/>
          <w:sz w:val="17"/>
          <w:szCs w:val="17"/>
        </w:rPr>
        <w:t>) one location to another location.</w:t>
      </w:r>
    </w:p>
    <w:p w:rsidR="007C3F7E" w:rsidP="007C3F7E" w14:paraId="1187E302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CB1CF3">
        <w:rPr>
          <w:rFonts w:ascii="Verdana" w:hAnsi="Verdana"/>
          <w:sz w:val="17"/>
          <w:szCs w:val="17"/>
        </w:rPr>
        <w:t xml:space="preserve">Shrinking </w:t>
      </w:r>
      <w:r>
        <w:rPr>
          <w:rFonts w:ascii="Verdana" w:hAnsi="Verdana"/>
          <w:sz w:val="17"/>
          <w:szCs w:val="17"/>
        </w:rPr>
        <w:t xml:space="preserve"> the</w:t>
      </w:r>
      <w:r>
        <w:rPr>
          <w:rFonts w:ascii="Verdana" w:hAnsi="Verdana"/>
          <w:sz w:val="17"/>
          <w:szCs w:val="17"/>
        </w:rPr>
        <w:t xml:space="preserve"> Log file and database file</w:t>
      </w:r>
      <w:r w:rsidRPr="00CB1CF3">
        <w:rPr>
          <w:rFonts w:ascii="Verdana" w:hAnsi="Verdana"/>
          <w:sz w:val="17"/>
          <w:szCs w:val="17"/>
        </w:rPr>
        <w:t xml:space="preserve"> for space management.</w:t>
      </w:r>
    </w:p>
    <w:p w:rsidR="007C3F7E" w:rsidP="007C3F7E" w14:paraId="251C7E53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5126EB47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Rebuild and reorganize the Indexes.</w:t>
      </w:r>
    </w:p>
    <w:p w:rsidR="007C3F7E" w:rsidP="007C3F7E" w14:paraId="5D1CD450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3609F2E1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  <w:r w:rsidRPr="00CB1CF3">
        <w:rPr>
          <w:rFonts w:ascii="Verdana" w:hAnsi="Verdana"/>
          <w:sz w:val="17"/>
          <w:szCs w:val="17"/>
        </w:rPr>
        <w:t>T</w:t>
      </w:r>
      <w:r>
        <w:rPr>
          <w:rFonts w:ascii="Verdana" w:hAnsi="Verdana"/>
          <w:sz w:val="17"/>
          <w:szCs w:val="17"/>
        </w:rPr>
        <w:t>roubleshooting SQL issues by using SQL Tools, execution plans, Trace, index tuning wizard</w:t>
      </w:r>
      <w:r w:rsidRPr="00CB1CF3">
        <w:rPr>
          <w:rFonts w:ascii="Verdana" w:hAnsi="Verdana"/>
          <w:sz w:val="17"/>
          <w:szCs w:val="17"/>
        </w:rPr>
        <w:t>.</w:t>
      </w:r>
    </w:p>
    <w:p w:rsidR="007C3F7E" w:rsidP="007C3F7E" w14:paraId="36B77835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378B5442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Memory capping for SQL server on database server.</w:t>
      </w:r>
    </w:p>
    <w:p w:rsidR="007C3F7E" w:rsidP="007C3F7E" w14:paraId="772C3AFE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76E02C5D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Configuration of Audit.</w:t>
      </w:r>
    </w:p>
    <w:p w:rsidR="007C3F7E" w:rsidP="007C3F7E" w14:paraId="1112E300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1C9B2A2E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Creating ,Configuring</w:t>
      </w:r>
      <w:r>
        <w:rPr>
          <w:rFonts w:ascii="Verdana" w:hAnsi="Verdana"/>
          <w:sz w:val="17"/>
          <w:szCs w:val="17"/>
        </w:rPr>
        <w:t>, Scheduling and Troubleshooting database maintenance plans.</w:t>
      </w:r>
    </w:p>
    <w:p w:rsidR="007C3F7E" w:rsidP="007C3F7E" w14:paraId="07ADDC83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33F1511A" w14:textId="77777777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Creating Linked server From SQL to Oracle and SQL to SQL for distributed query purpose. </w:t>
      </w:r>
    </w:p>
    <w:p w:rsidR="007C3F7E" w:rsidP="007C3F7E" w14:paraId="4BC11F2C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4AD5B4D3" w14:textId="032BD636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Security at SQL server and database level.</w:t>
      </w:r>
    </w:p>
    <w:p w:rsidR="0063504D" w:rsidP="273A0AE8" w14:paraId="1732511B" w14:textId="079B28B6">
      <w:pPr>
        <w:rPr>
          <w:rFonts w:ascii="Verdana" w:hAnsi="Verdana"/>
          <w:sz w:val="24"/>
          <w:szCs w:val="24"/>
        </w:rPr>
      </w:pPr>
    </w:p>
    <w:p w:rsidR="0063504D" w:rsidP="004306B8" w14:paraId="005E2ACA" w14:textId="77777777">
      <w:pPr>
        <w:ind w:left="720"/>
        <w:jc w:val="both"/>
        <w:rPr>
          <w:rFonts w:ascii="Verdana" w:hAnsi="Verdana"/>
          <w:sz w:val="17"/>
          <w:szCs w:val="17"/>
        </w:rPr>
      </w:pPr>
    </w:p>
    <w:p w:rsidR="007C3F7E" w:rsidP="007C3F7E" w14:paraId="12BB02D3" w14:textId="77777777">
      <w:pPr>
        <w:pStyle w:val="Heading3"/>
        <w:shd w:val="clear" w:color="auto" w:fill="FFFFFF"/>
        <w:spacing w:before="120" w:line="276" w:lineRule="auto"/>
        <w:rPr>
          <w:b w:val="0"/>
        </w:rPr>
      </w:pPr>
      <w:r>
        <w:t>Axis Bank Limited (</w:t>
      </w:r>
      <w:r>
        <w:t>Airoli</w:t>
      </w:r>
      <w:r>
        <w:t xml:space="preserve">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 xml:space="preserve">      </w:t>
      </w:r>
    </w:p>
    <w:p w:rsidR="007C3F7E" w:rsidP="007C3F7E" w14:paraId="2B6821DC" w14:textId="074A0E8E">
      <w:pPr>
        <w:pStyle w:val="Heading3"/>
        <w:shd w:val="clear" w:color="auto" w:fill="FFFFFF"/>
        <w:spacing w:before="120" w:line="276" w:lineRule="auto"/>
        <w:rPr>
          <w:b w:val="0"/>
        </w:rPr>
      </w:pPr>
      <w:r>
        <w:rPr>
          <w:b w:val="0"/>
        </w:rPr>
        <w:t>From :</w:t>
      </w:r>
      <w:r>
        <w:rPr>
          <w:b w:val="0"/>
        </w:rPr>
        <w:t xml:space="preserve">       January 2019 to December 2020            </w:t>
      </w:r>
      <w:r>
        <w:tab/>
      </w:r>
      <w:r>
        <w:rPr>
          <w:b w:val="0"/>
        </w:rPr>
        <w:t xml:space="preserve">                                                        </w:t>
      </w:r>
    </w:p>
    <w:p w:rsidR="007C3F7E" w:rsidP="007C3F7E" w14:paraId="54E7BA28" w14:textId="77777777">
      <w:pPr>
        <w:pBdr>
          <w:top w:val="single" w:sz="4" w:space="1" w:color="000000"/>
          <w:bottom w:val="single" w:sz="4" w:space="1" w:color="000000"/>
        </w:pBdr>
        <w:shd w:val="clear" w:color="auto" w:fill="FFFFFF"/>
        <w:spacing w:after="20" w:line="276" w:lineRule="auto"/>
        <w:jc w:val="both"/>
        <w:rPr>
          <w:rFonts w:ascii="Verdana" w:hAnsi="Verdana"/>
          <w:iCs/>
          <w:sz w:val="17"/>
          <w:szCs w:val="17"/>
        </w:rPr>
      </w:pPr>
      <w:r>
        <w:rPr>
          <w:rFonts w:ascii="Verdana" w:hAnsi="Verdana"/>
          <w:iCs/>
          <w:sz w:val="17"/>
          <w:szCs w:val="17"/>
        </w:rPr>
        <w:t>Position:    Deputy Manager (MSSQL DBA)</w:t>
      </w:r>
    </w:p>
    <w:p w:rsidR="007C3F7E" w:rsidP="007C3F7E" w14:paraId="58DD6413" w14:textId="77777777">
      <w:pPr>
        <w:pStyle w:val="Index8"/>
        <w:shd w:val="clear" w:color="auto" w:fill="FFFFFF"/>
        <w:tabs>
          <w:tab w:val="left" w:pos="3301"/>
        </w:tabs>
        <w:jc w:val="both"/>
        <w:rPr>
          <w:rFonts w:ascii="Verdana" w:hAnsi="Verdana"/>
          <w:sz w:val="17"/>
          <w:szCs w:val="17"/>
        </w:rPr>
      </w:pPr>
    </w:p>
    <w:p w:rsidR="007C3F7E" w:rsidP="273A0AE8" w14:paraId="3434D460" w14:textId="48EDC6EF">
      <w:pPr>
        <w:shd w:val="clear" w:color="auto" w:fill="FFFFFF" w:themeFill="background1"/>
        <w:spacing w:line="480" w:lineRule="auto"/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b/>
          <w:bCs/>
          <w:sz w:val="17"/>
          <w:szCs w:val="17"/>
        </w:rPr>
        <w:t xml:space="preserve">Profile Description </w:t>
      </w:r>
      <w:r w:rsidRPr="273A0AE8">
        <w:rPr>
          <w:rFonts w:ascii="Verdana" w:hAnsi="Verdana"/>
          <w:sz w:val="17"/>
          <w:szCs w:val="17"/>
        </w:rPr>
        <w:t xml:space="preserve">– Member of Axis DBA Staff, which is performing major role in Maintaining and Implementing (Administration) of SQL server database in Axis </w:t>
      </w:r>
      <w:r w:rsidRPr="273A0AE8">
        <w:rPr>
          <w:rFonts w:ascii="Verdana" w:hAnsi="Verdana"/>
          <w:sz w:val="17"/>
          <w:szCs w:val="17"/>
        </w:rPr>
        <w:t>Bank.We</w:t>
      </w:r>
      <w:r w:rsidRPr="273A0AE8">
        <w:rPr>
          <w:rFonts w:ascii="Verdana" w:hAnsi="Verdana"/>
          <w:sz w:val="17"/>
          <w:szCs w:val="17"/>
        </w:rPr>
        <w:t xml:space="preserve"> are maintaining and monitoring </w:t>
      </w:r>
      <w:r w:rsidRPr="273A0AE8">
        <w:rPr>
          <w:rFonts w:ascii="Verdana" w:hAnsi="Verdana"/>
          <w:sz w:val="17"/>
          <w:szCs w:val="17"/>
        </w:rPr>
        <w:t>servers</w:t>
      </w:r>
      <w:r w:rsidRPr="273A0AE8">
        <w:rPr>
          <w:rFonts w:ascii="Verdana" w:hAnsi="Verdana"/>
          <w:sz w:val="17"/>
          <w:szCs w:val="17"/>
        </w:rPr>
        <w:t xml:space="preserve"> 500+ SQL Database.</w:t>
      </w:r>
    </w:p>
    <w:p w:rsidR="007C3F7E" w:rsidP="007C3F7E" w14:paraId="1BFB75A7" w14:textId="77777777">
      <w:pPr>
        <w:ind w:left="720"/>
      </w:pPr>
      <w:r w:rsidRPr="273A0AE8">
        <w:rPr>
          <w:rFonts w:ascii="Verdana" w:hAnsi="Verdana"/>
          <w:b/>
          <w:bCs/>
          <w:sz w:val="17"/>
          <w:szCs w:val="17"/>
          <w:u w:val="single"/>
        </w:rPr>
        <w:t>Roles &amp; Responsibility</w:t>
      </w:r>
    </w:p>
    <w:p w:rsidR="273A0AE8" w:rsidP="273A0AE8" w14:paraId="4015C9DA" w14:textId="4790BE30">
      <w:pPr>
        <w:ind w:left="720"/>
        <w:rPr>
          <w:rFonts w:ascii="Verdana" w:hAnsi="Verdana"/>
          <w:b/>
          <w:bCs/>
          <w:sz w:val="24"/>
          <w:szCs w:val="24"/>
          <w:u w:val="single"/>
        </w:rPr>
      </w:pPr>
    </w:p>
    <w:p w:rsidR="007C3F7E" w:rsidP="007C3F7E" w14:paraId="18DD366D" w14:textId="77777777">
      <w:pPr>
        <w:numPr>
          <w:ilvl w:val="0"/>
          <w:numId w:val="32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for maintaining and managing over 500 Production, DEV and UAT Servers</w:t>
      </w:r>
    </w:p>
    <w:p w:rsidR="007C3F7E" w:rsidP="007C3F7E" w14:paraId="797DB442" w14:textId="77777777">
      <w:pPr>
        <w:numPr>
          <w:ilvl w:val="0"/>
          <w:numId w:val="31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Installation of SQL Server 2008/2008R2/2012/2014/2016/2017 and patch management on various Windows platform.</w:t>
      </w:r>
    </w:p>
    <w:p w:rsidR="007C3F7E" w:rsidP="007C3F7E" w14:paraId="66793ED0" w14:textId="77777777">
      <w:pPr>
        <w:numPr>
          <w:ilvl w:val="0"/>
          <w:numId w:val="31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Configuring, monitoring and troubleshooting SQL server clustering and </w:t>
      </w:r>
      <w:r>
        <w:rPr>
          <w:rFonts w:ascii="Verdana" w:hAnsi="Verdana"/>
          <w:sz w:val="17"/>
          <w:szCs w:val="17"/>
        </w:rPr>
        <w:t>AlwaysOn</w:t>
      </w:r>
      <w:r>
        <w:rPr>
          <w:rFonts w:ascii="Verdana" w:hAnsi="Verdana"/>
          <w:sz w:val="17"/>
          <w:szCs w:val="17"/>
        </w:rPr>
        <w:t>.</w:t>
      </w:r>
    </w:p>
    <w:p w:rsidR="007C3F7E" w:rsidP="007C3F7E" w14:paraId="546B8EB3" w14:textId="77777777">
      <w:pPr>
        <w:pStyle w:val="NoSpacing"/>
        <w:numPr>
          <w:ilvl w:val="0"/>
          <w:numId w:val="31"/>
        </w:numPr>
        <w:spacing w:line="360" w:lineRule="auto"/>
        <w:rPr>
          <w:rFonts w:ascii="Verdana" w:hAnsi="Verdana"/>
          <w:sz w:val="17"/>
          <w:szCs w:val="17"/>
          <w:lang w:bidi="ar-SA"/>
        </w:rPr>
      </w:pPr>
      <w:r>
        <w:rPr>
          <w:rFonts w:ascii="Verdana" w:hAnsi="Verdana"/>
          <w:sz w:val="17"/>
          <w:szCs w:val="17"/>
          <w:lang w:bidi="ar-SA"/>
        </w:rPr>
        <w:t>Database maintenance, monitoring and troubleshooting SQL Server.</w:t>
      </w:r>
    </w:p>
    <w:p w:rsidR="007C3F7E" w:rsidP="273A0AE8" w14:paraId="3D4E3A66" w14:textId="77777777">
      <w:pPr>
        <w:pStyle w:val="NoSpacing"/>
        <w:numPr>
          <w:ilvl w:val="0"/>
          <w:numId w:val="31"/>
        </w:numPr>
        <w:bidi w:val="0"/>
        <w:spacing w:before="0" w:beforeAutospacing="0" w:after="0" w:afterAutospacing="0" w:line="360" w:lineRule="auto"/>
        <w:ind w:left="720" w:right="0" w:hanging="360"/>
        <w:jc w:val="left"/>
        <w:rPr>
          <w:rFonts w:ascii="Verdana" w:eastAsia="Verdana" w:hAnsi="Verdana" w:cs="Verdana"/>
          <w:sz w:val="17"/>
          <w:szCs w:val="17"/>
          <w:lang w:bidi="ar-SA"/>
        </w:rPr>
      </w:pPr>
      <w:r w:rsidRPr="273A0AE8">
        <w:rPr>
          <w:rFonts w:ascii="Verdana" w:hAnsi="Verdana"/>
          <w:sz w:val="17"/>
          <w:szCs w:val="17"/>
          <w:lang w:bidi="ar-SA"/>
        </w:rPr>
        <w:t>Installation and Configuration of High Availability for MongoDB.</w:t>
      </w:r>
    </w:p>
    <w:p w:rsidR="007C3F7E" w:rsidP="273A0AE8" w14:paraId="7D233EEE" w14:textId="77777777">
      <w:pPr>
        <w:pStyle w:val="NoSpacing"/>
        <w:numPr>
          <w:ilvl w:val="0"/>
          <w:numId w:val="31"/>
        </w:numPr>
        <w:bidi w:val="0"/>
        <w:spacing w:before="0" w:beforeAutospacing="0" w:after="0" w:afterAutospacing="0" w:line="360" w:lineRule="auto"/>
        <w:ind w:left="720" w:right="0" w:hanging="360"/>
        <w:jc w:val="left"/>
        <w:rPr>
          <w:rFonts w:ascii="Verdana" w:eastAsia="Verdana" w:hAnsi="Verdana" w:cs="Verdana"/>
          <w:sz w:val="17"/>
          <w:szCs w:val="17"/>
          <w:lang w:bidi="ar-SA"/>
        </w:rPr>
      </w:pPr>
      <w:r w:rsidRPr="273A0AE8">
        <w:rPr>
          <w:rFonts w:ascii="Verdana" w:hAnsi="Verdana"/>
          <w:sz w:val="17"/>
          <w:szCs w:val="17"/>
          <w:lang w:bidi="ar-SA"/>
        </w:rPr>
        <w:t>Installation and Configuration of SQL Server on Azure VM.</w:t>
      </w:r>
    </w:p>
    <w:p w:rsidR="007C3F7E" w:rsidP="273A0AE8" w14:paraId="6FB37D0A" w14:textId="0034989D">
      <w:pPr>
        <w:pStyle w:val="NoSpacing"/>
        <w:numPr>
          <w:ilvl w:val="0"/>
          <w:numId w:val="31"/>
        </w:numPr>
        <w:spacing w:line="360" w:lineRule="auto"/>
        <w:rPr>
          <w:rFonts w:ascii="Verdana" w:hAnsi="Verdana"/>
          <w:sz w:val="17"/>
          <w:szCs w:val="17"/>
          <w:lang w:bidi="ar-SA"/>
        </w:rPr>
      </w:pPr>
      <w:r w:rsidRPr="273A0AE8">
        <w:rPr>
          <w:rFonts w:ascii="Verdana" w:hAnsi="Verdana"/>
          <w:sz w:val="17"/>
          <w:szCs w:val="17"/>
          <w:lang w:bidi="ar-SA"/>
        </w:rPr>
        <w:t>Implementing SQL Server hardening and managing permissions related to logins &amp; users.</w:t>
      </w:r>
    </w:p>
    <w:p w:rsidR="007C3F7E" w:rsidP="007C3F7E" w14:paraId="3D3C9306" w14:textId="77777777">
      <w:pPr>
        <w:pStyle w:val="NoSpacing"/>
        <w:numPr>
          <w:ilvl w:val="0"/>
          <w:numId w:val="31"/>
        </w:numPr>
        <w:spacing w:line="360" w:lineRule="auto"/>
        <w:rPr>
          <w:rFonts w:ascii="Verdana" w:hAnsi="Verdana"/>
          <w:sz w:val="17"/>
          <w:szCs w:val="17"/>
          <w:lang w:bidi="ar-SA"/>
        </w:rPr>
      </w:pPr>
      <w:r>
        <w:rPr>
          <w:rFonts w:ascii="Verdana" w:hAnsi="Verdana"/>
          <w:sz w:val="17"/>
          <w:szCs w:val="17"/>
          <w:lang w:bidi="ar-SA"/>
        </w:rPr>
        <w:t>Ensuring Database Security Compliance using Qualys Guard.</w:t>
      </w:r>
    </w:p>
    <w:p w:rsidR="007C3F7E" w:rsidP="007C3F7E" w14:paraId="57E1273E" w14:textId="77777777">
      <w:pPr>
        <w:pStyle w:val="NoSpacing"/>
        <w:numPr>
          <w:ilvl w:val="0"/>
          <w:numId w:val="31"/>
        </w:numPr>
        <w:spacing w:line="360" w:lineRule="auto"/>
        <w:rPr>
          <w:rFonts w:ascii="Verdana" w:hAnsi="Verdana"/>
          <w:sz w:val="17"/>
          <w:szCs w:val="17"/>
          <w:lang w:bidi="ar-SA"/>
        </w:rPr>
      </w:pPr>
      <w:r>
        <w:rPr>
          <w:rFonts w:ascii="Verdana" w:hAnsi="Verdana"/>
          <w:sz w:val="17"/>
          <w:szCs w:val="17"/>
          <w:lang w:bidi="ar-SA"/>
        </w:rPr>
        <w:t>Database server migration from SQL Server version 2008 to 2012 and SQL Server from version 2012 to 2017.</w:t>
      </w:r>
    </w:p>
    <w:p w:rsidR="007C3F7E" w:rsidP="007C3F7E" w14:paraId="73AB5C19" w14:textId="77777777">
      <w:pPr>
        <w:pStyle w:val="NoSpacing"/>
        <w:numPr>
          <w:ilvl w:val="0"/>
          <w:numId w:val="31"/>
        </w:numPr>
        <w:spacing w:line="360" w:lineRule="auto"/>
        <w:rPr>
          <w:rFonts w:ascii="Verdana" w:hAnsi="Verdana"/>
          <w:sz w:val="17"/>
          <w:szCs w:val="17"/>
          <w:lang w:bidi="ar-SA"/>
        </w:rPr>
      </w:pPr>
      <w:r>
        <w:rPr>
          <w:rFonts w:ascii="Verdana" w:hAnsi="Verdana"/>
          <w:sz w:val="17"/>
          <w:szCs w:val="17"/>
          <w:lang w:bidi="ar-SA"/>
        </w:rPr>
        <w:t xml:space="preserve">Database movement from one drive to another drive and Table compression for Disk space management. </w:t>
      </w:r>
    </w:p>
    <w:p w:rsidR="0083383E" w14:paraId="7B831638" w14:textId="77777777">
      <w:pPr>
        <w:pStyle w:val="NoSpacing"/>
        <w:numPr>
          <w:ilvl w:val="0"/>
          <w:numId w:val="31"/>
        </w:numPr>
        <w:spacing w:line="360" w:lineRule="auto"/>
        <w:rPr>
          <w:rFonts w:ascii="Verdana" w:hAnsi="Verdana"/>
          <w:sz w:val="17"/>
          <w:szCs w:val="17"/>
          <w:lang w:bidi="ar-SA"/>
        </w:rPr>
      </w:pPr>
      <w:r>
        <w:rPr>
          <w:rFonts w:ascii="Verdana" w:hAnsi="Verdana"/>
          <w:sz w:val="17"/>
          <w:szCs w:val="17"/>
          <w:lang w:bidi="ar-SA"/>
        </w:rPr>
        <w:t>Created jobs to perform index de-fragmentation, re-indexing and update the index statistics.</w:t>
      </w:r>
    </w:p>
    <w:p w:rsidR="0083383E" w14:paraId="6EF85CA0" w14:textId="77777777">
      <w:pPr>
        <w:pStyle w:val="NoSpacing"/>
        <w:numPr>
          <w:ilvl w:val="0"/>
          <w:numId w:val="31"/>
        </w:numPr>
        <w:spacing w:line="360" w:lineRule="auto"/>
        <w:rPr>
          <w:rFonts w:ascii="Verdana" w:hAnsi="Verdana"/>
          <w:sz w:val="17"/>
          <w:szCs w:val="17"/>
          <w:lang w:bidi="ar-SA"/>
        </w:rPr>
      </w:pPr>
      <w:r>
        <w:rPr>
          <w:rFonts w:ascii="Verdana" w:hAnsi="Verdana"/>
          <w:sz w:val="17"/>
          <w:szCs w:val="17"/>
          <w:lang w:bidi="ar-SA"/>
        </w:rPr>
        <w:t>Experience in performing integrity and consistency checks.</w:t>
      </w:r>
    </w:p>
    <w:p w:rsidR="0083383E" w14:paraId="490650BF" w14:textId="77777777">
      <w:pPr>
        <w:pStyle w:val="NoSpacing"/>
        <w:numPr>
          <w:ilvl w:val="0"/>
          <w:numId w:val="31"/>
        </w:numPr>
        <w:spacing w:line="360" w:lineRule="auto"/>
        <w:rPr>
          <w:rFonts w:ascii="Verdana" w:hAnsi="Verdana"/>
          <w:sz w:val="17"/>
          <w:szCs w:val="17"/>
          <w:lang w:bidi="ar-SA"/>
        </w:rPr>
      </w:pPr>
      <w:r>
        <w:rPr>
          <w:rFonts w:ascii="Verdana" w:hAnsi="Verdana"/>
          <w:sz w:val="17"/>
          <w:szCs w:val="17"/>
          <w:lang w:bidi="ar-SA"/>
        </w:rPr>
        <w:t>Experience in troubleshooting SQL issues by using SQL Tools, execution plans, Trace, index tuning wizard.</w:t>
      </w:r>
    </w:p>
    <w:p w:rsidR="0083383E" w14:paraId="12549B83" w14:textId="77777777">
      <w:pPr>
        <w:pStyle w:val="NoSpacing"/>
        <w:numPr>
          <w:ilvl w:val="0"/>
          <w:numId w:val="31"/>
        </w:numPr>
        <w:spacing w:line="360" w:lineRule="auto"/>
        <w:rPr>
          <w:rFonts w:ascii="Verdana" w:hAnsi="Verdana"/>
          <w:sz w:val="17"/>
          <w:szCs w:val="17"/>
          <w:lang w:bidi="ar-SA"/>
        </w:rPr>
      </w:pPr>
      <w:r>
        <w:rPr>
          <w:rFonts w:ascii="Verdana" w:hAnsi="Verdana"/>
          <w:sz w:val="17"/>
          <w:szCs w:val="17"/>
          <w:lang w:bidi="ar-SA"/>
        </w:rPr>
        <w:t>Performed Disaster recovery (DR) drill and implemented DR plan.</w:t>
      </w:r>
    </w:p>
    <w:p w:rsidR="0083383E" w:rsidRPr="0063504D" w:rsidP="273A0AE8" w14:paraId="5C7685C5" w14:textId="5DF6171A">
      <w:pPr>
        <w:numPr>
          <w:ilvl w:val="0"/>
          <w:numId w:val="32"/>
        </w:numPr>
        <w:spacing w:line="360" w:lineRule="auto"/>
        <w:rPr>
          <w:rFonts w:ascii="Verdana" w:hAnsi="Verdana"/>
          <w:i w:val="0"/>
          <w:iCs w:val="0"/>
          <w:sz w:val="17"/>
          <w:szCs w:val="17"/>
          <w:lang w:eastAsia="en-US"/>
        </w:rPr>
      </w:pPr>
      <w:r w:rsidRPr="273A0AE8">
        <w:rPr>
          <w:rFonts w:ascii="Verdana" w:hAnsi="Verdana"/>
          <w:sz w:val="17"/>
          <w:szCs w:val="17"/>
        </w:rPr>
        <w:t>Version upgrades and Patch management</w:t>
      </w:r>
      <w:r w:rsidRPr="273A0AE8">
        <w:rPr>
          <w:rFonts w:hAnsi="Verdana"/>
          <w:sz w:val="17"/>
          <w:szCs w:val="17"/>
        </w:rPr>
        <w:t xml:space="preserve"> </w:t>
      </w:r>
      <w:r w:rsidRPr="273A0AE8">
        <w:rPr>
          <w:rFonts w:ascii="Verdana" w:hAnsi="Verdana"/>
          <w:sz w:val="17"/>
          <w:szCs w:val="17"/>
          <w:lang w:eastAsia="en-US"/>
        </w:rPr>
        <w:t>using SCCM.</w:t>
      </w:r>
    </w:p>
    <w:p w:rsidR="0083383E" w:rsidRPr="0063504D" w:rsidP="273A0AE8" w14:paraId="42E70ABC" w14:textId="0C932C25">
      <w:pPr>
        <w:spacing w:line="360" w:lineRule="auto"/>
        <w:ind w:left="0"/>
        <w:rPr>
          <w:rStyle w:val="Emphasis"/>
          <w:rFonts w:ascii="Verdana" w:hAnsi="Verdana"/>
          <w:i w:val="0"/>
          <w:iCs w:val="0"/>
          <w:sz w:val="17"/>
          <w:szCs w:val="17"/>
        </w:rPr>
      </w:pPr>
    </w:p>
    <w:p w:rsidR="0083383E" w14:paraId="3493AB35" w14:textId="77777777">
      <w:pPr>
        <w:pStyle w:val="Heading3"/>
        <w:shd w:val="clear" w:color="auto" w:fill="FFFFFF"/>
        <w:spacing w:before="120" w:line="276" w:lineRule="auto"/>
        <w:rPr>
          <w:b w:val="0"/>
        </w:rPr>
      </w:pPr>
      <w:r>
        <w:t xml:space="preserve">L&amp;T </w:t>
      </w:r>
      <w:r>
        <w:t>Infotech</w:t>
      </w:r>
      <w:r>
        <w:t xml:space="preserve"> </w:t>
      </w:r>
      <w:r>
        <w:t>Pvt.</w:t>
      </w:r>
      <w:r>
        <w:t xml:space="preserve"> Limited (Powai)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 xml:space="preserve">      </w:t>
      </w:r>
    </w:p>
    <w:p w:rsidR="0083383E" w14:paraId="201BF316" w14:textId="77777777">
      <w:pPr>
        <w:pStyle w:val="Heading3"/>
        <w:shd w:val="clear" w:color="auto" w:fill="FFFFFF"/>
        <w:spacing w:before="120" w:line="276" w:lineRule="auto"/>
        <w:rPr>
          <w:b w:val="0"/>
        </w:rPr>
      </w:pPr>
      <w:r>
        <w:rPr>
          <w:b w:val="0"/>
        </w:rPr>
        <w:t>From :</w:t>
      </w:r>
      <w:r>
        <w:rPr>
          <w:b w:val="0"/>
        </w:rPr>
        <w:t xml:space="preserve">       January 2015 to January 2019           </w:t>
      </w:r>
    </w:p>
    <w:p w:rsidR="0083383E" w14:paraId="6B495CDF" w14:textId="77777777">
      <w:pPr>
        <w:pStyle w:val="Heading3"/>
        <w:shd w:val="clear" w:color="auto" w:fill="FFFFFF"/>
        <w:spacing w:before="0" w:line="276" w:lineRule="auto"/>
        <w:rPr>
          <w:b w:val="0"/>
        </w:rPr>
      </w:pPr>
      <w:r>
        <w:rPr>
          <w:b w:val="0"/>
        </w:rPr>
        <w:t>Project :</w:t>
      </w:r>
      <w:r>
        <w:t xml:space="preserve">    </w:t>
      </w:r>
      <w:r>
        <w:rPr>
          <w:b w:val="0"/>
        </w:rPr>
        <w:t>Larsen &amp; Toubro ODC (</w:t>
      </w:r>
      <w:r>
        <w:rPr>
          <w:b w:val="0"/>
        </w:rPr>
        <w:t>Datacenter</w:t>
      </w:r>
      <w:r>
        <w:rPr>
          <w:b w:val="0"/>
        </w:rPr>
        <w:t xml:space="preserve"> Operations)</w:t>
      </w:r>
      <w:r>
        <w:tab/>
      </w:r>
    </w:p>
    <w:p w:rsidR="0083383E" w14:paraId="787CB498" w14:textId="77777777">
      <w:pPr>
        <w:pStyle w:val="Heading3"/>
        <w:shd w:val="clear" w:color="auto" w:fill="FFFFFF"/>
        <w:spacing w:before="0" w:line="276" w:lineRule="auto"/>
        <w:rPr>
          <w:b w:val="0"/>
        </w:rPr>
      </w:pPr>
      <w:r>
        <w:rPr>
          <w:b w:val="0"/>
        </w:rPr>
        <w:t>Client :</w:t>
      </w:r>
      <w:r>
        <w:rPr>
          <w:b w:val="0"/>
        </w:rPr>
        <w:t xml:space="preserve">      Larsen &amp; Toubro Corp IT</w:t>
      </w:r>
      <w:r>
        <w:tab/>
      </w:r>
      <w:r>
        <w:rPr>
          <w:b w:val="0"/>
        </w:rPr>
        <w:t xml:space="preserve">                                                        </w:t>
      </w:r>
    </w:p>
    <w:p w:rsidR="0083383E" w14:paraId="63292679" w14:textId="77777777">
      <w:pPr>
        <w:pBdr>
          <w:top w:val="single" w:sz="4" w:space="1" w:color="000000"/>
          <w:bottom w:val="single" w:sz="4" w:space="1" w:color="000000"/>
        </w:pBdr>
        <w:shd w:val="clear" w:color="auto" w:fill="FFFFFF"/>
        <w:spacing w:after="20" w:line="276" w:lineRule="auto"/>
        <w:jc w:val="both"/>
        <w:rPr>
          <w:rFonts w:ascii="Verdana" w:hAnsi="Verdana"/>
          <w:iCs/>
          <w:sz w:val="17"/>
          <w:szCs w:val="17"/>
        </w:rPr>
      </w:pPr>
      <w:r>
        <w:rPr>
          <w:rFonts w:ascii="Verdana" w:hAnsi="Verdana"/>
          <w:iCs/>
          <w:sz w:val="17"/>
          <w:szCs w:val="17"/>
        </w:rPr>
        <w:t>Position:    System Engineer</w:t>
      </w:r>
    </w:p>
    <w:p w:rsidR="0083383E" w14:paraId="3CB5E884" w14:textId="77777777">
      <w:pPr>
        <w:pStyle w:val="Index8"/>
        <w:shd w:val="clear" w:color="auto" w:fill="FFFFFF"/>
        <w:tabs>
          <w:tab w:val="left" w:pos="3301"/>
        </w:tabs>
        <w:ind w:hanging="288"/>
        <w:jc w:val="both"/>
        <w:rPr>
          <w:rFonts w:ascii="Verdana" w:hAnsi="Verdana"/>
          <w:sz w:val="17"/>
          <w:szCs w:val="17"/>
        </w:rPr>
      </w:pPr>
      <w:r>
        <w:tab/>
      </w:r>
    </w:p>
    <w:p w:rsidR="0083383E" w:rsidP="273A0AE8" w14:paraId="29A5F3C2" w14:textId="1CCA29CC">
      <w:pPr>
        <w:shd w:val="clear" w:color="auto" w:fill="FFFFFF" w:themeFill="background1"/>
        <w:spacing w:line="480" w:lineRule="auto"/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b/>
          <w:bCs/>
          <w:sz w:val="17"/>
          <w:szCs w:val="17"/>
        </w:rPr>
        <w:t xml:space="preserve">Profile Description </w:t>
      </w:r>
      <w:r w:rsidRPr="273A0AE8">
        <w:rPr>
          <w:rFonts w:ascii="Verdana" w:hAnsi="Verdana"/>
          <w:sz w:val="17"/>
          <w:szCs w:val="17"/>
        </w:rPr>
        <w:t xml:space="preserve">– Member of </w:t>
      </w:r>
      <w:r w:rsidRPr="273A0AE8">
        <w:rPr>
          <w:rFonts w:ascii="Verdana" w:hAnsi="Verdana"/>
          <w:sz w:val="17"/>
          <w:szCs w:val="17"/>
        </w:rPr>
        <w:t xml:space="preserve">L&amp;T SQLDBA </w:t>
      </w:r>
      <w:r w:rsidRPr="273A0AE8">
        <w:rPr>
          <w:rFonts w:ascii="Verdana" w:hAnsi="Verdana"/>
          <w:sz w:val="17"/>
          <w:szCs w:val="17"/>
        </w:rPr>
        <w:t>group, which is performing major role in Maintaining and Implementing (Administration) of SQL server database   in L&amp;T Infotech. This project consists of giving Production support to one of the biggest Data Center around the world of Larsen &amp; Toubro Limited and Groups of company. The scope of project is to monitor and maintain all SQL databases severs which is hosted in Datacenter.</w:t>
      </w:r>
    </w:p>
    <w:p w:rsidR="273A0AE8" w:rsidP="273A0AE8" w14:paraId="4D452CE4" w14:textId="458C99CA">
      <w:pPr>
        <w:shd w:val="clear" w:color="auto" w:fill="FFFFFF" w:themeFill="background1"/>
        <w:spacing w:line="480" w:lineRule="auto"/>
        <w:jc w:val="both"/>
        <w:rPr>
          <w:rFonts w:ascii="Verdana" w:hAnsi="Verdana"/>
          <w:sz w:val="24"/>
          <w:szCs w:val="24"/>
        </w:rPr>
      </w:pPr>
    </w:p>
    <w:p w:rsidR="273A0AE8" w:rsidP="273A0AE8" w14:paraId="7D90E1BA" w14:textId="3FFC5830">
      <w:pPr>
        <w:shd w:val="clear" w:color="auto" w:fill="FFFFFF" w:themeFill="background1"/>
        <w:spacing w:line="480" w:lineRule="auto"/>
        <w:jc w:val="both"/>
        <w:rPr>
          <w:rFonts w:ascii="Verdana" w:hAnsi="Verdana"/>
          <w:sz w:val="24"/>
          <w:szCs w:val="24"/>
        </w:rPr>
      </w:pPr>
    </w:p>
    <w:p w:rsidR="273A0AE8" w:rsidP="273A0AE8" w14:paraId="6A5473E8" w14:textId="72286AF4">
      <w:pPr>
        <w:shd w:val="clear" w:color="auto" w:fill="FFFFFF" w:themeFill="background1"/>
        <w:spacing w:line="480" w:lineRule="auto"/>
        <w:jc w:val="both"/>
        <w:rPr>
          <w:rFonts w:ascii="Verdana" w:hAnsi="Verdana"/>
          <w:sz w:val="24"/>
          <w:szCs w:val="24"/>
        </w:rPr>
      </w:pPr>
    </w:p>
    <w:p w:rsidR="0083383E" w14:paraId="5E853137" w14:textId="77777777">
      <w:pPr>
        <w:shd w:val="clear" w:color="auto" w:fill="FFFFFF"/>
        <w:spacing w:line="480" w:lineRule="auto"/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 xml:space="preserve">Roles &amp; Responsibility </w:t>
      </w:r>
    </w:p>
    <w:p w:rsidR="0083383E" w14:paraId="36BDFFB8" w14:textId="77777777">
      <w:pPr>
        <w:shd w:val="clear" w:color="auto" w:fill="FFFFFF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Supporting 200+ servers in the Prod/Dev/UAT/DR environment for MS SQL Server 2017, 2016, 2014, 2012, 2008 R2, 2008 and 2005 which includes</w:t>
      </w:r>
    </w:p>
    <w:p w:rsidR="0083383E" w14:paraId="32080F89" w14:textId="77777777">
      <w:pPr>
        <w:shd w:val="clear" w:color="auto" w:fill="FFFFFF"/>
        <w:jc w:val="both"/>
        <w:rPr>
          <w:rFonts w:ascii="Verdana" w:hAnsi="Verdana"/>
          <w:sz w:val="17"/>
          <w:szCs w:val="17"/>
        </w:rPr>
      </w:pPr>
    </w:p>
    <w:p w:rsidR="0083383E" w14:paraId="7A48BE80" w14:textId="28EE4E63">
      <w:pPr>
        <w:numPr>
          <w:ilvl w:val="0"/>
          <w:numId w:val="26"/>
        </w:numPr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 Maintenance.</w:t>
      </w:r>
      <w:r>
        <w:tab/>
      </w:r>
      <w:r w:rsidRPr="273A0AE8">
        <w:rPr>
          <w:rFonts w:ascii="Verdana" w:hAnsi="Verdana"/>
          <w:sz w:val="17"/>
          <w:szCs w:val="17"/>
        </w:rPr>
        <w:t xml:space="preserve">     </w:t>
      </w:r>
    </w:p>
    <w:p w:rsidR="0083383E" w14:paraId="53C13C7E" w14:textId="77777777">
      <w:pPr>
        <w:ind w:left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</w:t>
      </w:r>
    </w:p>
    <w:p w:rsidR="0083383E" w14:paraId="373AA1B0" w14:textId="1C2D7EE9">
      <w:pPr>
        <w:numPr>
          <w:ilvl w:val="0"/>
          <w:numId w:val="26"/>
        </w:numPr>
        <w:tabs>
          <w:tab w:val="left" w:pos="540"/>
        </w:tabs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 Planning Disaster Recovery.</w:t>
      </w:r>
    </w:p>
    <w:p w:rsidR="0083383E" w14:paraId="5F59B6B3" w14:textId="77777777">
      <w:pPr>
        <w:tabs>
          <w:tab w:val="left" w:pos="540"/>
        </w:tabs>
        <w:ind w:left="720"/>
        <w:rPr>
          <w:rFonts w:ascii="Verdana" w:hAnsi="Verdana"/>
          <w:sz w:val="17"/>
          <w:szCs w:val="17"/>
        </w:rPr>
      </w:pPr>
    </w:p>
    <w:p w:rsidR="0083383E" w:rsidRPr="0063504D" w:rsidP="0063504D" w14:paraId="4268903B" w14:textId="2B62BF39">
      <w:pPr>
        <w:numPr>
          <w:ilvl w:val="0"/>
          <w:numId w:val="26"/>
        </w:numPr>
        <w:tabs>
          <w:tab w:val="left" w:pos="540"/>
          <w:tab w:val="left" w:pos="2610"/>
        </w:tabs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 SQL server Installation and Configuration on window clust</w:t>
      </w:r>
      <w:r w:rsidRPr="273A0AE8" w:rsidR="0063504D">
        <w:rPr>
          <w:rFonts w:ascii="Verdana" w:hAnsi="Verdana"/>
          <w:sz w:val="17"/>
          <w:szCs w:val="17"/>
        </w:rPr>
        <w:t>er server and standalone server.</w:t>
      </w:r>
    </w:p>
    <w:p w:rsidR="273A0AE8" w:rsidP="273A0AE8" w14:paraId="732C8FDC" w14:textId="34069394">
      <w:pPr>
        <w:tabs>
          <w:tab w:val="left" w:pos="540"/>
          <w:tab w:val="left" w:pos="2610"/>
        </w:tabs>
        <w:ind w:left="0"/>
        <w:rPr>
          <w:rFonts w:ascii="Verdana" w:hAnsi="Verdana"/>
          <w:sz w:val="24"/>
          <w:szCs w:val="24"/>
        </w:rPr>
      </w:pPr>
    </w:p>
    <w:p w:rsidR="0083383E" w14:paraId="4071F549" w14:textId="549A2859">
      <w:pPr>
        <w:numPr>
          <w:ilvl w:val="0"/>
          <w:numId w:val="26"/>
        </w:numPr>
        <w:tabs>
          <w:tab w:val="left" w:pos="540"/>
          <w:tab w:val="left" w:pos="2610"/>
        </w:tabs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 Upgrading SQL server with Version and service pack.</w:t>
      </w:r>
    </w:p>
    <w:p w:rsidR="0083383E" w14:paraId="6EDBC0CB" w14:textId="77777777">
      <w:pPr>
        <w:tabs>
          <w:tab w:val="left" w:pos="540"/>
          <w:tab w:val="left" w:pos="2610"/>
        </w:tabs>
        <w:rPr>
          <w:rFonts w:ascii="Verdana" w:hAnsi="Verdana"/>
          <w:sz w:val="17"/>
          <w:szCs w:val="17"/>
        </w:rPr>
      </w:pPr>
    </w:p>
    <w:p w:rsidR="0083383E" w14:paraId="7F800C53" w14:textId="039AB831">
      <w:pPr>
        <w:numPr>
          <w:ilvl w:val="0"/>
          <w:numId w:val="26"/>
        </w:numPr>
        <w:tabs>
          <w:tab w:val="left" w:pos="540"/>
          <w:tab w:val="left" w:pos="2610"/>
        </w:tabs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 High Availability. </w:t>
      </w:r>
    </w:p>
    <w:p w:rsidR="0083383E" w14:paraId="6E65D199" w14:textId="77777777">
      <w:pPr>
        <w:tabs>
          <w:tab w:val="left" w:pos="540"/>
          <w:tab w:val="left" w:pos="2610"/>
        </w:tabs>
        <w:rPr>
          <w:rFonts w:ascii="Verdana" w:hAnsi="Verdana"/>
          <w:sz w:val="17"/>
          <w:szCs w:val="17"/>
        </w:rPr>
      </w:pPr>
    </w:p>
    <w:p w:rsidR="0083383E" w14:paraId="5326C7C0" w14:textId="77777777">
      <w:pPr>
        <w:numPr>
          <w:ilvl w:val="0"/>
          <w:numId w:val="26"/>
        </w:numPr>
        <w:shd w:val="clear" w:color="auto" w:fill="FFFFFF"/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Managing Security.</w:t>
      </w:r>
    </w:p>
    <w:p w:rsidR="0083383E" w14:paraId="11CA039E" w14:textId="77777777">
      <w:pPr>
        <w:shd w:val="clear" w:color="auto" w:fill="FFFFFF"/>
        <w:jc w:val="both"/>
        <w:rPr>
          <w:rFonts w:ascii="Verdana" w:hAnsi="Verdana"/>
          <w:sz w:val="17"/>
          <w:szCs w:val="17"/>
        </w:rPr>
      </w:pPr>
    </w:p>
    <w:p w:rsidR="0083383E" w14:paraId="0DF98956" w14:textId="77777777">
      <w:pPr>
        <w:numPr>
          <w:ilvl w:val="0"/>
          <w:numId w:val="26"/>
        </w:numPr>
        <w:shd w:val="clear" w:color="auto" w:fill="FFFFFF"/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Database migration.</w:t>
      </w:r>
    </w:p>
    <w:p w:rsidR="0083383E" w14:paraId="39165FEA" w14:textId="77777777">
      <w:pPr>
        <w:shd w:val="clear" w:color="auto" w:fill="FFFFFF"/>
        <w:jc w:val="both"/>
        <w:rPr>
          <w:rFonts w:ascii="Verdana" w:hAnsi="Verdana"/>
          <w:sz w:val="17"/>
          <w:szCs w:val="17"/>
        </w:rPr>
      </w:pPr>
    </w:p>
    <w:p w:rsidR="0083383E" w14:paraId="2A6A6C46" w14:textId="77777777">
      <w:pPr>
        <w:numPr>
          <w:ilvl w:val="0"/>
          <w:numId w:val="26"/>
        </w:numPr>
        <w:shd w:val="clear" w:color="auto" w:fill="FFFFFF"/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Configure schedule jobs and creating linked server.</w:t>
      </w:r>
    </w:p>
    <w:p w:rsidR="0083383E" w:rsidP="273A0AE8" w14:paraId="5C9E518C" w14:textId="2AC1EEF0">
      <w:pPr>
        <w:shd w:val="clear" w:color="auto" w:fill="FFFFFF" w:themeFill="background1"/>
        <w:jc w:val="both"/>
        <w:rPr>
          <w:rFonts w:ascii="Verdana" w:hAnsi="Verdana"/>
          <w:sz w:val="24"/>
          <w:szCs w:val="24"/>
        </w:rPr>
      </w:pPr>
    </w:p>
    <w:p w:rsidR="0083383E" w14:paraId="40AB5495" w14:textId="77777777">
      <w:pPr>
        <w:shd w:val="clear" w:color="auto" w:fill="FFFFFF"/>
        <w:jc w:val="both"/>
        <w:rPr>
          <w:rFonts w:ascii="Verdana" w:hAnsi="Verdana"/>
          <w:sz w:val="17"/>
          <w:szCs w:val="17"/>
        </w:rPr>
      </w:pPr>
    </w:p>
    <w:p w:rsidR="0083383E" w14:paraId="07D8A11D" w14:textId="77777777">
      <w:pPr>
        <w:pBdr>
          <w:top w:val="thickThinSmallGap" w:sz="12" w:space="1" w:color="000000"/>
          <w:left w:val="thickThinSmallGap" w:sz="12" w:space="3" w:color="000000"/>
          <w:bottom w:val="thinThickSmallGap" w:sz="12" w:space="1" w:color="000000"/>
          <w:right w:val="thinThickSmallGap" w:sz="12" w:space="4" w:color="000000"/>
        </w:pBdr>
        <w:shd w:val="clear" w:color="auto" w:fill="BFBFBF"/>
        <w:spacing w:after="40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Technical Proficiency</w:t>
      </w:r>
    </w:p>
    <w:p w:rsidR="0083383E" w14:paraId="1CA985DE" w14:textId="77777777">
      <w:pPr>
        <w:numPr>
          <w:ilvl w:val="0"/>
          <w:numId w:val="14"/>
        </w:numPr>
        <w:shd w:val="clear" w:color="auto" w:fill="FFFFFF"/>
        <w:spacing w:line="48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Database: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3383E" w14:paraId="2E814F32" w14:textId="77777777">
      <w:pPr>
        <w:numPr>
          <w:ilvl w:val="1"/>
          <w:numId w:val="14"/>
        </w:numPr>
        <w:shd w:val="clear" w:color="auto" w:fill="FFFFFF"/>
        <w:spacing w:line="480" w:lineRule="auto"/>
        <w:jc w:val="both"/>
        <w:rPr>
          <w:rFonts w:ascii="Verdana" w:hAnsi="Verdana"/>
          <w:b/>
          <w:sz w:val="17"/>
          <w:szCs w:val="17"/>
        </w:rPr>
      </w:pPr>
      <w:r>
        <w:t xml:space="preserve"> </w:t>
      </w:r>
      <w:r>
        <w:rPr>
          <w:rFonts w:ascii="Verdana" w:hAnsi="Verdana"/>
          <w:sz w:val="17"/>
          <w:szCs w:val="17"/>
        </w:rPr>
        <w:t>Microsoft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SQL server 2005,2008,2008 R2,2012,2014,2016,2017,MongoDB,Azure Cosmos DB </w:t>
      </w:r>
    </w:p>
    <w:p w:rsidR="0083383E" w14:paraId="31C7F7D3" w14:textId="77777777">
      <w:pPr>
        <w:numPr>
          <w:ilvl w:val="0"/>
          <w:numId w:val="14"/>
        </w:numPr>
        <w:shd w:val="clear" w:color="auto" w:fill="FFFFFF"/>
        <w:spacing w:line="480" w:lineRule="auto"/>
        <w:jc w:val="both"/>
        <w:rPr>
          <w:rFonts w:ascii="Verdana"/>
          <w:sz w:val="17"/>
        </w:rPr>
      </w:pPr>
      <w:r>
        <w:rPr>
          <w:rFonts w:ascii="Verdana" w:hAnsi="Verdana"/>
          <w:b/>
          <w:sz w:val="17"/>
          <w:szCs w:val="17"/>
        </w:rPr>
        <w:t xml:space="preserve">Languages: </w:t>
      </w:r>
    </w:p>
    <w:p w:rsidR="0083383E" w14:paraId="5F7B1824" w14:textId="77777777">
      <w:pPr>
        <w:numPr>
          <w:ilvl w:val="1"/>
          <w:numId w:val="14"/>
        </w:numPr>
        <w:shd w:val="clear" w:color="auto" w:fill="FFFFFF"/>
        <w:spacing w:line="480" w:lineRule="auto"/>
        <w:jc w:val="both"/>
        <w:rPr>
          <w:rFonts w:ascii="Verdana"/>
          <w:sz w:val="17"/>
        </w:rPr>
      </w:pPr>
      <w:r>
        <w:t xml:space="preserve">  </w:t>
      </w:r>
      <w:r>
        <w:rPr>
          <w:rFonts w:ascii="Verdana"/>
          <w:sz w:val="17"/>
        </w:rPr>
        <w:t>C, Java, SQL ,Python</w:t>
      </w:r>
    </w:p>
    <w:p w:rsidR="0083383E" w14:paraId="105A09A7" w14:textId="77777777">
      <w:pPr>
        <w:numPr>
          <w:ilvl w:val="0"/>
          <w:numId w:val="14"/>
        </w:numPr>
        <w:shd w:val="clear" w:color="auto" w:fill="FFFFFF"/>
        <w:spacing w:line="48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Operating  System:</w:t>
      </w:r>
      <w:r>
        <w:rPr>
          <w:rFonts w:ascii="Trebuchet MS" w:hAnsi="Trebuchet MS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083383E" w:rsidP="273A0AE8" w14:paraId="693106B6" w14:textId="26C24086">
      <w:pPr>
        <w:numPr>
          <w:ilvl w:val="1"/>
          <w:numId w:val="14"/>
        </w:numPr>
        <w:shd w:val="clear" w:color="auto" w:fill="FFFFFF" w:themeFill="background1"/>
        <w:spacing w:line="480" w:lineRule="auto"/>
        <w:jc w:val="both"/>
        <w:rPr>
          <w:rFonts w:ascii="Verdana" w:hAnsi="Verdana"/>
          <w:b/>
          <w:bCs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>Windows Server 2003/2008/2008R2/2012/2016</w:t>
      </w:r>
    </w:p>
    <w:p w:rsidR="0083383E" w14:paraId="18DB530E" w14:textId="77777777">
      <w:pPr>
        <w:shd w:val="clear" w:color="auto" w:fill="FFFFFF"/>
        <w:spacing w:line="480" w:lineRule="auto"/>
        <w:jc w:val="both"/>
        <w:rPr>
          <w:rFonts w:ascii="Verdana" w:hAnsi="Verdana"/>
          <w:b/>
          <w:sz w:val="17"/>
          <w:szCs w:val="17"/>
        </w:rPr>
      </w:pPr>
    </w:p>
    <w:p w:rsidR="0083383E" w14:paraId="310DF8E2" w14:textId="77777777">
      <w:pPr>
        <w:pBdr>
          <w:top w:val="thickThinSmallGap" w:sz="12" w:space="1" w:color="000000"/>
          <w:left w:val="thickThinSmallGap" w:sz="12" w:space="3" w:color="000000"/>
          <w:bottom w:val="thinThickSmallGap" w:sz="12" w:space="1" w:color="000000"/>
          <w:right w:val="thinThickSmallGap" w:sz="12" w:space="4" w:color="000000"/>
        </w:pBdr>
        <w:shd w:val="clear" w:color="auto" w:fill="BFBFBF"/>
        <w:spacing w:after="40"/>
        <w:rPr>
          <w:rFonts w:ascii="Trebuchet MS" w:hAnsi="Trebuchet MS" w:cs="Arial"/>
          <w:b/>
          <w:sz w:val="20"/>
          <w:szCs w:val="20"/>
        </w:rPr>
      </w:pPr>
      <w:r w:rsidRPr="273A0AE8">
        <w:rPr>
          <w:rFonts w:ascii="Trebuchet MS" w:hAnsi="Trebuchet MS" w:cs="Arial"/>
          <w:b/>
          <w:bCs/>
          <w:sz w:val="20"/>
          <w:szCs w:val="20"/>
        </w:rPr>
        <w:t xml:space="preserve">Certification </w:t>
      </w:r>
    </w:p>
    <w:p w:rsidR="273A0AE8" w:rsidP="273A0AE8" w14:paraId="2616BC06" w14:textId="634EA4C0">
      <w:pPr>
        <w:numPr>
          <w:ilvl w:val="0"/>
          <w:numId w:val="14"/>
        </w:numPr>
        <w:shd w:val="clear" w:color="auto" w:fill="FFFFFF" w:themeFill="background1"/>
        <w:spacing w:line="480" w:lineRule="auto"/>
        <w:jc w:val="both"/>
        <w:rPr>
          <w:rFonts w:ascii="Verdana" w:eastAsia="Verdana" w:hAnsi="Verdana" w:cs="Verdana"/>
          <w:b/>
          <w:bCs/>
          <w:color w:val="000000" w:themeColor="text1" w:themeShade="FF" w:themeTint="FF"/>
          <w:sz w:val="17"/>
          <w:szCs w:val="17"/>
        </w:rPr>
      </w:pPr>
      <w:r w:rsidRPr="273A0AE8">
        <w:rPr>
          <w:rFonts w:ascii="Verdana" w:hAnsi="Verdana"/>
          <w:b/>
          <w:bCs/>
          <w:color w:val="000000" w:themeColor="text1" w:themeShade="FF" w:themeTint="FF"/>
          <w:sz w:val="17"/>
          <w:szCs w:val="17"/>
        </w:rPr>
        <w:t>Microsoft Certified Azure Database Administrator Associate – DP-300.</w:t>
      </w:r>
    </w:p>
    <w:p w:rsidR="273A0AE8" w:rsidP="273A0AE8" w14:paraId="141E9883" w14:textId="5E9856F5">
      <w:pPr>
        <w:numPr>
          <w:ilvl w:val="0"/>
          <w:numId w:val="14"/>
        </w:numPr>
        <w:shd w:val="clear" w:color="auto" w:fill="FFFFFF" w:themeFill="background1"/>
        <w:spacing w:line="480" w:lineRule="auto"/>
        <w:jc w:val="both"/>
        <w:rPr>
          <w:b/>
          <w:bCs/>
          <w:color w:val="000000" w:themeColor="text1" w:themeShade="FF" w:themeTint="FF"/>
          <w:sz w:val="17"/>
          <w:szCs w:val="17"/>
        </w:rPr>
      </w:pPr>
      <w:r w:rsidRPr="273A0AE8">
        <w:rPr>
          <w:rFonts w:ascii="Verdana" w:hAnsi="Verdana"/>
          <w:b/>
          <w:bCs/>
          <w:color w:val="000000" w:themeColor="text1" w:themeShade="FF" w:themeTint="FF"/>
          <w:sz w:val="17"/>
          <w:szCs w:val="17"/>
        </w:rPr>
        <w:t>Microsoft Certified Azure Data Fundamentals – DP-900.</w:t>
      </w:r>
      <w:r w:rsidRPr="273A0AE8" w:rsidR="002E3745">
        <w:rPr>
          <w:rFonts w:ascii="Verdana" w:hAnsi="Verdana"/>
          <w:b/>
          <w:bCs/>
          <w:sz w:val="17"/>
          <w:szCs w:val="17"/>
        </w:rPr>
        <w:t xml:space="preserve"> </w:t>
      </w:r>
    </w:p>
    <w:p w:rsidR="002E3745" w:rsidP="273A0AE8" w14:paraId="0A020E75" w14:textId="30E1F696">
      <w:pPr>
        <w:numPr>
          <w:ilvl w:val="0"/>
          <w:numId w:val="14"/>
        </w:numPr>
        <w:shd w:val="clear" w:color="auto" w:fill="FFFFFF" w:themeFill="background1"/>
        <w:spacing w:line="480" w:lineRule="auto"/>
        <w:jc w:val="both"/>
        <w:rPr>
          <w:b/>
          <w:bCs/>
          <w:color w:val="000000" w:themeColor="text1" w:themeShade="FF" w:themeTint="FF"/>
          <w:sz w:val="17"/>
          <w:szCs w:val="17"/>
        </w:rPr>
      </w:pPr>
      <w:r w:rsidRPr="273A0AE8">
        <w:rPr>
          <w:rFonts w:ascii="Verdana" w:hAnsi="Verdana"/>
          <w:b/>
          <w:bCs/>
          <w:sz w:val="17"/>
          <w:szCs w:val="17"/>
        </w:rPr>
        <w:t>Microsoft Certified Azure Fundamentals - AZ-900.</w:t>
      </w:r>
    </w:p>
    <w:p w:rsidR="0083383E" w:rsidP="273A0AE8" w14:paraId="0011C3CE" w14:textId="77777777">
      <w:pPr>
        <w:numPr>
          <w:ilvl w:val="0"/>
          <w:numId w:val="14"/>
        </w:numPr>
        <w:shd w:val="clear" w:color="auto" w:fill="FFFFFF"/>
        <w:spacing w:line="480" w:lineRule="auto"/>
        <w:jc w:val="both"/>
        <w:rPr>
          <w:rFonts w:ascii="Verdana" w:hAnsi="Verdana"/>
          <w:b/>
          <w:bCs/>
          <w:sz w:val="17"/>
          <w:szCs w:val="17"/>
        </w:rPr>
      </w:pPr>
      <w:r w:rsidRPr="273A0AE8">
        <w:rPr>
          <w:rFonts w:ascii="Verdana" w:hAnsi="Verdana"/>
          <w:b/>
          <w:bCs/>
          <w:sz w:val="17"/>
          <w:szCs w:val="17"/>
        </w:rPr>
        <w:t xml:space="preserve">Microsoft Certified Solutions Associate 70-462 – Administering SQL Server 2012 and 2014 </w:t>
      </w:r>
      <w:r w:rsidRPr="273A0AE8">
        <w:rPr>
          <w:rFonts w:ascii="Verdana" w:hAnsi="Verdana"/>
          <w:b/>
          <w:bCs/>
          <w:i/>
          <w:iCs/>
          <w:sz w:val="17"/>
          <w:szCs w:val="17"/>
        </w:rPr>
        <w:t>Databases</w:t>
      </w:r>
    </w:p>
    <w:p w:rsidR="004306B8" w14:paraId="0FB06D5B" w14:textId="77777777">
      <w:pPr>
        <w:shd w:val="clear" w:color="auto" w:fill="FFFFFF"/>
        <w:jc w:val="both"/>
        <w:rPr>
          <w:rFonts w:ascii="Verdana" w:hAnsi="Verdana"/>
          <w:sz w:val="17"/>
          <w:szCs w:val="17"/>
        </w:rPr>
      </w:pPr>
      <w:bookmarkStart w:id="0" w:name="_GoBack"/>
      <w:bookmarkEnd w:id="0"/>
    </w:p>
    <w:p w:rsidR="0083383E" w14:paraId="5A52E018" w14:textId="77777777">
      <w:pPr>
        <w:shd w:val="clear" w:color="auto" w:fill="FFFFFF"/>
        <w:jc w:val="both"/>
        <w:rPr>
          <w:rFonts w:ascii="Verdana" w:hAnsi="Verdana"/>
          <w:sz w:val="17"/>
          <w:szCs w:val="17"/>
        </w:rPr>
      </w:pPr>
    </w:p>
    <w:p w:rsidR="0083383E" w14:paraId="386BE823" w14:textId="77777777">
      <w:pPr>
        <w:pBdr>
          <w:top w:val="thickThinSmallGap" w:sz="12" w:space="1" w:color="000000"/>
          <w:left w:val="thickThinSmallGap" w:sz="12" w:space="3" w:color="000000"/>
          <w:bottom w:val="thinThickSmallGap" w:sz="12" w:space="1" w:color="000000"/>
          <w:right w:val="thinThickSmallGap" w:sz="12" w:space="4" w:color="000000"/>
        </w:pBdr>
        <w:shd w:val="clear" w:color="auto" w:fill="BFBFBF"/>
        <w:spacing w:after="40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Education</w:t>
      </w:r>
    </w:p>
    <w:p w:rsidR="0083383E" w14:paraId="1EB56461" w14:textId="77777777">
      <w:pPr>
        <w:numPr>
          <w:ilvl w:val="0"/>
          <w:numId w:val="14"/>
        </w:numPr>
        <w:shd w:val="clear" w:color="auto" w:fill="FFFFFF"/>
        <w:spacing w:line="48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B.E (Electronics Engineering ) – Mumbai University – 2014</w:t>
      </w:r>
    </w:p>
    <w:p w:rsidR="0083383E" w:rsidP="273A0AE8" w14:paraId="227F4ACB" w14:textId="77777777">
      <w:pPr>
        <w:shd w:val="clear" w:color="auto" w:fill="FFFFFF" w:themeFill="background1"/>
        <w:spacing w:line="480" w:lineRule="auto"/>
        <w:jc w:val="both"/>
        <w:rPr>
          <w:rFonts w:ascii="Verdana" w:hAnsi="Verdana"/>
          <w:b/>
          <w:bCs/>
          <w:sz w:val="17"/>
          <w:szCs w:val="17"/>
        </w:rPr>
      </w:pPr>
    </w:p>
    <w:p w:rsidR="273A0AE8" w:rsidP="273A0AE8" w14:paraId="0DE0CD7D" w14:textId="6C581648">
      <w:pPr>
        <w:shd w:val="clear" w:color="auto" w:fill="FFFFFF" w:themeFill="background1"/>
        <w:spacing w:line="480" w:lineRule="auto"/>
        <w:jc w:val="both"/>
        <w:rPr>
          <w:rFonts w:ascii="Verdana" w:hAnsi="Verdana"/>
          <w:b/>
          <w:bCs/>
          <w:sz w:val="24"/>
          <w:szCs w:val="24"/>
        </w:rPr>
      </w:pPr>
    </w:p>
    <w:p w:rsidR="273A0AE8" w:rsidP="273A0AE8" w14:paraId="735A48AB" w14:textId="788E3A3A">
      <w:pPr>
        <w:shd w:val="clear" w:color="auto" w:fill="FFFFFF" w:themeFill="background1"/>
        <w:spacing w:line="480" w:lineRule="auto"/>
        <w:jc w:val="both"/>
        <w:rPr>
          <w:rFonts w:ascii="Verdana" w:hAnsi="Verdana"/>
          <w:b/>
          <w:bCs/>
          <w:sz w:val="24"/>
          <w:szCs w:val="24"/>
        </w:rPr>
      </w:pPr>
    </w:p>
    <w:p w:rsidR="273A0AE8" w:rsidP="273A0AE8" w14:paraId="5818F5C0" w14:textId="65C9CA7A">
      <w:pPr>
        <w:shd w:val="clear" w:color="auto" w:fill="FFFFFF" w:themeFill="background1"/>
        <w:spacing w:line="480" w:lineRule="auto"/>
        <w:jc w:val="both"/>
        <w:rPr>
          <w:rFonts w:ascii="Verdana" w:hAnsi="Verdana"/>
          <w:b/>
          <w:bCs/>
          <w:sz w:val="24"/>
          <w:szCs w:val="24"/>
        </w:rPr>
      </w:pPr>
    </w:p>
    <w:p w:rsidR="0083383E" w14:paraId="086508B8" w14:textId="77777777">
      <w:pPr>
        <w:pBdr>
          <w:top w:val="thickThinSmallGap" w:sz="12" w:space="1" w:color="000000"/>
          <w:left w:val="thickThinSmallGap" w:sz="12" w:space="4" w:color="000000"/>
          <w:bottom w:val="thinThickSmallGap" w:sz="12" w:space="1" w:color="000000"/>
          <w:right w:val="thinThickSmallGap" w:sz="12" w:space="4" w:color="000000"/>
        </w:pBdr>
        <w:shd w:val="clear" w:color="auto" w:fill="BFBFBF"/>
        <w:spacing w:after="40"/>
        <w:rPr>
          <w:rFonts w:ascii="Verdana" w:hAnsi="Verdana"/>
          <w:b/>
          <w:caps/>
          <w:sz w:val="17"/>
          <w:szCs w:val="17"/>
        </w:rPr>
      </w:pPr>
      <w:r>
        <w:rPr>
          <w:rFonts w:ascii="Verdana" w:hAnsi="Verdana"/>
          <w:b/>
          <w:caps/>
          <w:sz w:val="17"/>
          <w:szCs w:val="17"/>
        </w:rPr>
        <w:t>Personal Details</w:t>
      </w:r>
    </w:p>
    <w:p w:rsidR="0083383E" w14:paraId="270C2C73" w14:textId="77777777">
      <w:pPr>
        <w:shd w:val="clear" w:color="auto" w:fill="FFFFFF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890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7275"/>
        </w:tabs>
        <w:spacing w:before="120"/>
        <w:jc w:val="both"/>
        <w:rPr>
          <w:rFonts w:ascii="Verdana" w:hAnsi="Verdana"/>
          <w:sz w:val="17"/>
          <w:szCs w:val="17"/>
        </w:rPr>
      </w:pPr>
    </w:p>
    <w:p w:rsidR="0083383E" w14:paraId="1911F4B2" w14:textId="77777777">
      <w:pPr>
        <w:shd w:val="clear" w:color="auto" w:fill="FFFFFF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Date of Birth  </w:t>
      </w:r>
      <w:r>
        <w:tab/>
      </w:r>
      <w:r>
        <w:rPr>
          <w:rFonts w:ascii="Verdana" w:hAnsi="Verdana"/>
          <w:sz w:val="17"/>
          <w:szCs w:val="17"/>
        </w:rPr>
        <w:t xml:space="preserve">:  06 July 1992 </w:t>
      </w:r>
    </w:p>
    <w:p w:rsidR="0083383E" w:rsidP="273A0AE8" w14:paraId="60E51DFD" w14:textId="064AE0DF">
      <w:pPr>
        <w:shd w:val="clear" w:color="auto" w:fill="FFFFFF" w:themeFill="background1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sz w:val="17"/>
          <w:szCs w:val="17"/>
        </w:rPr>
        <w:t xml:space="preserve">Languages Known </w:t>
      </w:r>
      <w:r>
        <w:tab/>
      </w:r>
      <w:r w:rsidRPr="273A0AE8">
        <w:rPr>
          <w:rFonts w:ascii="Verdana" w:hAnsi="Verdana"/>
          <w:sz w:val="17"/>
          <w:szCs w:val="17"/>
        </w:rPr>
        <w:t xml:space="preserve">:  English, Hindi, </w:t>
      </w:r>
      <w:r w:rsidRPr="273A0AE8">
        <w:rPr>
          <w:rFonts w:ascii="Verdana" w:hAnsi="Verdana"/>
          <w:sz w:val="17"/>
          <w:szCs w:val="17"/>
        </w:rPr>
        <w:t>Tamil ,</w:t>
      </w:r>
      <w:r w:rsidRPr="273A0AE8">
        <w:rPr>
          <w:rFonts w:ascii="Verdana" w:hAnsi="Verdana"/>
          <w:sz w:val="17"/>
          <w:szCs w:val="17"/>
        </w:rPr>
        <w:t xml:space="preserve"> Marathi</w:t>
      </w:r>
    </w:p>
    <w:p w:rsidR="0083383E" w:rsidP="273A0AE8" w14:paraId="45396A64" w14:textId="3E991C8C">
      <w:pPr>
        <w:shd w:val="clear" w:color="auto" w:fill="FFFFFF" w:themeFill="background1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  <w:r w:rsidRPr="273A0AE8" w:rsidR="002E3745">
        <w:rPr>
          <w:rFonts w:ascii="Verdana" w:hAnsi="Verdana"/>
          <w:sz w:val="17"/>
          <w:szCs w:val="17"/>
        </w:rPr>
        <w:t>Address</w:t>
      </w:r>
      <w:r>
        <w:tab/>
      </w:r>
      <w:r w:rsidRPr="273A0AE8" w:rsidR="002E3745">
        <w:rPr>
          <w:rFonts w:ascii="Verdana" w:hAnsi="Verdana"/>
          <w:sz w:val="17"/>
          <w:szCs w:val="17"/>
        </w:rPr>
        <w:t xml:space="preserve">:  Room  No-202,Om Shiv Shankar </w:t>
      </w:r>
      <w:r w:rsidRPr="273A0AE8" w:rsidR="002E3745">
        <w:rPr>
          <w:rFonts w:ascii="Verdana" w:hAnsi="Verdana"/>
          <w:sz w:val="17"/>
          <w:szCs w:val="17"/>
        </w:rPr>
        <w:t>Society,Plot</w:t>
      </w:r>
      <w:r w:rsidRPr="273A0AE8" w:rsidR="002E3745">
        <w:rPr>
          <w:rFonts w:ascii="Verdana" w:hAnsi="Verdana"/>
          <w:sz w:val="17"/>
          <w:szCs w:val="17"/>
        </w:rPr>
        <w:t xml:space="preserve"> No-59,</w:t>
      </w:r>
    </w:p>
    <w:p w:rsidR="273A0AE8" w:rsidP="273A0AE8" w14:paraId="5AE1633C" w14:textId="2F30EA74">
      <w:pPr>
        <w:shd w:val="clear" w:color="auto" w:fill="FFFFFF" w:themeFill="background1"/>
        <w:tabs>
          <w:tab w:val="left" w:pos="1890"/>
        </w:tabs>
        <w:jc w:val="both"/>
        <w:rPr>
          <w:rFonts w:ascii="Verdana" w:hAnsi="Verdana"/>
          <w:sz w:val="24"/>
          <w:szCs w:val="24"/>
        </w:rPr>
      </w:pPr>
      <w:r w:rsidRPr="273A0AE8">
        <w:rPr>
          <w:rFonts w:ascii="Verdana" w:hAnsi="Verdana"/>
          <w:sz w:val="17"/>
          <w:szCs w:val="17"/>
        </w:rPr>
        <w:t xml:space="preserve">                                   Sector-21,Kamothe,Navi Mumbai-410209</w:t>
      </w:r>
    </w:p>
    <w:p w:rsidR="0083383E" w14:paraId="46B3650E" w14:textId="77777777">
      <w:pPr>
        <w:shd w:val="clear" w:color="auto" w:fill="FFFFFF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</w:t>
      </w:r>
    </w:p>
    <w:p w:rsidR="0083383E" w14:paraId="6B38A50C" w14:textId="77777777">
      <w:pPr>
        <w:pBdr>
          <w:top w:val="thickThinSmallGap" w:sz="12" w:space="1" w:color="000000"/>
          <w:left w:val="thickThinSmallGap" w:sz="12" w:space="4" w:color="000000"/>
          <w:bottom w:val="thinThickSmallGap" w:sz="12" w:space="1" w:color="000000"/>
          <w:right w:val="thinThickSmallGap" w:sz="12" w:space="4" w:color="000000"/>
        </w:pBdr>
        <w:shd w:val="clear" w:color="auto" w:fill="BFBFBF"/>
        <w:spacing w:after="40"/>
        <w:rPr>
          <w:rFonts w:ascii="Verdana" w:hAnsi="Verdana"/>
          <w:b/>
          <w:caps/>
          <w:sz w:val="17"/>
          <w:szCs w:val="17"/>
        </w:rPr>
      </w:pPr>
      <w:r>
        <w:rPr>
          <w:rFonts w:ascii="Verdana" w:hAnsi="Verdana"/>
          <w:b/>
          <w:caps/>
          <w:sz w:val="17"/>
          <w:szCs w:val="17"/>
        </w:rPr>
        <w:t xml:space="preserve">DECLARATION </w:t>
      </w:r>
    </w:p>
    <w:p w:rsidR="0083383E" w14:paraId="7720AAD4" w14:textId="77777777">
      <w:pPr>
        <w:shd w:val="clear" w:color="auto" w:fill="FFFFFF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</w:p>
    <w:p w:rsidR="0083383E" w14:paraId="3B466F64" w14:textId="77777777">
      <w:pPr>
        <w:shd w:val="clear" w:color="auto" w:fill="FFFFFF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 hereby declare that the above furnished information is true to the best of my knowledge and belief.</w:t>
      </w:r>
    </w:p>
    <w:p w:rsidR="0083383E" w14:paraId="182C2A38" w14:textId="77777777">
      <w:pPr>
        <w:shd w:val="clear" w:color="auto" w:fill="FFFFFF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</w:p>
    <w:p w:rsidR="0083383E" w14:paraId="715C667B" w14:textId="77777777">
      <w:pPr>
        <w:shd w:val="clear" w:color="auto" w:fill="FFFFFF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</w:p>
    <w:p w:rsidR="0083383E" w14:paraId="00D4691C" w14:textId="77777777">
      <w:pPr>
        <w:shd w:val="clear" w:color="auto" w:fill="FFFFFF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Place:</w:t>
      </w:r>
      <w:r>
        <w:rPr>
          <w:rFonts w:ascii="Verdana" w:hAnsi="Verdana"/>
          <w:sz w:val="17"/>
          <w:szCs w:val="17"/>
        </w:rPr>
        <w:t xml:space="preserve"> Mumbai                                                                                             </w:t>
      </w:r>
      <w:r>
        <w:rPr>
          <w:rFonts w:ascii="Verdana" w:hAnsi="Verdana"/>
          <w:b/>
          <w:sz w:val="17"/>
          <w:szCs w:val="17"/>
        </w:rPr>
        <w:t xml:space="preserve">Signature  </w:t>
      </w:r>
      <w:r>
        <w:rPr>
          <w:rFonts w:ascii="Verdana" w:hAnsi="Verdana"/>
          <w:sz w:val="17"/>
          <w:szCs w:val="17"/>
        </w:rPr>
        <w:t xml:space="preserve">     </w:t>
      </w:r>
    </w:p>
    <w:p w:rsidR="0083383E" w14:paraId="6FD1045A" w14:textId="77777777">
      <w:pPr>
        <w:shd w:val="clear" w:color="auto" w:fill="FFFFFF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</w:p>
    <w:p w:rsidR="0083383E" w:rsidP="273A0AE8" w14:paraId="40A0DED7" w14:textId="2006C6C0">
      <w:pPr>
        <w:shd w:val="clear" w:color="auto" w:fill="FFFFFF" w:themeFill="background1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  <w:r w:rsidRPr="273A0AE8">
        <w:rPr>
          <w:rFonts w:ascii="Verdana" w:hAnsi="Verdana"/>
          <w:b/>
          <w:bCs/>
          <w:sz w:val="17"/>
          <w:szCs w:val="17"/>
        </w:rPr>
        <w:t xml:space="preserve">Date:                                                                                                      </w:t>
      </w:r>
      <w:r w:rsidRPr="273A0AE8">
        <w:rPr>
          <w:rFonts w:ascii="Verdana" w:hAnsi="Verdana"/>
          <w:sz w:val="17"/>
          <w:szCs w:val="17"/>
        </w:rPr>
        <w:t>( Balachander</w:t>
      </w:r>
      <w:r w:rsidRPr="273A0AE8">
        <w:rPr>
          <w:rFonts w:ascii="Verdana" w:hAnsi="Verdana"/>
          <w:sz w:val="17"/>
          <w:szCs w:val="17"/>
        </w:rPr>
        <w:t xml:space="preserve"> Nadar ) </w:t>
      </w:r>
    </w:p>
    <w:p w:rsidR="0083383E" w14:paraId="7691C3EE" w14:textId="77777777">
      <w:pPr>
        <w:shd w:val="clear" w:color="auto" w:fill="FFFFFF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</w:p>
    <w:p w:rsidR="0083383E" w14:paraId="51167BE5" w14:textId="77777777">
      <w:pPr>
        <w:shd w:val="clear" w:color="auto" w:fill="FFFFFF"/>
        <w:tabs>
          <w:tab w:val="left" w:pos="1890"/>
        </w:tabs>
        <w:jc w:val="both"/>
        <w:rPr>
          <w:rFonts w:ascii="Verdana" w:hAnsi="Verdana"/>
          <w:sz w:val="17"/>
          <w:szCs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pgSz w:w="11909" w:h="16834" w:orient="portrait" w:code="9"/>
      <w:pgMar w:top="360" w:right="1152" w:bottom="630" w:left="1152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383E" w14:paraId="28ADBADA" w14:textId="77777777">
    <w:pPr>
      <w:rPr>
        <w:rFonts w:ascii="Arial Black" w:hAnsi="Arial Black"/>
        <w:sz w:val="28"/>
      </w:rPr>
    </w:pPr>
    <w:r>
      <w:rPr>
        <w:lang w:val="en-GB"/>
      </w:rPr>
      <w:t xml:space="preserve">                    </w:t>
    </w:r>
    <w:r>
      <w:tab/>
    </w:r>
    <w:r>
      <w:rPr>
        <w:rFonts w:ascii="Arial Black" w:hAnsi="Arial Black"/>
        <w:sz w:val="28"/>
      </w:rPr>
      <w:t xml:space="preserve">       </w:t>
    </w:r>
  </w:p>
  <w:p w:rsidR="0083383E" w14:paraId="2BE60042" w14:textId="77777777">
    <w:pPr>
      <w:jc w:val="center"/>
      <w:rPr>
        <w:sz w:val="28"/>
        <w:szCs w:val="28"/>
      </w:rPr>
    </w:pPr>
  </w:p>
  <w:p w:rsidR="0083383E" w14:paraId="31A4AD42" w14:textId="77777777">
    <w:pPr>
      <w:pStyle w:val="TOC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0"/>
    <w:lvl w:ilvl="0">
      <w:start w:val="1"/>
      <w:numFmt w:val="bullet"/>
      <w:lvlText w:val=""/>
      <w:lvlJc w:val="left"/>
      <w:pPr>
        <w:ind w:left="288" w:hanging="288"/>
      </w:pPr>
      <w:rPr>
        <w:rFonts w:ascii="Wingdings" w:hAnsi="Wingdings"/>
        <w:b w:val="0"/>
        <w:color w:val="auto"/>
        <w:sz w:val="16"/>
        <w:szCs w:val="16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  <w:b w:val="0"/>
        <w:color w:val="auto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b w:val="0"/>
        <w:color w:val="auto"/>
        <w:sz w:val="16"/>
        <w:szCs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/>
        <w:sz w:val="20"/>
        <w:szCs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0"/>
    <w:lvl w:ilvl="0">
      <w:start w:val="1966"/>
      <w:numFmt w:val="bullet"/>
      <w:lvlText w:val=""/>
      <w:lvlJc w:val="left"/>
      <w:pPr>
        <w:ind w:left="216" w:hanging="216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00000000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0"/>
    <w:lvl w:ilvl="0">
      <w:start w:val="1"/>
      <w:numFmt w:val="decimal"/>
      <w:lvlText w:val="%1"/>
      <w:lvlJc w:val="left"/>
      <w:rPr>
        <w:rFonts w:ascii="Times New Roman" w:hAnsi="Times New Roman" w:cs="Times New Roman"/>
      </w:rPr>
    </w:lvl>
  </w:abstractNum>
  <w:abstractNum w:abstractNumId="6">
    <w:nsid w:val="0000000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2FA89A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0"/>
    <w:lvl w:ilvl="0">
      <w:start w:val="1"/>
      <w:numFmt w:val="bullet"/>
      <w:lvlText w:val=""/>
      <w:lvlJc w:val="left"/>
      <w:pPr>
        <w:ind w:left="288" w:hanging="288"/>
      </w:pPr>
      <w:rPr>
        <w:rFonts w:ascii="Wingdings" w:hAnsi="Wingdings"/>
        <w:b w:val="0"/>
        <w:color w:val="auto"/>
        <w:sz w:val="16"/>
        <w:szCs w:val="16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  <w:b w:val="0"/>
        <w:color w:val="auto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b w:val="0"/>
        <w:color w:val="auto"/>
        <w:sz w:val="16"/>
        <w:szCs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0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  <w:b w:val="0"/>
        <w:color w:val="auto"/>
        <w:sz w:val="16"/>
        <w:szCs w:val="16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  <w:b w:val="0"/>
        <w:color w:val="auto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b w:val="0"/>
        <w:color w:val="auto"/>
        <w:sz w:val="16"/>
        <w:szCs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ascii="Verdana" w:hAnsi="Verdana"/>
        <w:b w:val="0"/>
        <w:sz w:val="17"/>
        <w:szCs w:val="1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0000000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/>
        <w:b w:val="0"/>
        <w:color w:val="auto"/>
        <w:sz w:val="20"/>
        <w:szCs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  <w:b w:val="0"/>
        <w:color w:val="auto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b w:val="0"/>
        <w:color w:val="auto"/>
        <w:sz w:val="16"/>
        <w:szCs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00"/>
    <w:lvl w:ilvl="0">
      <w:start w:val="1966"/>
      <w:numFmt w:val="bullet"/>
      <w:lvlText w:val=""/>
      <w:lvlJc w:val="left"/>
      <w:pPr>
        <w:ind w:left="288" w:hanging="288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bullet"/>
      <w:lvlText w:val="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00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0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/>
        <w:b w:val="0"/>
        <w:color w:val="auto"/>
        <w:sz w:val="20"/>
        <w:szCs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  <w:b w:val="0"/>
        <w:color w:val="auto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b w:val="0"/>
        <w:color w:val="auto"/>
        <w:sz w:val="16"/>
        <w:szCs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00"/>
    <w:lvl w:ilvl="0">
      <w:start w:val="1"/>
      <w:numFmt w:val="bullet"/>
      <w:pStyle w:val="Achievement"/>
      <w:lvlText w:val=""/>
      <w:lvlJc w:val="left"/>
      <w:pPr>
        <w:ind w:left="245" w:right="245" w:hanging="245"/>
      </w:pPr>
      <w:rPr>
        <w:rFonts w:ascii="Wingdings" w:hAnsi="Wingdings"/>
      </w:rPr>
    </w:lvl>
  </w:abstractNum>
  <w:abstractNum w:abstractNumId="23">
    <w:nsid w:val="00000018"/>
    <w:multiLevelType w:val="hybridMultilevel"/>
    <w:tmpl w:val="41CEC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00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360" w:firstLine="72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C"/>
    <w:multiLevelType w:val="hybridMultilevel"/>
    <w:tmpl w:val="0000000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/>
        <w:sz w:val="20"/>
        <w:szCs w:val="20"/>
      </w:rPr>
    </w:lvl>
    <w:lvl w:ilvl="1">
      <w:start w:val="1"/>
      <w:numFmt w:val="bullet"/>
      <w:lvlText w:val=""/>
      <w:lvlJc w:val="left"/>
      <w:pPr>
        <w:ind w:left="360" w:firstLine="72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0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26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369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31">
    <w:nsid w:val="1D410986"/>
    <w:multiLevelType w:val="hybridMultilevel"/>
    <w:tmpl w:val="0000000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/>
        <w:b w:val="0"/>
        <w:color w:val="auto"/>
        <w:sz w:val="20"/>
        <w:szCs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  <w:b w:val="0"/>
        <w:color w:val="auto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b w:val="0"/>
        <w:color w:val="auto"/>
        <w:sz w:val="16"/>
        <w:szCs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79017340"/>
    <w:multiLevelType w:val="hybridMultilevel"/>
    <w:tmpl w:val="958494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1"/>
  </w:num>
  <w:num w:numId="3">
    <w:abstractNumId w:val="0"/>
  </w:num>
  <w:num w:numId="4">
    <w:abstractNumId w:val="20"/>
  </w:num>
  <w:num w:numId="5">
    <w:abstractNumId w:val="15"/>
  </w:num>
  <w:num w:numId="6">
    <w:abstractNumId w:val="25"/>
  </w:num>
  <w:num w:numId="7">
    <w:abstractNumId w:val="14"/>
  </w:num>
  <w:num w:numId="8">
    <w:abstractNumId w:val="18"/>
  </w:num>
  <w:num w:numId="9">
    <w:abstractNumId w:val="2"/>
  </w:num>
  <w:num w:numId="10">
    <w:abstractNumId w:val="19"/>
  </w:num>
  <w:num w:numId="11">
    <w:abstractNumId w:val="17"/>
  </w:num>
  <w:num w:numId="12">
    <w:abstractNumId w:val="21"/>
  </w:num>
  <w:num w:numId="13">
    <w:abstractNumId w:val="27"/>
  </w:num>
  <w:num w:numId="14">
    <w:abstractNumId w:val="1"/>
  </w:num>
  <w:num w:numId="15">
    <w:abstractNumId w:val="7"/>
  </w:num>
  <w:num w:numId="16">
    <w:abstractNumId w:val="12"/>
  </w:num>
  <w:num w:numId="17">
    <w:abstractNumId w:val="9"/>
  </w:num>
  <w:num w:numId="18">
    <w:abstractNumId w:val="24"/>
  </w:num>
  <w:num w:numId="19">
    <w:abstractNumId w:val="5"/>
  </w:num>
  <w:num w:numId="20">
    <w:abstractNumId w:val="28"/>
  </w:num>
  <w:num w:numId="21">
    <w:abstractNumId w:val="4"/>
  </w:num>
  <w:num w:numId="22">
    <w:abstractNumId w:val="13"/>
  </w:num>
  <w:num w:numId="23">
    <w:abstractNumId w:val="26"/>
  </w:num>
  <w:num w:numId="24">
    <w:abstractNumId w:val="3"/>
  </w:num>
  <w:num w:numId="25">
    <w:abstractNumId w:val="10"/>
  </w:num>
  <w:num w:numId="26">
    <w:abstractNumId w:val="16"/>
  </w:num>
  <w:num w:numId="27">
    <w:abstractNumId w:val="29"/>
  </w:num>
  <w:num w:numId="28">
    <w:abstractNumId w:val="30"/>
  </w:num>
  <w:num w:numId="29">
    <w:abstractNumId w:val="6"/>
  </w:num>
  <w:num w:numId="30">
    <w:abstractNumId w:val="11"/>
  </w:num>
  <w:num w:numId="31">
    <w:abstractNumId w:val="8"/>
  </w:num>
  <w:num w:numId="32">
    <w:abstractNumId w:val="23"/>
  </w:num>
  <w:num w:numId="3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3E"/>
    <w:rsid w:val="002301A8"/>
    <w:rsid w:val="002540AF"/>
    <w:rsid w:val="00270F19"/>
    <w:rsid w:val="002E3745"/>
    <w:rsid w:val="004306B8"/>
    <w:rsid w:val="0063504D"/>
    <w:rsid w:val="006D73AD"/>
    <w:rsid w:val="007A7BE6"/>
    <w:rsid w:val="007C3F7E"/>
    <w:rsid w:val="0083383E"/>
    <w:rsid w:val="00B96B0A"/>
    <w:rsid w:val="00CB1CF3"/>
    <w:rsid w:val="00D20B17"/>
    <w:rsid w:val="026DDB78"/>
    <w:rsid w:val="0379FB84"/>
    <w:rsid w:val="0E14A0BD"/>
    <w:rsid w:val="0E8E4FE3"/>
    <w:rsid w:val="0F505A8F"/>
    <w:rsid w:val="1026F916"/>
    <w:rsid w:val="12E811E0"/>
    <w:rsid w:val="1434A0E7"/>
    <w:rsid w:val="1483E241"/>
    <w:rsid w:val="15D07148"/>
    <w:rsid w:val="1620EC2A"/>
    <w:rsid w:val="176C41A9"/>
    <w:rsid w:val="17F09FE1"/>
    <w:rsid w:val="19D1028A"/>
    <w:rsid w:val="1AA3E26B"/>
    <w:rsid w:val="1D9F75E3"/>
    <w:rsid w:val="21BFC4E4"/>
    <w:rsid w:val="22B6E1D6"/>
    <w:rsid w:val="273A0AE8"/>
    <w:rsid w:val="278A52F9"/>
    <w:rsid w:val="35189E24"/>
    <w:rsid w:val="35C18073"/>
    <w:rsid w:val="38503EE6"/>
    <w:rsid w:val="3D4E827C"/>
    <w:rsid w:val="44FA144F"/>
    <w:rsid w:val="45AA0F43"/>
    <w:rsid w:val="46CB6730"/>
    <w:rsid w:val="46F564C2"/>
    <w:rsid w:val="47A205B7"/>
    <w:rsid w:val="4940FD46"/>
    <w:rsid w:val="4A7D8066"/>
    <w:rsid w:val="4AD9A679"/>
    <w:rsid w:val="4C789E08"/>
    <w:rsid w:val="4CBC6607"/>
    <w:rsid w:val="4D901031"/>
    <w:rsid w:val="4D9BF8CB"/>
    <w:rsid w:val="4E11473B"/>
    <w:rsid w:val="4F2BE092"/>
    <w:rsid w:val="4F50F189"/>
    <w:rsid w:val="50C7B0F3"/>
    <w:rsid w:val="5148E7FD"/>
    <w:rsid w:val="52638154"/>
    <w:rsid w:val="5A812FD1"/>
    <w:rsid w:val="5F02059B"/>
    <w:rsid w:val="5F055F9A"/>
    <w:rsid w:val="61DD804A"/>
    <w:rsid w:val="62FED837"/>
    <w:rsid w:val="63D89DEC"/>
    <w:rsid w:val="66B0F16D"/>
    <w:rsid w:val="68AC0F0F"/>
    <w:rsid w:val="73438D1A"/>
    <w:rsid w:val="76B4A0D8"/>
    <w:rsid w:val="76D39549"/>
    <w:rsid w:val="786F65AA"/>
    <w:rsid w:val="793D802E"/>
    <w:rsid w:val="7E4673D1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2CF6228-16CC-4A60-9520-82F2AEAF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pBdr>
        <w:top w:val="single" w:sz="4" w:space="1" w:color="000000"/>
        <w:bottom w:val="single" w:sz="4" w:space="1" w:color="000000"/>
      </w:pBdr>
      <w:shd w:val="clear" w:color="auto" w:fill="F3F3F3"/>
      <w:spacing w:before="20" w:after="20"/>
      <w:jc w:val="both"/>
      <w:outlineLvl w:val="0"/>
    </w:pPr>
    <w:rPr>
      <w:rFonts w:ascii="Verdana" w:hAnsi="Verdana"/>
      <w:b/>
      <w:bCs/>
      <w:i/>
      <w:iCs/>
      <w:sz w:val="17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double" w:sz="4" w:space="1" w:color="000000"/>
        <w:left w:val="double" w:sz="4" w:space="4" w:color="000000"/>
        <w:bottom w:val="double" w:sz="4" w:space="0" w:color="000000"/>
        <w:right w:val="double" w:sz="4" w:space="4" w:color="000000"/>
      </w:pBdr>
      <w:shd w:val="clear" w:color="auto" w:fill="E6E6E6"/>
      <w:outlineLvl w:val="1"/>
    </w:pPr>
    <w:rPr>
      <w:rFonts w:ascii="Verdana" w:hAnsi="Verdana"/>
      <w:b/>
      <w:sz w:val="28"/>
      <w:szCs w:val="28"/>
      <w:lang w:val="en-GB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single" w:sz="4" w:space="1" w:color="000000"/>
        <w:bottom w:val="single" w:sz="4" w:space="1" w:color="000000"/>
      </w:pBdr>
      <w:shd w:val="clear" w:color="auto" w:fill="F3F3F3"/>
      <w:spacing w:before="20" w:after="20"/>
      <w:jc w:val="both"/>
      <w:outlineLvl w:val="2"/>
    </w:pPr>
    <w:rPr>
      <w:rFonts w:ascii="Verdana" w:hAnsi="Verdana"/>
      <w:b/>
      <w:sz w:val="17"/>
      <w:szCs w:val="17"/>
      <w:lang w:val="en-GB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0" w:after="20"/>
      <w:jc w:val="both"/>
      <w:outlineLvl w:val="3"/>
    </w:pPr>
    <w:rPr>
      <w:rFonts w:ascii="Verdana" w:eastAsia="Arial" w:hAnsi="Verdana" w:cs="Arial"/>
      <w:b/>
      <w:color w:val="000000"/>
      <w:sz w:val="17"/>
      <w:szCs w:val="17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0" w:after="20"/>
      <w:jc w:val="both"/>
      <w:outlineLvl w:val="4"/>
    </w:pPr>
    <w:rPr>
      <w:rFonts w:ascii="Verdana" w:hAnsi="Verdana"/>
      <w:b/>
      <w:bCs/>
      <w:sz w:val="17"/>
    </w:rPr>
  </w:style>
  <w:style w:type="paragraph" w:styleId="Heading6">
    <w:name w:val="heading 6"/>
    <w:basedOn w:val="Normal"/>
    <w:next w:val="Normal"/>
    <w:uiPriority w:val="9"/>
    <w:unhideWhenUsed/>
    <w:qFormat/>
    <w:pPr>
      <w:pBdr>
        <w:top w:val="thickThinSmallGap" w:sz="12" w:space="1" w:color="000000"/>
        <w:left w:val="thickThinSmallGap" w:sz="12" w:space="4" w:color="000000"/>
        <w:bottom w:val="thinThickSmallGap" w:sz="12" w:space="1" w:color="000000"/>
        <w:right w:val="thinThickSmallGap" w:sz="12" w:space="4" w:color="000000"/>
      </w:pBdr>
      <w:shd w:val="clear" w:color="auto" w:fill="D9D9D9"/>
      <w:spacing w:before="40" w:after="40"/>
      <w:jc w:val="center"/>
      <w:outlineLvl w:val="5"/>
    </w:pPr>
    <w:rPr>
      <w:rFonts w:ascii="Verdana" w:hAnsi="Verdana"/>
      <w:b/>
      <w:caps/>
      <w:sz w:val="17"/>
      <w:szCs w:val="17"/>
    </w:rPr>
  </w:style>
  <w:style w:type="paragraph" w:styleId="Heading9">
    <w:name w:val="heading 9"/>
    <w:basedOn w:val="Normal"/>
    <w:next w:val="Normal"/>
    <w:qFormat/>
    <w:pPr>
      <w:jc w:val="center"/>
      <w:outlineLvl w:val="8"/>
    </w:pPr>
    <w:rPr>
      <w:rFonts w:ascii="Verdana" w:hAnsi="Verdana"/>
      <w:b/>
      <w:bCs/>
      <w:iCs/>
      <w:sz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para">
    <w:name w:val="text-para"/>
    <w:basedOn w:val="Normal"/>
    <w:pPr>
      <w:spacing w:before="120" w:after="120"/>
      <w:ind w:firstLine="720"/>
    </w:pPr>
    <w:rPr>
      <w:rFonts w:ascii="Century Gothic" w:hAnsi="Century Gothic"/>
      <w:color w:val="000000"/>
      <w:sz w:val="22"/>
      <w:szCs w:val="20"/>
    </w:rPr>
  </w:style>
  <w:style w:type="character" w:customStyle="1" w:styleId="Index71">
    <w:name w:val="Index 71"/>
    <w:rPr>
      <w:color w:val="0000FF"/>
      <w:u w:val="single"/>
    </w:rPr>
  </w:style>
  <w:style w:type="paragraph" w:styleId="Index8">
    <w:name w:val="index 8"/>
    <w:basedOn w:val="Normal"/>
    <w:qFormat/>
    <w:pPr>
      <w:jc w:val="center"/>
    </w:pPr>
    <w:rPr>
      <w:b/>
      <w:szCs w:val="20"/>
      <w:lang w:val="en-GB"/>
    </w:rPr>
  </w:style>
  <w:style w:type="paragraph" w:styleId="Index9">
    <w:name w:val="index 9"/>
    <w:basedOn w:val="Normal"/>
    <w:pPr>
      <w:ind w:left="720" w:hanging="720"/>
      <w:jc w:val="both"/>
    </w:pPr>
    <w:rPr>
      <w:sz w:val="28"/>
    </w:rPr>
  </w:style>
  <w:style w:type="paragraph" w:styleId="TOC1">
    <w:name w:val="toc 1"/>
    <w:basedOn w:val="Normal"/>
    <w:pPr>
      <w:tabs>
        <w:tab w:val="center" w:pos="4680"/>
        <w:tab w:val="right" w:pos="9360"/>
      </w:tabs>
    </w:pPr>
  </w:style>
  <w:style w:type="character" w:customStyle="1" w:styleId="HeaderChar606c9331-b3b3-4503-b0e2-13d783b5c3a1">
    <w:name w:val="Header Char_606c9331-b3b3-4503-b0e2-13d783b5c3a1"/>
    <w:rPr>
      <w:sz w:val="24"/>
      <w:szCs w:val="24"/>
    </w:rPr>
  </w:style>
  <w:style w:type="paragraph" w:styleId="TOC3">
    <w:name w:val="toc 3"/>
    <w:basedOn w:val="Normal"/>
    <w:pPr>
      <w:tabs>
        <w:tab w:val="center" w:pos="4680"/>
        <w:tab w:val="right" w:pos="9360"/>
      </w:tabs>
    </w:pPr>
  </w:style>
  <w:style w:type="character" w:customStyle="1" w:styleId="FooterChar81cb07ec-d726-4113-8228-9115b94e7132">
    <w:name w:val="Footer Char_81cb07ec-d726-4113-8228-9115b94e7132"/>
    <w:uiPriority w:val="99"/>
    <w:rPr>
      <w:sz w:val="24"/>
      <w:szCs w:val="24"/>
    </w:rPr>
  </w:style>
  <w:style w:type="paragraph" w:styleId="TOC5">
    <w:name w:val="toc 5"/>
    <w:basedOn w:val="Normal"/>
    <w:qFormat/>
    <w:pPr>
      <w:ind w:left="720"/>
      <w:contextualSpacing/>
    </w:pPr>
  </w:style>
  <w:style w:type="paragraph" w:styleId="TOC6">
    <w:name w:val="toc 6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rPr>
      <w:rFonts w:ascii="Arial" w:hAnsi="Arial" w:cs="Arial"/>
      <w:sz w:val="24"/>
      <w:szCs w:val="24"/>
    </w:rPr>
  </w:style>
  <w:style w:type="character" w:customStyle="1" w:styleId="Heading6Chareafce062-6279-4a95-b6ee-5a1b9fef15db">
    <w:name w:val="Heading 6 Char_eafce062-6279-4a95-b6ee-5a1b9fef15db"/>
    <w:rPr>
      <w:rFonts w:ascii="Verdana" w:hAnsi="Verdana"/>
      <w:b/>
      <w:caps/>
      <w:sz w:val="17"/>
      <w:szCs w:val="17"/>
      <w:shd w:val="clear" w:color="FFFFFF" w:fill="C0C0C0"/>
    </w:rPr>
  </w:style>
  <w:style w:type="paragraph" w:styleId="TOC9">
    <w:name w:val="toc 9"/>
    <w:basedOn w:val="Normal"/>
    <w:next w:val="TOC5"/>
    <w:qFormat/>
    <w:pPr>
      <w:ind w:left="720"/>
    </w:pPr>
  </w:style>
  <w:style w:type="paragraph" w:customStyle="1" w:styleId="Achievement">
    <w:name w:val="Achievement"/>
    <w:basedOn w:val="FootnoteText"/>
    <w:pPr>
      <w:numPr>
        <w:numId w:val="1"/>
      </w:numPr>
      <w:spacing w:after="60" w:line="220" w:lineRule="atLeast"/>
      <w:ind w:left="288" w:right="0" w:hanging="288"/>
      <w:jc w:val="both"/>
    </w:pPr>
    <w:rPr>
      <w:rFonts w:ascii="Arial" w:eastAsia="Batang" w:hAnsi="Arial"/>
      <w:spacing w:val="-5"/>
      <w:sz w:val="20"/>
      <w:szCs w:val="20"/>
    </w:rPr>
  </w:style>
  <w:style w:type="paragraph" w:styleId="FootnoteText">
    <w:name w:val="footnote text"/>
    <w:basedOn w:val="Normal"/>
    <w:pPr>
      <w:spacing w:after="120" w:line="480" w:lineRule="auto"/>
    </w:pPr>
  </w:style>
  <w:style w:type="character" w:customStyle="1" w:styleId="BodyText2Char">
    <w:name w:val="Body Text 2 Char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1"/>
    <w:qFormat/>
    <w:rPr>
      <w:rFonts w:ascii="Calibri" w:hAnsi="Calibri"/>
      <w:sz w:val="22"/>
      <w:szCs w:val="22"/>
      <w:lang w:val="en-US" w:eastAsia="en-US" w:bidi="en-US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adfa535e5c89b2996afca2618465a8d134f530e18705c4458440321091b5b581b0c130a13415955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D7460-9CC9-4A70-BEFA-48BA6604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KISHAN CHANDRA KACHHAWAHA</dc:title>
  <dc:creator>Himanshu</dc:creator>
  <cp:lastModifiedBy>Balachander Nadar</cp:lastModifiedBy>
  <cp:revision>27</cp:revision>
  <cp:lastPrinted>2008-03-25T19:55:00Z</cp:lastPrinted>
  <dcterms:created xsi:type="dcterms:W3CDTF">2020-03-25T04:37:00Z</dcterms:created>
  <dcterms:modified xsi:type="dcterms:W3CDTF">2022-06-22T11:35:13Z</dcterms:modified>
</cp:coreProperties>
</file>