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F7D4D" w:rsidP="00EF7D4D" w14:paraId="0016C86F" w14:textId="77777777">
      <w:pPr>
        <w:shd w:val="clear" w:color="auto" w:fill="DBE5F1"/>
        <w:tabs>
          <w:tab w:val="left" w:pos="0"/>
        </w:tabs>
        <w:jc w:val="center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B N D PAVAN KUMAR</w:t>
      </w:r>
    </w:p>
    <w:p w:rsidR="00EF7D4D" w:rsidRPr="00E15DEC" w:rsidP="00EF7D4D" w14:paraId="0513F3D7" w14:textId="77777777">
      <w:pPr>
        <w:jc w:val="center"/>
        <w:rPr>
          <w:rFonts w:eastAsia="Arial"/>
          <w:b/>
          <w:szCs w:val="20"/>
        </w:rPr>
      </w:pPr>
      <w:r>
        <w:rPr>
          <w:rFonts w:eastAsia="Arial"/>
          <w:b/>
          <w:szCs w:val="20"/>
        </w:rPr>
        <w:t>H-NO : 3-73, Meenavilluru, Attili,West Godavari, A.P-534134, India</w:t>
      </w:r>
    </w:p>
    <w:p w:rsidR="00EF7D4D" w:rsidRPr="002C0A00" w:rsidP="00EF7D4D" w14:paraId="697E2458" w14:textId="77777777">
      <w:pPr>
        <w:tabs>
          <w:tab w:val="left" w:pos="0"/>
        </w:tabs>
        <w:jc w:val="center"/>
        <w:rPr>
          <w:b/>
          <w:noProof/>
          <w:sz w:val="28"/>
          <w:szCs w:val="28"/>
          <w:lang w:eastAsia="en-IN"/>
        </w:rPr>
      </w:pPr>
      <w:r w:rsidRPr="00DA4F40">
        <w:rPr>
          <w:rFonts w:ascii="Wingdings" w:hAnsi="Wingdings" w:cs="Wingdings"/>
          <w:szCs w:val="18"/>
        </w:rPr>
        <w:sym w:font="Wingdings" w:char="F028"/>
      </w:r>
      <w:r>
        <w:rPr>
          <w:szCs w:val="20"/>
        </w:rPr>
        <w:t xml:space="preserve">: </w:t>
      </w:r>
      <w:r>
        <w:rPr>
          <w:b/>
          <w:szCs w:val="20"/>
        </w:rPr>
        <w:t>+91 9052133360</w:t>
      </w:r>
      <w:r>
        <w:rPr>
          <w:b/>
          <w:szCs w:val="20"/>
        </w:rPr>
        <w:tab/>
      </w:r>
      <w:r w:rsidRPr="004C005C">
        <w:rPr>
          <w:rFonts w:ascii="Wingdings" w:hAnsi="Wingdings" w:cs="Wingdings"/>
          <w:b/>
          <w:szCs w:val="18"/>
        </w:rPr>
        <w:sym w:font="Wingdings" w:char="F02A"/>
      </w:r>
      <w:r>
        <w:rPr>
          <w:szCs w:val="20"/>
        </w:rPr>
        <w:t xml:space="preserve">: </w:t>
      </w:r>
      <w:hyperlink r:id="rId4" w:history="1">
        <w:r w:rsidRPr="0051294E">
          <w:rPr>
            <w:rStyle w:val="Hyperlink"/>
            <w:b/>
            <w:szCs w:val="20"/>
          </w:rPr>
          <w:t>bndpkece@gmail.com</w:t>
        </w:r>
      </w:hyperlink>
    </w:p>
    <w:p w:rsidR="00EF7D4D" w:rsidRPr="003E3250" w:rsidP="00EF7D4D" w14:paraId="27453608" w14:textId="77777777">
      <w:pPr>
        <w:tabs>
          <w:tab w:val="left" w:pos="0"/>
        </w:tabs>
        <w:rPr>
          <w:szCs w:val="20"/>
        </w:rPr>
      </w:pPr>
      <w:r>
        <w:rPr>
          <w:noProof/>
          <w:szCs w:val="20"/>
          <w:lang w:val="en-US"/>
        </w:rPr>
        <w:drawing>
          <wp:inline distT="0" distB="0" distL="0" distR="0">
            <wp:extent cx="6638925" cy="95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04485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4D" w:rsidRPr="009E662C" w:rsidP="00EF7D4D" w14:paraId="25368E0D" w14:textId="6ED8B2A0">
      <w:pPr>
        <w:shd w:val="clear" w:color="auto" w:fill="DBE5F1"/>
        <w:tabs>
          <w:tab w:val="left" w:pos="0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Senior Software</w:t>
      </w:r>
      <w:r>
        <w:rPr>
          <w:sz w:val="24"/>
          <w:szCs w:val="24"/>
          <w:lang w:val="en-US"/>
        </w:rPr>
        <w:t xml:space="preserve"> Engineer</w:t>
      </w:r>
    </w:p>
    <w:p w:rsidR="00EF7D4D" w:rsidRPr="00356C1B" w:rsidP="00EF7D4D" w14:paraId="38F44497" w14:textId="77777777">
      <w:pPr>
        <w:tabs>
          <w:tab w:val="left" w:pos="0"/>
        </w:tabs>
        <w:jc w:val="center"/>
        <w:rPr>
          <w:i/>
          <w:sz w:val="10"/>
        </w:rPr>
      </w:pPr>
    </w:p>
    <w:p w:rsidR="00EF7D4D" w:rsidRPr="007578A3" w:rsidP="00EF7D4D" w14:paraId="0DF833B8" w14:textId="44F5CA7D">
      <w:pPr>
        <w:tabs>
          <w:tab w:val="left" w:pos="0"/>
        </w:tabs>
        <w:jc w:val="center"/>
        <w:rPr>
          <w:i/>
        </w:rPr>
      </w:pPr>
      <w:r w:rsidRPr="007578A3">
        <w:rPr>
          <w:i/>
        </w:rPr>
        <w:t>Aspi</w:t>
      </w:r>
      <w:r>
        <w:rPr>
          <w:i/>
        </w:rPr>
        <w:t>ring for challenging assignments</w:t>
      </w:r>
      <w:r w:rsidRPr="007578A3">
        <w:rPr>
          <w:i/>
        </w:rPr>
        <w:t xml:space="preserve">, one </w:t>
      </w:r>
      <w:r w:rsidRPr="007578A3" w:rsidR="00A4735A">
        <w:rPr>
          <w:i/>
        </w:rPr>
        <w:t>that</w:t>
      </w:r>
      <w:r w:rsidRPr="007578A3">
        <w:rPr>
          <w:i/>
        </w:rPr>
        <w:t xml:space="preserve"> will make best use of existing </w:t>
      </w:r>
      <w:r w:rsidRPr="007578A3" w:rsidR="00A4735A">
        <w:rPr>
          <w:i/>
        </w:rPr>
        <w:t>skills, experience,</w:t>
      </w:r>
      <w:r w:rsidRPr="007578A3">
        <w:rPr>
          <w:i/>
        </w:rPr>
        <w:t xml:space="preserve"> </w:t>
      </w:r>
      <w:r w:rsidRPr="007578A3" w:rsidR="00A4735A">
        <w:rPr>
          <w:i/>
        </w:rPr>
        <w:t>and</w:t>
      </w:r>
      <w:r w:rsidRPr="007578A3">
        <w:rPr>
          <w:i/>
        </w:rPr>
        <w:t xml:space="preserve"> further my personal and professional development with a progressive and </w:t>
      </w:r>
      <w:r w:rsidRPr="007578A3" w:rsidR="002F2141">
        <w:rPr>
          <w:i/>
        </w:rPr>
        <w:t>forward-thinking</w:t>
      </w:r>
      <w:r w:rsidRPr="007578A3">
        <w:rPr>
          <w:i/>
        </w:rPr>
        <w:t xml:space="preserve"> organization.</w:t>
      </w:r>
    </w:p>
    <w:p w:rsidR="00EF7D4D" w:rsidRPr="006931CB" w:rsidP="00EF7D4D" w14:paraId="05E4CBAD" w14:textId="77777777">
      <w:pPr>
        <w:tabs>
          <w:tab w:val="left" w:pos="0"/>
        </w:tabs>
        <w:rPr>
          <w:sz w:val="2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38925" cy="95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60258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4D" w:rsidRPr="008D37AB" w:rsidP="00EF7D4D" w14:paraId="3566574F" w14:textId="77777777">
      <w:pPr>
        <w:shd w:val="clear" w:color="auto" w:fill="DBE5F1"/>
        <w:jc w:val="center"/>
        <w:rPr>
          <w:b/>
          <w:sz w:val="22"/>
          <w:lang w:val="en-US"/>
        </w:rPr>
      </w:pPr>
      <w:r w:rsidRPr="008D37AB">
        <w:rPr>
          <w:b/>
          <w:sz w:val="22"/>
          <w:lang w:val="en-US"/>
        </w:rPr>
        <w:t>Profile Summary</w:t>
      </w:r>
    </w:p>
    <w:p w:rsidR="00EF7D4D" w:rsidP="00EF7D4D" w14:paraId="323032AA" w14:textId="77777777">
      <w:pPr>
        <w:ind w:left="720"/>
      </w:pPr>
    </w:p>
    <w:p w:rsidR="00EF7D4D" w:rsidP="00EF7D4D" w14:paraId="7E1469BD" w14:textId="1DA72B54">
      <w:pPr>
        <w:numPr>
          <w:ilvl w:val="0"/>
          <w:numId w:val="2"/>
        </w:numPr>
        <w:ind w:left="360" w:hanging="270"/>
        <w:jc w:val="both"/>
      </w:pPr>
      <w:r w:rsidRPr="001A51CE">
        <w:t xml:space="preserve">Result-oriented and competent professional with </w:t>
      </w:r>
      <w:r w:rsidR="009F3B6B">
        <w:t>7+</w:t>
      </w:r>
      <w:r w:rsidRPr="00D4218A">
        <w:rPr>
          <w:b/>
          <w:bCs/>
        </w:rPr>
        <w:t xml:space="preserve"> years</w:t>
      </w:r>
      <w:r w:rsidRPr="001A51CE">
        <w:t xml:space="preserve"> of comprehensive experience</w:t>
      </w:r>
      <w:r>
        <w:t xml:space="preserve"> and</w:t>
      </w:r>
      <w:r w:rsidRPr="001A51CE">
        <w:t xml:space="preserve"> </w:t>
      </w:r>
      <w:r w:rsidRPr="00D4218A">
        <w:t xml:space="preserve">knowledge of </w:t>
      </w:r>
      <w:r>
        <w:t>Information Technology.</w:t>
      </w:r>
    </w:p>
    <w:p w:rsidR="00EF7D4D" w:rsidRPr="00EF7D4D" w:rsidP="00EF7D4D" w14:paraId="70296A86" w14:textId="2FF38CD2">
      <w:pPr>
        <w:numPr>
          <w:ilvl w:val="0"/>
          <w:numId w:val="2"/>
        </w:numPr>
        <w:ind w:left="360" w:hanging="270"/>
        <w:jc w:val="both"/>
      </w:pPr>
      <w:r w:rsidRPr="001A51CE">
        <w:t xml:space="preserve">Currently spearheading efforts with </w:t>
      </w:r>
      <w:r>
        <w:rPr>
          <w:b/>
          <w:bCs/>
        </w:rPr>
        <w:t>Wipro Technologies</w:t>
      </w:r>
      <w:r w:rsidRPr="001A51CE">
        <w:t xml:space="preserve"> as </w:t>
      </w:r>
      <w:r w:rsidRPr="002F2141" w:rsidR="002F2141">
        <w:rPr>
          <w:b/>
          <w:bCs/>
        </w:rPr>
        <w:t xml:space="preserve">Senior </w:t>
      </w:r>
      <w:r w:rsidRPr="004F2471">
        <w:rPr>
          <w:b/>
        </w:rPr>
        <w:t>Software Engineer</w:t>
      </w:r>
      <w:r>
        <w:rPr>
          <w:b/>
        </w:rPr>
        <w:t xml:space="preserve">. </w:t>
      </w:r>
    </w:p>
    <w:p w:rsidR="00EF7D4D" w:rsidRPr="00EF7D4D" w:rsidP="00EF7D4D" w14:paraId="7FE8820C" w14:textId="77777777">
      <w:pPr>
        <w:numPr>
          <w:ilvl w:val="0"/>
          <w:numId w:val="2"/>
        </w:numPr>
        <w:ind w:left="360" w:hanging="270"/>
        <w:jc w:val="both"/>
      </w:pPr>
      <w:r w:rsidRPr="00E96225">
        <w:t>Proficiency in</w:t>
      </w:r>
      <w:r>
        <w:rPr>
          <w:b/>
        </w:rPr>
        <w:t xml:space="preserve"> </w:t>
      </w:r>
      <w:r>
        <w:rPr>
          <w:sz w:val="22"/>
        </w:rPr>
        <w:t>Coding and Testing using COBOL, DB2, CICS</w:t>
      </w:r>
      <w:r>
        <w:rPr>
          <w:color w:val="000000"/>
          <w:sz w:val="22"/>
        </w:rPr>
        <w:t xml:space="preserve"> and JCL.</w:t>
      </w:r>
    </w:p>
    <w:p w:rsidR="00EF7D4D" w:rsidP="00EF7D4D" w14:paraId="15D211CE" w14:textId="77777777">
      <w:pPr>
        <w:numPr>
          <w:ilvl w:val="0"/>
          <w:numId w:val="2"/>
        </w:numPr>
        <w:ind w:left="360" w:hanging="270"/>
        <w:jc w:val="both"/>
      </w:pPr>
      <w:r>
        <w:rPr>
          <w:sz w:val="22"/>
        </w:rPr>
        <w:t>Participated in the preparation of unit test plan and execution.</w:t>
      </w:r>
    </w:p>
    <w:p w:rsidR="00EF7D4D" w:rsidRPr="00E63CEE" w:rsidP="00EF7D4D" w14:paraId="3701C0A9" w14:textId="77777777">
      <w:pPr>
        <w:numPr>
          <w:ilvl w:val="0"/>
          <w:numId w:val="2"/>
        </w:numPr>
        <w:ind w:left="360" w:hanging="270"/>
        <w:jc w:val="both"/>
        <w:rPr>
          <w:rFonts w:eastAsia="SimSun"/>
          <w:szCs w:val="20"/>
          <w:lang w:eastAsia="zh-CN"/>
        </w:rPr>
      </w:pPr>
      <w:r w:rsidRPr="00E63CEE">
        <w:rPr>
          <w:rFonts w:eastAsia="SimSun"/>
          <w:szCs w:val="20"/>
          <w:lang w:eastAsia="zh-CN"/>
        </w:rPr>
        <w:t xml:space="preserve">Excellent communicator with exceptional talent for problem solving and ability to handle multiple functions and activities in </w:t>
      </w:r>
      <w:r w:rsidRPr="00E63CEE" w:rsidR="00A4735A">
        <w:rPr>
          <w:rFonts w:eastAsia="SimSun"/>
          <w:szCs w:val="20"/>
          <w:lang w:eastAsia="zh-CN"/>
        </w:rPr>
        <w:t>high-pressure</w:t>
      </w:r>
      <w:r w:rsidRPr="00E63CEE">
        <w:rPr>
          <w:rFonts w:eastAsia="SimSun"/>
          <w:szCs w:val="20"/>
          <w:lang w:eastAsia="zh-CN"/>
        </w:rPr>
        <w:t xml:space="preserve"> environments with tight deadlines. </w:t>
      </w:r>
    </w:p>
    <w:p w:rsidR="00EF7D4D" w:rsidRPr="00E63CEE" w:rsidP="00EF7D4D" w14:paraId="5948EF68" w14:textId="77777777">
      <w:pPr>
        <w:numPr>
          <w:ilvl w:val="0"/>
          <w:numId w:val="2"/>
        </w:numPr>
        <w:ind w:left="360" w:hanging="270"/>
        <w:jc w:val="both"/>
        <w:rPr>
          <w:rFonts w:eastAsia="SimSun"/>
          <w:szCs w:val="20"/>
          <w:lang w:eastAsia="zh-CN"/>
        </w:rPr>
      </w:pPr>
      <w:r w:rsidRPr="00E63CEE">
        <w:rPr>
          <w:rFonts w:eastAsia="SimSun"/>
          <w:szCs w:val="20"/>
          <w:lang w:eastAsia="zh-CN"/>
        </w:rPr>
        <w:t>Motivated and goal driven with a strong work ethics, continuously striving for improvement coupled with excellent administrative aptitude with an eye for detail and the commitment to offer quality work.</w:t>
      </w:r>
    </w:p>
    <w:p w:rsidR="00EF7D4D" w:rsidRPr="00324A94" w:rsidP="00EF7D4D" w14:paraId="5E1544B7" w14:textId="77777777">
      <w:pPr>
        <w:numPr>
          <w:ilvl w:val="0"/>
          <w:numId w:val="2"/>
        </w:numPr>
        <w:ind w:left="360" w:hanging="270"/>
        <w:jc w:val="both"/>
        <w:rPr>
          <w:rFonts w:eastAsia="SimSun"/>
          <w:szCs w:val="20"/>
          <w:lang w:eastAsia="zh-CN"/>
        </w:rPr>
      </w:pPr>
      <w:r>
        <w:rPr>
          <w:rFonts w:eastAsia="SimSun"/>
          <w:szCs w:val="20"/>
          <w:lang w:eastAsia="zh-CN"/>
        </w:rPr>
        <w:t>A strong team leader</w:t>
      </w:r>
      <w:r w:rsidRPr="00E63CEE">
        <w:rPr>
          <w:rFonts w:eastAsia="SimSun"/>
          <w:szCs w:val="20"/>
          <w:lang w:eastAsia="zh-CN"/>
        </w:rPr>
        <w:t>/</w:t>
      </w:r>
      <w:r>
        <w:rPr>
          <w:rFonts w:eastAsia="SimSun"/>
          <w:szCs w:val="20"/>
          <w:lang w:eastAsia="zh-CN"/>
        </w:rPr>
        <w:t xml:space="preserve"> </w:t>
      </w:r>
      <w:r w:rsidRPr="00E63CEE">
        <w:rPr>
          <w:rFonts w:eastAsia="SimSun"/>
          <w:szCs w:val="20"/>
          <w:lang w:eastAsia="zh-CN"/>
        </w:rPr>
        <w:t>player, training, guiding and m</w:t>
      </w:r>
      <w:r>
        <w:rPr>
          <w:rFonts w:eastAsia="SimSun"/>
          <w:szCs w:val="20"/>
          <w:lang w:eastAsia="zh-CN"/>
        </w:rPr>
        <w:t>otivating teams</w:t>
      </w:r>
      <w:r w:rsidRPr="00E63CEE">
        <w:rPr>
          <w:rFonts w:eastAsia="SimSun"/>
          <w:szCs w:val="20"/>
          <w:lang w:eastAsia="zh-CN"/>
        </w:rPr>
        <w:t xml:space="preserve"> towards maximum productivity with exceptional consensus building, negotiation and interpersonal skills, analytical mind and comprehensive problem detection/ solving abilities.</w:t>
      </w:r>
    </w:p>
    <w:p w:rsidR="00EF7D4D" w:rsidRPr="009A6219" w:rsidP="00EF7D4D" w14:paraId="70FA1BCF" w14:textId="77777777">
      <w:pPr>
        <w:rPr>
          <w:rFonts w:eastAsia="SimSun"/>
          <w:szCs w:val="20"/>
          <w:lang w:eastAsia="zh-CN"/>
        </w:rPr>
      </w:pPr>
      <w:r>
        <w:rPr>
          <w:rFonts w:eastAsia="SimSun"/>
          <w:szCs w:val="20"/>
          <w:lang w:eastAsia="zh-CN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EF7D4D" w:rsidRPr="00C40BB9" w:rsidP="00EF7D4D" w14:paraId="4609D3A7" w14:textId="77777777">
      <w:pPr>
        <w:tabs>
          <w:tab w:val="left" w:pos="0"/>
        </w:tabs>
        <w:jc w:val="both"/>
        <w:rPr>
          <w:b/>
          <w:szCs w:val="20"/>
          <w:shd w:val="clear" w:color="auto" w:fill="DBE5F1"/>
          <w:lang w:val="en-US"/>
        </w:rPr>
      </w:pPr>
      <w:r w:rsidRPr="007D343A">
        <w:rPr>
          <w:b/>
          <w:szCs w:val="20"/>
          <w:shd w:val="clear" w:color="auto" w:fill="DBE5F1"/>
          <w:lang w:val="en-US"/>
        </w:rPr>
        <w:t>PERSONAL SKILLS</w:t>
      </w:r>
    </w:p>
    <w:p w:rsidR="00EF7D4D" w:rsidRPr="00840565" w:rsidP="00EF7D4D" w14:paraId="02098676" w14:textId="77777777">
      <w:pPr>
        <w:tabs>
          <w:tab w:val="left" w:pos="0"/>
        </w:tabs>
        <w:jc w:val="both"/>
        <w:rPr>
          <w:szCs w:val="20"/>
          <w:lang w:val="en-US"/>
        </w:rPr>
      </w:pPr>
      <w:r w:rsidRPr="00840565">
        <w:rPr>
          <w:rFonts w:ascii="Times New Roman" w:hAnsi="Times New Roman"/>
          <w:szCs w:val="20"/>
          <w:lang w:val="en-US"/>
        </w:rPr>
        <w:t xml:space="preserve">♦ </w:t>
      </w:r>
      <w:r>
        <w:rPr>
          <w:szCs w:val="20"/>
          <w:lang w:val="en-US"/>
        </w:rPr>
        <w:t>Solution oriented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40565">
        <w:rPr>
          <w:rFonts w:ascii="Times New Roman" w:hAnsi="Times New Roman"/>
          <w:szCs w:val="20"/>
          <w:lang w:val="en-US"/>
        </w:rPr>
        <w:t>♦</w:t>
      </w:r>
      <w:r w:rsidRPr="00840565">
        <w:rPr>
          <w:szCs w:val="20"/>
          <w:lang w:val="en-US"/>
        </w:rPr>
        <w:t xml:space="preserve"> Attention to detail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0E21A8">
        <w:rPr>
          <w:rFonts w:ascii="Times New Roman" w:hAnsi="Times New Roman"/>
          <w:szCs w:val="20"/>
          <w:lang w:val="en-US"/>
        </w:rPr>
        <w:t>♦</w:t>
      </w:r>
      <w:r w:rsidRPr="000E21A8">
        <w:rPr>
          <w:szCs w:val="20"/>
          <w:lang w:val="en-US"/>
        </w:rPr>
        <w:t xml:space="preserve"> Positive attitude</w:t>
      </w:r>
    </w:p>
    <w:p w:rsidR="00EF7D4D" w:rsidP="00EF7D4D" w14:paraId="427819B6" w14:textId="77777777">
      <w:pPr>
        <w:tabs>
          <w:tab w:val="left" w:pos="0"/>
        </w:tabs>
        <w:jc w:val="both"/>
        <w:rPr>
          <w:szCs w:val="20"/>
          <w:lang w:val="en-US"/>
        </w:rPr>
      </w:pPr>
      <w:r w:rsidRPr="00840565">
        <w:rPr>
          <w:rFonts w:ascii="Times New Roman" w:hAnsi="Times New Roman"/>
          <w:szCs w:val="20"/>
          <w:lang w:val="en-US"/>
        </w:rPr>
        <w:t xml:space="preserve">♦ </w:t>
      </w:r>
      <w:r w:rsidRPr="000E21A8">
        <w:rPr>
          <w:szCs w:val="20"/>
          <w:lang w:val="en-US"/>
        </w:rPr>
        <w:t>Decisi</w:t>
      </w:r>
      <w:r>
        <w:rPr>
          <w:szCs w:val="20"/>
          <w:lang w:val="en-US"/>
        </w:rPr>
        <w:t>on making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40565">
        <w:rPr>
          <w:rFonts w:ascii="Times New Roman" w:hAnsi="Times New Roman"/>
          <w:szCs w:val="20"/>
          <w:lang w:val="en-US"/>
        </w:rPr>
        <w:t>♦</w:t>
      </w:r>
      <w:r>
        <w:rPr>
          <w:szCs w:val="20"/>
          <w:lang w:val="en-US"/>
        </w:rPr>
        <w:t xml:space="preserve"> Loyalty, Honesty &amp; Integrity</w:t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840565">
        <w:rPr>
          <w:rFonts w:ascii="Times New Roman" w:hAnsi="Times New Roman"/>
          <w:szCs w:val="20"/>
          <w:lang w:val="en-US"/>
        </w:rPr>
        <w:t>♦</w:t>
      </w:r>
      <w:r>
        <w:rPr>
          <w:szCs w:val="20"/>
          <w:lang w:val="en-US"/>
        </w:rPr>
        <w:t xml:space="preserve"> </w:t>
      </w:r>
      <w:r w:rsidRPr="000617E7">
        <w:rPr>
          <w:szCs w:val="20"/>
          <w:lang w:val="en-US"/>
        </w:rPr>
        <w:t>Methodical and organized</w:t>
      </w:r>
    </w:p>
    <w:p w:rsidR="007B34F0" w:rsidP="00EF7D4D" w14:paraId="147F217B" w14:textId="77777777">
      <w:pPr>
        <w:tabs>
          <w:tab w:val="left" w:pos="0"/>
        </w:tabs>
        <w:jc w:val="both"/>
        <w:rPr>
          <w:szCs w:val="20"/>
          <w:lang w:val="en-US"/>
        </w:rPr>
      </w:pPr>
    </w:p>
    <w:p w:rsidR="007B34F0" w:rsidRPr="00C53D49" w:rsidP="007B34F0" w14:paraId="6C34254D" w14:textId="77777777">
      <w:pPr>
        <w:jc w:val="both"/>
        <w:rPr>
          <w:b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38925" cy="95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0146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D49">
        <w:rPr>
          <w:b/>
          <w:sz w:val="22"/>
          <w:lang w:val="en-US"/>
        </w:rPr>
        <w:t xml:space="preserve">       </w:t>
      </w:r>
    </w:p>
    <w:p w:rsidR="007B34F0" w:rsidRPr="0042255A" w:rsidP="007B34F0" w14:paraId="2787EEF7" w14:textId="77777777">
      <w:pPr>
        <w:shd w:val="clear" w:color="auto" w:fill="DBE5F1"/>
        <w:jc w:val="center"/>
        <w:rPr>
          <w:b/>
          <w:sz w:val="22"/>
          <w:lang w:val="en-US"/>
        </w:rPr>
      </w:pPr>
      <w:r>
        <w:rPr>
          <w:b/>
          <w:sz w:val="22"/>
          <w:lang w:val="en-US"/>
        </w:rPr>
        <w:t>Technical</w:t>
      </w:r>
      <w:r w:rsidRPr="0042255A">
        <w:rPr>
          <w:b/>
          <w:sz w:val="22"/>
          <w:lang w:val="en-US"/>
        </w:rPr>
        <w:t xml:space="preserve"> Expertise</w:t>
      </w:r>
    </w:p>
    <w:p w:rsidR="007B34F0" w:rsidP="007B34F0" w14:paraId="24E7341A" w14:textId="77777777">
      <w:pPr>
        <w:rPr>
          <w:szCs w:val="20"/>
          <w:lang w:val="en-US"/>
        </w:rPr>
      </w:pPr>
    </w:p>
    <w:p w:rsidR="007B34F0" w:rsidRPr="00CC393B" w:rsidP="007B34F0" w14:paraId="54C69007" w14:textId="0CC662B3">
      <w:pPr>
        <w:pStyle w:val="NoSpacing"/>
        <w:numPr>
          <w:ilvl w:val="0"/>
          <w:numId w:val="7"/>
        </w:numPr>
        <w:rPr>
          <w:rFonts w:hAnsi="Calibri" w:cs="Calibri"/>
          <w:b/>
          <w:szCs w:val="20"/>
        </w:rPr>
      </w:pPr>
      <w:r w:rsidRPr="00CC393B">
        <w:rPr>
          <w:b/>
        </w:rPr>
        <w:t xml:space="preserve"> Languages: </w:t>
      </w:r>
      <w:r>
        <w:rPr>
          <w:b/>
        </w:rPr>
        <w:tab/>
      </w:r>
      <w:r>
        <w:rPr>
          <w:b/>
        </w:rPr>
        <w:tab/>
        <w:t xml:space="preserve">              </w:t>
      </w:r>
      <w:r w:rsidR="00997C19">
        <w:t xml:space="preserve"> Cobol, JCL, CICS, VSAM</w:t>
      </w:r>
    </w:p>
    <w:p w:rsidR="007B34F0" w:rsidRPr="008572D4" w:rsidP="007B34F0" w14:paraId="60903A6D" w14:textId="6DF2B7F1">
      <w:pPr>
        <w:pStyle w:val="NoSpacing"/>
        <w:numPr>
          <w:ilvl w:val="0"/>
          <w:numId w:val="7"/>
        </w:numPr>
        <w:rPr>
          <w:rFonts w:hAnsi="Calibri" w:cs="Calibri"/>
          <w:b/>
          <w:szCs w:val="20"/>
        </w:rPr>
      </w:pPr>
      <w:r w:rsidRPr="008572D4">
        <w:rPr>
          <w:b/>
        </w:rPr>
        <w:t>Database Systems:</w:t>
      </w:r>
      <w:r w:rsidRPr="008572D4">
        <w:rPr>
          <w:b/>
        </w:rPr>
        <w:tab/>
      </w:r>
      <w:r w:rsidRPr="008572D4">
        <w:rPr>
          <w:b/>
        </w:rPr>
        <w:tab/>
      </w:r>
      <w:r w:rsidRPr="008572D4">
        <w:rPr>
          <w:b/>
        </w:rPr>
        <w:tab/>
      </w:r>
      <w:r w:rsidRPr="00CC393B">
        <w:t>IBM'sDB</w:t>
      </w:r>
      <w:r w:rsidRPr="00CC393B" w:rsidR="00B16DDF">
        <w:t>2</w:t>
      </w:r>
      <w:r w:rsidR="00B16DDF">
        <w:t>, SQL</w:t>
      </w:r>
      <w:r>
        <w:t xml:space="preserve"> </w:t>
      </w:r>
    </w:p>
    <w:p w:rsidR="007B34F0" w:rsidRPr="008572D4" w:rsidP="007B34F0" w14:paraId="181E584B" w14:textId="49CA6C56">
      <w:pPr>
        <w:pStyle w:val="NoSpacing"/>
        <w:numPr>
          <w:ilvl w:val="0"/>
          <w:numId w:val="7"/>
        </w:numPr>
        <w:rPr>
          <w:rFonts w:hAnsi="Calibri" w:cs="Calibri"/>
          <w:b/>
          <w:szCs w:val="20"/>
        </w:rPr>
      </w:pPr>
      <w:r>
        <w:t xml:space="preserve"> </w:t>
      </w:r>
      <w:r>
        <w:rPr>
          <w:b/>
        </w:rPr>
        <w:t>Operat</w:t>
      </w:r>
      <w:r w:rsidRPr="008572D4">
        <w:rPr>
          <w:b/>
        </w:rPr>
        <w:t xml:space="preserve">ing Systems: </w:t>
      </w:r>
      <w:r w:rsidRPr="008572D4">
        <w:rPr>
          <w:b/>
        </w:rPr>
        <w:tab/>
      </w:r>
      <w:r w:rsidRPr="008572D4">
        <w:rPr>
          <w:b/>
        </w:rPr>
        <w:tab/>
      </w:r>
      <w:r w:rsidRPr="00CC393B">
        <w:t>Windows</w:t>
      </w:r>
      <w:r>
        <w:t>/7/8</w:t>
      </w:r>
      <w:r w:rsidR="009F3B6B">
        <w:t>/10</w:t>
      </w:r>
      <w:r>
        <w:t>, Linux</w:t>
      </w:r>
    </w:p>
    <w:p w:rsidR="007B34F0" w:rsidRPr="00356C1B" w:rsidP="00EF7D4D" w14:paraId="5F2DEFEA" w14:textId="77777777">
      <w:pPr>
        <w:tabs>
          <w:tab w:val="left" w:pos="0"/>
        </w:tabs>
        <w:jc w:val="both"/>
        <w:rPr>
          <w:sz w:val="12"/>
          <w:szCs w:val="20"/>
          <w:lang w:val="en-US"/>
        </w:rPr>
      </w:pPr>
    </w:p>
    <w:p w:rsidR="00EF7D4D" w:rsidP="00EF7D4D" w14:paraId="0059C678" w14:textId="77777777">
      <w:pPr>
        <w:tabs>
          <w:tab w:val="left" w:pos="0"/>
        </w:tabs>
        <w:rPr>
          <w:sz w:val="2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38925" cy="9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29688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4D" w:rsidRPr="0042255A" w:rsidP="00EF7D4D" w14:paraId="0F1F90A2" w14:textId="77777777">
      <w:pPr>
        <w:shd w:val="clear" w:color="auto" w:fill="DBE5F1"/>
        <w:jc w:val="center"/>
        <w:rPr>
          <w:b/>
          <w:sz w:val="22"/>
          <w:lang w:val="en-US"/>
        </w:rPr>
      </w:pPr>
      <w:r w:rsidRPr="0042255A">
        <w:rPr>
          <w:b/>
          <w:sz w:val="22"/>
          <w:lang w:val="en-US"/>
        </w:rPr>
        <w:t>Professional Span</w:t>
      </w:r>
    </w:p>
    <w:p w:rsidR="00EF7D4D" w:rsidP="00EF7D4D" w14:paraId="48FC62AE" w14:textId="77777777">
      <w:pPr>
        <w:rPr>
          <w:szCs w:val="20"/>
          <w:lang w:val="en-US"/>
        </w:rPr>
      </w:pPr>
      <w:r>
        <w:rPr>
          <w:szCs w:val="20"/>
          <w:lang w:val="en-US"/>
        </w:rPr>
        <w:t>________________________________________________________________________________________________________</w:t>
      </w:r>
    </w:p>
    <w:p w:rsidR="00EF7D4D" w:rsidRPr="00947C2F" w:rsidP="00EF7D4D" w14:paraId="15628E87" w14:textId="77777777">
      <w:pPr>
        <w:shd w:val="clear" w:color="auto" w:fill="DBE5F1"/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>WIPRO TECHNOLOGIES</w:t>
      </w:r>
      <w:r w:rsidRPr="00947C2F">
        <w:rPr>
          <w:b/>
          <w:bCs/>
          <w:szCs w:val="20"/>
          <w:lang w:val="en-US"/>
        </w:rPr>
        <w:t xml:space="preserve">                              </w:t>
      </w:r>
      <w:r>
        <w:rPr>
          <w:b/>
          <w:bCs/>
          <w:szCs w:val="20"/>
          <w:lang w:val="en-US"/>
        </w:rPr>
        <w:t xml:space="preserve">                                            </w:t>
      </w:r>
      <w:r w:rsidR="00C14E1A">
        <w:rPr>
          <w:b/>
          <w:bCs/>
          <w:szCs w:val="20"/>
          <w:lang w:val="en-US"/>
        </w:rPr>
        <w:t xml:space="preserve">              </w:t>
      </w:r>
      <w:r w:rsidR="00C14E1A">
        <w:rPr>
          <w:b/>
          <w:bCs/>
          <w:szCs w:val="20"/>
          <w:lang w:val="en-US"/>
        </w:rPr>
        <w:tab/>
      </w:r>
      <w:r w:rsidR="00C14E1A">
        <w:rPr>
          <w:b/>
          <w:bCs/>
          <w:szCs w:val="20"/>
          <w:lang w:val="en-US"/>
        </w:rPr>
        <w:tab/>
        <w:t xml:space="preserve">             Aug’2015</w:t>
      </w:r>
      <w:r>
        <w:rPr>
          <w:b/>
          <w:bCs/>
          <w:szCs w:val="20"/>
          <w:lang w:val="en-US"/>
        </w:rPr>
        <w:t xml:space="preserve"> – Till Date</w:t>
      </w:r>
    </w:p>
    <w:p w:rsidR="00EF7D4D" w:rsidRPr="00947C2F" w:rsidP="00EF7D4D" w14:paraId="01028A84" w14:textId="3113FC7B">
      <w:pPr>
        <w:shd w:val="clear" w:color="auto" w:fill="DBE5F1"/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>Senior Software</w:t>
      </w:r>
      <w:r>
        <w:rPr>
          <w:b/>
          <w:bCs/>
          <w:szCs w:val="20"/>
          <w:lang w:val="en-US"/>
        </w:rPr>
        <w:t xml:space="preserve"> Engineer</w:t>
      </w:r>
    </w:p>
    <w:p w:rsidR="00EF7D4D" w:rsidRPr="00CC40E0" w:rsidP="00EF7D4D" w14:paraId="5988A9A4" w14:textId="77777777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="Arial"/>
          <w:color w:val="222222"/>
          <w:sz w:val="24"/>
          <w:szCs w:val="24"/>
          <w:lang w:val="en-US"/>
        </w:rPr>
      </w:pPr>
      <w:r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>U</w:t>
      </w:r>
      <w:r w:rsidRPr="00CC40E0"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>nderstand</w:t>
      </w:r>
      <w:r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>s</w:t>
      </w:r>
      <w:r w:rsidRPr="00CC40E0"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 xml:space="preserve"> the business requirements and develop solutions.</w:t>
      </w:r>
    </w:p>
    <w:p w:rsidR="00EF7D4D" w:rsidRPr="00CC40E0" w:rsidP="00EF7D4D" w14:paraId="6AE0E18D" w14:textId="77777777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="Arial"/>
          <w:color w:val="222222"/>
          <w:sz w:val="24"/>
          <w:szCs w:val="24"/>
          <w:lang w:val="en-US"/>
        </w:rPr>
      </w:pPr>
      <w:r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>I</w:t>
      </w:r>
      <w:r w:rsidRPr="00CC40E0"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>nteract with customers.</w:t>
      </w:r>
    </w:p>
    <w:p w:rsidR="00EF7D4D" w:rsidRPr="00CC40E0" w:rsidP="00EF7D4D" w14:paraId="5039D5E2" w14:textId="77777777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="Arial"/>
          <w:color w:val="222222"/>
          <w:sz w:val="24"/>
          <w:szCs w:val="24"/>
          <w:lang w:val="en-US"/>
        </w:rPr>
      </w:pPr>
      <w:r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>D</w:t>
      </w:r>
      <w:r w:rsidRPr="00CC40E0"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>esign and implement features and platforms.</w:t>
      </w:r>
    </w:p>
    <w:p w:rsidR="00EF7D4D" w:rsidRPr="00CC40E0" w:rsidP="00EF7D4D" w14:paraId="55CF1C16" w14:textId="77777777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="Arial"/>
          <w:color w:val="222222"/>
          <w:sz w:val="24"/>
          <w:szCs w:val="24"/>
          <w:lang w:val="en-US"/>
        </w:rPr>
      </w:pPr>
      <w:r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>Involves</w:t>
      </w:r>
      <w:r w:rsidRPr="00CC40E0"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 xml:space="preserve"> in coding and bug fixing.</w:t>
      </w:r>
    </w:p>
    <w:p w:rsidR="00EF7D4D" w:rsidRPr="00CC40E0" w:rsidP="00EF7D4D" w14:paraId="057561CB" w14:textId="77777777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="Arial"/>
          <w:color w:val="222222"/>
          <w:sz w:val="24"/>
          <w:szCs w:val="24"/>
          <w:lang w:val="en-US"/>
        </w:rPr>
      </w:pPr>
      <w:r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>B</w:t>
      </w:r>
      <w:r w:rsidRPr="00CC40E0"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>e a</w:t>
      </w:r>
      <w:r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 xml:space="preserve"> part of design and code changes</w:t>
      </w:r>
      <w:r w:rsidRPr="00CC40E0">
        <w:rPr>
          <w:rFonts w:eastAsia="Times New Roman" w:cs="Arial"/>
          <w:color w:val="222222"/>
          <w:szCs w:val="20"/>
          <w:bdr w:val="none" w:sz="0" w:space="0" w:color="auto" w:frame="1"/>
          <w:lang w:val="en-US"/>
        </w:rPr>
        <w:t>.</w:t>
      </w:r>
    </w:p>
    <w:p w:rsidR="00EF7D4D" w:rsidRPr="00CC40E0" w:rsidP="00EF7D4D" w14:paraId="03356E82" w14:textId="1E0C35BC">
      <w:pPr>
        <w:pStyle w:val="NoSpacing"/>
        <w:numPr>
          <w:ilvl w:val="0"/>
          <w:numId w:val="4"/>
        </w:numPr>
      </w:pPr>
      <w:r w:rsidRPr="00CC40E0">
        <w:t xml:space="preserve">Identify bugs and fix them, trouble shoot and solve an </w:t>
      </w:r>
      <w:r w:rsidRPr="00CC40E0" w:rsidR="00157756">
        <w:t>elated problem</w:t>
      </w:r>
      <w:r w:rsidRPr="00CC40E0">
        <w:t>.</w:t>
      </w:r>
    </w:p>
    <w:p w:rsidR="00EF7D4D" w:rsidP="00EF7D4D" w14:paraId="33DD28D3" w14:textId="0A4FC63A">
      <w:pPr>
        <w:jc w:val="both"/>
        <w:rPr>
          <w:b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38925" cy="9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43222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0E0">
        <w:rPr>
          <w:b/>
          <w:sz w:val="22"/>
          <w:lang w:val="en-US"/>
        </w:rPr>
        <w:t xml:space="preserve">       </w:t>
      </w:r>
    </w:p>
    <w:p w:rsidR="00D47EFE" w:rsidP="00EF7D4D" w14:paraId="317459F7" w14:textId="57AC29BA">
      <w:pPr>
        <w:jc w:val="both"/>
        <w:rPr>
          <w:b/>
          <w:sz w:val="22"/>
          <w:lang w:val="en-US"/>
        </w:rPr>
      </w:pPr>
    </w:p>
    <w:p w:rsidR="00D47EFE" w:rsidP="00EF7D4D" w14:paraId="02C9ABFA" w14:textId="0DD73C69">
      <w:pPr>
        <w:jc w:val="both"/>
        <w:rPr>
          <w:b/>
          <w:sz w:val="22"/>
          <w:lang w:val="en-US"/>
        </w:rPr>
      </w:pPr>
    </w:p>
    <w:p w:rsidR="00D47EFE" w:rsidP="00EF7D4D" w14:paraId="15355088" w14:textId="395F275B">
      <w:pPr>
        <w:jc w:val="both"/>
        <w:rPr>
          <w:b/>
          <w:sz w:val="22"/>
          <w:lang w:val="en-US"/>
        </w:rPr>
      </w:pPr>
    </w:p>
    <w:p w:rsidR="00D47EFE" w:rsidRPr="00CC40E0" w:rsidP="00EF7D4D" w14:paraId="12759F82" w14:textId="77777777">
      <w:pPr>
        <w:jc w:val="both"/>
        <w:rPr>
          <w:b/>
          <w:sz w:val="22"/>
          <w:lang w:val="en-US"/>
        </w:rPr>
      </w:pPr>
    </w:p>
    <w:p w:rsidR="00EF7D4D" w:rsidRPr="0042255A" w:rsidP="00EF7D4D" w14:paraId="4673F7F4" w14:textId="77777777">
      <w:pPr>
        <w:shd w:val="clear" w:color="auto" w:fill="DBE5F1"/>
        <w:jc w:val="center"/>
        <w:rPr>
          <w:b/>
          <w:sz w:val="22"/>
          <w:lang w:val="en-US"/>
        </w:rPr>
      </w:pPr>
      <w:r>
        <w:rPr>
          <w:b/>
          <w:sz w:val="22"/>
          <w:lang w:val="en-US"/>
        </w:rPr>
        <w:t>REALTIME PROJECTS</w:t>
      </w:r>
    </w:p>
    <w:p w:rsidR="00EF7D4D" w:rsidP="00EF7D4D" w14:paraId="69FC1930" w14:textId="77777777">
      <w:pPr>
        <w:rPr>
          <w:szCs w:val="20"/>
          <w:lang w:val="en-US"/>
        </w:rPr>
      </w:pPr>
    </w:p>
    <w:p w:rsidR="00EF7D4D" w:rsidRPr="00E96225" w:rsidP="00EF7D4D" w14:paraId="075F4692" w14:textId="77777777">
      <w:pPr>
        <w:pStyle w:val="NoSpacing"/>
        <w:rPr>
          <w:b/>
        </w:rPr>
      </w:pPr>
      <w:r>
        <w:rPr>
          <w:b/>
        </w:rPr>
        <w:t>Domain:</w:t>
      </w:r>
      <w:r w:rsidRPr="00E96225">
        <w:rPr>
          <w:b/>
        </w:rPr>
        <w:t xml:space="preserve"> Manufacturing &amp; Technology</w:t>
      </w:r>
    </w:p>
    <w:p w:rsidR="00EF7D4D" w:rsidRPr="00E96225" w:rsidP="00EF7D4D" w14:paraId="6D22F360" w14:textId="77777777">
      <w:pPr>
        <w:pStyle w:val="NoSpacing"/>
        <w:rPr>
          <w:b/>
        </w:rPr>
      </w:pPr>
      <w:r w:rsidRPr="00E96225">
        <w:rPr>
          <w:b/>
        </w:rPr>
        <w:t>Client    : Honda</w:t>
      </w:r>
    </w:p>
    <w:p w:rsidR="002001D0" w:rsidRPr="00FC01F6" w:rsidP="002001D0" w14:paraId="70DFADBF" w14:textId="77777777">
      <w:pPr>
        <w:autoSpaceDE w:val="0"/>
        <w:autoSpaceDN w:val="0"/>
        <w:adjustRightInd w:val="0"/>
      </w:pPr>
      <w:r w:rsidRPr="00E96225">
        <w:rPr>
          <w:b/>
        </w:rPr>
        <w:t>Description:</w:t>
      </w:r>
      <w:r>
        <w:t xml:space="preserve"> </w:t>
      </w:r>
      <w:r w:rsidRPr="002001D0">
        <w:t xml:space="preserve">Honda of America Manufacturing Inc. (HAM) is leading </w:t>
      </w:r>
      <w:r w:rsidRPr="002001D0" w:rsidR="00997C19">
        <w:t>auto-manufacturing</w:t>
      </w:r>
      <w:r w:rsidRPr="002001D0">
        <w:t xml:space="preserve"> compa</w:t>
      </w:r>
      <w:r>
        <w:t>ny in USA producing cars, motor</w:t>
      </w:r>
      <w:r w:rsidRPr="002001D0">
        <w:t xml:space="preserve">cycles, power equipment, transmissions and engines etc. Global Production Control System (GPCS) is a custom in </w:t>
      </w:r>
      <w:r>
        <w:t xml:space="preserve">house </w:t>
      </w:r>
      <w:r w:rsidRPr="002001D0">
        <w:t xml:space="preserve">written system, designed and developed in Japan. GPCS was first implemented in NA </w:t>
      </w:r>
      <w:r>
        <w:t xml:space="preserve">at the Alabama plant start-up in </w:t>
      </w:r>
      <w:r w:rsidRPr="002001D0">
        <w:t>2000. Since then GPCS has been implemented at all sites in NA. The GPCS applicat</w:t>
      </w:r>
      <w:r>
        <w:t xml:space="preserve">ion is hosted by North American </w:t>
      </w:r>
      <w:r w:rsidRPr="002001D0">
        <w:t>Manufacturing Information Technology (NAE IT) and supported by Wipro Techno</w:t>
      </w:r>
      <w:r>
        <w:t xml:space="preserve">logies, this needs working with </w:t>
      </w:r>
      <w:r w:rsidRPr="002001D0">
        <w:t>representatives from Spec Control, Accounting, Purchasing, Material Service and Pr</w:t>
      </w:r>
      <w:r>
        <w:t xml:space="preserve">oduction Control, Key Stability </w:t>
      </w:r>
      <w:r w:rsidRPr="002001D0">
        <w:t>Indicators (KSI) have been established to measure and monitor day-to-day opera</w:t>
      </w:r>
      <w:r>
        <w:t xml:space="preserve">tions to insure the systems are </w:t>
      </w:r>
      <w:r w:rsidRPr="002001D0">
        <w:t>operating at acceptable levels to meet customer needs. The GPCS application has been rolled into multiple plants</w:t>
      </w:r>
      <w:r>
        <w:t xml:space="preserve"> </w:t>
      </w:r>
      <w:r w:rsidRPr="002001D0">
        <w:t xml:space="preserve">across North America and Wipro is supporting all of the below listed plants from Marysville </w:t>
      </w:r>
      <w:r>
        <w:t xml:space="preserve">OH, USA Honda-NA </w:t>
      </w:r>
      <w:r w:rsidRPr="002001D0">
        <w:t>corporate</w:t>
      </w:r>
      <w:r>
        <w:t xml:space="preserve"> </w:t>
      </w:r>
      <w:r w:rsidRPr="002001D0">
        <w:t>headquarters. Wipro is supporting all plants from Marysville OH, USA Honda</w:t>
      </w:r>
      <w:r>
        <w:t xml:space="preserve">-NA corporate headquarters. The </w:t>
      </w:r>
      <w:r w:rsidRPr="002001D0">
        <w:t>GPCS application profile areas include modules Common, Bill of Material, Model Master,</w:t>
      </w:r>
      <w:r>
        <w:t xml:space="preserve"> Production Planning, Ordering, </w:t>
      </w:r>
      <w:r w:rsidRPr="002001D0">
        <w:t>Inventory Control\Receiving and Accounting.</w:t>
      </w:r>
    </w:p>
    <w:p w:rsidR="00EF7D4D" w:rsidP="00EF7D4D" w14:paraId="50196C9A" w14:textId="77777777">
      <w:pPr>
        <w:pStyle w:val="NoSpacing"/>
        <w:rPr>
          <w:b/>
        </w:rPr>
      </w:pPr>
    </w:p>
    <w:p w:rsidR="00E96225" w:rsidRPr="00E96225" w:rsidP="00E96225" w14:paraId="7A681F4B" w14:textId="77777777">
      <w:pPr>
        <w:shd w:val="clear" w:color="auto" w:fill="DBE5F1"/>
        <w:jc w:val="center"/>
        <w:rPr>
          <w:b/>
          <w:sz w:val="22"/>
          <w:lang w:val="en-US"/>
        </w:rPr>
      </w:pPr>
      <w:r w:rsidRPr="00E96225">
        <w:rPr>
          <w:b/>
          <w:sz w:val="22"/>
          <w:lang w:val="en-US"/>
        </w:rPr>
        <w:t>Project Details</w:t>
      </w:r>
    </w:p>
    <w:p w:rsidR="00E96225" w:rsidP="006F7942" w14:paraId="078567CD" w14:textId="77777777">
      <w:pPr>
        <w:pStyle w:val="NoSpacing"/>
        <w:rPr>
          <w:b/>
        </w:rPr>
      </w:pPr>
    </w:p>
    <w:p w:rsidR="00D5644B" w:rsidP="00EF7D4D" w14:paraId="03C9FFF0" w14:textId="1B110793">
      <w:pPr>
        <w:pStyle w:val="NoSpacing"/>
        <w:rPr>
          <w:b/>
        </w:rPr>
      </w:pPr>
      <w:r>
        <w:rPr>
          <w:b/>
        </w:rPr>
        <w:t xml:space="preserve">EDI(HST-HUB) </w:t>
      </w:r>
      <w:r w:rsidR="00AC244A">
        <w:rPr>
          <w:b/>
        </w:rPr>
        <w:t>Modernization (</w:t>
      </w:r>
      <w:r w:rsidR="004E30AC">
        <w:rPr>
          <w:b/>
        </w:rPr>
        <w:t>Mar,2022-Till date)</w:t>
      </w:r>
      <w:r>
        <w:rPr>
          <w:b/>
        </w:rPr>
        <w:t>:</w:t>
      </w:r>
    </w:p>
    <w:p w:rsidR="00D5644B" w:rsidP="00EF7D4D" w14:paraId="24B26813" w14:textId="5A1AA1AF">
      <w:pPr>
        <w:pStyle w:val="NoSpacing"/>
        <w:rPr>
          <w:bCs/>
        </w:rPr>
      </w:pPr>
      <w:r>
        <w:rPr>
          <w:b/>
        </w:rPr>
        <w:tab/>
      </w:r>
      <w:r w:rsidRPr="00D5644B">
        <w:rPr>
          <w:bCs/>
        </w:rPr>
        <w:t xml:space="preserve">Key objective of this project is to </w:t>
      </w:r>
      <w:r>
        <w:rPr>
          <w:bCs/>
        </w:rPr>
        <w:t xml:space="preserve">replace the HST HUB with Open Text. Worked as a senior developer, which involves understanding the requirement, design the new processes, Coding, Unit Testing, UAT and deploying the code into </w:t>
      </w:r>
      <w:r w:rsidR="00D47EFE">
        <w:rPr>
          <w:bCs/>
        </w:rPr>
        <w:t>production</w:t>
      </w:r>
      <w:r>
        <w:rPr>
          <w:bCs/>
        </w:rPr>
        <w:t>.</w:t>
      </w:r>
    </w:p>
    <w:p w:rsidR="00D47EFE" w:rsidP="00EF7D4D" w14:paraId="4AB997FB" w14:textId="77777777">
      <w:pPr>
        <w:pStyle w:val="NoSpacing"/>
        <w:rPr>
          <w:bCs/>
        </w:rPr>
      </w:pPr>
    </w:p>
    <w:p w:rsidR="00D47EFE" w:rsidP="00EF7D4D" w14:paraId="332C076A" w14:textId="4FCAE968">
      <w:pPr>
        <w:pStyle w:val="NoSpacing"/>
        <w:rPr>
          <w:b/>
        </w:rPr>
      </w:pPr>
      <w:r w:rsidRPr="00D47EFE">
        <w:rPr>
          <w:b/>
        </w:rPr>
        <w:t xml:space="preserve">Mexico Service </w:t>
      </w:r>
      <w:r w:rsidRPr="00D47EFE" w:rsidR="00226170">
        <w:rPr>
          <w:b/>
        </w:rPr>
        <w:t>Parts</w:t>
      </w:r>
      <w:r w:rsidR="00226170">
        <w:rPr>
          <w:b/>
        </w:rPr>
        <w:t xml:space="preserve"> (</w:t>
      </w:r>
      <w:r w:rsidR="004E30AC">
        <w:rPr>
          <w:b/>
        </w:rPr>
        <w:t>Jan,2021-Mar,2022)</w:t>
      </w:r>
      <w:r>
        <w:rPr>
          <w:b/>
        </w:rPr>
        <w:t>:</w:t>
      </w:r>
    </w:p>
    <w:p w:rsidR="00D47EFE" w:rsidP="00D47EFE" w14:paraId="1E2C9A06" w14:textId="42F55DC2">
      <w:pPr>
        <w:pStyle w:val="NoSpacing"/>
        <w:rPr>
          <w:bCs/>
        </w:rPr>
      </w:pPr>
      <w:r>
        <w:rPr>
          <w:b/>
        </w:rPr>
        <w:tab/>
      </w:r>
      <w:r>
        <w:rPr>
          <w:bCs/>
        </w:rPr>
        <w:t xml:space="preserve">Key objective of this project is to create the process in the existing system to order the service parts from Mexico plants. Worked as Senior developer </w:t>
      </w:r>
      <w:r>
        <w:rPr>
          <w:bCs/>
        </w:rPr>
        <w:t>understanding the requirement, design the processes, Coding, Unit Testing, UAT and deploying the code into production.</w:t>
      </w:r>
    </w:p>
    <w:p w:rsidR="00D47EFE" w:rsidRPr="00D47EFE" w:rsidP="00EF7D4D" w14:paraId="31B15FA1" w14:textId="301DA129">
      <w:pPr>
        <w:pStyle w:val="NoSpacing"/>
        <w:rPr>
          <w:bCs/>
        </w:rPr>
      </w:pPr>
    </w:p>
    <w:p w:rsidR="00B16DDF" w:rsidP="00EF7D4D" w14:paraId="68E21F3A" w14:textId="3F5FB63B">
      <w:pPr>
        <w:pStyle w:val="NoSpacing"/>
        <w:rPr>
          <w:b/>
        </w:rPr>
      </w:pPr>
      <w:r>
        <w:rPr>
          <w:b/>
        </w:rPr>
        <w:t xml:space="preserve">HSP Plant </w:t>
      </w:r>
      <w:r w:rsidR="00226170">
        <w:rPr>
          <w:b/>
        </w:rPr>
        <w:t>Modernization (</w:t>
      </w:r>
      <w:r w:rsidR="00FF1D53">
        <w:rPr>
          <w:b/>
        </w:rPr>
        <w:t>Nov,2019-Dec,2020)</w:t>
      </w:r>
      <w:r>
        <w:rPr>
          <w:b/>
        </w:rPr>
        <w:t>:</w:t>
      </w:r>
    </w:p>
    <w:p w:rsidR="00B16DDF" w:rsidP="00EF7D4D" w14:paraId="74CA0420" w14:textId="4D08571E">
      <w:pPr>
        <w:pStyle w:val="NoSpacing"/>
        <w:rPr>
          <w:bCs/>
        </w:rPr>
      </w:pPr>
      <w:r>
        <w:rPr>
          <w:b/>
        </w:rPr>
        <w:tab/>
      </w:r>
      <w:r>
        <w:rPr>
          <w:bCs/>
        </w:rPr>
        <w:t xml:space="preserve">Key objectives of this project </w:t>
      </w:r>
      <w:r w:rsidR="00D5644B">
        <w:rPr>
          <w:bCs/>
        </w:rPr>
        <w:t>are</w:t>
      </w:r>
      <w:r>
        <w:rPr>
          <w:bCs/>
        </w:rPr>
        <w:t xml:space="preserve"> to migrate the</w:t>
      </w:r>
      <w:r w:rsidR="00C20E23">
        <w:rPr>
          <w:bCs/>
        </w:rPr>
        <w:t xml:space="preserve"> code from</w:t>
      </w:r>
      <w:r>
        <w:rPr>
          <w:bCs/>
        </w:rPr>
        <w:t xml:space="preserve"> Mainframe to </w:t>
      </w:r>
      <w:r w:rsidR="00C20E23">
        <w:rPr>
          <w:bCs/>
        </w:rPr>
        <w:t xml:space="preserve">open source. Worked as a senior developer, which involves </w:t>
      </w:r>
      <w:r w:rsidR="00157756">
        <w:rPr>
          <w:bCs/>
        </w:rPr>
        <w:t>helping the team to convert the code from Mainframe to JavaScript, verifying the code, comparing the outputs, providing the solution when there were issues with code.</w:t>
      </w:r>
    </w:p>
    <w:p w:rsidR="00D47EFE" w:rsidRPr="00B16DDF" w:rsidP="00EF7D4D" w14:paraId="5402F90E" w14:textId="77777777">
      <w:pPr>
        <w:pStyle w:val="NoSpacing"/>
        <w:rPr>
          <w:bCs/>
        </w:rPr>
      </w:pPr>
    </w:p>
    <w:p w:rsidR="006F7942" w:rsidP="00EF7D4D" w14:paraId="23EBD826" w14:textId="3771DF9C">
      <w:pPr>
        <w:pStyle w:val="NoSpacing"/>
        <w:rPr>
          <w:b/>
        </w:rPr>
      </w:pPr>
      <w:r>
        <w:rPr>
          <w:b/>
        </w:rPr>
        <w:t xml:space="preserve">EOX </w:t>
      </w:r>
      <w:r w:rsidR="00226170">
        <w:rPr>
          <w:b/>
        </w:rPr>
        <w:t>Enhancements (</w:t>
      </w:r>
      <w:r w:rsidR="00FF1D53">
        <w:rPr>
          <w:b/>
        </w:rPr>
        <w:t>June,2017-Oct,2019)</w:t>
      </w:r>
      <w:r>
        <w:rPr>
          <w:b/>
        </w:rPr>
        <w:t>:</w:t>
      </w:r>
    </w:p>
    <w:p w:rsidR="007A69F2" w:rsidP="009B128A" w14:paraId="29CFF7E2" w14:textId="23DEB5A1">
      <w:pPr>
        <w:pStyle w:val="NoSpacing"/>
        <w:ind w:firstLine="720"/>
      </w:pPr>
      <w:r w:rsidRPr="00E96225">
        <w:t xml:space="preserve">Key objectives of this project </w:t>
      </w:r>
      <w:r w:rsidRPr="00E96225" w:rsidR="00D5644B">
        <w:t>are</w:t>
      </w:r>
      <w:r w:rsidRPr="00E96225">
        <w:t xml:space="preserve"> to </w:t>
      </w:r>
      <w:r w:rsidRPr="00E96225">
        <w:rPr>
          <w:bCs/>
          <w:lang w:val="en-US"/>
        </w:rPr>
        <w:t>s</w:t>
      </w:r>
      <w:r w:rsidRPr="00E96225" w:rsidR="007B34F0">
        <w:rPr>
          <w:bCs/>
          <w:lang w:val="en-US"/>
        </w:rPr>
        <w:t>tabilize the IDPS Operation</w:t>
      </w:r>
      <w:r w:rsidRPr="00E96225">
        <w:rPr>
          <w:bCs/>
          <w:lang w:val="en-US"/>
        </w:rPr>
        <w:t xml:space="preserve">, </w:t>
      </w:r>
      <w:r w:rsidRPr="00E96225">
        <w:rPr>
          <w:bCs/>
        </w:rPr>
        <w:t xml:space="preserve">Consolidate Process &amp; Systems for Improved Operational Efficiencies, </w:t>
      </w:r>
      <w:r w:rsidRPr="00E96225">
        <w:rPr>
          <w:bCs/>
          <w:lang w:val="en-US"/>
        </w:rPr>
        <w:t xml:space="preserve">Remove Redundant &amp; Manual work, Prepare the EOX System for growth in future. </w:t>
      </w:r>
      <w:r w:rsidRPr="00E96225">
        <w:t xml:space="preserve">Worked as a </w:t>
      </w:r>
      <w:r w:rsidRPr="00E96225" w:rsidR="0023086E">
        <w:t>developer, which</w:t>
      </w:r>
      <w:r w:rsidRPr="00E96225">
        <w:t xml:space="preserve"> involves developing and modifying CICS screens, </w:t>
      </w:r>
      <w:r w:rsidRPr="00E96225" w:rsidR="00E96225">
        <w:t xml:space="preserve">requirement analysis, </w:t>
      </w:r>
      <w:r w:rsidRPr="00E96225">
        <w:t>preparing the design document by understanding the requirement, coding and unit testing</w:t>
      </w:r>
      <w:r w:rsidRPr="00E96225" w:rsidR="00E96225">
        <w:t>.</w:t>
      </w:r>
    </w:p>
    <w:p w:rsidR="00433F2A" w:rsidP="009B128A" w14:paraId="2A6556EB" w14:textId="77777777">
      <w:pPr>
        <w:pStyle w:val="NoSpacing"/>
        <w:ind w:firstLine="720"/>
      </w:pPr>
    </w:p>
    <w:p w:rsidR="00433F2A" w:rsidRPr="00E96225" w:rsidP="00433F2A" w14:paraId="0CC44998" w14:textId="40D8431F">
      <w:pPr>
        <w:pStyle w:val="NoSpacing"/>
        <w:rPr>
          <w:b/>
        </w:rPr>
      </w:pPr>
      <w:r w:rsidRPr="00E96225">
        <w:rPr>
          <w:b/>
        </w:rPr>
        <w:t xml:space="preserve">Trailer </w:t>
      </w:r>
      <w:r w:rsidRPr="00E96225" w:rsidR="00226170">
        <w:rPr>
          <w:b/>
        </w:rPr>
        <w:t>Optimization</w:t>
      </w:r>
      <w:r w:rsidR="00226170">
        <w:rPr>
          <w:b/>
        </w:rPr>
        <w:t xml:space="preserve"> (</w:t>
      </w:r>
      <w:r w:rsidR="00FF1D53">
        <w:rPr>
          <w:b/>
        </w:rPr>
        <w:t>Feb,2016-May,2017)</w:t>
      </w:r>
      <w:r w:rsidRPr="00E96225">
        <w:rPr>
          <w:b/>
        </w:rPr>
        <w:t>:</w:t>
      </w:r>
    </w:p>
    <w:p w:rsidR="00433F2A" w:rsidRPr="00E96225" w:rsidP="00433F2A" w14:paraId="614805FD" w14:textId="77777777">
      <w:pPr>
        <w:pStyle w:val="NoSpacing"/>
      </w:pPr>
      <w:r>
        <w:rPr>
          <w:b/>
        </w:rPr>
        <w:tab/>
      </w:r>
      <w:r w:rsidRPr="00E96225">
        <w:t>Key objective of this project is to optimize the trailers to its maximum eff</w:t>
      </w:r>
      <w:r>
        <w:t>iciency so that shipping cost wi</w:t>
      </w:r>
      <w:r w:rsidRPr="00E96225">
        <w:t xml:space="preserve">ll </w:t>
      </w:r>
      <w:r>
        <w:t>minimize</w:t>
      </w:r>
      <w:r w:rsidRPr="00E96225">
        <w:t>. Worked as a developer, which involves, preparing the design solution by understanding the requirement document, coding and unit testing.</w:t>
      </w:r>
    </w:p>
    <w:p w:rsidR="00EF7D4D" w:rsidP="00EF7D4D" w14:paraId="29189B1C" w14:textId="77777777">
      <w:pPr>
        <w:jc w:val="both"/>
      </w:pPr>
    </w:p>
    <w:p w:rsidR="00EF7D4D" w:rsidRPr="00C53D49" w:rsidP="00EF7D4D" w14:paraId="30035804" w14:textId="77777777">
      <w:pPr>
        <w:jc w:val="both"/>
        <w:rPr>
          <w:b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38925" cy="9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76126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D49">
        <w:rPr>
          <w:b/>
          <w:sz w:val="22"/>
          <w:lang w:val="en-US"/>
        </w:rPr>
        <w:t xml:space="preserve">       </w:t>
      </w:r>
    </w:p>
    <w:p w:rsidR="00EF7D4D" w:rsidRPr="0042255A" w:rsidP="00EF7D4D" w14:paraId="0B5458F0" w14:textId="77777777">
      <w:pPr>
        <w:shd w:val="clear" w:color="auto" w:fill="DBE5F1"/>
        <w:jc w:val="center"/>
        <w:rPr>
          <w:b/>
          <w:sz w:val="22"/>
          <w:lang w:val="en-US"/>
        </w:rPr>
      </w:pPr>
      <w:r>
        <w:rPr>
          <w:b/>
          <w:sz w:val="22"/>
          <w:lang w:val="en-US"/>
        </w:rPr>
        <w:t>Awards &amp; Achievements</w:t>
      </w:r>
    </w:p>
    <w:p w:rsidR="00EF7D4D" w:rsidP="00EF7D4D" w14:paraId="3DE4AD9A" w14:textId="61C3F576">
      <w:pPr>
        <w:rPr>
          <w:szCs w:val="20"/>
          <w:lang w:val="en-US"/>
        </w:rPr>
      </w:pPr>
    </w:p>
    <w:p w:rsidR="00627335" w:rsidP="00627335" w14:paraId="35AC934C" w14:textId="251C5CC1">
      <w:pPr>
        <w:pStyle w:val="NoSpacing"/>
        <w:numPr>
          <w:ilvl w:val="0"/>
          <w:numId w:val="6"/>
        </w:numPr>
        <w:rPr>
          <w:szCs w:val="20"/>
          <w:lang w:val="en-US"/>
        </w:rPr>
      </w:pPr>
      <w:r w:rsidRPr="00627335">
        <w:t>Got the Excellency award every year since the joining.</w:t>
      </w:r>
    </w:p>
    <w:p w:rsidR="00EF7D4D" w:rsidRPr="00451596" w:rsidP="00EF7D4D" w14:paraId="08E4D28D" w14:textId="77777777">
      <w:pPr>
        <w:pStyle w:val="NoSpacing"/>
      </w:pPr>
    </w:p>
    <w:p w:rsidR="00C10C84" w:rsidP="00EF7D4D" w14:paraId="4D6E2A63" w14:textId="77777777">
      <w:pPr>
        <w:pStyle w:val="NoSpacing"/>
        <w:numPr>
          <w:ilvl w:val="0"/>
          <w:numId w:val="6"/>
        </w:numPr>
      </w:pPr>
      <w:r>
        <w:t>Got The Best Newcomer Award from Honda account in June 2107.</w:t>
      </w:r>
    </w:p>
    <w:p w:rsidR="00C10C84" w:rsidP="00C10C84" w14:paraId="165CF687" w14:textId="77777777">
      <w:pPr>
        <w:pStyle w:val="NoSpacing"/>
        <w:ind w:left="450"/>
      </w:pPr>
    </w:p>
    <w:p w:rsidR="00C10C84" w:rsidP="00EF7D4D" w14:paraId="076A555D" w14:textId="77777777">
      <w:pPr>
        <w:pStyle w:val="NoSpacing"/>
        <w:numPr>
          <w:ilvl w:val="0"/>
          <w:numId w:val="6"/>
        </w:numPr>
      </w:pPr>
      <w:r>
        <w:t>Got Award of Excellence on completion of Trailer Optimization project.</w:t>
      </w:r>
    </w:p>
    <w:p w:rsidR="00EF7D4D" w:rsidP="00627335" w14:paraId="2778A166" w14:textId="60CBDCA2">
      <w:pPr>
        <w:pStyle w:val="NoSpacing"/>
      </w:pPr>
      <w:r>
        <w:br/>
      </w:r>
    </w:p>
    <w:p w:rsidR="00EF7D4D" w:rsidP="00EF7D4D" w14:paraId="59D49A1F" w14:textId="77777777">
      <w:pPr>
        <w:rPr>
          <w:b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38925" cy="9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43157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4D" w:rsidRPr="0042255A" w:rsidP="00EF7D4D" w14:paraId="4C298FD2" w14:textId="77777777">
      <w:pPr>
        <w:shd w:val="clear" w:color="auto" w:fill="DBE5F1"/>
        <w:jc w:val="center"/>
        <w:rPr>
          <w:b/>
          <w:sz w:val="22"/>
          <w:lang w:val="en-US"/>
        </w:rPr>
      </w:pPr>
      <w:r w:rsidRPr="0042255A">
        <w:rPr>
          <w:b/>
          <w:sz w:val="22"/>
          <w:lang w:val="en-US"/>
        </w:rPr>
        <w:t>Academic Credentials</w:t>
      </w:r>
    </w:p>
    <w:p w:rsidR="00EF7D4D" w:rsidP="00EF7D4D" w14:paraId="717F4F17" w14:textId="77777777">
      <w:pPr>
        <w:jc w:val="both"/>
        <w:rPr>
          <w:b/>
          <w:szCs w:val="20"/>
          <w:lang w:val="en-US"/>
        </w:rPr>
        <w:sectPr w:rsidSect="00EF7D4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EF7D4D" w:rsidRPr="00DD2A5B" w:rsidP="00EF7D4D" w14:paraId="3C0A2376" w14:textId="77777777">
      <w:pPr>
        <w:jc w:val="both"/>
        <w:rPr>
          <w:b/>
          <w:szCs w:val="20"/>
          <w:lang w:val="en-US"/>
        </w:rPr>
      </w:pPr>
    </w:p>
    <w:p w:rsidR="00EF7D4D" w:rsidRPr="00F42B77" w:rsidP="00EF7D4D" w14:paraId="6BFF3451" w14:textId="77777777">
      <w:pPr>
        <w:jc w:val="both"/>
        <w:rPr>
          <w:bCs/>
          <w:szCs w:val="20"/>
          <w:lang w:val="en-US"/>
        </w:rPr>
        <w:sectPr w:rsidSect="000A2F06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EF7D4D" w:rsidRPr="0057625F" w:rsidP="00EF7D4D" w14:paraId="3886E816" w14:textId="77777777">
      <w:pPr>
        <w:numPr>
          <w:ilvl w:val="0"/>
          <w:numId w:val="3"/>
        </w:numPr>
        <w:rPr>
          <w:b/>
          <w:szCs w:val="20"/>
          <w:lang w:val="en-US"/>
        </w:rPr>
      </w:pPr>
      <w:r>
        <w:rPr>
          <w:b/>
          <w:szCs w:val="20"/>
          <w:lang w:val="en-US"/>
        </w:rPr>
        <w:t>2015:</w:t>
      </w:r>
      <w:r>
        <w:rPr>
          <w:b/>
          <w:szCs w:val="20"/>
          <w:lang w:val="en-US"/>
        </w:rPr>
        <w:tab/>
        <w:t xml:space="preserve">Bachelor of Technology (Electronics &amp; Communication Engineering) </w:t>
      </w:r>
      <w:r>
        <w:rPr>
          <w:szCs w:val="20"/>
          <w:lang w:val="en-US"/>
        </w:rPr>
        <w:t>from Rajiv Gandhi University of Knowledge Technologies Basar (8.07 GPA).</w:t>
      </w:r>
    </w:p>
    <w:p w:rsidR="00EF7D4D" w:rsidRPr="0076362A" w:rsidP="00EF7D4D" w14:paraId="2A8253C2" w14:textId="77777777">
      <w:pPr>
        <w:numPr>
          <w:ilvl w:val="0"/>
          <w:numId w:val="3"/>
        </w:numPr>
        <w:rPr>
          <w:b/>
          <w:szCs w:val="20"/>
          <w:lang w:val="en-US"/>
        </w:rPr>
      </w:pPr>
      <w:r>
        <w:rPr>
          <w:b/>
          <w:szCs w:val="20"/>
          <w:lang w:val="en-US"/>
        </w:rPr>
        <w:t>2011:</w:t>
      </w:r>
      <w:r>
        <w:rPr>
          <w:b/>
          <w:szCs w:val="20"/>
          <w:lang w:val="en-US"/>
        </w:rPr>
        <w:tab/>
        <w:t>Rajiv Gandhi University of Knowledge Technologies Basar (PUC</w:t>
      </w:r>
      <w:r w:rsidR="0023086E">
        <w:rPr>
          <w:b/>
          <w:szCs w:val="20"/>
          <w:lang w:val="en-US"/>
        </w:rPr>
        <w:t xml:space="preserve">) </w:t>
      </w:r>
      <w:r w:rsidR="0023086E">
        <w:rPr>
          <w:szCs w:val="20"/>
          <w:lang w:val="en-US"/>
        </w:rPr>
        <w:t>(</w:t>
      </w:r>
      <w:r>
        <w:rPr>
          <w:szCs w:val="20"/>
          <w:lang w:val="en-US"/>
        </w:rPr>
        <w:t>9.0 GPA).</w:t>
      </w:r>
    </w:p>
    <w:p w:rsidR="00EF7D4D" w:rsidP="00EF7D4D" w14:paraId="64D4030E" w14:textId="77777777">
      <w:pPr>
        <w:rPr>
          <w:bCs/>
        </w:rPr>
      </w:pPr>
    </w:p>
    <w:p w:rsidR="00EF7D4D" w:rsidRPr="00F42B77" w:rsidP="00EF7D4D" w14:paraId="3486182A" w14:textId="77777777">
      <w:pPr>
        <w:numPr>
          <w:ilvl w:val="0"/>
          <w:numId w:val="3"/>
        </w:numPr>
        <w:rPr>
          <w:bCs/>
        </w:rPr>
        <w:sectPr w:rsidSect="000A2F06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B567E6">
        <w:rPr>
          <w:b/>
          <w:bCs/>
        </w:rPr>
        <w:t xml:space="preserve">2009: </w:t>
      </w:r>
      <w:r w:rsidRPr="00B567E6">
        <w:rPr>
          <w:b/>
          <w:bCs/>
        </w:rPr>
        <w:tab/>
        <w:t>Z.P.H.School Meenavilluru (SSC)</w:t>
      </w:r>
      <w:r>
        <w:rPr>
          <w:bCs/>
        </w:rPr>
        <w:t xml:space="preserve"> (95%)</w:t>
      </w:r>
    </w:p>
    <w:p w:rsidR="00EF7D4D" w:rsidRPr="00AF13BF" w:rsidP="00EF7D4D" w14:paraId="1759C233" w14:textId="77777777">
      <w:pPr>
        <w:rPr>
          <w:sz w:val="2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38925" cy="9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46610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4D" w:rsidRPr="0042255A" w:rsidP="00EF7D4D" w14:paraId="697BE82E" w14:textId="77777777">
      <w:pPr>
        <w:shd w:val="clear" w:color="auto" w:fill="DBE5F1"/>
        <w:jc w:val="center"/>
        <w:rPr>
          <w:b/>
          <w:sz w:val="22"/>
        </w:rPr>
      </w:pPr>
      <w:r w:rsidRPr="0042255A">
        <w:rPr>
          <w:b/>
          <w:sz w:val="22"/>
          <w:lang w:val="en-US"/>
        </w:rPr>
        <w:t>Personal Dossier</w:t>
      </w:r>
    </w:p>
    <w:p w:rsidR="00EF7D4D" w:rsidP="00EF7D4D" w14:paraId="51871BC1" w14:textId="77777777">
      <w:pPr>
        <w:rPr>
          <w:b/>
          <w:szCs w:val="20"/>
          <w:lang w:val="en-US"/>
        </w:rPr>
        <w:sectPr w:rsidSect="00A245DE">
          <w:footerReference w:type="even" r:id="rId12"/>
          <w:footerReference w:type="default" r:id="rId13"/>
          <w:footerReference w:type="first" r:id="rId14"/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EF7D4D" w:rsidP="00EF7D4D" w14:paraId="47409C4C" w14:textId="77777777">
      <w:pPr>
        <w:rPr>
          <w:b/>
          <w:szCs w:val="20"/>
          <w:lang w:val="en-US"/>
        </w:rPr>
        <w:sectPr w:rsidSect="00464748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EF7D4D" w:rsidRPr="0042255A" w:rsidP="00EF7D4D" w14:paraId="14B8D9A4" w14:textId="77777777">
      <w:pPr>
        <w:rPr>
          <w:bCs/>
          <w:szCs w:val="20"/>
          <w:lang w:val="en-US"/>
        </w:rPr>
      </w:pPr>
      <w:r w:rsidRPr="0042255A">
        <w:rPr>
          <w:b/>
          <w:szCs w:val="20"/>
          <w:lang w:val="en-US"/>
        </w:rPr>
        <w:t>Date of Birth</w:t>
      </w:r>
      <w:r>
        <w:rPr>
          <w:b/>
          <w:szCs w:val="20"/>
          <w:lang w:val="en-US"/>
        </w:rPr>
        <w:tab/>
      </w:r>
      <w:r>
        <w:rPr>
          <w:b/>
          <w:szCs w:val="20"/>
          <w:lang w:val="en-US"/>
        </w:rPr>
        <w:tab/>
      </w:r>
      <w:r w:rsidRPr="0042255A">
        <w:rPr>
          <w:b/>
          <w:szCs w:val="20"/>
          <w:lang w:val="en-US"/>
        </w:rPr>
        <w:t xml:space="preserve">: </w:t>
      </w:r>
      <w:r>
        <w:rPr>
          <w:szCs w:val="20"/>
          <w:lang w:val="en-US"/>
        </w:rPr>
        <w:t xml:space="preserve">   25</w:t>
      </w:r>
      <w:r w:rsidRPr="00646633">
        <w:rPr>
          <w:szCs w:val="20"/>
          <w:vertAlign w:val="superscript"/>
          <w:lang w:val="en-US"/>
        </w:rPr>
        <w:t>th</w:t>
      </w:r>
      <w:r>
        <w:rPr>
          <w:szCs w:val="20"/>
          <w:lang w:val="en-US"/>
        </w:rPr>
        <w:t xml:space="preserve"> Nov 1993</w:t>
      </w:r>
    </w:p>
    <w:p w:rsidR="00EF7D4D" w:rsidP="00EF7D4D" w14:paraId="12822DBD" w14:textId="77777777">
      <w:pPr>
        <w:rPr>
          <w:szCs w:val="20"/>
          <w:lang w:val="en-US"/>
        </w:rPr>
      </w:pPr>
      <w:r w:rsidRPr="0042255A">
        <w:rPr>
          <w:b/>
          <w:szCs w:val="20"/>
          <w:lang w:val="en-US"/>
        </w:rPr>
        <w:t>Languages Known</w:t>
      </w:r>
      <w:r>
        <w:rPr>
          <w:b/>
          <w:szCs w:val="20"/>
          <w:lang w:val="en-US"/>
        </w:rPr>
        <w:tab/>
      </w:r>
      <w:r w:rsidRPr="0042255A">
        <w:rPr>
          <w:b/>
          <w:szCs w:val="20"/>
          <w:lang w:val="en-US"/>
        </w:rPr>
        <w:t xml:space="preserve">: </w:t>
      </w:r>
      <w:r w:rsidRPr="000B3862" w:rsidR="0023086E">
        <w:rPr>
          <w:szCs w:val="20"/>
          <w:lang w:val="en-US"/>
        </w:rPr>
        <w:t>English</w:t>
      </w:r>
      <w:r w:rsidR="0023086E">
        <w:rPr>
          <w:szCs w:val="20"/>
          <w:lang w:val="en-US"/>
        </w:rPr>
        <w:t>, Telugu</w:t>
      </w:r>
      <w:r>
        <w:rPr>
          <w:szCs w:val="20"/>
          <w:lang w:val="en-US"/>
        </w:rPr>
        <w:t xml:space="preserve"> and Hindi</w:t>
      </w:r>
    </w:p>
    <w:p w:rsidR="00EF7D4D" w:rsidRPr="008C3219" w:rsidP="00EF7D4D" w14:paraId="2721783D" w14:textId="77777777">
      <w:pPr>
        <w:rPr>
          <w:szCs w:val="20"/>
          <w:lang w:val="en-US"/>
        </w:rPr>
      </w:pPr>
      <w:r>
        <w:rPr>
          <w:b/>
          <w:szCs w:val="20"/>
          <w:lang w:val="en-US"/>
        </w:rPr>
        <w:t>Father’s Name</w:t>
      </w:r>
      <w:r>
        <w:rPr>
          <w:b/>
          <w:szCs w:val="20"/>
          <w:lang w:val="en-US"/>
        </w:rPr>
        <w:tab/>
      </w:r>
      <w:r>
        <w:rPr>
          <w:b/>
          <w:szCs w:val="20"/>
          <w:lang w:val="en-US"/>
        </w:rPr>
        <w:tab/>
        <w:t xml:space="preserve">: </w:t>
      </w:r>
      <w:r>
        <w:rPr>
          <w:szCs w:val="20"/>
          <w:lang w:val="en-US"/>
        </w:rPr>
        <w:t>Srinivasu</w:t>
      </w:r>
      <w:r>
        <w:rPr>
          <w:bCs/>
          <w:szCs w:val="20"/>
          <w:lang w:val="en-US"/>
        </w:rPr>
        <w:tab/>
      </w:r>
    </w:p>
    <w:p w:rsidR="00EF7D4D" w:rsidRPr="0042255A" w:rsidP="00EF7D4D" w14:paraId="4A0E8810" w14:textId="77777777">
      <w:pPr>
        <w:rPr>
          <w:b/>
          <w:szCs w:val="20"/>
          <w:lang w:val="en-US"/>
        </w:rPr>
      </w:pPr>
      <w:r w:rsidRPr="0042255A">
        <w:rPr>
          <w:b/>
          <w:szCs w:val="20"/>
          <w:lang w:val="en-US"/>
        </w:rPr>
        <w:t>References</w:t>
      </w:r>
      <w:r>
        <w:rPr>
          <w:b/>
          <w:szCs w:val="20"/>
          <w:lang w:val="en-US"/>
        </w:rPr>
        <w:tab/>
      </w:r>
      <w:r>
        <w:rPr>
          <w:b/>
          <w:szCs w:val="20"/>
          <w:lang w:val="en-US"/>
        </w:rPr>
        <w:tab/>
        <w:t xml:space="preserve">     </w:t>
      </w:r>
      <w:r w:rsidRPr="0042255A">
        <w:rPr>
          <w:b/>
          <w:szCs w:val="20"/>
          <w:lang w:val="en-US"/>
        </w:rPr>
        <w:t xml:space="preserve">: </w:t>
      </w:r>
      <w:r w:rsidRPr="0042255A">
        <w:rPr>
          <w:szCs w:val="20"/>
          <w:lang w:val="en-US"/>
        </w:rPr>
        <w:t>Available on request</w:t>
      </w:r>
      <w:r w:rsidRPr="0042255A">
        <w:rPr>
          <w:b/>
          <w:szCs w:val="20"/>
          <w:lang w:val="en-US"/>
        </w:rPr>
        <w:t xml:space="preserve"> </w:t>
      </w:r>
    </w:p>
    <w:p w:rsidR="00EF7D4D" w:rsidP="00EF7D4D" w14:paraId="2A86A7BA" w14:textId="77777777">
      <w:pPr>
        <w:rPr>
          <w:szCs w:val="20"/>
        </w:rPr>
      </w:pPr>
      <w:r>
        <w:rPr>
          <w:b/>
          <w:szCs w:val="20"/>
        </w:rPr>
        <w:t>Gender</w:t>
      </w:r>
      <w:r>
        <w:rPr>
          <w:b/>
          <w:szCs w:val="20"/>
        </w:rPr>
        <w:tab/>
      </w:r>
      <w:r w:rsidRPr="000A3DEA">
        <w:rPr>
          <w:b/>
          <w:szCs w:val="20"/>
        </w:rPr>
        <w:tab/>
      </w:r>
      <w:r>
        <w:rPr>
          <w:szCs w:val="20"/>
        </w:rPr>
        <w:tab/>
        <w:t xml:space="preserve">     : Male</w:t>
      </w:r>
    </w:p>
    <w:p w:rsidR="00EF7D4D" w:rsidRPr="00646633" w:rsidP="00EF7D4D" w14:paraId="0ADD6337" w14:textId="77777777">
      <w:pPr>
        <w:rPr>
          <w:szCs w:val="20"/>
        </w:rPr>
        <w:sectPr w:rsidSect="00F853D2">
          <w:type w:val="continuous"/>
          <w:pgSz w:w="11906" w:h="16838"/>
          <w:pgMar w:top="720" w:right="720" w:bottom="720" w:left="72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  <w:r>
        <w:rPr>
          <w:b/>
          <w:szCs w:val="20"/>
        </w:rPr>
        <w:t>Marital Status</w:t>
      </w:r>
      <w:r>
        <w:rPr>
          <w:szCs w:val="20"/>
        </w:rPr>
        <w:t xml:space="preserve">                      : Single</w:t>
      </w:r>
    </w:p>
    <w:p w:rsidR="00EF7D4D" w:rsidP="00EF7D4D" w14:paraId="6A33E3E2" w14:textId="77777777">
      <w:r>
        <w:rPr>
          <w:noProof/>
          <w:sz w:val="22"/>
          <w:lang w:val="en-US"/>
        </w:rPr>
        <w:drawing>
          <wp:inline distT="0" distB="0" distL="0" distR="0">
            <wp:extent cx="6638925" cy="9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5801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4D" w:rsidRPr="00601F0C" w:rsidP="00EF7D4D" w14:paraId="63BA4A10" w14:textId="77777777">
      <w:pPr>
        <w:jc w:val="center"/>
        <w:rPr>
          <w:b/>
          <w:bCs/>
        </w:rPr>
      </w:pPr>
      <w:r w:rsidRPr="00601F0C">
        <w:rPr>
          <w:b/>
          <w:bCs/>
        </w:rPr>
        <w:t>(</w:t>
      </w:r>
      <w:r>
        <w:rPr>
          <w:b/>
          <w:bCs/>
        </w:rPr>
        <w:t>B N D PAVAN KUMAR</w:t>
      </w:r>
      <w:r w:rsidRPr="00601F0C">
        <w:rPr>
          <w:b/>
          <w:bCs/>
        </w:rPr>
        <w:t>)</w:t>
      </w:r>
    </w:p>
    <w:p w:rsidR="006746FB" w:rsidRPr="00EF7D4D" w14:paraId="7CB83667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5"/>
          </v:shape>
        </w:pict>
      </w:r>
    </w:p>
    <w:sectPr w:rsidSect="00A245DE">
      <w:type w:val="continuous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2141" w14:paraId="71B2255E" w14:textId="20589E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1" name="Text Box 11" descr="Non-Business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F2141" w:rsidRPr="002F2141" w14:textId="6C0A54C6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2F2141"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2049" type="#_x0000_t202" alt="Non-Business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1312" filled="f" stroked="f">
              <v:fill o:detectmouseclick="t"/>
              <v:textbox style="mso-fit-shape-to-text:t" inset="5pt,0,0,0">
                <w:txbxContent>
                  <w:p w:rsidR="002F2141" w:rsidRPr="002F2141" w14:paraId="72060568" w14:textId="6C0A54C6">
                    <w:pPr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</w:pPr>
                    <w:r w:rsidRPr="002F2141"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  <w:t>Non-Business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261C5" w14:paraId="2A44B6B4" w14:textId="613E76E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2" name="Text Box 12" descr="Non-Business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F2141" w:rsidRPr="002F2141" w14:textId="1D3D6170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2F2141"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2050" type="#_x0000_t202" alt="Non-Business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3360" filled="f" stroked="f">
              <v:fill o:detectmouseclick="t"/>
              <v:textbox style="mso-fit-shape-to-text:t" inset="5pt,0,0,0">
                <w:txbxContent>
                  <w:p w:rsidR="002F2141" w:rsidRPr="002F2141" w14:paraId="162825C3" w14:textId="1D3D6170">
                    <w:pPr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</w:pPr>
                    <w:r w:rsidRPr="002F2141"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  <w:t>Non-Business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B34F0">
      <w:t>[</w:t>
    </w:r>
    <w:r w:rsidR="007B34F0">
      <w:fldChar w:fldCharType="begin"/>
    </w:r>
    <w:r w:rsidR="007B34F0">
      <w:instrText xml:space="preserve"> PAGE   \* MERGEFORMAT </w:instrText>
    </w:r>
    <w:r w:rsidR="007B34F0">
      <w:fldChar w:fldCharType="separate"/>
    </w:r>
    <w:r w:rsidR="00F22797">
      <w:rPr>
        <w:noProof/>
      </w:rPr>
      <w:t>2</w:t>
    </w:r>
    <w:r w:rsidR="007B34F0">
      <w:rPr>
        <w:noProof/>
      </w:rPr>
      <w:fldChar w:fldCharType="end"/>
    </w:r>
    <w:r w:rsidR="007B34F0">
      <w:t>]</w:t>
    </w:r>
  </w:p>
  <w:p w:rsidR="00C261C5" w14:paraId="2921E91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2141" w14:paraId="71FF01A6" w14:textId="4F08FF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0" name="Text Box 10" descr="Non-Business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F2141" w:rsidRPr="002F2141" w14:textId="722CCB5E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2F2141"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2051" type="#_x0000_t202" alt="Non-Business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59264" filled="f" stroked="f">
              <v:fill o:detectmouseclick="t"/>
              <v:textbox style="mso-fit-shape-to-text:t" inset="5pt,0,0,0">
                <w:txbxContent>
                  <w:p w:rsidR="002F2141" w:rsidRPr="002F2141" w14:paraId="325B432C" w14:textId="722CCB5E">
                    <w:pPr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</w:pPr>
                    <w:r w:rsidRPr="002F2141"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  <w:t>Non-Business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2141" w14:paraId="5A98B4A7" w14:textId="415C47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4" name="Text Box 14" descr="Non-Business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F2141" w:rsidRPr="002F2141" w14:textId="587ED138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2F2141"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2052" type="#_x0000_t202" alt="Non-Business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7456" filled="f" stroked="f">
              <v:fill o:detectmouseclick="t"/>
              <v:textbox style="mso-fit-shape-to-text:t" inset="5pt,0,0,0">
                <w:txbxContent>
                  <w:p w:rsidR="002F2141" w:rsidRPr="002F2141" w14:paraId="35D8C809" w14:textId="587ED138">
                    <w:pPr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</w:pPr>
                    <w:r w:rsidRPr="002F2141"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  <w:t>Non-Business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46AC9" w14:paraId="5E9D6D1D" w14:textId="1F87B3B9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5" name="Text Box 15" descr="Non-Business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F2141" w:rsidRPr="002F2141" w14:textId="0E8B9401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2F2141"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2053" type="#_x0000_t202" alt="Non-Business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9504" filled="f" stroked="f">
              <v:fill o:detectmouseclick="t"/>
              <v:textbox style="mso-fit-shape-to-text:t" inset="5pt,0,0,0">
                <w:txbxContent>
                  <w:p w:rsidR="002F2141" w:rsidRPr="002F2141" w14:paraId="023D8E5F" w14:textId="0E8B9401">
                    <w:pPr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</w:pPr>
                    <w:r w:rsidRPr="002F2141"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  <w:t>Non-Business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B34F0">
      <w:t>[</w:t>
    </w:r>
    <w:r w:rsidR="007B34F0">
      <w:fldChar w:fldCharType="begin"/>
    </w:r>
    <w:r w:rsidR="007B34F0">
      <w:instrText xml:space="preserve"> PAGE   \* MERGEFORMAT </w:instrText>
    </w:r>
    <w:r w:rsidR="007B34F0">
      <w:fldChar w:fldCharType="separate"/>
    </w:r>
    <w:r w:rsidR="00F22797">
      <w:rPr>
        <w:noProof/>
      </w:rPr>
      <w:t>3</w:t>
    </w:r>
    <w:r w:rsidR="007B34F0">
      <w:rPr>
        <w:noProof/>
      </w:rPr>
      <w:fldChar w:fldCharType="end"/>
    </w:r>
    <w:r w:rsidR="007B34F0">
      <w:t>]</w:t>
    </w:r>
  </w:p>
  <w:p w:rsidR="00846AC9" w14:paraId="586FE3A6" w14:textId="7777777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2141" w14:paraId="1B1E029E" w14:textId="509A33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3" name="Text Box 13" descr="Non-Business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F2141" w:rsidRPr="002F2141" w14:textId="32A0B027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2F2141">
                            <w:rPr>
                              <w:rFonts w:ascii="Calibri" w:hAnsi="Calibri" w:cs="Calibri"/>
                              <w:noProof/>
                              <w:color w:val="00000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2054" type="#_x0000_t202" alt="Non-Business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5408" filled="f" stroked="f">
              <v:fill o:detectmouseclick="t"/>
              <v:textbox style="mso-fit-shape-to-text:t" inset="5pt,0,0,0">
                <w:txbxContent>
                  <w:p w:rsidR="002F2141" w:rsidRPr="002F2141" w14:paraId="06D84A22" w14:textId="32A0B027">
                    <w:pPr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</w:pPr>
                    <w:r w:rsidRPr="002F2141">
                      <w:rPr>
                        <w:rFonts w:ascii="Calibri" w:hAnsi="Calibri" w:cs="Calibri"/>
                        <w:noProof/>
                        <w:color w:val="000000"/>
                        <w:szCs w:val="20"/>
                      </w:rPr>
                      <w:t>Non-Business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2141" w14:paraId="57E9D70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2141" w14:paraId="6F5654B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F2141" w14:paraId="5B9999B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1D4A13"/>
    <w:multiLevelType w:val="hybridMultilevel"/>
    <w:tmpl w:val="2356F61C"/>
    <w:lvl w:ilvl="0">
      <w:start w:val="1"/>
      <w:numFmt w:val="bullet"/>
      <w:lvlText w:val="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C2E7D03"/>
    <w:multiLevelType w:val="hybridMultilevel"/>
    <w:tmpl w:val="4C84D9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00150A"/>
    <w:multiLevelType w:val="hybridMultilevel"/>
    <w:tmpl w:val="CE1CAEB4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42D3"/>
    <w:multiLevelType w:val="hybridMultilevel"/>
    <w:tmpl w:val="B27823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63D2B"/>
    <w:multiLevelType w:val="hybridMultilevel"/>
    <w:tmpl w:val="A5B49D48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362B9"/>
    <w:multiLevelType w:val="hybridMultilevel"/>
    <w:tmpl w:val="BC9C4E6C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445C41B3"/>
    <w:multiLevelType w:val="hybridMultilevel"/>
    <w:tmpl w:val="860AD24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47233B"/>
    <w:multiLevelType w:val="hybridMultilevel"/>
    <w:tmpl w:val="869ED9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CE267B"/>
    <w:multiLevelType w:val="hybridMultilevel"/>
    <w:tmpl w:val="D18C7948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78C453E6"/>
    <w:multiLevelType w:val="hybridMultilevel"/>
    <w:tmpl w:val="A7B42D6C"/>
    <w:lvl w:ilvl="0">
      <w:start w:val="1"/>
      <w:numFmt w:val="bullet"/>
      <w:lvlText w:val="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EF7D4D"/>
    <w:rsid w:val="000617E7"/>
    <w:rsid w:val="000A3DEA"/>
    <w:rsid w:val="000B3862"/>
    <w:rsid w:val="000E21A8"/>
    <w:rsid w:val="00157756"/>
    <w:rsid w:val="001A51CE"/>
    <w:rsid w:val="001D4D80"/>
    <w:rsid w:val="002001D0"/>
    <w:rsid w:val="00226170"/>
    <w:rsid w:val="0023086E"/>
    <w:rsid w:val="002C0A00"/>
    <w:rsid w:val="002F2141"/>
    <w:rsid w:val="00324A94"/>
    <w:rsid w:val="00356C1B"/>
    <w:rsid w:val="003A59D0"/>
    <w:rsid w:val="003E3250"/>
    <w:rsid w:val="00411989"/>
    <w:rsid w:val="0042255A"/>
    <w:rsid w:val="00433F2A"/>
    <w:rsid w:val="00451596"/>
    <w:rsid w:val="00452F58"/>
    <w:rsid w:val="004C005C"/>
    <w:rsid w:val="004E30AC"/>
    <w:rsid w:val="004F2471"/>
    <w:rsid w:val="0051294E"/>
    <w:rsid w:val="0057625F"/>
    <w:rsid w:val="00601F0C"/>
    <w:rsid w:val="00627335"/>
    <w:rsid w:val="00646633"/>
    <w:rsid w:val="006746FB"/>
    <w:rsid w:val="006931CB"/>
    <w:rsid w:val="006F7942"/>
    <w:rsid w:val="007578A3"/>
    <w:rsid w:val="0076362A"/>
    <w:rsid w:val="007873AE"/>
    <w:rsid w:val="007A69F2"/>
    <w:rsid w:val="007B34F0"/>
    <w:rsid w:val="007D343A"/>
    <w:rsid w:val="00803D17"/>
    <w:rsid w:val="00840565"/>
    <w:rsid w:val="00846AC9"/>
    <w:rsid w:val="008572D4"/>
    <w:rsid w:val="008C3219"/>
    <w:rsid w:val="008D37AB"/>
    <w:rsid w:val="00901CF2"/>
    <w:rsid w:val="00947C2F"/>
    <w:rsid w:val="00997C19"/>
    <w:rsid w:val="009A1226"/>
    <w:rsid w:val="009A6219"/>
    <w:rsid w:val="009B128A"/>
    <w:rsid w:val="009C0CEF"/>
    <w:rsid w:val="009E662C"/>
    <w:rsid w:val="009F3B6B"/>
    <w:rsid w:val="00A4735A"/>
    <w:rsid w:val="00AC244A"/>
    <w:rsid w:val="00AF13BF"/>
    <w:rsid w:val="00B16DDF"/>
    <w:rsid w:val="00B567E6"/>
    <w:rsid w:val="00BD4A80"/>
    <w:rsid w:val="00C10C84"/>
    <w:rsid w:val="00C14E1A"/>
    <w:rsid w:val="00C20E23"/>
    <w:rsid w:val="00C261C5"/>
    <w:rsid w:val="00C40BB9"/>
    <w:rsid w:val="00C53D49"/>
    <w:rsid w:val="00C75D11"/>
    <w:rsid w:val="00CC393B"/>
    <w:rsid w:val="00CC40E0"/>
    <w:rsid w:val="00CF30F6"/>
    <w:rsid w:val="00D4218A"/>
    <w:rsid w:val="00D47EFE"/>
    <w:rsid w:val="00D5644B"/>
    <w:rsid w:val="00DA4F40"/>
    <w:rsid w:val="00DD2A5B"/>
    <w:rsid w:val="00E15DEC"/>
    <w:rsid w:val="00E63CEE"/>
    <w:rsid w:val="00E96225"/>
    <w:rsid w:val="00EF7D4D"/>
    <w:rsid w:val="00F22797"/>
    <w:rsid w:val="00F42B77"/>
    <w:rsid w:val="00FB76C3"/>
    <w:rsid w:val="00FC01F6"/>
    <w:rsid w:val="00FF1D5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FE1D5E0-545C-4CAF-A215-14AFD908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D4D"/>
    <w:pPr>
      <w:spacing w:after="0" w:line="240" w:lineRule="auto"/>
    </w:pPr>
    <w:rPr>
      <w:rFonts w:ascii="Palatino Linotype" w:eastAsia="Calibri" w:hAnsi="Palatino Linotype" w:cs="Times New Roman"/>
      <w:sz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7D4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F7D4D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EF7D4D"/>
    <w:rPr>
      <w:rFonts w:ascii="Palatino Linotype" w:eastAsia="Calibri" w:hAnsi="Palatino Linotype" w:cs="Times New Roman"/>
      <w:sz w:val="20"/>
      <w:lang w:val="x-none"/>
    </w:rPr>
  </w:style>
  <w:style w:type="paragraph" w:styleId="NoSpacing">
    <w:name w:val="No Spacing"/>
    <w:uiPriority w:val="1"/>
    <w:qFormat/>
    <w:rsid w:val="00EF7D4D"/>
    <w:pPr>
      <w:spacing w:after="0" w:line="240" w:lineRule="auto"/>
    </w:pPr>
    <w:rPr>
      <w:rFonts w:ascii="Palatino Linotype" w:eastAsia="Calibri" w:hAnsi="Palatino Linotype" w:cs="Times New Roman"/>
      <w:sz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D4D"/>
    <w:rPr>
      <w:rFonts w:ascii="Tahoma" w:eastAsia="Calibri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EF7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141"/>
    <w:rPr>
      <w:rFonts w:ascii="Palatino Linotype" w:eastAsia="Calibri" w:hAnsi="Palatino Linotype" w:cs="Times New Roman"/>
      <w:sz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footer" Target="footer6.xml" /><Relationship Id="rId15" Type="http://schemas.openxmlformats.org/officeDocument/2006/relationships/image" Target="https://rdxfootmark.naukri.com/v2/track/openCv?trackingInfo=65be8859966a5462b7784e333c7ad6f7134f530e18705c4458440321091b5b58120b180211405e5e00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ndpkece@gmail.com" TargetMode="Externa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s</dc:creator>
  <cp:lastModifiedBy>Bejawada Naga Durga Pavan Kumar</cp:lastModifiedBy>
  <cp:revision>31</cp:revision>
  <cp:lastPrinted>2017-08-04T12:32:00Z</cp:lastPrinted>
  <dcterms:created xsi:type="dcterms:W3CDTF">2017-05-31T17:51:00Z</dcterms:created>
  <dcterms:modified xsi:type="dcterms:W3CDTF">2023-03-19T09:10:00Z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a,b,c,d,e,f</vt:lpwstr>
  </property>
  <property fmtid="{D5CDD505-2E9C-101B-9397-08002B2CF9AE}" pid="4" name="ClassificationContentMarkingFooterText">
    <vt:lpwstr>Non-Business</vt:lpwstr>
  </property>
  <property fmtid="{D5CDD505-2E9C-101B-9397-08002B2CF9AE}" pid="5" name="MSIP_Label_d0503b06-8cdb-41fa-add0-68a5a6bce008_ActionId">
    <vt:lpwstr>f35e6bc8-9f85-4654-a807-d18443ce6b56</vt:lpwstr>
  </property>
  <property fmtid="{D5CDD505-2E9C-101B-9397-08002B2CF9AE}" pid="6" name="MSIP_Label_d0503b06-8cdb-41fa-add0-68a5a6bce008_ContentBits">
    <vt:lpwstr>2</vt:lpwstr>
  </property>
  <property fmtid="{D5CDD505-2E9C-101B-9397-08002B2CF9AE}" pid="7" name="MSIP_Label_d0503b06-8cdb-41fa-add0-68a5a6bce008_Enabled">
    <vt:lpwstr>true</vt:lpwstr>
  </property>
  <property fmtid="{D5CDD505-2E9C-101B-9397-08002B2CF9AE}" pid="8" name="MSIP_Label_d0503b06-8cdb-41fa-add0-68a5a6bce008_Method">
    <vt:lpwstr>Privileged</vt:lpwstr>
  </property>
  <property fmtid="{D5CDD505-2E9C-101B-9397-08002B2CF9AE}" pid="9" name="MSIP_Label_d0503b06-8cdb-41fa-add0-68a5a6bce008_Name">
    <vt:lpwstr>Non-Business</vt:lpwstr>
  </property>
  <property fmtid="{D5CDD505-2E9C-101B-9397-08002B2CF9AE}" pid="10" name="MSIP_Label_d0503b06-8cdb-41fa-add0-68a5a6bce008_SetDate">
    <vt:lpwstr>2023-03-19T08:25:01Z</vt:lpwstr>
  </property>
  <property fmtid="{D5CDD505-2E9C-101B-9397-08002B2CF9AE}" pid="11" name="MSIP_Label_d0503b06-8cdb-41fa-add0-68a5a6bce008_SiteId">
    <vt:lpwstr>258ac4e4-146a-411e-9dc8-79a9e12fd6da</vt:lpwstr>
  </property>
</Properties>
</file>