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uppressAutoHyphens/>
        <w:spacing w:before="120" w:after="0" w:line="276" w:lineRule="auto"/>
        <w:ind w:left="0" w:right="173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CHETAN VILAS REDE</w:t>
        <w:br/>
        <w:t>Mobile:-9309958147</w:t>
        <w:br/>
        <w:t>Email-Id:-chetanrede22@gmail.com</w:t>
      </w:r>
    </w:p>
    <w:p>
      <w:pPr>
        <w:suppressAutoHyphens/>
        <w:spacing w:before="120" w:after="0" w:line="276" w:lineRule="auto"/>
        <w:ind w:left="0" w:right="173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12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 xml:space="preserve">Objective </w:t>
      </w:r>
    </w:p>
    <w:p>
      <w:pPr>
        <w:suppressAutoHyphens/>
        <w:spacing w:before="12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uppressAutoHyphens/>
        <w:spacing w:before="120" w:after="0" w:line="276" w:lineRule="auto"/>
        <w:ind w:left="0" w:right="173" w:firstLine="72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Be a creative and successful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DATABASE ADMINISTRATOR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and enhance my technical skills and leadership qualities in the field of Information Technology.</w:t>
      </w:r>
    </w:p>
    <w:p>
      <w:pPr>
        <w:suppressAutoHyphens/>
        <w:spacing w:before="12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uppressAutoHyphens/>
        <w:spacing w:before="12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 xml:space="preserve">Professional Summary </w:t>
      </w:r>
    </w:p>
    <w:p>
      <w:pPr>
        <w:suppressAutoHyphens/>
        <w:spacing w:before="12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numPr>
          <w:ilvl w:val="0"/>
          <w:numId w:val="1"/>
        </w:numPr>
        <w:tabs>
          <w:tab w:val="left" w:pos="720"/>
        </w:tabs>
        <w:spacing w:before="0" w:after="0" w:line="360" w:lineRule="auto"/>
        <w:ind w:left="720" w:right="0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Over 4 years 03 months of experience as an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Oracle Database Administrator.</w:t>
      </w:r>
    </w:p>
    <w:p>
      <w:pPr>
        <w:numPr>
          <w:ilvl w:val="0"/>
          <w:numId w:val="1"/>
        </w:numPr>
        <w:tabs>
          <w:tab w:val="left" w:pos="720"/>
        </w:tabs>
        <w:spacing w:before="0" w:after="200" w:line="276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Worked on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Installation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and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administration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of Oracle RDBMS 11g/12c in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UNIX servers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numPr>
          <w:ilvl w:val="0"/>
          <w:numId w:val="1"/>
        </w:numPr>
        <w:tabs>
          <w:tab w:val="left" w:pos="720"/>
        </w:tabs>
        <w:spacing w:before="0" w:after="200" w:line="276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Hands on in implementing complete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Backup and recovery 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strategies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 using RMAN, Hot/Cold Backup.</w:t>
      </w:r>
    </w:p>
    <w:p>
      <w:pPr>
        <w:numPr>
          <w:ilvl w:val="0"/>
          <w:numId w:val="1"/>
        </w:numPr>
        <w:tabs>
          <w:tab w:val="left" w:pos="720"/>
        </w:tabs>
        <w:spacing w:before="0" w:after="200" w:line="276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Experience in Oracle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Export/Import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and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expdp/impdp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utilities.</w:t>
      </w:r>
    </w:p>
    <w:p>
      <w:pPr>
        <w:numPr>
          <w:ilvl w:val="0"/>
          <w:numId w:val="1"/>
        </w:numPr>
        <w:tabs>
          <w:tab w:val="left" w:pos="720"/>
        </w:tabs>
        <w:spacing w:before="0" w:after="200" w:line="276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Knowledge of Schema Refresh activities.</w:t>
      </w:r>
    </w:p>
    <w:p>
      <w:pPr>
        <w:numPr>
          <w:ilvl w:val="0"/>
          <w:numId w:val="1"/>
        </w:numPr>
        <w:tabs>
          <w:tab w:val="left" w:pos="720"/>
        </w:tabs>
        <w:spacing w:before="0" w:after="200" w:line="276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Knowledge of Data Purging activities.</w:t>
      </w:r>
    </w:p>
    <w:p>
      <w:pPr>
        <w:numPr>
          <w:ilvl w:val="0"/>
          <w:numId w:val="1"/>
        </w:numPr>
        <w:tabs>
          <w:tab w:val="left" w:pos="720"/>
        </w:tabs>
        <w:spacing w:before="0" w:after="200" w:line="276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Experience in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cloning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the databases through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RMAN, Hot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and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Cold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backups.</w:t>
      </w:r>
    </w:p>
    <w:p>
      <w:pPr>
        <w:numPr>
          <w:ilvl w:val="0"/>
          <w:numId w:val="1"/>
        </w:numPr>
        <w:tabs>
          <w:tab w:val="left" w:pos="720"/>
        </w:tabs>
        <w:spacing w:before="0" w:after="200" w:line="276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Have experience in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Patching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and database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upgradation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(11gR2 to 12c).</w:t>
      </w:r>
    </w:p>
    <w:p>
      <w:pPr>
        <w:numPr>
          <w:ilvl w:val="0"/>
          <w:numId w:val="1"/>
        </w:numPr>
        <w:tabs>
          <w:tab w:val="left" w:pos="720"/>
        </w:tabs>
        <w:spacing w:before="0" w:after="200" w:line="276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Good Experience and administration on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Data Guard Environment</w:t>
      </w:r>
    </w:p>
    <w:p>
      <w:pPr>
        <w:numPr>
          <w:ilvl w:val="0"/>
          <w:numId w:val="1"/>
        </w:numPr>
        <w:tabs>
          <w:tab w:val="left" w:pos="720"/>
        </w:tabs>
        <w:spacing w:before="0" w:after="200" w:line="276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Experience on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creating table spaces, adding data files, resize data files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numPr>
          <w:ilvl w:val="0"/>
          <w:numId w:val="1"/>
        </w:numPr>
        <w:tabs>
          <w:tab w:val="left" w:pos="720"/>
        </w:tabs>
        <w:spacing w:before="0" w:after="200" w:line="276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Experience on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creating users, profiles, grants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and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Revoke privileges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numPr>
          <w:ilvl w:val="0"/>
          <w:numId w:val="1"/>
        </w:numPr>
        <w:tabs>
          <w:tab w:val="left" w:pos="720"/>
        </w:tabs>
        <w:spacing w:before="0" w:after="200" w:line="276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Trouble shooting database issues using alert.log, trace files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>strong problem solving skills</w:t>
      </w:r>
      <w:r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  <w:t>.</w:t>
      </w:r>
    </w:p>
    <w:p>
      <w:pPr>
        <w:numPr>
          <w:ilvl w:val="0"/>
          <w:numId w:val="1"/>
        </w:numPr>
        <w:tabs>
          <w:tab w:val="left" w:pos="720"/>
        </w:tabs>
        <w:spacing w:before="0" w:after="200" w:line="276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>RAC</w:t>
      </w: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  <w:t xml:space="preserve"> assistance.</w:t>
      </w:r>
    </w:p>
    <w:p>
      <w:pPr>
        <w:numPr>
          <w:ilvl w:val="0"/>
          <w:numId w:val="1"/>
        </w:numPr>
        <w:tabs>
          <w:tab w:val="left" w:pos="720"/>
        </w:tabs>
        <w:spacing w:before="0" w:after="200" w:line="276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2"/>
          <w:shd w:val="clear" w:color="auto" w:fill="auto"/>
        </w:rPr>
        <w:t xml:space="preserve">Database scripts execution </w:t>
      </w:r>
    </w:p>
    <w:p>
      <w:pPr>
        <w:suppressAutoHyphens/>
        <w:spacing w:before="120" w:after="0" w:line="276" w:lineRule="auto"/>
        <w:ind w:left="0" w:right="173" w:firstLine="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Work Experience</w:t>
      </w:r>
    </w:p>
    <w:p>
      <w:pPr>
        <w:numPr>
          <w:ilvl w:val="0"/>
          <w:numId w:val="2"/>
        </w:numPr>
        <w:suppressAutoHyphens/>
        <w:spacing w:before="12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Currently working with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Saama Technologies Pvt Ltd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. As a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P2 Sofware Engineer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.</w:t>
      </w: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Technical Skills</w:t>
      </w:r>
    </w:p>
    <w:p>
      <w:pPr>
        <w:suppressAutoHyphens/>
        <w:spacing w:before="120" w:after="0" w:line="276" w:lineRule="auto"/>
        <w:ind w:left="0" w:right="173" w:firstLine="72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Operating Systems</w:t>
        <w:tab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  <w:t>RHEL 5.0/6.0,HP-UNIX,Windows</w:t>
      </w:r>
    </w:p>
    <w:p>
      <w:pPr>
        <w:suppressAutoHyphens/>
        <w:spacing w:before="0" w:after="0" w:line="276" w:lineRule="auto"/>
        <w:ind w:left="0" w:right="173" w:firstLine="72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Database</w:t>
        <w:tab/>
        <w:tab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  <w:t>Oracle 11gR2 and 12cR2.</w:t>
      </w:r>
    </w:p>
    <w:p>
      <w:pPr>
        <w:suppressAutoHyphens/>
        <w:spacing w:before="0" w:after="0" w:line="276" w:lineRule="auto"/>
        <w:ind w:left="0" w:right="173" w:firstLine="72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DBA Tools</w:t>
        <w:tab/>
        <w:tab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  <w:t xml:space="preserve">DBCA, DBUA,ASMCA, RMAN, EXPDP,                        </w:t>
      </w:r>
    </w:p>
    <w:p>
      <w:pPr>
        <w:suppressAutoHyphens/>
        <w:spacing w:before="0" w:after="0" w:line="276" w:lineRule="auto"/>
        <w:ind w:left="0" w:right="173" w:firstLine="72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                                LSNRCTL, DGMGRL,IMPDP.</w:t>
      </w:r>
    </w:p>
    <w:p>
      <w:pPr>
        <w:suppressAutoHyphens/>
        <w:spacing w:before="0" w:after="0" w:line="276" w:lineRule="auto"/>
        <w:ind w:left="0" w:right="173" w:firstLine="72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76" w:lineRule="auto"/>
        <w:ind w:left="0" w:right="173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Major activity done on production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:-</w:t>
      </w:r>
    </w:p>
    <w:p>
      <w:pPr>
        <w:suppressAutoHyphens/>
        <w:spacing w:before="0" w:after="0" w:line="276" w:lineRule="auto"/>
        <w:ind w:left="0" w:right="173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3"/>
        </w:numPr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Upgradation done on production database from 11g to 12c.</w:t>
      </w:r>
    </w:p>
    <w:p>
      <w:pPr>
        <w:numPr>
          <w:ilvl w:val="0"/>
          <w:numId w:val="3"/>
        </w:numPr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Physical Data guard configuration.</w:t>
      </w:r>
    </w:p>
    <w:p>
      <w:pPr>
        <w:numPr>
          <w:ilvl w:val="0"/>
          <w:numId w:val="3"/>
        </w:numPr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Latest Patch applied on 12c environment.</w:t>
      </w:r>
    </w:p>
    <w:p>
      <w:pPr>
        <w:numPr>
          <w:ilvl w:val="0"/>
          <w:numId w:val="3"/>
        </w:numPr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Data guard a sync issue solved by taking incremental backup.</w:t>
      </w:r>
    </w:p>
    <w:p>
      <w:pPr>
        <w:numPr>
          <w:ilvl w:val="0"/>
          <w:numId w:val="3"/>
        </w:numPr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Snap shot standby database created.</w:t>
      </w:r>
    </w:p>
    <w:p>
      <w:pPr>
        <w:numPr>
          <w:ilvl w:val="0"/>
          <w:numId w:val="3"/>
        </w:numPr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On basis of SAN TO SAN replication near DR Drill activity done.</w:t>
      </w:r>
    </w:p>
    <w:p>
      <w:pPr>
        <w:numPr>
          <w:ilvl w:val="0"/>
          <w:numId w:val="3"/>
        </w:numPr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Postgres database streaming replication done.</w:t>
      </w:r>
    </w:p>
    <w:p>
      <w:pPr>
        <w:numPr>
          <w:ilvl w:val="0"/>
          <w:numId w:val="3"/>
        </w:numPr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Purging data from database.</w:t>
      </w:r>
    </w:p>
    <w:p>
      <w:pPr>
        <w:suppressAutoHyphens/>
        <w:spacing w:before="0" w:after="0" w:line="276" w:lineRule="auto"/>
        <w:ind w:left="0" w:right="173" w:firstLine="72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Experience:-</w:t>
      </w: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Current company:-</w:t>
      </w: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Saama Technologies (India) Pvt. Ltd :-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Working arround 3 months (From 29 Aug 2022 to till date)</w:t>
      </w: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 xml:space="preserve">Previous Company:- </w:t>
      </w: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I)</w:t>
      </w: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Litmus Information Systems LLP: -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working around 3 Years. ( From Sept 2019 to 26 Aug 2022)</w:t>
      </w: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Client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: - 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Reserve bank of India</w:t>
      </w: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u w:val="single"/>
          <w:shd w:val="clear" w:color="auto" w:fill="auto"/>
        </w:rPr>
        <w:t>Responsibilities:</w:t>
      </w: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numPr>
          <w:ilvl w:val="0"/>
          <w:numId w:val="4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Creation of new Oracle databases (using dbca and manually) as per the requirement.</w:t>
      </w:r>
    </w:p>
    <w:p>
      <w:pPr>
        <w:numPr>
          <w:ilvl w:val="0"/>
          <w:numId w:val="4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Security Administration by creating Users with appropriate Roles and Privileges.</w:t>
      </w:r>
    </w:p>
    <w:p>
      <w:pPr>
        <w:numPr>
          <w:ilvl w:val="0"/>
          <w:numId w:val="4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Managing Table spaces, Data files, Control files, Redo Log files.</w:t>
      </w:r>
    </w:p>
    <w:p>
      <w:pPr>
        <w:numPr>
          <w:ilvl w:val="0"/>
          <w:numId w:val="4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Backing up using RMAN and Restore.</w:t>
      </w:r>
    </w:p>
    <w:p>
      <w:pPr>
        <w:numPr>
          <w:ilvl w:val="0"/>
          <w:numId w:val="4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Export backup on daily basis.</w:t>
      </w:r>
    </w:p>
    <w:p>
      <w:pPr>
        <w:numPr>
          <w:ilvl w:val="0"/>
          <w:numId w:val="4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Schema refresh (importing production dumps in UAT environment )</w:t>
      </w:r>
    </w:p>
    <w:p>
      <w:pPr>
        <w:numPr>
          <w:ilvl w:val="0"/>
          <w:numId w:val="4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Purging activity (As per client policy purge data from production)</w:t>
      </w:r>
    </w:p>
    <w:p>
      <w:pPr>
        <w:numPr>
          <w:ilvl w:val="0"/>
          <w:numId w:val="4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Listener configuration.</w:t>
      </w:r>
    </w:p>
    <w:p>
      <w:pPr>
        <w:numPr>
          <w:ilvl w:val="0"/>
          <w:numId w:val="4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Daily checklist.</w:t>
      </w:r>
    </w:p>
    <w:p>
      <w:pPr>
        <w:numPr>
          <w:ilvl w:val="0"/>
          <w:numId w:val="4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Configuring various RMAN parameters as per the requirement</w:t>
      </w:r>
    </w:p>
    <w:p>
      <w:pPr>
        <w:numPr>
          <w:ilvl w:val="0"/>
          <w:numId w:val="4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Taking Daily incremental backup and full back up on weekly basis using RMAN, Recovery loss of data files, redo logs files and control files by using RMAN Tool.</w:t>
      </w:r>
    </w:p>
    <w:p>
      <w:pPr>
        <w:numPr>
          <w:ilvl w:val="0"/>
          <w:numId w:val="4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Performing databases cloning through RMAN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Hot and Cold backups.</w:t>
      </w:r>
    </w:p>
    <w:p>
      <w:pPr>
        <w:numPr>
          <w:ilvl w:val="0"/>
          <w:numId w:val="4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Patched and upgraded 11g and 12c databases.</w:t>
      </w:r>
    </w:p>
    <w:p>
      <w:pPr>
        <w:numPr>
          <w:ilvl w:val="0"/>
          <w:numId w:val="4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Archived Log Files destination management.</w:t>
      </w:r>
    </w:p>
    <w:p>
      <w:pPr>
        <w:numPr>
          <w:ilvl w:val="0"/>
          <w:numId w:val="4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Resolving database Space related issues by reorganization of table spaces, also and management of Disk spaces at OS level.</w:t>
      </w:r>
    </w:p>
    <w:p>
      <w:pPr>
        <w:numPr>
          <w:ilvl w:val="0"/>
          <w:numId w:val="4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Regular monitoring of Alert log file &amp; all ORA errors.</w:t>
      </w:r>
    </w:p>
    <w:p>
      <w:pPr>
        <w:numPr>
          <w:ilvl w:val="0"/>
          <w:numId w:val="4"/>
        </w:numPr>
        <w:tabs>
          <w:tab w:val="left" w:pos="720"/>
        </w:tabs>
        <w:spacing w:before="120" w:after="12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FFFFFF"/>
        </w:rPr>
        <w:t>Experienced in 24x7 Environments, Carried primary and secondary support roles with rotation to support during weekends, Holidays and beyond regular hours.</w:t>
      </w:r>
    </w:p>
    <w:p>
      <w:pPr>
        <w:numPr>
          <w:ilvl w:val="0"/>
          <w:numId w:val="4"/>
        </w:numPr>
        <w:spacing w:before="12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Provided regular DBA support for the database servers </w:t>
      </w:r>
    </w:p>
    <w:p>
      <w:pPr>
        <w:numPr>
          <w:ilvl w:val="0"/>
          <w:numId w:val="4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Installation of Oracle 11g and 12c on HP UNIX platform and Creation of Databases</w:t>
      </w:r>
    </w:p>
    <w:p>
      <w:pPr>
        <w:numPr>
          <w:ilvl w:val="0"/>
          <w:numId w:val="4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Users with Quota Maintenance.</w:t>
      </w:r>
    </w:p>
    <w:p>
      <w:pPr>
        <w:numPr>
          <w:ilvl w:val="0"/>
          <w:numId w:val="4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Creating table spaces and planning the location of data, monitoring the table space growth periodically.</w:t>
      </w:r>
    </w:p>
    <w:p>
      <w:pPr>
        <w:numPr>
          <w:ilvl w:val="0"/>
          <w:numId w:val="4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Created new user accounts, profiles, and roles and assigned them to different users and enabled auditing to monitor the system privileges and roles granted.</w:t>
      </w:r>
    </w:p>
    <w:p>
      <w:pPr>
        <w:numPr>
          <w:ilvl w:val="0"/>
          <w:numId w:val="4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Database recovery, moving data files to different locations.</w:t>
      </w:r>
    </w:p>
    <w:p>
      <w:pPr>
        <w:numPr>
          <w:ilvl w:val="0"/>
          <w:numId w:val="4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Performed logical backups using Export/Import utilities and Data pump</w:t>
      </w:r>
    </w:p>
    <w:p>
      <w:pPr>
        <w:numPr>
          <w:ilvl w:val="0"/>
          <w:numId w:val="4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Backup and Recovery: Cold Back, Hot Backup and Logical Backup</w:t>
      </w:r>
    </w:p>
    <w:p>
      <w:pPr>
        <w:numPr>
          <w:ilvl w:val="0"/>
          <w:numId w:val="4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Monitoring the scheduled backups, and referring the backups in case of failures</w:t>
      </w:r>
    </w:p>
    <w:p>
      <w:pPr>
        <w:numPr>
          <w:ilvl w:val="0"/>
          <w:numId w:val="4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Daily monitoring the database alert log file and trace file for errors.</w:t>
      </w:r>
    </w:p>
    <w:p>
      <w:pPr>
        <w:numPr>
          <w:ilvl w:val="0"/>
          <w:numId w:val="4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Refreshing (Clone) Oracle Database for testing and implementation.</w:t>
      </w:r>
    </w:p>
    <w:p>
      <w:pPr>
        <w:numPr>
          <w:ilvl w:val="0"/>
          <w:numId w:val="4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Creating database links and copying data using DB links</w:t>
      </w:r>
    </w:p>
    <w:p>
      <w:pPr>
        <w:numPr>
          <w:ilvl w:val="0"/>
          <w:numId w:val="4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Taking Physical and physical Incremental Backups using RMAN (Cold and Hot).</w:t>
      </w:r>
    </w:p>
    <w:p>
      <w:pPr>
        <w:numPr>
          <w:ilvl w:val="0"/>
          <w:numId w:val="4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Export/Import of Tables, Users and Databases.</w:t>
      </w:r>
    </w:p>
    <w:p>
      <w:pPr>
        <w:numPr>
          <w:ilvl w:val="0"/>
          <w:numId w:val="4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Schema Refresh</w:t>
      </w:r>
    </w:p>
    <w:p>
      <w:pPr>
        <w:numPr>
          <w:ilvl w:val="0"/>
          <w:numId w:val="4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Database Refresh</w:t>
      </w: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II)</w:t>
      </w: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Synnex Softech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: -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Working over 1year and 11months ( From Oct 2017 to Aug 2019)</w:t>
      </w: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1 years      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: - Working as a Application Support</w:t>
      </w: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11 Months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: - As an ORACLE DBA</w:t>
      </w: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uppressAutoHyphens/>
        <w:spacing w:before="0" w:after="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000000"/>
          <w:spacing w:val="0"/>
          <w:position w:val="0"/>
          <w:sz w:val="24"/>
          <w:u w:val="single"/>
          <w:shd w:val="clear" w:color="auto" w:fill="auto"/>
        </w:rPr>
        <w:t>Responsibilities:</w:t>
      </w:r>
    </w:p>
    <w:p>
      <w:pPr>
        <w:numPr>
          <w:ilvl w:val="0"/>
          <w:numId w:val="5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Creation of new Oracle databases (using dbca and manually) as per the requirement.</w:t>
      </w:r>
    </w:p>
    <w:p>
      <w:pPr>
        <w:numPr>
          <w:ilvl w:val="0"/>
          <w:numId w:val="5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Security Administration by creating Users with appropriate Roles and Privileges.</w:t>
      </w:r>
    </w:p>
    <w:p>
      <w:pPr>
        <w:numPr>
          <w:ilvl w:val="0"/>
          <w:numId w:val="5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Managing Table spaces, Data files, Control files, Redo Log files.</w:t>
      </w:r>
    </w:p>
    <w:p>
      <w:pPr>
        <w:numPr>
          <w:ilvl w:val="0"/>
          <w:numId w:val="5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Backing up using RMAN and Restore.</w:t>
      </w:r>
    </w:p>
    <w:p>
      <w:pPr>
        <w:numPr>
          <w:ilvl w:val="0"/>
          <w:numId w:val="5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Taking Daily incremental backup and full backup on weekly basis using RMAN, Recovery loss of data files, redo logs files and control files by using RMAN Tool.</w:t>
      </w:r>
    </w:p>
    <w:p>
      <w:pPr>
        <w:numPr>
          <w:ilvl w:val="0"/>
          <w:numId w:val="5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Performing databases cloning through RMAN</w:t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Hot and Cold backups.</w:t>
      </w:r>
    </w:p>
    <w:p>
      <w:pPr>
        <w:numPr>
          <w:ilvl w:val="0"/>
          <w:numId w:val="5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Archived Log Files destination management.</w:t>
      </w:r>
    </w:p>
    <w:p>
      <w:pPr>
        <w:numPr>
          <w:ilvl w:val="0"/>
          <w:numId w:val="5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Resolving database Space related issues by reorganization of table spaces, also and management of Disk spaces at OS level.</w:t>
      </w:r>
    </w:p>
    <w:p>
      <w:pPr>
        <w:numPr>
          <w:ilvl w:val="0"/>
          <w:numId w:val="5"/>
        </w:numPr>
        <w:spacing w:before="100" w:after="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Regular monitoring of Alert log file &amp; all ORA errors.</w:t>
      </w:r>
    </w:p>
    <w:p>
      <w:pPr>
        <w:numPr>
          <w:ilvl w:val="0"/>
          <w:numId w:val="5"/>
        </w:numPr>
        <w:tabs>
          <w:tab w:val="left" w:pos="720"/>
        </w:tabs>
        <w:spacing w:before="120" w:after="120" w:line="240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FFFFFF"/>
        </w:rPr>
        <w:t>Experienced in 24x7 Environments, Carried primary and secondary support roles with pager rotation to support during weekends, Holidays and beyond regular hours.</w:t>
      </w:r>
    </w:p>
    <w:p>
      <w:pPr>
        <w:numPr>
          <w:ilvl w:val="0"/>
          <w:numId w:val="5"/>
        </w:numPr>
        <w:tabs>
          <w:tab w:val="left" w:pos="720"/>
        </w:tabs>
        <w:spacing w:before="12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Provided regular DBA support for the database servers 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Installation of Oracle 11g and 12c on RHEL platform and Creation of Databases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Users with Quota Maintenance.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Creating   table spaces   and planning the location of data, monitoring the table space growth periodically.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Created new user accounts, profiles, and roles and assigned them to different users and enabled auditing to monitor the system privileges and roles granted.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Database recovery, moving data files to different locations.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Performed logical backups using Export/Import utilities and Data pump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Backup and Recovery: Cold Back, Hot Backup and Logical Backup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Monitoring the scheduled backups, and referring the backups in case of failures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Refreshing (Clone) Oracle Database for testing and implementation.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276" w:lineRule="auto"/>
        <w:ind w:left="720" w:right="173" w:hanging="360"/>
        <w:jc w:val="left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Creating database links and copying data using DB links.</w:t>
      </w: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Academic Qualification</w:t>
      </w: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tbl>
      <w:tblPr>
        <w:jc w:val="left"/>
        <w:tblInd w:w="355" w:type="dxa"/>
        <w:tblCellMar>
          <w:left w:w="10" w:type="dxa"/>
          <w:right w:w="10" w:type="dxa"/>
        </w:tblCellMar>
      </w:tblPr>
      <w:tblGrid>
        <w:gridCol w:w="1732"/>
        <w:gridCol w:w="4591"/>
        <w:gridCol w:w="1620"/>
      </w:tblGrid>
      <w:tr>
        <w:tblPrEx>
          <w:jc w:val="left"/>
          <w:tblInd w:w="355" w:type="dxa"/>
          <w:tblCellMar>
            <w:left w:w="10" w:type="dxa"/>
            <w:right w:w="10" w:type="dxa"/>
          </w:tblCellMar>
        </w:tblPrEx>
        <w:trPr>
          <w:trHeight w:val="284"/>
          <w:jc w:val="left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Examinations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College/University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76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Percentage</w:t>
            </w:r>
          </w:p>
        </w:tc>
      </w:tr>
      <w:tr>
        <w:tblPrEx>
          <w:jc w:val="left"/>
          <w:tblInd w:w="355" w:type="dxa"/>
          <w:tblCellMar>
            <w:left w:w="10" w:type="dxa"/>
            <w:right w:w="10" w:type="dxa"/>
          </w:tblCellMar>
        </w:tblPrEx>
        <w:trPr>
          <w:trHeight w:val="341"/>
          <w:jc w:val="left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B.E.(MECH.)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TSSMs BSCOER, Pune.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64.30 %</w:t>
            </w:r>
          </w:p>
        </w:tc>
      </w:tr>
      <w:tr>
        <w:tblPrEx>
          <w:jc w:val="left"/>
          <w:tblInd w:w="355" w:type="dxa"/>
          <w:tblCellMar>
            <w:left w:w="10" w:type="dxa"/>
            <w:right w:w="10" w:type="dxa"/>
          </w:tblCellMar>
        </w:tblPrEx>
        <w:trPr>
          <w:trHeight w:val="262"/>
          <w:jc w:val="left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HSC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Maharashtra State Board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66.50  %</w:t>
            </w:r>
          </w:p>
        </w:tc>
      </w:tr>
      <w:tr>
        <w:tblPrEx>
          <w:jc w:val="left"/>
          <w:tblInd w:w="355" w:type="dxa"/>
          <w:tblCellMar>
            <w:left w:w="10" w:type="dxa"/>
            <w:right w:w="10" w:type="dxa"/>
          </w:tblCellMar>
        </w:tblPrEx>
        <w:trPr>
          <w:trHeight w:val="196"/>
          <w:jc w:val="left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SSC</w:t>
            </w:r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Maharashtra State Board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uppressAutoHyphens/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80.91  %</w:t>
            </w:r>
          </w:p>
        </w:tc>
      </w:tr>
    </w:tbl>
    <w:p>
      <w:pPr>
        <w:suppressAutoHyphens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Personal Information</w:t>
      </w:r>
    </w:p>
    <w:p>
      <w:pPr>
        <w:numPr>
          <w:ilvl w:val="0"/>
          <w:numId w:val="6"/>
        </w:numPr>
        <w:spacing w:before="120" w:after="0" w:line="276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Date of Birth</w:t>
        <w:tab/>
        <w:tab/>
        <w:t xml:space="preserve">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22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Sept 1994.</w:t>
      </w:r>
    </w:p>
    <w:p>
      <w:pPr>
        <w:numPr>
          <w:ilvl w:val="0"/>
          <w:numId w:val="6"/>
        </w:numPr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Gender</w:t>
        <w:tab/>
        <w:tab/>
        <w:t xml:space="preserve">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Male.</w:t>
      </w:r>
    </w:p>
    <w:p>
      <w:pPr>
        <w:numPr>
          <w:ilvl w:val="0"/>
          <w:numId w:val="6"/>
        </w:numPr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Nationality</w:t>
        <w:tab/>
        <w:tab/>
        <w:t xml:space="preserve">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Indian</w:t>
      </w:r>
    </w:p>
    <w:p>
      <w:pPr>
        <w:numPr>
          <w:ilvl w:val="0"/>
          <w:numId w:val="6"/>
        </w:numPr>
        <w:spacing w:before="0" w:after="0" w:line="276" w:lineRule="auto"/>
        <w:ind w:left="720" w:right="0" w:hanging="36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Skills</w:t>
        <w:tab/>
        <w:t xml:space="preserve">                        : 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Good communication skill, willingness to learn                   quickly, team   Coordination, Never die attitude.</w:t>
      </w:r>
    </w:p>
    <w:p>
      <w:pPr>
        <w:numPr>
          <w:ilvl w:val="0"/>
          <w:numId w:val="6"/>
        </w:numPr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Hobbies</w:t>
        <w:tab/>
        <w:t xml:space="preserve">           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Poem making, playing Wally ball, watching movies.</w:t>
      </w:r>
    </w:p>
    <w:p>
      <w:pPr>
        <w:numPr>
          <w:ilvl w:val="0"/>
          <w:numId w:val="6"/>
        </w:numPr>
        <w:spacing w:before="0" w:after="0" w:line="276" w:lineRule="auto"/>
        <w:ind w:left="720" w:right="0" w:hanging="36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Languages known</w:t>
        <w:tab/>
        <w:t>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 xml:space="preserve"> Marathi, English, Hindi.</w:t>
      </w:r>
    </w:p>
    <w:p>
      <w:pPr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  <w:t>Declaration</w:t>
      </w:r>
    </w:p>
    <w:p>
      <w:pPr>
        <w:spacing w:before="0" w:after="0" w:line="276" w:lineRule="auto"/>
        <w:ind w:left="0" w:right="0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uppressAutoHyphens/>
        <w:spacing w:before="0" w:after="0" w:line="240" w:lineRule="auto"/>
        <w:ind w:left="142" w:right="0" w:firstLine="578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I hereby declare that the above-mentioned information is correct to the best of my knowledge and I bear the responsibility for the correctness of the above-mentioned particulars.</w:t>
      </w:r>
    </w:p>
    <w:p>
      <w:pPr>
        <w:suppressAutoHyphens/>
        <w:spacing w:before="0" w:after="0" w:line="240" w:lineRule="auto"/>
        <w:ind w:left="142" w:right="0" w:firstLine="578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Place: </w:t>
      </w:r>
    </w:p>
    <w:p>
      <w:pPr>
        <w:suppressAutoHyphens/>
        <w:spacing w:before="0" w:after="0" w:line="240" w:lineRule="auto"/>
        <w:ind w:left="0" w:right="0" w:firstLine="72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Date:</w:t>
      </w: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ab/>
        <w:tab/>
        <w:tab/>
        <w:tab/>
        <w:tab/>
        <w:tab/>
        <w:tab/>
        <w:tab/>
      </w:r>
      <w:r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shd w:val="clear" w:color="auto" w:fill="auto"/>
        </w:rPr>
        <w:t>Chetan Rede</w:t>
      </w:r>
    </w:p>
    <w:p>
      <w:pPr>
        <w:suppressAutoHyphens/>
        <w:spacing w:before="20" w:after="2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</w:p>
    <w:p>
      <w:pPr>
        <w:suppressAutoHyphens/>
        <w:spacing w:before="20" w:after="2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</w:p>
    <w:p>
      <w:pPr>
        <w:suppressAutoHyphens/>
        <w:spacing w:before="20" w:after="2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</w:p>
    <w:p>
      <w:pPr>
        <w:suppressAutoHyphens/>
        <w:spacing w:before="20" w:after="2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</w:p>
    <w:p>
      <w:pPr>
        <w:suppressAutoHyphens/>
        <w:spacing w:before="20" w:after="2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</w:p>
    <w:p>
      <w:pPr>
        <w:suppressAutoHyphens/>
        <w:spacing w:before="20" w:after="2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</w:p>
    <w:p>
      <w:pPr>
        <w:suppressAutoHyphens/>
        <w:spacing w:before="20" w:after="2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</w:p>
    <w:p>
      <w:pPr>
        <w:suppressAutoHyphens/>
        <w:spacing w:before="20" w:after="2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u w:val="single"/>
          <w:shd w:val="clear" w:color="auto" w:fill="auto"/>
        </w:rPr>
      </w:pPr>
    </w:p>
    <w:p>
      <w:pPr>
        <w:suppressAutoHyphens/>
        <w:spacing w:before="20" w:after="20" w:line="276" w:lineRule="auto"/>
        <w:ind w:left="0" w:right="173" w:firstLine="0"/>
        <w:jc w:val="both"/>
        <w:rPr>
          <w:rFonts w:ascii="Times New Roman" w:eastAsia="Times New Roman" w:hAnsi="Times New Roman" w:cs="Times New Roman"/>
          <w:b/>
          <w:color w:val="auto"/>
          <w:spacing w:val="0"/>
          <w:position w:val="0"/>
          <w:sz w:val="20"/>
          <w:shd w:val="clear" w:color="auto" w:fill="auto"/>
        </w:rPr>
      </w:pPr>
    </w:p>
    <w:p>
      <w:pPr>
        <w:suppressAutoHyphens/>
        <w:spacing w:before="20" w:after="20" w:line="276" w:lineRule="auto"/>
        <w:ind w:left="0" w:right="173" w:firstLine="720"/>
        <w:jc w:val="both"/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0"/>
          <w:shd w:val="clear" w:color="auto" w:fill="auto"/>
        </w:rPr>
        <w:t>.</w:t>
      </w:r>
    </w:p>
    <w:p>
      <w:pPr>
        <w:spacing w:before="0" w:after="0" w:line="276" w:lineRule="auto"/>
        <w:ind w:left="720" w:right="173" w:firstLine="0"/>
        <w:jc w:val="left"/>
        <w:rPr>
          <w:rFonts w:ascii="Times New Roman" w:eastAsia="Times New Roman" w:hAnsi="Times New Roman" w:cs="Times New Roman"/>
          <w:color w:val="000000"/>
          <w:spacing w:val="0"/>
          <w:position w:val="0"/>
          <w:sz w:val="18"/>
          <w:shd w:val="clear" w:color="auto" w:fill="auto"/>
        </w:rPr>
      </w:pPr>
    </w:p>
    <w:p>
      <w:pPr>
        <w:spacing w:before="0" w:after="0" w:line="276" w:lineRule="auto"/>
        <w:ind w:left="720" w:right="173" w:firstLine="0"/>
        <w:jc w:val="right"/>
        <w:rPr>
          <w:rFonts w:ascii="Times New Roman" w:eastAsia="Times New Roman" w:hAnsi="Times New Roman" w:cs="Times New Roman"/>
          <w:color w:val="000000"/>
          <w:spacing w:val="0"/>
          <w:position w:val="0"/>
          <w:sz w:val="18"/>
          <w:shd w:val="clear" w:color="auto" w:fill="auto"/>
        </w:rPr>
      </w:pPr>
    </w:p>
    <w:p>
      <w:pPr>
        <w:spacing w:before="0" w:after="0" w:line="276" w:lineRule="auto"/>
        <w:ind w:left="720" w:right="173" w:firstLine="0"/>
        <w:jc w:val="right"/>
        <w:rPr>
          <w:rFonts w:ascii="Times New Roman" w:eastAsia="Times New Roman" w:hAnsi="Times New Roman" w:cs="Times New Roman"/>
          <w:color w:val="000000"/>
          <w:spacing w:val="0"/>
          <w:position w:val="0"/>
          <w:sz w:val="18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suppressAutoHyphens/>
        <w:spacing w:before="0" w:after="0" w:line="276" w:lineRule="auto"/>
        <w:ind w:left="0" w:right="0" w:firstLine="0"/>
        <w:jc w:val="left"/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eastAsia="Times New Roman" w:hAnsi="Times New Roman" w:cs="Times New Roman"/>
          <w:color w:val="auto"/>
          <w:spacing w:val="0"/>
          <w:position w:val="0"/>
          <w:sz w:val="24"/>
          <w:shd w:val="clear" w:color="auto" w:fill="auto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BBCA3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160DD0A2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1DD9030C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44CF4BEE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5440F26D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7CDE6C9F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ea5a70ae65c775f36931b091828a500134f530e18705c4458440321091b5b58110a150217435a5c0d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