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F2E27" w:rsidRPr="00142624" w:rsidP="00EF2E27">
      <w:pPr>
        <w:pStyle w:val="BodyText"/>
        <w:spacing w:before="41" w:line="271" w:lineRule="auto"/>
        <w:ind w:right="6808"/>
        <w:rPr>
          <w:sz w:val="22"/>
          <w:szCs w:val="22"/>
          <w:u w:val="single" w:color="0000FF"/>
        </w:rPr>
      </w:pPr>
      <w:r w:rsidRPr="00142624">
        <w:rPr>
          <w:b/>
          <w:sz w:val="22"/>
          <w:szCs w:val="22"/>
          <w:u w:val="single"/>
        </w:rPr>
        <w:t>M.Chinna Subbarayudu</w:t>
      </w:r>
      <w:r w:rsidRPr="00142624">
        <w:rPr>
          <w:b/>
          <w:sz w:val="22"/>
          <w:szCs w:val="22"/>
          <w:u w:val="single"/>
        </w:rPr>
        <w:t xml:space="preserve"> </w:t>
      </w:r>
      <w:r w:rsidRPr="00142624">
        <w:rPr>
          <w:sz w:val="22"/>
          <w:szCs w:val="22"/>
          <w:u w:val="single" w:color="0000FF"/>
        </w:rPr>
        <w:t>Email:chinnasubbarayudu591@gmail.com</w:t>
      </w:r>
    </w:p>
    <w:p w:rsidR="000D6391" w:rsidRPr="00142624" w:rsidP="00EF2E27">
      <w:pPr>
        <w:pStyle w:val="BodyText"/>
        <w:spacing w:before="41" w:line="271" w:lineRule="auto"/>
        <w:ind w:right="6808"/>
        <w:rPr>
          <w:sz w:val="22"/>
          <w:szCs w:val="22"/>
          <w:u w:val="single"/>
        </w:rPr>
      </w:pPr>
      <w:r w:rsidRPr="00142624">
        <w:rPr>
          <w:sz w:val="22"/>
          <w:szCs w:val="22"/>
          <w:u w:val="single" w:color="0000FF"/>
        </w:rPr>
        <w:t>P</w:t>
      </w:r>
      <w:r w:rsidRPr="00142624" w:rsidR="009F190C">
        <w:rPr>
          <w:sz w:val="22"/>
          <w:szCs w:val="22"/>
          <w:u w:val="single"/>
        </w:rPr>
        <w:t>hone:</w:t>
      </w:r>
      <w:r w:rsidRPr="00142624" w:rsidR="00C66CF8">
        <w:rPr>
          <w:sz w:val="22"/>
          <w:szCs w:val="22"/>
          <w:u w:val="single"/>
        </w:rPr>
        <w:t xml:space="preserve"> +91-</w:t>
      </w:r>
      <w:r w:rsidRPr="00142624" w:rsidR="00C66CF8">
        <w:rPr>
          <w:spacing w:val="-1"/>
          <w:sz w:val="22"/>
          <w:szCs w:val="22"/>
          <w:u w:val="single"/>
        </w:rPr>
        <w:t xml:space="preserve"> </w:t>
      </w:r>
      <w:r w:rsidRPr="00142624" w:rsidR="00C66CF8">
        <w:rPr>
          <w:sz w:val="22"/>
          <w:szCs w:val="22"/>
          <w:u w:val="single"/>
        </w:rPr>
        <w:t>8088956584</w:t>
      </w:r>
    </w:p>
    <w:p w:rsidR="000D6391" w:rsidRPr="00142624">
      <w:pPr>
        <w:pStyle w:val="BodyText"/>
        <w:spacing w:before="3"/>
        <w:rPr>
          <w:sz w:val="22"/>
          <w:szCs w:val="22"/>
        </w:rPr>
      </w:pPr>
      <w:r>
        <w:rPr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30.55pt;height:15.4pt;margin-top:12.9pt;margin-left:33.5pt;mso-position-horizontal-relative:page;mso-wrap-distance-left:0;mso-wrap-distance-right:0;position:absolute;z-index:-251658240" fillcolor="#e2dfeb" strokeweight="0.72pt">
            <v:textbox inset="0,0,0,0">
              <w:txbxContent>
                <w:p w:rsidR="000D6391">
                  <w:pPr>
                    <w:spacing w:before="8" w:line="286" w:lineRule="exact"/>
                    <w:ind w:left="28"/>
                    <w:rPr>
                      <w:b/>
                      <w:sz w:val="19"/>
                    </w:rPr>
                  </w:pPr>
                  <w:r>
                    <w:rPr>
                      <w:b/>
                      <w:sz w:val="24"/>
                    </w:rPr>
                    <w:t>P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R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O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F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</w:t>
                  </w:r>
                  <w:r>
                    <w:rPr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S</w:t>
                  </w:r>
                  <w:r>
                    <w:rPr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S</w:t>
                  </w:r>
                  <w:r>
                    <w:rPr>
                      <w:b/>
                      <w:spacing w:val="-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I</w:t>
                  </w:r>
                  <w:r>
                    <w:rPr>
                      <w:b/>
                      <w:spacing w:val="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O</w:t>
                  </w:r>
                  <w:r>
                    <w:rPr>
                      <w:b/>
                      <w:spacing w:val="-4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N A L</w:t>
                  </w:r>
                  <w:r>
                    <w:rPr>
                      <w:b/>
                      <w:spacing w:val="43"/>
                      <w:sz w:val="19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 xml:space="preserve">U M </w:t>
                  </w:r>
                  <w:r>
                    <w:rPr>
                      <w:b/>
                      <w:sz w:val="19"/>
                    </w:rPr>
                    <w:t>M</w:t>
                  </w:r>
                  <w:r>
                    <w:rPr>
                      <w:b/>
                      <w:sz w:val="19"/>
                    </w:rPr>
                    <w:t xml:space="preserve"> A R</w:t>
                  </w:r>
                  <w:r>
                    <w:rPr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Y</w:t>
                  </w:r>
                </w:p>
              </w:txbxContent>
            </v:textbox>
            <w10:wrap type="topAndBottom"/>
          </v:shape>
        </w:pict>
      </w:r>
    </w:p>
    <w:p w:rsidR="000D6391" w:rsidRPr="00142624">
      <w:pPr>
        <w:pStyle w:val="BodyText"/>
        <w:spacing w:before="4"/>
        <w:rPr>
          <w:sz w:val="22"/>
          <w:szCs w:val="22"/>
        </w:rPr>
      </w:pP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52" w:line="254" w:lineRule="auto"/>
        <w:ind w:right="611"/>
      </w:pPr>
      <w:r w:rsidRPr="00142624">
        <w:t xml:space="preserve">Having </w:t>
      </w:r>
      <w:r w:rsidRPr="00142624">
        <w:rPr>
          <w:b/>
        </w:rPr>
        <w:t>4</w:t>
      </w:r>
      <w:r w:rsidR="00787CDE">
        <w:rPr>
          <w:b/>
        </w:rPr>
        <w:t>.2</w:t>
      </w:r>
      <w:r w:rsidR="008D49C8">
        <w:rPr>
          <w:b/>
        </w:rPr>
        <w:t xml:space="preserve"> </w:t>
      </w:r>
      <w:r w:rsidRPr="00142624">
        <w:t xml:space="preserve">years of experience in IT, </w:t>
      </w:r>
      <w:r w:rsidRPr="00142624">
        <w:rPr>
          <w:b/>
        </w:rPr>
        <w:t>Application development and Maintenance/Support</w:t>
      </w:r>
      <w:r w:rsidRPr="00142624">
        <w:rPr>
          <w:b/>
          <w:spacing w:val="-52"/>
        </w:rPr>
        <w:t xml:space="preserve"> </w:t>
      </w:r>
      <w:r w:rsidRPr="00142624">
        <w:t xml:space="preserve">projects using </w:t>
      </w:r>
      <w:r w:rsidRPr="00142624">
        <w:rPr>
          <w:b/>
        </w:rPr>
        <w:t xml:space="preserve">SQL, PL/SQL with </w:t>
      </w:r>
      <w:r w:rsidRPr="00142624">
        <w:t>extensive understanding of different Application</w:t>
      </w:r>
      <w:r w:rsidRPr="00142624">
        <w:rPr>
          <w:spacing w:val="1"/>
        </w:rPr>
        <w:t xml:space="preserve"> </w:t>
      </w:r>
      <w:r w:rsidRPr="00142624">
        <w:t>development</w:t>
      </w:r>
      <w:r w:rsidRPr="00142624">
        <w:rPr>
          <w:spacing w:val="-4"/>
        </w:rPr>
        <w:t xml:space="preserve"> </w:t>
      </w:r>
      <w:r w:rsidRPr="00142624">
        <w:t>tools</w:t>
      </w:r>
      <w:r w:rsidRPr="00142624">
        <w:rPr>
          <w:spacing w:val="-2"/>
        </w:rPr>
        <w:t xml:space="preserve"> </w:t>
      </w:r>
      <w:r w:rsidRPr="00142624">
        <w:t>and</w:t>
      </w:r>
      <w:r w:rsidRPr="00142624">
        <w:rPr>
          <w:spacing w:val="-1"/>
        </w:rPr>
        <w:t xml:space="preserve"> </w:t>
      </w:r>
      <w:r w:rsidRPr="00142624">
        <w:t>technologies.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23"/>
        <w:ind w:hanging="419"/>
      </w:pPr>
      <w:r w:rsidRPr="00142624">
        <w:t>Having</w:t>
      </w:r>
      <w:r w:rsidRPr="00142624">
        <w:rPr>
          <w:spacing w:val="-4"/>
        </w:rPr>
        <w:t xml:space="preserve"> </w:t>
      </w:r>
      <w:r w:rsidRPr="00142624">
        <w:t>good</w:t>
      </w:r>
      <w:r w:rsidRPr="00142624">
        <w:rPr>
          <w:spacing w:val="-5"/>
        </w:rPr>
        <w:t xml:space="preserve"> </w:t>
      </w:r>
      <w:r w:rsidRPr="00142624">
        <w:t>experience</w:t>
      </w:r>
      <w:r w:rsidRPr="00142624">
        <w:rPr>
          <w:spacing w:val="-6"/>
        </w:rPr>
        <w:t xml:space="preserve"> </w:t>
      </w:r>
      <w:r w:rsidRPr="00142624">
        <w:t>in</w:t>
      </w:r>
      <w:r w:rsidRPr="00142624">
        <w:rPr>
          <w:spacing w:val="1"/>
        </w:rPr>
        <w:t xml:space="preserve"> </w:t>
      </w:r>
      <w:r w:rsidRPr="00142624">
        <w:t>SQL</w:t>
      </w:r>
      <w:r w:rsidRPr="00142624">
        <w:rPr>
          <w:spacing w:val="-7"/>
        </w:rPr>
        <w:t xml:space="preserve"> </w:t>
      </w:r>
      <w:r w:rsidRPr="00142624">
        <w:t>and</w:t>
      </w:r>
      <w:r w:rsidRPr="00142624">
        <w:rPr>
          <w:spacing w:val="-5"/>
        </w:rPr>
        <w:t xml:space="preserve"> </w:t>
      </w:r>
      <w:r w:rsidRPr="00142624">
        <w:t>PLSQL</w:t>
      </w:r>
      <w:r w:rsidRPr="00142624">
        <w:rPr>
          <w:spacing w:val="-4"/>
        </w:rPr>
        <w:t xml:space="preserve"> </w:t>
      </w:r>
      <w:r w:rsidRPr="00142624">
        <w:t>development</w:t>
      </w:r>
      <w:r w:rsidRPr="00142624">
        <w:rPr>
          <w:spacing w:val="-4"/>
        </w:rPr>
        <w:t xml:space="preserve"> </w:t>
      </w:r>
      <w:r w:rsidRPr="00142624">
        <w:t xml:space="preserve">using </w:t>
      </w:r>
      <w:r w:rsidRPr="00142624">
        <w:rPr>
          <w:b/>
        </w:rPr>
        <w:t>ORACLE</w:t>
      </w:r>
      <w:r w:rsidRPr="00142624">
        <w:rPr>
          <w:b/>
          <w:spacing w:val="-3"/>
        </w:rPr>
        <w:t xml:space="preserve"> </w:t>
      </w:r>
      <w:r w:rsidRPr="00142624">
        <w:rPr>
          <w:b/>
        </w:rPr>
        <w:t>10g,</w:t>
      </w:r>
      <w:r w:rsidRPr="00142624">
        <w:rPr>
          <w:b/>
          <w:spacing w:val="-6"/>
        </w:rPr>
        <w:t xml:space="preserve"> </w:t>
      </w:r>
      <w:r w:rsidRPr="00142624">
        <w:rPr>
          <w:b/>
        </w:rPr>
        <w:t>ORACLE</w:t>
      </w:r>
      <w:r w:rsidRPr="00142624">
        <w:rPr>
          <w:b/>
          <w:spacing w:val="-2"/>
        </w:rPr>
        <w:t xml:space="preserve"> </w:t>
      </w:r>
      <w:r w:rsidRPr="00142624">
        <w:rPr>
          <w:b/>
        </w:rPr>
        <w:t>11g</w:t>
      </w:r>
      <w:r w:rsidRPr="00142624">
        <w:rPr>
          <w:b/>
          <w:spacing w:val="48"/>
        </w:rPr>
        <w:t xml:space="preserve"> </w:t>
      </w:r>
      <w:r w:rsidRPr="00142624">
        <w:t>and</w:t>
      </w:r>
    </w:p>
    <w:p w:rsidR="000D6391" w:rsidRPr="00142624" w:rsidP="00C66CF8">
      <w:pPr>
        <w:pStyle w:val="Heading2"/>
        <w:spacing w:before="171"/>
        <w:ind w:left="1552"/>
        <w:rPr>
          <w:b w:val="0"/>
          <w:sz w:val="22"/>
          <w:szCs w:val="22"/>
        </w:rPr>
      </w:pPr>
      <w:r w:rsidRPr="00142624">
        <w:rPr>
          <w:sz w:val="22"/>
          <w:szCs w:val="22"/>
        </w:rPr>
        <w:t>ORACLE</w:t>
      </w:r>
      <w:r w:rsidRPr="00142624">
        <w:rPr>
          <w:spacing w:val="-3"/>
          <w:sz w:val="22"/>
          <w:szCs w:val="22"/>
        </w:rPr>
        <w:t xml:space="preserve"> </w:t>
      </w:r>
      <w:r w:rsidRPr="00142624">
        <w:rPr>
          <w:sz w:val="22"/>
          <w:szCs w:val="22"/>
        </w:rPr>
        <w:t>12c</w:t>
      </w:r>
      <w:r w:rsidRPr="00142624">
        <w:rPr>
          <w:b w:val="0"/>
          <w:sz w:val="22"/>
          <w:szCs w:val="22"/>
        </w:rPr>
        <w:t>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45" w:line="249" w:lineRule="auto"/>
        <w:ind w:right="251"/>
        <w:rPr>
          <w:b/>
        </w:rPr>
      </w:pPr>
      <w:r w:rsidRPr="00142624">
        <w:t xml:space="preserve">Extensive experience in creating complex database objects like </w:t>
      </w:r>
      <w:r w:rsidRPr="00142624">
        <w:rPr>
          <w:b/>
        </w:rPr>
        <w:t>stored procedure, Functions,</w:t>
      </w:r>
      <w:r w:rsidRPr="00142624">
        <w:rPr>
          <w:b/>
          <w:spacing w:val="-52"/>
        </w:rPr>
        <w:t xml:space="preserve"> </w:t>
      </w:r>
      <w:r w:rsidRPr="00142624">
        <w:rPr>
          <w:b/>
        </w:rPr>
        <w:t>Packages, Collections and</w:t>
      </w:r>
      <w:r w:rsidRPr="00142624">
        <w:rPr>
          <w:b/>
          <w:spacing w:val="5"/>
        </w:rPr>
        <w:t xml:space="preserve"> </w:t>
      </w:r>
      <w:r w:rsidRPr="00142624">
        <w:rPr>
          <w:b/>
        </w:rPr>
        <w:t>Triggers.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27"/>
        <w:ind w:hanging="419"/>
        <w:rPr>
          <w:b/>
        </w:rPr>
      </w:pPr>
      <w:r w:rsidRPr="00142624">
        <w:t>Experience</w:t>
      </w:r>
      <w:r w:rsidRPr="00142624">
        <w:rPr>
          <w:spacing w:val="-10"/>
        </w:rPr>
        <w:t xml:space="preserve"> </w:t>
      </w:r>
      <w:r w:rsidRPr="00142624">
        <w:t>in</w:t>
      </w:r>
      <w:r w:rsidRPr="00142624">
        <w:rPr>
          <w:spacing w:val="-7"/>
        </w:rPr>
        <w:t xml:space="preserve"> </w:t>
      </w:r>
      <w:r w:rsidRPr="00142624">
        <w:t>Creating</w:t>
      </w:r>
      <w:r w:rsidRPr="00142624">
        <w:rPr>
          <w:spacing w:val="-8"/>
        </w:rPr>
        <w:t xml:space="preserve"> </w:t>
      </w:r>
      <w:r w:rsidRPr="00142624">
        <w:rPr>
          <w:b/>
        </w:rPr>
        <w:t>Tables,</w:t>
      </w:r>
      <w:r w:rsidRPr="00142624">
        <w:rPr>
          <w:b/>
          <w:spacing w:val="-6"/>
        </w:rPr>
        <w:t xml:space="preserve"> </w:t>
      </w:r>
      <w:r w:rsidRPr="00142624">
        <w:rPr>
          <w:b/>
        </w:rPr>
        <w:t>Views,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Constraints,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Sequences</w:t>
      </w:r>
      <w:r w:rsidRPr="00142624">
        <w:rPr>
          <w:b/>
          <w:spacing w:val="-7"/>
        </w:rPr>
        <w:t xml:space="preserve"> </w:t>
      </w:r>
      <w:r w:rsidRPr="00142624">
        <w:rPr>
          <w:b/>
        </w:rPr>
        <w:t>and</w:t>
      </w:r>
      <w:r w:rsidRPr="00142624">
        <w:rPr>
          <w:b/>
          <w:spacing w:val="-7"/>
        </w:rPr>
        <w:t xml:space="preserve"> </w:t>
      </w:r>
      <w:r w:rsidRPr="00142624">
        <w:rPr>
          <w:b/>
        </w:rPr>
        <w:t>Synonyms.</w:t>
      </w:r>
    </w:p>
    <w:p w:rsidR="000D6391" w:rsidRPr="00142624">
      <w:pPr>
        <w:pStyle w:val="Heading2"/>
        <w:numPr>
          <w:ilvl w:val="0"/>
          <w:numId w:val="2"/>
        </w:numPr>
        <w:tabs>
          <w:tab w:val="left" w:pos="1552"/>
          <w:tab w:val="left" w:pos="1553"/>
        </w:tabs>
        <w:spacing w:before="43" w:line="249" w:lineRule="auto"/>
        <w:ind w:right="225"/>
        <w:rPr>
          <w:sz w:val="22"/>
          <w:szCs w:val="22"/>
        </w:rPr>
      </w:pPr>
      <w:r w:rsidRPr="00142624">
        <w:rPr>
          <w:b w:val="0"/>
          <w:sz w:val="22"/>
          <w:szCs w:val="22"/>
        </w:rPr>
        <w:t xml:space="preserve">Proficient in PL/SQL programming - </w:t>
      </w:r>
      <w:r w:rsidRPr="00142624">
        <w:rPr>
          <w:sz w:val="22"/>
          <w:szCs w:val="22"/>
        </w:rPr>
        <w:t>Stored Procedures, Functions and Packages, SQL tuning,</w:t>
      </w:r>
      <w:r w:rsidRPr="00142624">
        <w:rPr>
          <w:spacing w:val="-52"/>
          <w:sz w:val="22"/>
          <w:szCs w:val="22"/>
        </w:rPr>
        <w:t xml:space="preserve"> </w:t>
      </w:r>
      <w:r w:rsidRPr="00142624">
        <w:rPr>
          <w:sz w:val="22"/>
          <w:szCs w:val="22"/>
        </w:rPr>
        <w:t>Constructing of Tables, Views, Database Triggers, Synonyms, Sequence, Cursors, user</w:t>
      </w:r>
      <w:r w:rsidRPr="00142624">
        <w:rPr>
          <w:spacing w:val="1"/>
          <w:sz w:val="22"/>
          <w:szCs w:val="22"/>
        </w:rPr>
        <w:t xml:space="preserve"> </w:t>
      </w:r>
      <w:r w:rsidRPr="00142624">
        <w:rPr>
          <w:sz w:val="22"/>
          <w:szCs w:val="22"/>
        </w:rPr>
        <w:t>defined exception, Pragma Autonomous Transaction, Bulk Collect and for all, Oracle Hint,</w:t>
      </w:r>
      <w:r w:rsidRPr="00142624">
        <w:rPr>
          <w:spacing w:val="1"/>
          <w:sz w:val="22"/>
          <w:szCs w:val="22"/>
        </w:rPr>
        <w:t xml:space="preserve"> </w:t>
      </w:r>
      <w:r w:rsidRPr="00142624">
        <w:rPr>
          <w:sz w:val="22"/>
          <w:szCs w:val="22"/>
        </w:rPr>
        <w:t xml:space="preserve">Explain Plan, Sys </w:t>
      </w:r>
      <w:r w:rsidRPr="00142624">
        <w:rPr>
          <w:sz w:val="22"/>
          <w:szCs w:val="22"/>
        </w:rPr>
        <w:t>refcursor</w:t>
      </w:r>
      <w:r w:rsidRPr="00142624">
        <w:rPr>
          <w:sz w:val="22"/>
          <w:szCs w:val="22"/>
        </w:rPr>
        <w:t>, indexes, Analytical Functions, Dynamic SQL, SQL-Loader,</w:t>
      </w:r>
      <w:r w:rsidRPr="00142624">
        <w:rPr>
          <w:spacing w:val="1"/>
          <w:sz w:val="22"/>
          <w:szCs w:val="22"/>
        </w:rPr>
        <w:t xml:space="preserve"> </w:t>
      </w:r>
      <w:r w:rsidRPr="00142624">
        <w:rPr>
          <w:sz w:val="22"/>
          <w:szCs w:val="22"/>
        </w:rPr>
        <w:t>External</w:t>
      </w:r>
      <w:r w:rsidRPr="00142624">
        <w:rPr>
          <w:spacing w:val="-4"/>
          <w:sz w:val="22"/>
          <w:szCs w:val="22"/>
        </w:rPr>
        <w:t xml:space="preserve"> </w:t>
      </w:r>
      <w:r w:rsidRPr="00142624">
        <w:rPr>
          <w:sz w:val="22"/>
          <w:szCs w:val="22"/>
        </w:rPr>
        <w:t>Table</w:t>
      </w:r>
      <w:r w:rsidRPr="00142624">
        <w:rPr>
          <w:spacing w:val="-1"/>
          <w:sz w:val="22"/>
          <w:szCs w:val="22"/>
        </w:rPr>
        <w:t xml:space="preserve"> </w:t>
      </w:r>
      <w:r w:rsidRPr="00142624">
        <w:rPr>
          <w:sz w:val="22"/>
          <w:szCs w:val="22"/>
        </w:rPr>
        <w:t>etc.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22"/>
        <w:ind w:hanging="419"/>
        <w:rPr>
          <w:b/>
        </w:rPr>
      </w:pPr>
      <w:r w:rsidRPr="00142624">
        <w:t>Good</w:t>
      </w:r>
      <w:r w:rsidRPr="00142624">
        <w:rPr>
          <w:spacing w:val="-4"/>
        </w:rPr>
        <w:t xml:space="preserve"> </w:t>
      </w:r>
      <w:r w:rsidRPr="00142624">
        <w:t>Knowledge</w:t>
      </w:r>
      <w:r w:rsidRPr="00142624">
        <w:rPr>
          <w:spacing w:val="-7"/>
        </w:rPr>
        <w:t xml:space="preserve"> </w:t>
      </w:r>
      <w:r w:rsidRPr="00142624">
        <w:t>on</w:t>
      </w:r>
      <w:r w:rsidRPr="00142624">
        <w:rPr>
          <w:spacing w:val="-1"/>
        </w:rPr>
        <w:t xml:space="preserve"> </w:t>
      </w:r>
      <w:r w:rsidRPr="00142624">
        <w:rPr>
          <w:b/>
        </w:rPr>
        <w:t>Bulk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collect</w:t>
      </w:r>
      <w:r w:rsidRPr="00142624">
        <w:rPr>
          <w:b/>
          <w:spacing w:val="-3"/>
        </w:rPr>
        <w:t xml:space="preserve"> </w:t>
      </w:r>
      <w:r w:rsidRPr="00142624">
        <w:rPr>
          <w:b/>
        </w:rPr>
        <w:t>and</w:t>
      </w:r>
      <w:r w:rsidRPr="00142624">
        <w:rPr>
          <w:b/>
          <w:spacing w:val="-5"/>
        </w:rPr>
        <w:t xml:space="preserve"> </w:t>
      </w:r>
      <w:r w:rsidRPr="00142624">
        <w:rPr>
          <w:b/>
        </w:rPr>
        <w:t>Bulk</w:t>
      </w:r>
      <w:r w:rsidRPr="00142624">
        <w:rPr>
          <w:b/>
          <w:spacing w:val="-6"/>
        </w:rPr>
        <w:t xml:space="preserve"> </w:t>
      </w:r>
      <w:r w:rsidRPr="00142624">
        <w:rPr>
          <w:b/>
        </w:rPr>
        <w:t>bind</w:t>
      </w:r>
      <w:r w:rsidRPr="00142624">
        <w:rPr>
          <w:b/>
          <w:spacing w:val="-1"/>
        </w:rPr>
        <w:t xml:space="preserve"> </w:t>
      </w:r>
      <w:r w:rsidRPr="00142624">
        <w:t>concepts</w:t>
      </w:r>
      <w:r w:rsidRPr="00142624">
        <w:rPr>
          <w:spacing w:val="-4"/>
        </w:rPr>
        <w:t xml:space="preserve"> </w:t>
      </w:r>
      <w:r w:rsidRPr="00142624">
        <w:t>with</w:t>
      </w:r>
      <w:r w:rsidRPr="00142624">
        <w:rPr>
          <w:spacing w:val="-5"/>
        </w:rPr>
        <w:t xml:space="preserve"> </w:t>
      </w:r>
      <w:r w:rsidRPr="00142624">
        <w:rPr>
          <w:b/>
        </w:rPr>
        <w:t>Save</w:t>
      </w:r>
      <w:r w:rsidRPr="00142624">
        <w:rPr>
          <w:b/>
          <w:spacing w:val="-7"/>
        </w:rPr>
        <w:t xml:space="preserve"> </w:t>
      </w:r>
      <w:r w:rsidRPr="00142624">
        <w:rPr>
          <w:b/>
        </w:rPr>
        <w:t>Exceptions.</w:t>
      </w:r>
    </w:p>
    <w:p w:rsidR="00310346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41"/>
        <w:ind w:hanging="419"/>
        <w:rPr>
          <w:rFonts w:ascii="Wingdings" w:hAnsi="Wingdings"/>
        </w:rPr>
      </w:pPr>
      <w:r w:rsidRPr="00142624">
        <w:t>Aware</w:t>
      </w:r>
      <w:r w:rsidRPr="00142624">
        <w:rPr>
          <w:spacing w:val="-3"/>
        </w:rPr>
        <w:t xml:space="preserve"> </w:t>
      </w:r>
      <w:r w:rsidRPr="00142624">
        <w:t>of</w:t>
      </w:r>
      <w:r w:rsidRPr="00142624">
        <w:rPr>
          <w:spacing w:val="-5"/>
        </w:rPr>
        <w:t xml:space="preserve"> </w:t>
      </w:r>
      <w:r w:rsidRPr="00142624">
        <w:t>the</w:t>
      </w:r>
      <w:r w:rsidRPr="00142624">
        <w:rPr>
          <w:spacing w:val="1"/>
        </w:rPr>
        <w:t xml:space="preserve"> </w:t>
      </w:r>
      <w:r w:rsidRPr="00142624">
        <w:t>Concept</w:t>
      </w:r>
      <w:r w:rsidRPr="00142624">
        <w:rPr>
          <w:spacing w:val="-3"/>
        </w:rPr>
        <w:t xml:space="preserve"> </w:t>
      </w:r>
      <w:r w:rsidRPr="00142624">
        <w:t>of</w:t>
      </w:r>
      <w:r w:rsidRPr="00142624">
        <w:rPr>
          <w:spacing w:val="-3"/>
        </w:rPr>
        <w:t xml:space="preserve"> </w:t>
      </w:r>
      <w:r w:rsidRPr="00142624">
        <w:rPr>
          <w:b/>
        </w:rPr>
        <w:t>Exception</w:t>
      </w:r>
      <w:r w:rsidRPr="00142624">
        <w:rPr>
          <w:b/>
          <w:spacing w:val="-1"/>
        </w:rPr>
        <w:t xml:space="preserve"> </w:t>
      </w:r>
      <w:r w:rsidRPr="00142624">
        <w:rPr>
          <w:b/>
        </w:rPr>
        <w:t xml:space="preserve">handling </w:t>
      </w:r>
      <w:r w:rsidRPr="00142624">
        <w:t>mechanism</w:t>
      </w:r>
      <w:r w:rsidRPr="00142624">
        <w:rPr>
          <w:spacing w:val="-3"/>
        </w:rPr>
        <w:t xml:space="preserve"> </w:t>
      </w:r>
      <w:r w:rsidRPr="00142624">
        <w:t>in</w:t>
      </w:r>
      <w:r w:rsidRPr="00142624">
        <w:rPr>
          <w:spacing w:val="-3"/>
        </w:rPr>
        <w:t xml:space="preserve"> </w:t>
      </w:r>
      <w:r w:rsidRPr="00142624">
        <w:t>various</w:t>
      </w:r>
      <w:r w:rsidRPr="00142624">
        <w:rPr>
          <w:spacing w:val="-5"/>
        </w:rPr>
        <w:t xml:space="preserve"> </w:t>
      </w:r>
      <w:r w:rsidRPr="00142624">
        <w:t>scope</w:t>
      </w:r>
      <w:r w:rsidRPr="00142624">
        <w:rPr>
          <w:spacing w:val="-5"/>
        </w:rPr>
        <w:t xml:space="preserve"> </w:t>
      </w:r>
      <w:r w:rsidRPr="00142624">
        <w:t>and</w:t>
      </w:r>
      <w:r w:rsidRPr="00142624">
        <w:rPr>
          <w:spacing w:val="-2"/>
        </w:rPr>
        <w:t xml:space="preserve"> </w:t>
      </w:r>
      <w:r w:rsidRPr="00142624">
        <w:t>visibility.</w:t>
      </w:r>
      <w:r w:rsidRPr="00142624">
        <w:rPr>
          <w:spacing w:val="44"/>
        </w:rPr>
        <w:t xml:space="preserve"> </w:t>
      </w:r>
    </w:p>
    <w:p w:rsidR="000D6391" w:rsidRPr="00142624" w:rsidP="00310346">
      <w:pPr>
        <w:pStyle w:val="BodyText"/>
        <w:numPr>
          <w:ilvl w:val="0"/>
          <w:numId w:val="2"/>
        </w:numPr>
        <w:spacing w:before="14"/>
        <w:rPr>
          <w:sz w:val="22"/>
          <w:szCs w:val="22"/>
        </w:rPr>
      </w:pPr>
      <w:r w:rsidRPr="00142624">
        <w:rPr>
          <w:sz w:val="22"/>
          <w:szCs w:val="22"/>
        </w:rPr>
        <w:t>Involved</w:t>
      </w:r>
      <w:r w:rsidRPr="00142624">
        <w:rPr>
          <w:spacing w:val="-2"/>
          <w:sz w:val="22"/>
          <w:szCs w:val="22"/>
        </w:rPr>
        <w:t xml:space="preserve"> </w:t>
      </w:r>
      <w:r w:rsidRPr="00142624">
        <w:rPr>
          <w:sz w:val="22"/>
          <w:szCs w:val="22"/>
        </w:rPr>
        <w:t>in</w:t>
      </w:r>
      <w:r w:rsidRPr="00142624">
        <w:rPr>
          <w:spacing w:val="-5"/>
          <w:sz w:val="22"/>
          <w:szCs w:val="22"/>
        </w:rPr>
        <w:t xml:space="preserve"> </w:t>
      </w:r>
      <w:r w:rsidRPr="00142624">
        <w:rPr>
          <w:sz w:val="22"/>
          <w:szCs w:val="22"/>
        </w:rPr>
        <w:t>development</w:t>
      </w:r>
      <w:r w:rsidRPr="00142624">
        <w:rPr>
          <w:spacing w:val="-5"/>
          <w:sz w:val="22"/>
          <w:szCs w:val="22"/>
        </w:rPr>
        <w:t xml:space="preserve"> </w:t>
      </w:r>
      <w:r w:rsidRPr="00142624">
        <w:rPr>
          <w:sz w:val="22"/>
          <w:szCs w:val="22"/>
        </w:rPr>
        <w:t>of</w:t>
      </w:r>
      <w:r w:rsidRPr="00142624">
        <w:rPr>
          <w:spacing w:val="-5"/>
          <w:sz w:val="22"/>
          <w:szCs w:val="22"/>
        </w:rPr>
        <w:t xml:space="preserve"> </w:t>
      </w:r>
      <w:r w:rsidRPr="00142624">
        <w:rPr>
          <w:sz w:val="22"/>
          <w:szCs w:val="22"/>
        </w:rPr>
        <w:t>code</w:t>
      </w:r>
      <w:r w:rsidRPr="00142624">
        <w:rPr>
          <w:spacing w:val="-8"/>
          <w:sz w:val="22"/>
          <w:szCs w:val="22"/>
        </w:rPr>
        <w:t xml:space="preserve"> </w:t>
      </w:r>
      <w:r w:rsidRPr="00142624">
        <w:rPr>
          <w:sz w:val="22"/>
          <w:szCs w:val="22"/>
        </w:rPr>
        <w:t>from</w:t>
      </w:r>
      <w:r w:rsidRPr="00142624">
        <w:rPr>
          <w:spacing w:val="-3"/>
          <w:sz w:val="22"/>
          <w:szCs w:val="22"/>
        </w:rPr>
        <w:t xml:space="preserve"> </w:t>
      </w:r>
      <w:r w:rsidRPr="00142624">
        <w:rPr>
          <w:sz w:val="22"/>
          <w:szCs w:val="22"/>
        </w:rPr>
        <w:t>scratch</w:t>
      </w:r>
      <w:r w:rsidRPr="00142624">
        <w:rPr>
          <w:spacing w:val="-5"/>
          <w:sz w:val="22"/>
          <w:szCs w:val="22"/>
        </w:rPr>
        <w:t xml:space="preserve"> </w:t>
      </w:r>
      <w:r w:rsidRPr="00142624">
        <w:rPr>
          <w:sz w:val="22"/>
          <w:szCs w:val="22"/>
        </w:rPr>
        <w:t>for</w:t>
      </w:r>
      <w:r w:rsidRPr="00142624">
        <w:rPr>
          <w:spacing w:val="-7"/>
          <w:sz w:val="22"/>
          <w:szCs w:val="22"/>
        </w:rPr>
        <w:t xml:space="preserve"> </w:t>
      </w:r>
      <w:r w:rsidRPr="00142624">
        <w:rPr>
          <w:sz w:val="22"/>
          <w:szCs w:val="22"/>
        </w:rPr>
        <w:t>the</w:t>
      </w:r>
      <w:r w:rsidRPr="00142624">
        <w:rPr>
          <w:spacing w:val="-3"/>
          <w:sz w:val="22"/>
          <w:szCs w:val="22"/>
        </w:rPr>
        <w:t xml:space="preserve"> </w:t>
      </w:r>
      <w:r w:rsidRPr="00142624">
        <w:rPr>
          <w:sz w:val="22"/>
          <w:szCs w:val="22"/>
        </w:rPr>
        <w:t>given</w:t>
      </w:r>
      <w:r w:rsidRPr="00142624">
        <w:rPr>
          <w:spacing w:val="-2"/>
          <w:sz w:val="22"/>
          <w:szCs w:val="22"/>
        </w:rPr>
        <w:t xml:space="preserve"> </w:t>
      </w:r>
      <w:r w:rsidRPr="00142624">
        <w:rPr>
          <w:sz w:val="22"/>
          <w:szCs w:val="22"/>
        </w:rPr>
        <w:t>requirement.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46"/>
        <w:ind w:hanging="419"/>
      </w:pPr>
      <w:r w:rsidRPr="00142624">
        <w:t>Experience</w:t>
      </w:r>
      <w:r w:rsidRPr="00142624">
        <w:rPr>
          <w:spacing w:val="-10"/>
        </w:rPr>
        <w:t xml:space="preserve"> </w:t>
      </w:r>
      <w:r w:rsidRPr="00142624">
        <w:t>in</w:t>
      </w:r>
      <w:r w:rsidRPr="00142624">
        <w:rPr>
          <w:spacing w:val="-8"/>
        </w:rPr>
        <w:t xml:space="preserve"> </w:t>
      </w:r>
      <w:r w:rsidRPr="00142624">
        <w:rPr>
          <w:b/>
        </w:rPr>
        <w:t>Agile/Scrum</w:t>
      </w:r>
      <w:r w:rsidRPr="00142624">
        <w:rPr>
          <w:b/>
          <w:spacing w:val="-6"/>
        </w:rPr>
        <w:t xml:space="preserve"> </w:t>
      </w:r>
      <w:r w:rsidRPr="00142624">
        <w:t>development</w:t>
      </w:r>
      <w:r w:rsidRPr="00142624">
        <w:rPr>
          <w:spacing w:val="-3"/>
        </w:rPr>
        <w:t xml:space="preserve"> </w:t>
      </w:r>
      <w:r w:rsidRPr="00142624">
        <w:t>methodology.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45" w:line="249" w:lineRule="auto"/>
        <w:ind w:right="1177"/>
      </w:pPr>
      <w:r w:rsidRPr="00142624">
        <w:t>Experience on End-to-End RFC deployment since BRD gathering to till business user</w:t>
      </w:r>
      <w:r w:rsidRPr="00142624">
        <w:rPr>
          <w:spacing w:val="-52"/>
        </w:rPr>
        <w:t xml:space="preserve"> </w:t>
      </w:r>
      <w:r w:rsidRPr="00142624">
        <w:t>confirmations.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34"/>
        <w:ind w:hanging="419"/>
      </w:pPr>
      <w:r w:rsidRPr="00142624">
        <w:t>Planning,</w:t>
      </w:r>
      <w:r w:rsidRPr="00142624">
        <w:rPr>
          <w:spacing w:val="-10"/>
        </w:rPr>
        <w:t xml:space="preserve"> </w:t>
      </w:r>
      <w:r w:rsidRPr="00142624">
        <w:t>delivering</w:t>
      </w:r>
      <w:r w:rsidRPr="00142624">
        <w:rPr>
          <w:spacing w:val="-8"/>
        </w:rPr>
        <w:t xml:space="preserve"> </w:t>
      </w:r>
      <w:r w:rsidRPr="00142624">
        <w:t>and</w:t>
      </w:r>
      <w:r w:rsidRPr="00142624">
        <w:rPr>
          <w:spacing w:val="-9"/>
        </w:rPr>
        <w:t xml:space="preserve"> </w:t>
      </w:r>
      <w:r w:rsidRPr="00142624">
        <w:t>implementation</w:t>
      </w:r>
      <w:r w:rsidRPr="00142624">
        <w:rPr>
          <w:spacing w:val="-4"/>
        </w:rPr>
        <w:t xml:space="preserve"> </w:t>
      </w:r>
      <w:r w:rsidRPr="00142624">
        <w:t>of</w:t>
      </w:r>
      <w:r w:rsidRPr="00142624">
        <w:rPr>
          <w:spacing w:val="-9"/>
        </w:rPr>
        <w:t xml:space="preserve"> </w:t>
      </w:r>
      <w:r w:rsidRPr="00142624">
        <w:t>quality</w:t>
      </w:r>
      <w:r w:rsidRPr="00142624">
        <w:rPr>
          <w:spacing w:val="-8"/>
        </w:rPr>
        <w:t xml:space="preserve"> </w:t>
      </w:r>
      <w:r w:rsidRPr="00142624">
        <w:t>solutions</w:t>
      </w:r>
      <w:r w:rsidRPr="00142624">
        <w:rPr>
          <w:spacing w:val="-7"/>
        </w:rPr>
        <w:t xml:space="preserve"> </w:t>
      </w:r>
      <w:r w:rsidRPr="00142624">
        <w:t>as</w:t>
      </w:r>
      <w:r w:rsidRPr="00142624">
        <w:rPr>
          <w:spacing w:val="-11"/>
        </w:rPr>
        <w:t xml:space="preserve"> </w:t>
      </w:r>
      <w:r w:rsidRPr="00142624">
        <w:t>per</w:t>
      </w:r>
      <w:r w:rsidRPr="00142624">
        <w:rPr>
          <w:spacing w:val="-6"/>
        </w:rPr>
        <w:t xml:space="preserve"> </w:t>
      </w:r>
      <w:r w:rsidRPr="00142624" w:rsidR="00310346">
        <w:t>scheduled milestones</w:t>
      </w:r>
      <w:r w:rsidRPr="00142624">
        <w:t>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45" w:line="252" w:lineRule="auto"/>
        <w:ind w:right="1018"/>
      </w:pPr>
      <w:r w:rsidRPr="00142624">
        <w:t>Good communicational and interpersonal skills and involved in client interactions for</w:t>
      </w:r>
      <w:r w:rsidRPr="00142624">
        <w:rPr>
          <w:spacing w:val="-52"/>
        </w:rPr>
        <w:t xml:space="preserve"> </w:t>
      </w:r>
      <w:r w:rsidRPr="00142624">
        <w:t>scoping,</w:t>
      </w:r>
      <w:r w:rsidRPr="00142624">
        <w:rPr>
          <w:spacing w:val="-3"/>
        </w:rPr>
        <w:t xml:space="preserve"> </w:t>
      </w:r>
      <w:r w:rsidRPr="00142624">
        <w:t>effort estimates</w:t>
      </w:r>
      <w:r w:rsidRPr="00142624">
        <w:rPr>
          <w:spacing w:val="-4"/>
        </w:rPr>
        <w:t xml:space="preserve"> </w:t>
      </w:r>
      <w:r w:rsidRPr="00142624">
        <w:t>and</w:t>
      </w:r>
      <w:r w:rsidRPr="00142624">
        <w:rPr>
          <w:spacing w:val="-1"/>
        </w:rPr>
        <w:t xml:space="preserve"> </w:t>
      </w:r>
      <w:r w:rsidRPr="00142624">
        <w:t>status</w:t>
      </w:r>
      <w:r w:rsidRPr="00142624">
        <w:rPr>
          <w:spacing w:val="-4"/>
        </w:rPr>
        <w:t xml:space="preserve"> </w:t>
      </w:r>
      <w:r w:rsidRPr="00142624">
        <w:t>reporting.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31" w:line="252" w:lineRule="auto"/>
        <w:ind w:right="517"/>
      </w:pPr>
      <w:r w:rsidRPr="00142624">
        <w:t>Ability to learn new technologies with minimal time period and excellence in team playing</w:t>
      </w:r>
      <w:r w:rsidRPr="00142624">
        <w:rPr>
          <w:spacing w:val="-52"/>
        </w:rPr>
        <w:t xml:space="preserve"> </w:t>
      </w:r>
      <w:r w:rsidRPr="00142624">
        <w:t>with</w:t>
      </w:r>
    </w:p>
    <w:p w:rsidR="005C426B" w:rsidRPr="00142624" w:rsidP="005C426B">
      <w:pPr>
        <w:pStyle w:val="BodyTextIndent"/>
        <w:widowControl/>
        <w:numPr>
          <w:ilvl w:val="0"/>
          <w:numId w:val="2"/>
        </w:numPr>
        <w:autoSpaceDE/>
        <w:autoSpaceDN/>
        <w:jc w:val="both"/>
        <w:rPr>
          <w:b/>
        </w:rPr>
      </w:pPr>
      <w:r w:rsidRPr="00142624">
        <w:t xml:space="preserve">Having knowledge on </w:t>
      </w:r>
      <w:r w:rsidRPr="00142624">
        <w:rPr>
          <w:b/>
        </w:rPr>
        <w:t>Performance Tuning.</w:t>
      </w:r>
    </w:p>
    <w:p w:rsidR="005C426B" w:rsidRPr="00142624" w:rsidP="005C426B">
      <w:pPr>
        <w:pStyle w:val="BodyTextIndent"/>
        <w:widowControl/>
        <w:numPr>
          <w:ilvl w:val="0"/>
          <w:numId w:val="2"/>
        </w:numPr>
        <w:autoSpaceDE/>
        <w:autoSpaceDN/>
        <w:jc w:val="both"/>
        <w:rPr>
          <w:b/>
        </w:rPr>
      </w:pPr>
      <w:r w:rsidRPr="00142624">
        <w:t xml:space="preserve">Having knowledge on </w:t>
      </w:r>
      <w:r w:rsidRPr="00142624">
        <w:rPr>
          <w:b/>
        </w:rPr>
        <w:t>UNIX.</w:t>
      </w:r>
    </w:p>
    <w:p w:rsidR="000D6391" w:rsidRPr="00142624">
      <w:pPr>
        <w:pStyle w:val="Heading2"/>
        <w:spacing w:before="184"/>
        <w:ind w:left="1499"/>
        <w:rPr>
          <w:sz w:val="22"/>
          <w:szCs w:val="22"/>
        </w:rPr>
      </w:pPr>
      <w:r w:rsidRPr="00142624">
        <w:rPr>
          <w:sz w:val="22"/>
          <w:szCs w:val="22"/>
        </w:rPr>
        <w:t>Multi-location</w:t>
      </w:r>
      <w:r w:rsidRPr="00142624">
        <w:rPr>
          <w:spacing w:val="-7"/>
          <w:sz w:val="22"/>
          <w:szCs w:val="22"/>
        </w:rPr>
        <w:t xml:space="preserve"> </w:t>
      </w:r>
      <w:r w:rsidRPr="00142624">
        <w:rPr>
          <w:sz w:val="22"/>
          <w:szCs w:val="22"/>
        </w:rPr>
        <w:t>teams.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spacing w:before="175"/>
        <w:ind w:hanging="419"/>
        <w:rPr>
          <w:b/>
        </w:rPr>
      </w:pPr>
      <w:r w:rsidRPr="00142624">
        <w:t>Expertise</w:t>
      </w:r>
      <w:r w:rsidRPr="00142624">
        <w:rPr>
          <w:spacing w:val="-9"/>
        </w:rPr>
        <w:t xml:space="preserve"> </w:t>
      </w:r>
      <w:r w:rsidRPr="00142624">
        <w:t>in</w:t>
      </w:r>
      <w:r w:rsidRPr="00142624">
        <w:rPr>
          <w:spacing w:val="-6"/>
        </w:rPr>
        <w:t xml:space="preserve"> </w:t>
      </w:r>
      <w:r w:rsidRPr="00142624">
        <w:t>Client-Server</w:t>
      </w:r>
      <w:r w:rsidRPr="00142624">
        <w:rPr>
          <w:spacing w:val="-8"/>
        </w:rPr>
        <w:t xml:space="preserve"> </w:t>
      </w:r>
      <w:r w:rsidRPr="00142624">
        <w:t>application</w:t>
      </w:r>
      <w:r w:rsidRPr="00142624">
        <w:rPr>
          <w:spacing w:val="-5"/>
        </w:rPr>
        <w:t xml:space="preserve"> </w:t>
      </w:r>
      <w:r w:rsidRPr="00142624">
        <w:t>development</w:t>
      </w:r>
      <w:r w:rsidRPr="00142624">
        <w:rPr>
          <w:spacing w:val="-2"/>
        </w:rPr>
        <w:t xml:space="preserve"> </w:t>
      </w:r>
      <w:r w:rsidRPr="00142624">
        <w:t>using</w:t>
      </w:r>
      <w:r w:rsidRPr="00142624">
        <w:rPr>
          <w:spacing w:val="-4"/>
        </w:rPr>
        <w:t xml:space="preserve"> </w:t>
      </w:r>
      <w:r w:rsidRPr="00142624">
        <w:t>Oracle</w:t>
      </w:r>
      <w:r w:rsidRPr="00142624">
        <w:rPr>
          <w:spacing w:val="-4"/>
        </w:rPr>
        <w:t xml:space="preserve"> </w:t>
      </w:r>
      <w:r w:rsidRPr="00142624">
        <w:rPr>
          <w:b/>
        </w:rPr>
        <w:t>11g/12c,</w:t>
      </w:r>
      <w:r w:rsidRPr="00142624">
        <w:rPr>
          <w:b/>
          <w:spacing w:val="-3"/>
        </w:rPr>
        <w:t xml:space="preserve"> </w:t>
      </w:r>
      <w:r w:rsidRPr="00142624">
        <w:rPr>
          <w:b/>
        </w:rPr>
        <w:t>PL/SQL,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SQL</w:t>
      </w:r>
      <w:r w:rsidRPr="00142624">
        <w:rPr>
          <w:b/>
          <w:spacing w:val="45"/>
        </w:rPr>
        <w:t xml:space="preserve"> </w:t>
      </w:r>
      <w:r w:rsidRPr="00142624">
        <w:rPr>
          <w:b/>
        </w:rPr>
        <w:t>*PLUS</w:t>
      </w:r>
    </w:p>
    <w:p w:rsidR="000D6391" w:rsidRPr="00142624" w:rsidP="006134FE">
      <w:pPr>
        <w:spacing w:before="197"/>
        <w:ind w:left="1552"/>
      </w:pPr>
      <w:r w:rsidRPr="00142624">
        <w:t>and</w:t>
      </w:r>
      <w:r w:rsidRPr="00142624">
        <w:rPr>
          <w:spacing w:val="-3"/>
        </w:rPr>
        <w:t xml:space="preserve"> </w:t>
      </w:r>
      <w:r w:rsidRPr="00142624">
        <w:rPr>
          <w:b/>
        </w:rPr>
        <w:t>SQL*LOADER</w:t>
      </w:r>
      <w:r w:rsidRPr="00142624">
        <w:rPr>
          <w:b/>
          <w:spacing w:val="-3"/>
        </w:rPr>
        <w:t xml:space="preserve"> </w:t>
      </w:r>
      <w:r w:rsidRPr="00142624">
        <w:t>and</w:t>
      </w:r>
      <w:r w:rsidRPr="00142624">
        <w:rPr>
          <w:spacing w:val="-5"/>
        </w:rPr>
        <w:t xml:space="preserve"> </w:t>
      </w:r>
      <w:r w:rsidRPr="00142624">
        <w:rPr>
          <w:b/>
        </w:rPr>
        <w:t>External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Tables</w:t>
      </w:r>
      <w:r w:rsidRPr="00142624">
        <w:rPr>
          <w:b/>
          <w:spacing w:val="-3"/>
        </w:rPr>
        <w:t xml:space="preserve"> </w:t>
      </w:r>
      <w:r w:rsidRPr="00142624">
        <w:t>and</w:t>
      </w:r>
      <w:r w:rsidRPr="00142624">
        <w:rPr>
          <w:spacing w:val="-5"/>
        </w:rPr>
        <w:t xml:space="preserve"> </w:t>
      </w:r>
      <w:r w:rsidRPr="00142624">
        <w:rPr>
          <w:b/>
        </w:rPr>
        <w:t>Global</w:t>
      </w:r>
      <w:r w:rsidRPr="00142624">
        <w:rPr>
          <w:b/>
          <w:spacing w:val="-6"/>
        </w:rPr>
        <w:t xml:space="preserve"> </w:t>
      </w:r>
      <w:r w:rsidRPr="00142624">
        <w:rPr>
          <w:b/>
        </w:rPr>
        <w:t>Temporary</w:t>
      </w:r>
      <w:r w:rsidRPr="00142624">
        <w:rPr>
          <w:b/>
          <w:spacing w:val="-8"/>
        </w:rPr>
        <w:t xml:space="preserve"> </w:t>
      </w:r>
      <w:r w:rsidRPr="00142624">
        <w:rPr>
          <w:b/>
        </w:rPr>
        <w:t>Tables</w:t>
      </w:r>
      <w:r w:rsidRPr="00142624">
        <w:t>.</w:t>
      </w:r>
    </w:p>
    <w:p w:rsidR="000D6391" w:rsidRPr="00142624">
      <w:pPr>
        <w:pStyle w:val="ListParagraph"/>
        <w:numPr>
          <w:ilvl w:val="0"/>
          <w:numId w:val="2"/>
        </w:numPr>
        <w:tabs>
          <w:tab w:val="left" w:pos="1552"/>
          <w:tab w:val="left" w:pos="1553"/>
        </w:tabs>
        <w:ind w:hanging="419"/>
      </w:pPr>
      <w:r w:rsidRPr="00142624">
        <w:t>Extensive</w:t>
      </w:r>
      <w:r w:rsidRPr="00142624">
        <w:rPr>
          <w:spacing w:val="-9"/>
        </w:rPr>
        <w:t xml:space="preserve"> </w:t>
      </w:r>
      <w:r w:rsidRPr="00142624">
        <w:t>experience</w:t>
      </w:r>
      <w:r w:rsidRPr="00142624">
        <w:rPr>
          <w:spacing w:val="-6"/>
        </w:rPr>
        <w:t xml:space="preserve"> </w:t>
      </w:r>
      <w:r w:rsidRPr="00142624">
        <w:t>in</w:t>
      </w:r>
      <w:r w:rsidRPr="00142624">
        <w:rPr>
          <w:spacing w:val="-5"/>
        </w:rPr>
        <w:t xml:space="preserve"> </w:t>
      </w:r>
      <w:r w:rsidRPr="00142624">
        <w:rPr>
          <w:b/>
        </w:rPr>
        <w:t>DDL,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DML,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TCL</w:t>
      </w:r>
      <w:r w:rsidRPr="00142624">
        <w:rPr>
          <w:b/>
          <w:spacing w:val="-4"/>
        </w:rPr>
        <w:t xml:space="preserve"> </w:t>
      </w:r>
      <w:r w:rsidRPr="00142624">
        <w:t>Commands.</w:t>
      </w:r>
    </w:p>
    <w:p w:rsidR="000D6391" w:rsidRPr="00142624">
      <w:pPr>
        <w:sectPr>
          <w:type w:val="continuous"/>
          <w:pgSz w:w="11930" w:h="16860"/>
          <w:pgMar w:top="1120" w:right="520" w:bottom="280" w:left="560" w:header="720" w:footer="720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space="720"/>
        </w:sectPr>
      </w:pPr>
    </w:p>
    <w:p w:rsidR="000D6391" w:rsidRPr="00142624">
      <w:pPr>
        <w:pStyle w:val="BodyText"/>
        <w:ind w:left="108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202" style="width:530.55pt;height:12.4pt;mso-position-horizontal-relative:char;mso-position-vertical-relative:line" fillcolor="#e2e2e2" strokeweight="0.72pt">
            <v:textbox inset="0,0,0,0">
              <w:txbxContent>
                <w:p w:rsidR="000D6391">
                  <w:pPr>
                    <w:spacing w:before="4" w:line="230" w:lineRule="exact"/>
                    <w:ind w:left="29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W O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R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K</w:t>
                  </w:r>
                  <w:r>
                    <w:rPr>
                      <w:b/>
                      <w:spacing w:val="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X P</w:t>
                  </w:r>
                  <w:r>
                    <w:rPr>
                      <w:b/>
                      <w:spacing w:val="-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 R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I E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N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C</w:t>
                  </w:r>
                  <w:r>
                    <w:rPr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</w:t>
                  </w:r>
                </w:p>
              </w:txbxContent>
            </v:textbox>
            <w10:wrap type="none"/>
            <w10:anchorlock/>
          </v:shape>
        </w:pict>
      </w:r>
    </w:p>
    <w:p w:rsidR="000D6391" w:rsidRPr="00142624">
      <w:pPr>
        <w:pStyle w:val="BodyText"/>
        <w:spacing w:before="3"/>
        <w:rPr>
          <w:sz w:val="22"/>
          <w:szCs w:val="22"/>
        </w:rPr>
      </w:pPr>
    </w:p>
    <w:p w:rsidR="006134FE" w:rsidRPr="00142624" w:rsidP="006134FE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87"/>
        <w:ind w:left="933"/>
      </w:pPr>
      <w:r w:rsidRPr="00142624">
        <w:t>Work</w:t>
      </w:r>
      <w:r w:rsidRPr="00142624" w:rsidR="00310346">
        <w:t>ing</w:t>
      </w:r>
      <w:r w:rsidRPr="00142624">
        <w:rPr>
          <w:spacing w:val="-4"/>
        </w:rPr>
        <w:t xml:space="preserve"> </w:t>
      </w:r>
      <w:r w:rsidRPr="00142624">
        <w:t>as</w:t>
      </w:r>
      <w:r w:rsidRPr="00142624">
        <w:rPr>
          <w:spacing w:val="-7"/>
        </w:rPr>
        <w:t xml:space="preserve"> </w:t>
      </w:r>
      <w:r w:rsidRPr="00142624">
        <w:t>a</w:t>
      </w:r>
      <w:r w:rsidRPr="00142624">
        <w:rPr>
          <w:spacing w:val="-2"/>
        </w:rPr>
        <w:t xml:space="preserve"> </w:t>
      </w:r>
      <w:r w:rsidRPr="00142624">
        <w:rPr>
          <w:b/>
        </w:rPr>
        <w:t>Software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Engineer</w:t>
      </w:r>
      <w:r w:rsidRPr="00142624" w:rsidR="00047A02">
        <w:t xml:space="preserve"> in</w:t>
      </w:r>
      <w:r w:rsidRPr="00142624" w:rsidR="00310346">
        <w:rPr>
          <w:b/>
        </w:rPr>
        <w:t xml:space="preserve"> CUREUS TECHNOLOGIES PVT LTD</w:t>
      </w:r>
      <w:r w:rsidRPr="00142624" w:rsidR="00045290">
        <w:rPr>
          <w:b/>
        </w:rPr>
        <w:t>, Bangalore</w:t>
      </w:r>
      <w:r w:rsidRPr="00142624">
        <w:rPr>
          <w:b/>
        </w:rPr>
        <w:t xml:space="preserve"> </w:t>
      </w:r>
      <w:r w:rsidRPr="00142624" w:rsidR="00045290">
        <w:t>from</w:t>
      </w:r>
      <w:r w:rsidRPr="00142624">
        <w:rPr>
          <w:spacing w:val="-4"/>
        </w:rPr>
        <w:t xml:space="preserve"> </w:t>
      </w:r>
      <w:r w:rsidRPr="00142624">
        <w:t>April</w:t>
      </w:r>
      <w:r w:rsidRPr="00142624">
        <w:rPr>
          <w:spacing w:val="-6"/>
        </w:rPr>
        <w:t xml:space="preserve"> </w:t>
      </w:r>
      <w:r w:rsidRPr="00142624">
        <w:t>2019</w:t>
      </w:r>
      <w:r w:rsidRPr="00142624">
        <w:rPr>
          <w:spacing w:val="-2"/>
        </w:rPr>
        <w:t xml:space="preserve"> </w:t>
      </w:r>
      <w:r w:rsidRPr="00142624" w:rsidR="00045290">
        <w:t>to</w:t>
      </w:r>
      <w:r w:rsidRPr="00142624">
        <w:rPr>
          <w:spacing w:val="-4"/>
        </w:rPr>
        <w:t xml:space="preserve"> </w:t>
      </w:r>
      <w:r w:rsidRPr="00142624">
        <w:t>Still.</w:t>
      </w:r>
    </w:p>
    <w:p w:rsidR="006134FE" w:rsidRPr="00142624" w:rsidP="006134FE">
      <w:pPr>
        <w:pStyle w:val="ListParagraph"/>
        <w:tabs>
          <w:tab w:val="left" w:pos="933"/>
          <w:tab w:val="left" w:pos="934"/>
        </w:tabs>
        <w:spacing w:before="87"/>
        <w:ind w:left="933" w:firstLine="0"/>
      </w:pPr>
      <w:r>
        <w:pict>
          <v:group id="_x0000_s1027" style="width:538.05pt;height:21.35pt;margin-top:14.7pt;margin-left:29.85pt;mso-position-horizontal-relative:page;mso-wrap-distance-left:0;mso-wrap-distance-right:0;position:absolute;z-index:-251656192" coordorigin="597,420" coordsize="10761,427">
            <v:rect id="_x0000_s1028" style="width:10761;height:427;left:597;position:absolute;top:420" fillcolor="#e2e2e2" stroked="f"/>
            <v:shape id="_x0000_s1029" type="#_x0000_t202" style="width:2675;height:260;left:739;position:absolute;top:528" fillcolor="#e2e2e2" strokeweight="1.44pt">
              <v:textbox inset="0,0,0,0">
                <w:txbxContent>
                  <w:p w:rsidR="000D6391">
                    <w:pPr>
                      <w:spacing w:before="4" w:line="227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E</w:t>
                    </w:r>
                    <w:r>
                      <w:rPr>
                        <w:b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D U</w:t>
                    </w:r>
                    <w:r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C A T</w:t>
                    </w:r>
                    <w:r>
                      <w:rPr>
                        <w:b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I O</w:t>
                    </w:r>
                    <w:r>
                      <w:rPr>
                        <w:b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 xml:space="preserve">N A L  </w:t>
                    </w:r>
                    <w:r>
                      <w:rPr>
                        <w:b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D</w:t>
                    </w:r>
                    <w:r>
                      <w:rPr>
                        <w:b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E</w:t>
                    </w:r>
                    <w:r>
                      <w:rPr>
                        <w:b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T</w:t>
                    </w:r>
                    <w:r>
                      <w:rPr>
                        <w:b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A I</w:t>
                    </w:r>
                    <w:r>
                      <w:rPr>
                        <w:b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L</w:t>
                    </w:r>
                    <w:r>
                      <w:rPr>
                        <w:b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S</w:t>
                    </w:r>
                  </w:p>
                </w:txbxContent>
              </v:textbox>
            </v:shape>
            <w10:wrap type="topAndBottom"/>
          </v:group>
        </w:pict>
      </w:r>
    </w:p>
    <w:p w:rsidR="00310346" w:rsidRPr="00142624" w:rsidP="00310346">
      <w:pPr>
        <w:pStyle w:val="Heading1"/>
        <w:numPr>
          <w:ilvl w:val="0"/>
          <w:numId w:val="3"/>
        </w:numPr>
        <w:spacing w:before="1"/>
        <w:rPr>
          <w:b w:val="0"/>
          <w:bCs w:val="0"/>
          <w:sz w:val="22"/>
          <w:szCs w:val="22"/>
        </w:rPr>
      </w:pPr>
      <w:r w:rsidRPr="00142624">
        <w:rPr>
          <w:bCs w:val="0"/>
          <w:sz w:val="22"/>
          <w:szCs w:val="22"/>
        </w:rPr>
        <w:t xml:space="preserve">Master </w:t>
      </w:r>
      <w:r w:rsidRPr="00142624">
        <w:rPr>
          <w:bCs w:val="0"/>
          <w:sz w:val="22"/>
          <w:szCs w:val="22"/>
        </w:rPr>
        <w:t>of  Business</w:t>
      </w:r>
      <w:r w:rsidRPr="00142624">
        <w:rPr>
          <w:bCs w:val="0"/>
          <w:sz w:val="22"/>
          <w:szCs w:val="22"/>
        </w:rPr>
        <w:t xml:space="preserve"> Administration (MBA)</w:t>
      </w:r>
      <w:r w:rsidRPr="00142624">
        <w:rPr>
          <w:b w:val="0"/>
          <w:bCs w:val="0"/>
          <w:sz w:val="22"/>
          <w:szCs w:val="22"/>
        </w:rPr>
        <w:t xml:space="preserve"> from </w:t>
      </w:r>
      <w:r w:rsidRPr="00142624">
        <w:rPr>
          <w:bCs w:val="0"/>
          <w:sz w:val="22"/>
          <w:szCs w:val="22"/>
        </w:rPr>
        <w:t>JNTU</w:t>
      </w:r>
      <w:r w:rsidRPr="00142624">
        <w:rPr>
          <w:b w:val="0"/>
          <w:bCs w:val="0"/>
          <w:sz w:val="22"/>
          <w:szCs w:val="22"/>
        </w:rPr>
        <w:t xml:space="preserve"> Anantapur.</w:t>
      </w:r>
    </w:p>
    <w:p w:rsidR="00310346" w:rsidRPr="00142624" w:rsidP="00310346">
      <w:pPr>
        <w:pStyle w:val="Heading1"/>
        <w:numPr>
          <w:ilvl w:val="0"/>
          <w:numId w:val="3"/>
        </w:numPr>
        <w:spacing w:before="1"/>
        <w:rPr>
          <w:b w:val="0"/>
          <w:bCs w:val="0"/>
          <w:sz w:val="22"/>
          <w:szCs w:val="22"/>
        </w:rPr>
      </w:pPr>
      <w:r w:rsidRPr="00142624">
        <w:rPr>
          <w:bCs w:val="0"/>
          <w:sz w:val="22"/>
          <w:szCs w:val="22"/>
        </w:rPr>
        <w:t>Bsc (Computers)</w:t>
      </w:r>
      <w:r w:rsidRPr="00142624">
        <w:rPr>
          <w:b w:val="0"/>
          <w:bCs w:val="0"/>
          <w:sz w:val="22"/>
          <w:szCs w:val="22"/>
        </w:rPr>
        <w:t xml:space="preserve"> in Sree Vedavyasa Degree College from </w:t>
      </w:r>
      <w:r w:rsidRPr="00142624">
        <w:rPr>
          <w:bCs w:val="0"/>
          <w:sz w:val="22"/>
          <w:szCs w:val="22"/>
        </w:rPr>
        <w:t>YVU</w:t>
      </w:r>
      <w:r w:rsidRPr="00142624">
        <w:rPr>
          <w:b w:val="0"/>
          <w:bCs w:val="0"/>
          <w:sz w:val="22"/>
          <w:szCs w:val="22"/>
        </w:rPr>
        <w:t xml:space="preserve"> Kadapa.</w:t>
      </w:r>
    </w:p>
    <w:p w:rsidR="000D6391" w:rsidRPr="00142624">
      <w:pPr>
        <w:pStyle w:val="BodyText"/>
        <w:rPr>
          <w:b/>
          <w:sz w:val="22"/>
          <w:szCs w:val="22"/>
        </w:rPr>
      </w:pPr>
    </w:p>
    <w:p w:rsidR="000D6391" w:rsidRPr="00142624">
      <w:pPr>
        <w:pStyle w:val="BodyText"/>
        <w:spacing w:before="1"/>
        <w:rPr>
          <w:b/>
          <w:sz w:val="22"/>
          <w:szCs w:val="22"/>
        </w:rPr>
      </w:pPr>
      <w:r>
        <w:rPr>
          <w:sz w:val="22"/>
          <w:szCs w:val="22"/>
        </w:rPr>
        <w:pict>
          <v:shape id="_x0000_s1030" type="#_x0000_t202" style="width:530.55pt;height:15.4pt;margin-top:8.55pt;margin-left:33.5pt;mso-position-horizontal-relative:page;mso-wrap-distance-left:0;mso-wrap-distance-right:0;position:absolute;z-index:-251655168" fillcolor="#e2e2e2" strokeweight="0.72pt">
            <v:textbox inset="0,0,0,0">
              <w:txbxContent>
                <w:p w:rsidR="000D6391">
                  <w:pPr>
                    <w:spacing w:before="7" w:line="286" w:lineRule="exact"/>
                    <w:ind w:left="28"/>
                    <w:rPr>
                      <w:b/>
                      <w:sz w:val="19"/>
                    </w:rPr>
                  </w:pPr>
                  <w:r>
                    <w:rPr>
                      <w:b/>
                      <w:sz w:val="24"/>
                    </w:rPr>
                    <w:t>T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 C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H N I</w:t>
                  </w:r>
                  <w:r>
                    <w:rPr>
                      <w:b/>
                      <w:spacing w:val="-4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C A L</w:t>
                  </w:r>
                  <w:r>
                    <w:rPr>
                      <w:b/>
                      <w:spacing w:val="39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</w:t>
                  </w:r>
                  <w:r>
                    <w:rPr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X P O</w:t>
                  </w:r>
                  <w:r>
                    <w:rPr>
                      <w:b/>
                      <w:spacing w:val="-4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S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U R</w:t>
                  </w:r>
                  <w:r>
                    <w:rPr>
                      <w:b/>
                      <w:spacing w:val="-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</w:t>
                  </w:r>
                </w:p>
              </w:txbxContent>
            </v:textbox>
            <w10:wrap type="topAndBottom"/>
          </v:shape>
        </w:pict>
      </w:r>
    </w:p>
    <w:p w:rsidR="000D6391" w:rsidRPr="00142624">
      <w:pPr>
        <w:pStyle w:val="BodyText"/>
        <w:spacing w:before="3"/>
        <w:rPr>
          <w:b/>
          <w:sz w:val="22"/>
          <w:szCs w:val="22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78"/>
        <w:gridCol w:w="4993"/>
      </w:tblGrid>
      <w:tr>
        <w:tblPrEx>
          <w:tblW w:w="0" w:type="auto"/>
          <w:tblInd w:w="17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1"/>
        </w:trPr>
        <w:tc>
          <w:tcPr>
            <w:tcW w:w="4278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Operating</w:t>
            </w:r>
            <w:r w:rsidRPr="00142624">
              <w:rPr>
                <w:b/>
                <w:spacing w:val="-7"/>
              </w:rPr>
              <w:t xml:space="preserve"> </w:t>
            </w:r>
            <w:r w:rsidRPr="00142624">
              <w:rPr>
                <w:b/>
              </w:rPr>
              <w:t>System</w:t>
            </w:r>
          </w:p>
        </w:tc>
        <w:tc>
          <w:tcPr>
            <w:tcW w:w="4993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Windows</w:t>
            </w:r>
            <w:r w:rsidRPr="00142624">
              <w:rPr>
                <w:b/>
                <w:spacing w:val="-6"/>
              </w:rPr>
              <w:t xml:space="preserve"> </w:t>
            </w:r>
            <w:r w:rsidRPr="00142624">
              <w:rPr>
                <w:b/>
              </w:rPr>
              <w:t>7/10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7"/>
        </w:trPr>
        <w:tc>
          <w:tcPr>
            <w:tcW w:w="4278" w:type="dxa"/>
          </w:tcPr>
          <w:p w:rsidR="000D6391" w:rsidRPr="00142624">
            <w:pPr>
              <w:pStyle w:val="TableParagraph"/>
              <w:spacing w:before="54"/>
              <w:ind w:left="124"/>
              <w:rPr>
                <w:b/>
              </w:rPr>
            </w:pPr>
            <w:r w:rsidRPr="00142624">
              <w:rPr>
                <w:b/>
              </w:rPr>
              <w:t>Languages</w:t>
            </w:r>
          </w:p>
        </w:tc>
        <w:tc>
          <w:tcPr>
            <w:tcW w:w="4993" w:type="dxa"/>
          </w:tcPr>
          <w:p w:rsidR="000D6391" w:rsidRPr="00142624">
            <w:pPr>
              <w:pStyle w:val="TableParagraph"/>
              <w:spacing w:before="54"/>
              <w:ind w:left="124"/>
              <w:rPr>
                <w:b/>
              </w:rPr>
            </w:pPr>
            <w:r w:rsidRPr="00142624">
              <w:rPr>
                <w:b/>
              </w:rPr>
              <w:t>SQL,</w:t>
            </w:r>
            <w:r w:rsidRPr="00142624">
              <w:rPr>
                <w:b/>
                <w:spacing w:val="-1"/>
              </w:rPr>
              <w:t xml:space="preserve"> </w:t>
            </w:r>
            <w:r w:rsidRPr="00142624">
              <w:rPr>
                <w:b/>
              </w:rPr>
              <w:t>PLSQL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1"/>
        </w:trPr>
        <w:tc>
          <w:tcPr>
            <w:tcW w:w="4278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Tools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Used</w:t>
            </w:r>
          </w:p>
        </w:tc>
        <w:tc>
          <w:tcPr>
            <w:tcW w:w="4993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SQL</w:t>
            </w:r>
            <w:r w:rsidRPr="00142624">
              <w:rPr>
                <w:b/>
                <w:spacing w:val="-5"/>
              </w:rPr>
              <w:t xml:space="preserve"> </w:t>
            </w:r>
            <w:r w:rsidRPr="00142624">
              <w:rPr>
                <w:b/>
              </w:rPr>
              <w:t>Developer,</w:t>
            </w:r>
            <w:r w:rsidRPr="00142624">
              <w:rPr>
                <w:b/>
                <w:spacing w:val="-3"/>
              </w:rPr>
              <w:t xml:space="preserve"> </w:t>
            </w:r>
            <w:r w:rsidRPr="00142624">
              <w:rPr>
                <w:b/>
              </w:rPr>
              <w:t>JIRA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3"/>
        </w:trPr>
        <w:tc>
          <w:tcPr>
            <w:tcW w:w="4278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Methodology</w:t>
            </w:r>
          </w:p>
        </w:tc>
        <w:tc>
          <w:tcPr>
            <w:tcW w:w="4993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Agile/SCRUM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0"/>
        </w:trPr>
        <w:tc>
          <w:tcPr>
            <w:tcW w:w="4278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RDBMS</w:t>
            </w:r>
          </w:p>
        </w:tc>
        <w:tc>
          <w:tcPr>
            <w:tcW w:w="4993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ORACLE</w:t>
            </w:r>
            <w:r w:rsidRPr="00142624">
              <w:rPr>
                <w:b/>
                <w:spacing w:val="-3"/>
              </w:rPr>
              <w:t xml:space="preserve"> </w:t>
            </w:r>
            <w:r w:rsidRPr="00142624">
              <w:rPr>
                <w:b/>
              </w:rPr>
              <w:t>10g,</w:t>
            </w:r>
            <w:r w:rsidRPr="00142624">
              <w:rPr>
                <w:b/>
                <w:spacing w:val="-6"/>
              </w:rPr>
              <w:t xml:space="preserve"> </w:t>
            </w:r>
            <w:r w:rsidRPr="00142624">
              <w:rPr>
                <w:b/>
              </w:rPr>
              <w:t>11g,</w:t>
            </w:r>
            <w:r w:rsidRPr="00142624">
              <w:rPr>
                <w:b/>
                <w:spacing w:val="-6"/>
              </w:rPr>
              <w:t xml:space="preserve"> </w:t>
            </w:r>
            <w:r w:rsidRPr="00142624">
              <w:rPr>
                <w:b/>
              </w:rPr>
              <w:t>12c,</w:t>
            </w:r>
            <w:r w:rsidRPr="00142624">
              <w:rPr>
                <w:b/>
                <w:spacing w:val="-6"/>
              </w:rPr>
              <w:t xml:space="preserve"> </w:t>
            </w:r>
            <w:r w:rsidRPr="00142624">
              <w:rPr>
                <w:b/>
              </w:rPr>
              <w:t>SQL*LOADER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0"/>
        </w:trPr>
        <w:tc>
          <w:tcPr>
            <w:tcW w:w="4278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Office</w:t>
            </w:r>
            <w:r w:rsidRPr="00142624">
              <w:rPr>
                <w:b/>
                <w:spacing w:val="-8"/>
              </w:rPr>
              <w:t xml:space="preserve"> </w:t>
            </w:r>
            <w:r w:rsidRPr="00142624">
              <w:rPr>
                <w:b/>
              </w:rPr>
              <w:t>Packages</w:t>
            </w:r>
          </w:p>
        </w:tc>
        <w:tc>
          <w:tcPr>
            <w:tcW w:w="4993" w:type="dxa"/>
          </w:tcPr>
          <w:p w:rsidR="000D6391" w:rsidRPr="00142624">
            <w:pPr>
              <w:pStyle w:val="TableParagraph"/>
              <w:spacing w:before="52"/>
              <w:ind w:left="124"/>
              <w:rPr>
                <w:b/>
              </w:rPr>
            </w:pPr>
            <w:r w:rsidRPr="00142624">
              <w:rPr>
                <w:b/>
              </w:rPr>
              <w:t>JIRA</w:t>
            </w:r>
          </w:p>
        </w:tc>
      </w:tr>
    </w:tbl>
    <w:p w:rsidR="000D6391" w:rsidRPr="00142624">
      <w:pPr>
        <w:pStyle w:val="BodyText"/>
        <w:rPr>
          <w:b/>
          <w:sz w:val="22"/>
          <w:szCs w:val="22"/>
        </w:rPr>
      </w:pPr>
    </w:p>
    <w:p w:rsidR="000D6391" w:rsidRPr="00142624">
      <w:pPr>
        <w:pStyle w:val="BodyText"/>
        <w:rPr>
          <w:b/>
          <w:sz w:val="22"/>
          <w:szCs w:val="22"/>
        </w:rPr>
      </w:pPr>
    </w:p>
    <w:p w:rsidR="000D6391" w:rsidRPr="00142624">
      <w:pPr>
        <w:pStyle w:val="BodyText"/>
        <w:rPr>
          <w:b/>
          <w:sz w:val="22"/>
          <w:szCs w:val="22"/>
        </w:rPr>
      </w:pPr>
    </w:p>
    <w:p w:rsidR="000D6391" w:rsidRPr="00142624">
      <w:pPr>
        <w:pStyle w:val="BodyText"/>
        <w:spacing w:before="8"/>
        <w:rPr>
          <w:b/>
          <w:sz w:val="22"/>
          <w:szCs w:val="22"/>
        </w:rPr>
      </w:pPr>
      <w:r>
        <w:rPr>
          <w:sz w:val="22"/>
          <w:szCs w:val="22"/>
        </w:rPr>
        <w:pict>
          <v:shape id="_x0000_s1031" type="#_x0000_t202" style="width:524.8pt;height:15.5pt;margin-top:16.85pt;margin-left:39.25pt;mso-position-horizontal-relative:page;mso-wrap-distance-left:0;mso-wrap-distance-right:0;position:absolute;z-index:-251654144" fillcolor="#e2e2e2" strokeweight="0.72pt">
            <v:textbox inset="0,0,0,0">
              <w:txbxContent>
                <w:p w:rsidR="000D6391">
                  <w:pPr>
                    <w:spacing w:before="8" w:line="288" w:lineRule="exact"/>
                    <w:ind w:left="28"/>
                    <w:rPr>
                      <w:b/>
                      <w:sz w:val="19"/>
                    </w:rPr>
                  </w:pPr>
                  <w:r>
                    <w:rPr>
                      <w:b/>
                      <w:sz w:val="24"/>
                    </w:rPr>
                    <w:t>P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R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O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J</w:t>
                  </w:r>
                  <w:r>
                    <w:rPr>
                      <w:b/>
                      <w:spacing w:val="-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C T</w:t>
                  </w:r>
                  <w:r>
                    <w:rPr>
                      <w:b/>
                      <w:spacing w:val="47"/>
                      <w:sz w:val="19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E</w:t>
                  </w:r>
                  <w:r>
                    <w:rPr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S C R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I P</w:t>
                  </w:r>
                  <w:r>
                    <w:rPr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T</w:t>
                  </w:r>
                  <w:r>
                    <w:rPr>
                      <w:b/>
                      <w:spacing w:val="-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I</w:t>
                  </w:r>
                  <w:r>
                    <w:rPr>
                      <w:b/>
                      <w:spacing w:val="-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O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N</w:t>
                  </w:r>
                </w:p>
              </w:txbxContent>
            </v:textbox>
            <w10:wrap type="topAndBottom"/>
          </v:shape>
        </w:pict>
      </w:r>
    </w:p>
    <w:p w:rsidR="000D6391" w:rsidRPr="00142624">
      <w:pPr>
        <w:pStyle w:val="BodyText"/>
        <w:spacing w:before="1"/>
        <w:rPr>
          <w:b/>
          <w:sz w:val="22"/>
          <w:szCs w:val="22"/>
        </w:rPr>
      </w:pPr>
    </w:p>
    <w:p w:rsidR="000D6391" w:rsidRPr="00142624">
      <w:pPr>
        <w:pStyle w:val="Heading1"/>
        <w:rPr>
          <w:sz w:val="22"/>
          <w:szCs w:val="22"/>
          <w:u w:val="none"/>
        </w:rPr>
      </w:pPr>
      <w:r w:rsidRPr="00142624">
        <w:rPr>
          <w:sz w:val="22"/>
          <w:szCs w:val="22"/>
        </w:rPr>
        <w:t>Project</w:t>
      </w:r>
      <w:r w:rsidRPr="00142624">
        <w:rPr>
          <w:spacing w:val="-7"/>
          <w:sz w:val="22"/>
          <w:szCs w:val="22"/>
        </w:rPr>
        <w:t xml:space="preserve"> </w:t>
      </w:r>
      <w:r w:rsidRPr="00142624">
        <w:rPr>
          <w:sz w:val="22"/>
          <w:szCs w:val="22"/>
        </w:rPr>
        <w:t>1:</w:t>
      </w:r>
    </w:p>
    <w:p w:rsidR="000D6391" w:rsidRPr="00142624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8032"/>
      </w:tblGrid>
      <w:tr>
        <w:tblPrEx>
          <w:tblW w:w="0" w:type="auto"/>
          <w:tblInd w:w="2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3"/>
        </w:trPr>
        <w:tc>
          <w:tcPr>
            <w:tcW w:w="2285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Project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Name</w:t>
            </w:r>
          </w:p>
        </w:tc>
        <w:tc>
          <w:tcPr>
            <w:tcW w:w="8032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American</w:t>
            </w:r>
            <w:r w:rsidRPr="00142624">
              <w:rPr>
                <w:b/>
                <w:spacing w:val="-9"/>
              </w:rPr>
              <w:t xml:space="preserve"> </w:t>
            </w:r>
            <w:r w:rsidRPr="00142624">
              <w:rPr>
                <w:b/>
              </w:rPr>
              <w:t>Insurance</w:t>
            </w:r>
          </w:p>
        </w:tc>
      </w:tr>
      <w:tr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1"/>
        </w:trPr>
        <w:tc>
          <w:tcPr>
            <w:tcW w:w="2285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Client</w:t>
            </w:r>
          </w:p>
        </w:tc>
        <w:tc>
          <w:tcPr>
            <w:tcW w:w="8032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American</w:t>
            </w:r>
            <w:r w:rsidRPr="00142624">
              <w:rPr>
                <w:b/>
                <w:spacing w:val="-7"/>
              </w:rPr>
              <w:t xml:space="preserve"> </w:t>
            </w:r>
            <w:r w:rsidRPr="00142624">
              <w:rPr>
                <w:b/>
              </w:rPr>
              <w:t>Insurance</w:t>
            </w:r>
            <w:r w:rsidRPr="00142624">
              <w:rPr>
                <w:b/>
                <w:spacing w:val="-7"/>
              </w:rPr>
              <w:t xml:space="preserve"> </w:t>
            </w:r>
            <w:r w:rsidRPr="00142624">
              <w:rPr>
                <w:b/>
              </w:rPr>
              <w:t>Group,</w:t>
            </w:r>
            <w:r w:rsidRPr="00142624">
              <w:rPr>
                <w:b/>
                <w:spacing w:val="-6"/>
              </w:rPr>
              <w:t xml:space="preserve"> </w:t>
            </w:r>
            <w:r w:rsidRPr="00142624">
              <w:rPr>
                <w:b/>
              </w:rPr>
              <w:t>Inc</w:t>
            </w:r>
          </w:p>
        </w:tc>
      </w:tr>
      <w:tr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1"/>
        </w:trPr>
        <w:tc>
          <w:tcPr>
            <w:tcW w:w="2285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Role</w:t>
            </w:r>
          </w:p>
        </w:tc>
        <w:tc>
          <w:tcPr>
            <w:tcW w:w="8032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Team</w:t>
            </w:r>
            <w:r w:rsidRPr="00142624">
              <w:rPr>
                <w:b/>
                <w:spacing w:val="-7"/>
              </w:rPr>
              <w:t xml:space="preserve"> </w:t>
            </w:r>
            <w:r w:rsidRPr="00142624">
              <w:rPr>
                <w:b/>
              </w:rPr>
              <w:t>Member/Oracle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SQL</w:t>
            </w:r>
            <w:r w:rsidRPr="00142624">
              <w:rPr>
                <w:b/>
                <w:spacing w:val="-5"/>
              </w:rPr>
              <w:t xml:space="preserve"> </w:t>
            </w:r>
            <w:r w:rsidRPr="00142624">
              <w:rPr>
                <w:b/>
              </w:rPr>
              <w:t>and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PLSQL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Developer</w:t>
            </w:r>
          </w:p>
        </w:tc>
      </w:tr>
      <w:tr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2285" w:type="dxa"/>
          </w:tcPr>
          <w:p w:rsidR="000D6391" w:rsidRPr="00142624">
            <w:pPr>
              <w:pStyle w:val="TableParagraph"/>
              <w:spacing w:before="47"/>
              <w:rPr>
                <w:b/>
              </w:rPr>
            </w:pPr>
            <w:r w:rsidRPr="00142624">
              <w:rPr>
                <w:b/>
              </w:rPr>
              <w:t>Environment</w:t>
            </w:r>
          </w:p>
        </w:tc>
        <w:tc>
          <w:tcPr>
            <w:tcW w:w="8032" w:type="dxa"/>
          </w:tcPr>
          <w:p w:rsidR="000D6391" w:rsidRPr="00142624" w:rsidP="00310346">
            <w:pPr>
              <w:pStyle w:val="TableParagraph"/>
              <w:spacing w:before="47"/>
              <w:rPr>
                <w:b/>
              </w:rPr>
            </w:pPr>
            <w:r w:rsidRPr="00142624">
              <w:rPr>
                <w:b/>
              </w:rPr>
              <w:t>Oracle</w:t>
            </w:r>
            <w:r w:rsidRPr="00142624">
              <w:rPr>
                <w:b/>
                <w:spacing w:val="-6"/>
              </w:rPr>
              <w:t xml:space="preserve"> </w:t>
            </w:r>
            <w:r w:rsidRPr="00142624">
              <w:rPr>
                <w:b/>
              </w:rPr>
              <w:t>11G,</w:t>
            </w:r>
            <w:r w:rsidRPr="00142624">
              <w:rPr>
                <w:b/>
                <w:spacing w:val="-5"/>
              </w:rPr>
              <w:t xml:space="preserve"> </w:t>
            </w:r>
            <w:r w:rsidRPr="00142624">
              <w:rPr>
                <w:b/>
              </w:rPr>
              <w:t>SQL,</w:t>
            </w:r>
            <w:r w:rsidRPr="00142624">
              <w:rPr>
                <w:b/>
                <w:spacing w:val="-3"/>
              </w:rPr>
              <w:t xml:space="preserve"> </w:t>
            </w:r>
            <w:r w:rsidRPr="00142624">
              <w:rPr>
                <w:b/>
              </w:rPr>
              <w:t>PLSQL</w:t>
            </w:r>
          </w:p>
        </w:tc>
      </w:tr>
    </w:tbl>
    <w:p w:rsidR="000D6391" w:rsidRPr="00142624">
      <w:pPr>
        <w:pStyle w:val="BodyText"/>
        <w:spacing w:before="10"/>
        <w:rPr>
          <w:b/>
          <w:sz w:val="22"/>
          <w:szCs w:val="22"/>
        </w:rPr>
      </w:pPr>
    </w:p>
    <w:p w:rsidR="000D6391" w:rsidRPr="00142624">
      <w:pPr>
        <w:spacing w:before="1"/>
        <w:ind w:left="143"/>
        <w:rPr>
          <w:b/>
        </w:rPr>
      </w:pPr>
      <w:r w:rsidRPr="00142624">
        <w:rPr>
          <w:b/>
          <w:u w:val="single"/>
        </w:rPr>
        <w:t>Description</w:t>
      </w:r>
    </w:p>
    <w:p w:rsidR="000D6391" w:rsidRPr="00142624">
      <w:pPr>
        <w:pStyle w:val="BodyText"/>
        <w:spacing w:before="11"/>
        <w:rPr>
          <w:b/>
          <w:sz w:val="22"/>
          <w:szCs w:val="22"/>
        </w:rPr>
      </w:pPr>
    </w:p>
    <w:p w:rsidR="000D6391" w:rsidRPr="00142624">
      <w:pPr>
        <w:pStyle w:val="BodyText"/>
        <w:spacing w:line="252" w:lineRule="auto"/>
        <w:ind w:left="880" w:right="563"/>
        <w:rPr>
          <w:rFonts w:ascii="Cambria"/>
          <w:sz w:val="22"/>
          <w:szCs w:val="22"/>
        </w:rPr>
      </w:pPr>
      <w:r w:rsidRPr="00142624">
        <w:rPr>
          <w:rFonts w:ascii="Cambria"/>
          <w:sz w:val="22"/>
          <w:szCs w:val="22"/>
        </w:rPr>
        <w:t>American Insurance Group, Inc. Also known as AIG - is an American multinational insurance</w:t>
      </w:r>
      <w:r w:rsidRPr="00142624">
        <w:rPr>
          <w:rFonts w:ascii="Cambria"/>
          <w:spacing w:val="-50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 xml:space="preserve">corporation </w:t>
      </w:r>
      <w:r w:rsidRPr="00142624">
        <w:rPr>
          <w:rFonts w:ascii="Cambria"/>
          <w:sz w:val="22"/>
          <w:szCs w:val="22"/>
        </w:rPr>
        <w:t>With</w:t>
      </w:r>
      <w:r w:rsidRPr="00142624">
        <w:rPr>
          <w:rFonts w:ascii="Cambria"/>
          <w:sz w:val="22"/>
          <w:szCs w:val="22"/>
        </w:rPr>
        <w:t xml:space="preserve"> more than 88 million customers in 130 countries. AIG companies employ</w:t>
      </w:r>
      <w:r w:rsidRPr="00142624">
        <w:rPr>
          <w:rFonts w:ascii="Cambria"/>
          <w:spacing w:val="1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over 64,000 people in 90 Countries. The company operates through three business: AIG</w:t>
      </w:r>
      <w:r w:rsidRPr="00142624">
        <w:rPr>
          <w:rFonts w:ascii="Cambria"/>
          <w:spacing w:val="1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Property</w:t>
      </w:r>
      <w:r w:rsidRPr="00142624">
        <w:rPr>
          <w:rFonts w:ascii="Cambria"/>
          <w:spacing w:val="-6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Casualty, AIG</w:t>
      </w:r>
      <w:r w:rsidRPr="00142624">
        <w:rPr>
          <w:rFonts w:ascii="Cambria"/>
          <w:spacing w:val="-1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Life</w:t>
      </w:r>
      <w:r w:rsidRPr="00142624">
        <w:rPr>
          <w:rFonts w:ascii="Cambria"/>
          <w:spacing w:val="-3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and</w:t>
      </w:r>
      <w:r w:rsidRPr="00142624">
        <w:rPr>
          <w:rFonts w:ascii="Cambria"/>
          <w:spacing w:val="-3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Retirement</w:t>
      </w:r>
      <w:r w:rsidRPr="00142624">
        <w:rPr>
          <w:rFonts w:ascii="Cambria"/>
          <w:spacing w:val="-2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and</w:t>
      </w:r>
      <w:r w:rsidRPr="00142624">
        <w:rPr>
          <w:rFonts w:ascii="Cambria"/>
          <w:spacing w:val="-4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United</w:t>
      </w:r>
      <w:r w:rsidRPr="00142624">
        <w:rPr>
          <w:rFonts w:ascii="Cambria"/>
          <w:spacing w:val="-2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Guaranty</w:t>
      </w:r>
      <w:r w:rsidRPr="00142624">
        <w:rPr>
          <w:rFonts w:ascii="Cambria"/>
          <w:spacing w:val="-4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 xml:space="preserve">Corporation </w:t>
      </w:r>
      <w:r w:rsidRPr="00142624">
        <w:rPr>
          <w:rFonts w:ascii="Cambria"/>
          <w:sz w:val="22"/>
          <w:szCs w:val="22"/>
        </w:rPr>
        <w:t>(</w:t>
      </w:r>
      <w:r w:rsidRPr="00142624">
        <w:rPr>
          <w:rFonts w:ascii="Cambria"/>
          <w:spacing w:val="-3"/>
          <w:sz w:val="22"/>
          <w:szCs w:val="22"/>
        </w:rPr>
        <w:t xml:space="preserve"> </w:t>
      </w:r>
      <w:r w:rsidRPr="00142624">
        <w:rPr>
          <w:rFonts w:ascii="Cambria"/>
          <w:sz w:val="22"/>
          <w:szCs w:val="22"/>
        </w:rPr>
        <w:t>UGC</w:t>
      </w:r>
      <w:r w:rsidRPr="00142624">
        <w:rPr>
          <w:rFonts w:ascii="Cambria"/>
          <w:sz w:val="22"/>
          <w:szCs w:val="22"/>
        </w:rPr>
        <w:t>).</w:t>
      </w:r>
    </w:p>
    <w:p w:rsidR="000D6391" w:rsidRPr="00142624">
      <w:pPr>
        <w:pStyle w:val="BodyText"/>
        <w:rPr>
          <w:rFonts w:ascii="Cambria"/>
          <w:sz w:val="22"/>
          <w:szCs w:val="22"/>
        </w:rPr>
      </w:pPr>
    </w:p>
    <w:p w:rsidR="000D6391" w:rsidRPr="00142624">
      <w:pPr>
        <w:spacing w:before="220"/>
        <w:ind w:left="143"/>
        <w:rPr>
          <w:b/>
        </w:rPr>
      </w:pPr>
      <w:r w:rsidRPr="00142624">
        <w:rPr>
          <w:b/>
          <w:u w:val="single"/>
        </w:rPr>
        <w:t>Responsibilities</w:t>
      </w:r>
      <w:r w:rsidRPr="00142624">
        <w:rPr>
          <w:b/>
        </w:rPr>
        <w:t>:</w:t>
      </w:r>
    </w:p>
    <w:p w:rsidR="000D6391" w:rsidRPr="00142624">
      <w:pPr>
        <w:pStyle w:val="BodyText"/>
        <w:spacing w:before="4"/>
        <w:rPr>
          <w:b/>
          <w:sz w:val="22"/>
          <w:szCs w:val="22"/>
        </w:rPr>
      </w:pPr>
    </w:p>
    <w:p w:rsidR="000D6391" w:rsidRPr="00142624">
      <w:pPr>
        <w:pStyle w:val="ListParagraph"/>
        <w:numPr>
          <w:ilvl w:val="0"/>
          <w:numId w:val="1"/>
        </w:numPr>
        <w:tabs>
          <w:tab w:val="left" w:pos="876"/>
        </w:tabs>
        <w:spacing w:before="87" w:line="249" w:lineRule="auto"/>
        <w:ind w:right="962" w:hanging="373"/>
      </w:pPr>
      <w:r w:rsidRPr="00142624">
        <w:t>Using Service now tools and Service Desk tools to received the incidents from Business users</w:t>
      </w:r>
      <w:r w:rsidRPr="00142624">
        <w:rPr>
          <w:spacing w:val="-52"/>
        </w:rPr>
        <w:t xml:space="preserve"> </w:t>
      </w:r>
      <w:r w:rsidRPr="00142624">
        <w:t>and analyzing</w:t>
      </w:r>
      <w:r w:rsidRPr="00142624">
        <w:rPr>
          <w:spacing w:val="-1"/>
        </w:rPr>
        <w:t xml:space="preserve"> </w:t>
      </w:r>
      <w:r w:rsidRPr="00142624">
        <w:t>the</w:t>
      </w:r>
      <w:r w:rsidRPr="00142624">
        <w:rPr>
          <w:spacing w:val="-1"/>
        </w:rPr>
        <w:t xml:space="preserve"> </w:t>
      </w:r>
      <w:r w:rsidRPr="00142624">
        <w:t>issues</w:t>
      </w:r>
      <w:r w:rsidRPr="00142624">
        <w:rPr>
          <w:spacing w:val="-7"/>
        </w:rPr>
        <w:t xml:space="preserve"> </w:t>
      </w:r>
      <w:r w:rsidRPr="00142624">
        <w:t>and</w:t>
      </w:r>
      <w:r w:rsidRPr="00142624">
        <w:rPr>
          <w:spacing w:val="-1"/>
        </w:rPr>
        <w:t xml:space="preserve"> </w:t>
      </w:r>
      <w:r w:rsidRPr="00142624">
        <w:t>resolving</w:t>
      </w:r>
      <w:r w:rsidRPr="00142624">
        <w:rPr>
          <w:spacing w:val="-4"/>
        </w:rPr>
        <w:t xml:space="preserve"> </w:t>
      </w:r>
      <w:r w:rsidRPr="00142624">
        <w:t>tickets</w:t>
      </w:r>
      <w:r w:rsidRPr="00142624">
        <w:rPr>
          <w:spacing w:val="-3"/>
        </w:rPr>
        <w:t xml:space="preserve"> </w:t>
      </w:r>
      <w:r w:rsidRPr="00142624">
        <w:t>accordingly.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876"/>
        </w:tabs>
        <w:spacing w:before="32" w:line="254" w:lineRule="auto"/>
        <w:ind w:right="866" w:hanging="373"/>
      </w:pPr>
      <w:r w:rsidRPr="00142624">
        <w:t>Preparing the Test case documents for Business user verification when developments moving</w:t>
      </w:r>
      <w:r w:rsidRPr="00142624">
        <w:rPr>
          <w:spacing w:val="-52"/>
        </w:rPr>
        <w:t xml:space="preserve"> </w:t>
      </w:r>
      <w:r w:rsidRPr="00142624">
        <w:t>to QA Instances.</w:t>
      </w:r>
    </w:p>
    <w:p w:rsidR="000D6391" w:rsidRPr="00142624">
      <w:pPr>
        <w:spacing w:line="254" w:lineRule="auto"/>
        <w:sectPr>
          <w:pgSz w:w="11930" w:h="16860"/>
          <w:pgMar w:top="1180" w:right="520" w:bottom="280" w:left="560" w:header="720" w:footer="720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space="720"/>
        </w:sectPr>
      </w:pPr>
    </w:p>
    <w:p w:rsidR="000D6391" w:rsidRPr="00142624">
      <w:pPr>
        <w:pStyle w:val="ListParagraph"/>
        <w:numPr>
          <w:ilvl w:val="0"/>
          <w:numId w:val="1"/>
        </w:numPr>
        <w:tabs>
          <w:tab w:val="left" w:pos="876"/>
        </w:tabs>
        <w:spacing w:before="68" w:line="254" w:lineRule="auto"/>
        <w:ind w:right="1863" w:hanging="373"/>
      </w:pPr>
      <w:r w:rsidRPr="00142624">
        <w:t>Preparing Database scripts for manually processing the any policy claim details into</w:t>
      </w:r>
      <w:r w:rsidRPr="00142624">
        <w:rPr>
          <w:spacing w:val="-52"/>
        </w:rPr>
        <w:t xml:space="preserve"> </w:t>
      </w:r>
      <w:r w:rsidRPr="00142624">
        <w:t>systems.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876"/>
        </w:tabs>
        <w:spacing w:before="27" w:line="244" w:lineRule="auto"/>
        <w:ind w:right="1100" w:hanging="373"/>
      </w:pPr>
      <w:r w:rsidRPr="00142624">
        <w:t xml:space="preserve">Developed </w:t>
      </w:r>
      <w:r w:rsidRPr="00142624">
        <w:rPr>
          <w:b/>
        </w:rPr>
        <w:t>stored procedures, functions, Triggers, PLSQL programmed unit et</w:t>
      </w:r>
      <w:r w:rsidRPr="00142624">
        <w:t>c. as per the</w:t>
      </w:r>
      <w:r w:rsidRPr="00142624">
        <w:rPr>
          <w:spacing w:val="-52"/>
        </w:rPr>
        <w:t xml:space="preserve"> </w:t>
      </w:r>
      <w:r w:rsidRPr="00142624">
        <w:t>project</w:t>
      </w:r>
      <w:r w:rsidRPr="00142624">
        <w:rPr>
          <w:spacing w:val="-4"/>
        </w:rPr>
        <w:t xml:space="preserve"> </w:t>
      </w:r>
      <w:r w:rsidRPr="00142624">
        <w:t>requirement.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876"/>
        </w:tabs>
        <w:spacing w:before="37" w:line="252" w:lineRule="auto"/>
        <w:ind w:right="1546" w:hanging="373"/>
      </w:pPr>
      <w:r w:rsidRPr="00142624">
        <w:t xml:space="preserve">Based on the mapping document we will create tables and write </w:t>
      </w:r>
      <w:r w:rsidRPr="00245002">
        <w:rPr>
          <w:b/>
        </w:rPr>
        <w:t>triggers</w:t>
      </w:r>
      <w:r w:rsidRPr="00142624">
        <w:t xml:space="preserve"> for enhanced</w:t>
      </w:r>
      <w:r w:rsidRPr="00142624">
        <w:rPr>
          <w:spacing w:val="-52"/>
        </w:rPr>
        <w:t xml:space="preserve"> </w:t>
      </w:r>
      <w:r w:rsidRPr="00142624">
        <w:t>validation and</w:t>
      </w:r>
      <w:r w:rsidRPr="00142624">
        <w:rPr>
          <w:spacing w:val="-2"/>
        </w:rPr>
        <w:t xml:space="preserve"> </w:t>
      </w:r>
      <w:r w:rsidRPr="00142624">
        <w:t>business logic management.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876"/>
        </w:tabs>
        <w:spacing w:before="31" w:line="249" w:lineRule="auto"/>
        <w:ind w:right="971" w:hanging="373"/>
      </w:pPr>
      <w:r w:rsidRPr="00142624">
        <w:t xml:space="preserve">Modified existing </w:t>
      </w:r>
      <w:r w:rsidRPr="00245002">
        <w:rPr>
          <w:b/>
        </w:rPr>
        <w:t>procedures, functions as per the Project requirements</w:t>
      </w:r>
      <w:r w:rsidRPr="00142624">
        <w:t>. Involved in the</w:t>
      </w:r>
      <w:r w:rsidRPr="00142624">
        <w:rPr>
          <w:spacing w:val="1"/>
        </w:rPr>
        <w:t xml:space="preserve"> </w:t>
      </w:r>
      <w:r w:rsidRPr="00142624">
        <w:t>development backend code, altered tables to add new columns, Constraints, Sequences and</w:t>
      </w:r>
      <w:r w:rsidRPr="00142624">
        <w:rPr>
          <w:spacing w:val="-52"/>
        </w:rPr>
        <w:t xml:space="preserve"> </w:t>
      </w:r>
      <w:r w:rsidRPr="00142624">
        <w:t>Indexes</w:t>
      </w:r>
      <w:r w:rsidRPr="00142624">
        <w:rPr>
          <w:spacing w:val="-3"/>
        </w:rPr>
        <w:t xml:space="preserve"> </w:t>
      </w:r>
      <w:r w:rsidRPr="00142624">
        <w:t>as</w:t>
      </w:r>
      <w:r w:rsidRPr="00142624">
        <w:rPr>
          <w:spacing w:val="-2"/>
        </w:rPr>
        <w:t xml:space="preserve"> </w:t>
      </w:r>
      <w:r w:rsidRPr="00142624">
        <w:t>per</w:t>
      </w:r>
      <w:r w:rsidRPr="00142624">
        <w:rPr>
          <w:spacing w:val="-1"/>
        </w:rPr>
        <w:t xml:space="preserve"> </w:t>
      </w:r>
      <w:r w:rsidRPr="00142624">
        <w:t>business</w:t>
      </w:r>
      <w:r w:rsidRPr="00142624">
        <w:rPr>
          <w:spacing w:val="-1"/>
        </w:rPr>
        <w:t xml:space="preserve"> </w:t>
      </w:r>
      <w:r w:rsidRPr="00142624">
        <w:t>requirements.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876"/>
        </w:tabs>
        <w:spacing w:before="34"/>
        <w:ind w:hanging="373"/>
      </w:pPr>
      <w:r w:rsidRPr="00142624">
        <w:t>Performing</w:t>
      </w:r>
      <w:r w:rsidRPr="00142624">
        <w:rPr>
          <w:spacing w:val="-9"/>
        </w:rPr>
        <w:t xml:space="preserve"> </w:t>
      </w:r>
      <w:r w:rsidRPr="00142624">
        <w:t>the</w:t>
      </w:r>
      <w:r w:rsidRPr="00142624">
        <w:rPr>
          <w:spacing w:val="-4"/>
        </w:rPr>
        <w:t xml:space="preserve"> </w:t>
      </w:r>
      <w:r w:rsidRPr="00142624">
        <w:t>Large</w:t>
      </w:r>
      <w:r w:rsidRPr="00142624">
        <w:rPr>
          <w:spacing w:val="-4"/>
        </w:rPr>
        <w:t xml:space="preserve"> </w:t>
      </w:r>
      <w:r w:rsidRPr="00142624">
        <w:t>SQL</w:t>
      </w:r>
      <w:r w:rsidRPr="00142624">
        <w:rPr>
          <w:spacing w:val="-4"/>
        </w:rPr>
        <w:t xml:space="preserve"> </w:t>
      </w:r>
      <w:r w:rsidRPr="00142624">
        <w:t>queries</w:t>
      </w:r>
      <w:r w:rsidRPr="00142624">
        <w:rPr>
          <w:spacing w:val="-6"/>
        </w:rPr>
        <w:t xml:space="preserve"> </w:t>
      </w:r>
      <w:r w:rsidRPr="00142624">
        <w:t>to</w:t>
      </w:r>
      <w:r w:rsidRPr="00142624">
        <w:rPr>
          <w:spacing w:val="-4"/>
        </w:rPr>
        <w:t xml:space="preserve"> </w:t>
      </w:r>
      <w:r w:rsidRPr="00142624">
        <w:t>Improve</w:t>
      </w:r>
      <w:r w:rsidRPr="00142624">
        <w:rPr>
          <w:spacing w:val="-5"/>
        </w:rPr>
        <w:t xml:space="preserve"> </w:t>
      </w:r>
      <w:r w:rsidRPr="00142624">
        <w:t>the</w:t>
      </w:r>
      <w:r w:rsidRPr="00142624">
        <w:rPr>
          <w:spacing w:val="-8"/>
        </w:rPr>
        <w:t xml:space="preserve"> </w:t>
      </w:r>
      <w:r w:rsidRPr="00142624">
        <w:t>performance</w:t>
      </w:r>
      <w:r w:rsidRPr="00142624">
        <w:rPr>
          <w:spacing w:val="-7"/>
        </w:rPr>
        <w:t xml:space="preserve"> </w:t>
      </w:r>
      <w:r w:rsidRPr="00142624">
        <w:t>of</w:t>
      </w:r>
      <w:r w:rsidRPr="00142624">
        <w:rPr>
          <w:spacing w:val="-5"/>
        </w:rPr>
        <w:t xml:space="preserve"> </w:t>
      </w:r>
      <w:r w:rsidRPr="00142624">
        <w:t>existing</w:t>
      </w:r>
      <w:r w:rsidRPr="00142624">
        <w:rPr>
          <w:spacing w:val="-6"/>
        </w:rPr>
        <w:t xml:space="preserve"> </w:t>
      </w:r>
      <w:r w:rsidRPr="00142624">
        <w:t>reporting</w:t>
      </w:r>
      <w:r w:rsidRPr="00142624">
        <w:rPr>
          <w:spacing w:val="-8"/>
        </w:rPr>
        <w:t xml:space="preserve"> </w:t>
      </w:r>
      <w:r w:rsidRPr="00142624">
        <w:t>queries.</w:t>
      </w:r>
    </w:p>
    <w:p w:rsidR="00245002" w:rsidRPr="00142624">
      <w:pPr>
        <w:pStyle w:val="BodyText"/>
        <w:rPr>
          <w:sz w:val="22"/>
          <w:szCs w:val="22"/>
        </w:rPr>
      </w:pPr>
    </w:p>
    <w:p w:rsidR="000D6391" w:rsidRPr="00142624">
      <w:pPr>
        <w:pStyle w:val="Heading1"/>
        <w:spacing w:before="244"/>
        <w:rPr>
          <w:sz w:val="22"/>
          <w:szCs w:val="22"/>
          <w:u w:val="none"/>
        </w:rPr>
      </w:pPr>
      <w:r w:rsidRPr="00142624">
        <w:rPr>
          <w:sz w:val="22"/>
          <w:szCs w:val="22"/>
        </w:rPr>
        <w:t>Project</w:t>
      </w:r>
      <w:r w:rsidRPr="00142624">
        <w:rPr>
          <w:spacing w:val="-4"/>
          <w:sz w:val="22"/>
          <w:szCs w:val="22"/>
        </w:rPr>
        <w:t xml:space="preserve"> </w:t>
      </w:r>
      <w:r w:rsidRPr="00142624">
        <w:rPr>
          <w:sz w:val="22"/>
          <w:szCs w:val="22"/>
        </w:rPr>
        <w:t>2:</w:t>
      </w:r>
    </w:p>
    <w:p w:rsidR="000D6391" w:rsidRPr="00142624">
      <w:pPr>
        <w:pStyle w:val="BodyText"/>
        <w:rPr>
          <w:b/>
          <w:sz w:val="22"/>
          <w:szCs w:val="22"/>
        </w:rPr>
      </w:pPr>
    </w:p>
    <w:p w:rsidR="000D6391" w:rsidRPr="00142624">
      <w:pPr>
        <w:pStyle w:val="BodyText"/>
        <w:spacing w:before="3"/>
        <w:rPr>
          <w:b/>
          <w:sz w:val="22"/>
          <w:szCs w:val="22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8032"/>
      </w:tblGrid>
      <w:tr>
        <w:tblPrEx>
          <w:tblW w:w="0" w:type="auto"/>
          <w:tblInd w:w="2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1"/>
        </w:trPr>
        <w:tc>
          <w:tcPr>
            <w:tcW w:w="2285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Project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Name</w:t>
            </w:r>
          </w:p>
        </w:tc>
        <w:tc>
          <w:tcPr>
            <w:tcW w:w="8032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Nestle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India</w:t>
            </w:r>
            <w:r w:rsidRPr="00142624">
              <w:rPr>
                <w:b/>
                <w:spacing w:val="-3"/>
              </w:rPr>
              <w:t xml:space="preserve"> </w:t>
            </w:r>
            <w:r w:rsidRPr="00142624">
              <w:rPr>
                <w:b/>
              </w:rPr>
              <w:t>Limited</w:t>
            </w:r>
          </w:p>
        </w:tc>
      </w:tr>
      <w:tr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1"/>
        </w:trPr>
        <w:tc>
          <w:tcPr>
            <w:tcW w:w="2285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Client</w:t>
            </w:r>
          </w:p>
        </w:tc>
        <w:tc>
          <w:tcPr>
            <w:tcW w:w="8032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Nestle</w:t>
            </w:r>
          </w:p>
        </w:tc>
      </w:tr>
      <w:tr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3"/>
        </w:trPr>
        <w:tc>
          <w:tcPr>
            <w:tcW w:w="2285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Role</w:t>
            </w:r>
          </w:p>
        </w:tc>
        <w:tc>
          <w:tcPr>
            <w:tcW w:w="8032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Team</w:t>
            </w:r>
            <w:r w:rsidRPr="00142624">
              <w:rPr>
                <w:b/>
                <w:spacing w:val="-7"/>
              </w:rPr>
              <w:t xml:space="preserve"> </w:t>
            </w:r>
            <w:r w:rsidRPr="00142624">
              <w:rPr>
                <w:b/>
              </w:rPr>
              <w:t>Member/Oracle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SQL</w:t>
            </w:r>
            <w:r w:rsidRPr="00142624">
              <w:rPr>
                <w:b/>
                <w:spacing w:val="-5"/>
              </w:rPr>
              <w:t xml:space="preserve"> </w:t>
            </w:r>
            <w:r w:rsidRPr="00142624">
              <w:rPr>
                <w:b/>
              </w:rPr>
              <w:t>and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PLSQL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Developer</w:t>
            </w:r>
          </w:p>
        </w:tc>
      </w:tr>
      <w:tr>
        <w:tblPrEx>
          <w:tblW w:w="0" w:type="auto"/>
          <w:tblInd w:w="2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3"/>
        </w:trPr>
        <w:tc>
          <w:tcPr>
            <w:tcW w:w="2285" w:type="dxa"/>
          </w:tcPr>
          <w:p w:rsidR="000D6391" w:rsidRPr="00142624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Environment</w:t>
            </w:r>
          </w:p>
        </w:tc>
        <w:tc>
          <w:tcPr>
            <w:tcW w:w="8032" w:type="dxa"/>
          </w:tcPr>
          <w:p w:rsidR="000D6391" w:rsidRPr="00142624" w:rsidP="00310346">
            <w:pPr>
              <w:pStyle w:val="TableParagraph"/>
              <w:rPr>
                <w:b/>
              </w:rPr>
            </w:pPr>
            <w:r w:rsidRPr="00142624">
              <w:rPr>
                <w:b/>
              </w:rPr>
              <w:t>Oracle</w:t>
            </w:r>
            <w:r w:rsidRPr="00142624">
              <w:rPr>
                <w:b/>
                <w:spacing w:val="-7"/>
              </w:rPr>
              <w:t xml:space="preserve"> </w:t>
            </w:r>
            <w:r w:rsidRPr="00142624">
              <w:rPr>
                <w:b/>
              </w:rPr>
              <w:t>12C,</w:t>
            </w:r>
            <w:r w:rsidRPr="00142624">
              <w:rPr>
                <w:b/>
                <w:spacing w:val="-1"/>
              </w:rPr>
              <w:t xml:space="preserve"> </w:t>
            </w:r>
            <w:r w:rsidRPr="00142624">
              <w:rPr>
                <w:b/>
              </w:rPr>
              <w:t>SQL,</w:t>
            </w:r>
            <w:r w:rsidRPr="00142624">
              <w:rPr>
                <w:b/>
                <w:spacing w:val="-4"/>
              </w:rPr>
              <w:t xml:space="preserve"> </w:t>
            </w:r>
            <w:r w:rsidRPr="00142624">
              <w:rPr>
                <w:b/>
              </w:rPr>
              <w:t>PLSQL,</w:t>
            </w:r>
            <w:r w:rsidRPr="00142624">
              <w:rPr>
                <w:b/>
                <w:spacing w:val="-6"/>
              </w:rPr>
              <w:t xml:space="preserve"> </w:t>
            </w:r>
            <w:r w:rsidRPr="00142624">
              <w:rPr>
                <w:b/>
              </w:rPr>
              <w:t>SQL</w:t>
            </w:r>
            <w:r w:rsidRPr="00142624">
              <w:rPr>
                <w:b/>
                <w:spacing w:val="-5"/>
              </w:rPr>
              <w:t xml:space="preserve"> </w:t>
            </w:r>
            <w:r w:rsidRPr="00142624">
              <w:rPr>
                <w:b/>
              </w:rPr>
              <w:t>Developer</w:t>
            </w:r>
          </w:p>
        </w:tc>
      </w:tr>
    </w:tbl>
    <w:p w:rsidR="000D6391" w:rsidRPr="00142624">
      <w:pPr>
        <w:pStyle w:val="BodyText"/>
        <w:spacing w:before="8"/>
        <w:rPr>
          <w:b/>
          <w:sz w:val="22"/>
          <w:szCs w:val="22"/>
        </w:rPr>
      </w:pPr>
    </w:p>
    <w:p w:rsidR="000D6391" w:rsidRPr="00142624" w:rsidP="00C66CF8">
      <w:pPr>
        <w:ind w:left="143"/>
      </w:pPr>
      <w:r w:rsidRPr="00142624">
        <w:rPr>
          <w:b/>
          <w:u w:val="single"/>
        </w:rPr>
        <w:t>Description</w:t>
      </w:r>
      <w:r w:rsidRPr="00142624">
        <w:rPr>
          <w:u w:val="single"/>
        </w:rPr>
        <w:t>:</w:t>
      </w:r>
    </w:p>
    <w:p w:rsidR="000D6391" w:rsidRPr="00142624">
      <w:pPr>
        <w:pStyle w:val="BodyText"/>
        <w:spacing w:before="4"/>
        <w:rPr>
          <w:sz w:val="22"/>
          <w:szCs w:val="22"/>
        </w:rPr>
      </w:pPr>
    </w:p>
    <w:p w:rsidR="000D6391" w:rsidRPr="00142624">
      <w:pPr>
        <w:pStyle w:val="BodyText"/>
        <w:spacing w:line="232" w:lineRule="auto"/>
        <w:ind w:left="155" w:right="185" w:hanging="12"/>
        <w:rPr>
          <w:rFonts w:ascii="Times New Roman" w:hAnsi="Times New Roman"/>
          <w:sz w:val="22"/>
          <w:szCs w:val="22"/>
        </w:rPr>
      </w:pPr>
      <w:r w:rsidRPr="00142624">
        <w:rPr>
          <w:rFonts w:ascii="Times New Roman" w:hAnsi="Times New Roman"/>
          <w:sz w:val="22"/>
          <w:szCs w:val="22"/>
        </w:rPr>
        <w:t>Nestlé</w:t>
      </w:r>
      <w:r w:rsidRPr="00142624">
        <w:rPr>
          <w:rFonts w:ascii="Times New Roman" w:hAnsi="Times New Roman"/>
          <w:spacing w:val="1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>India Limited is the</w:t>
      </w:r>
      <w:r w:rsidRPr="00142624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>Indian subsidiary</w:t>
      </w:r>
      <w:r w:rsidRPr="00142624">
        <w:rPr>
          <w:rFonts w:ascii="Times New Roman" w:hAnsi="Times New Roman"/>
          <w:spacing w:val="-5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>of</w:t>
      </w:r>
      <w:r w:rsidRPr="00142624">
        <w:rPr>
          <w:rFonts w:ascii="Times New Roman" w:hAnsi="Times New Roman"/>
          <w:spacing w:val="5"/>
          <w:sz w:val="22"/>
          <w:szCs w:val="22"/>
        </w:rPr>
        <w:t xml:space="preserve"> </w:t>
      </w:r>
      <w:hyperlink r:id="rId5" w:history="1">
        <w:r w:rsidRPr="00142624">
          <w:rPr>
            <w:rFonts w:ascii="Times New Roman" w:hAnsi="Times New Roman"/>
            <w:sz w:val="22"/>
            <w:szCs w:val="22"/>
          </w:rPr>
          <w:t>Nestlé w</w:t>
        </w:r>
      </w:hyperlink>
      <w:r w:rsidRPr="00142624">
        <w:rPr>
          <w:rFonts w:ascii="Times New Roman" w:hAnsi="Times New Roman"/>
          <w:sz w:val="22"/>
          <w:szCs w:val="22"/>
        </w:rPr>
        <w:t>hich is a</w:t>
      </w:r>
      <w:r w:rsidRPr="00142624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 xml:space="preserve">Swiss </w:t>
      </w:r>
      <w:hyperlink r:id="rId6" w:history="1">
        <w:r w:rsidRPr="00142624">
          <w:rPr>
            <w:rFonts w:ascii="Times New Roman" w:hAnsi="Times New Roman"/>
            <w:sz w:val="22"/>
            <w:szCs w:val="22"/>
          </w:rPr>
          <w:t>multinational company.</w:t>
        </w:r>
        <w:r w:rsidRPr="00142624">
          <w:rPr>
            <w:rFonts w:ascii="Times New Roman" w:hAnsi="Times New Roman"/>
            <w:spacing w:val="2"/>
            <w:sz w:val="22"/>
            <w:szCs w:val="22"/>
          </w:rPr>
          <w:t xml:space="preserve"> </w:t>
        </w:r>
      </w:hyperlink>
      <w:r w:rsidRPr="00142624">
        <w:rPr>
          <w:rFonts w:ascii="Times New Roman" w:hAnsi="Times New Roman"/>
          <w:sz w:val="22"/>
          <w:szCs w:val="22"/>
        </w:rPr>
        <w:t>The</w:t>
      </w:r>
      <w:r w:rsidRPr="00142624">
        <w:rPr>
          <w:rFonts w:ascii="Times New Roman" w:hAnsi="Times New Roman"/>
          <w:spacing w:val="1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 xml:space="preserve">company is headquartered in </w:t>
      </w:r>
      <w:hyperlink r:id="rId7" w:history="1">
        <w:r w:rsidRPr="00142624">
          <w:rPr>
            <w:rFonts w:ascii="Times New Roman" w:hAnsi="Times New Roman"/>
            <w:sz w:val="22"/>
            <w:szCs w:val="22"/>
          </w:rPr>
          <w:t xml:space="preserve">Gurgaon, </w:t>
        </w:r>
      </w:hyperlink>
      <w:hyperlink r:id="rId7" w:history="1">
        <w:r w:rsidRPr="00142624">
          <w:rPr>
            <w:rFonts w:ascii="Times New Roman" w:hAnsi="Times New Roman"/>
            <w:sz w:val="22"/>
            <w:szCs w:val="22"/>
          </w:rPr>
          <w:t xml:space="preserve">Haryana. </w:t>
        </w:r>
      </w:hyperlink>
      <w:r w:rsidRPr="00142624">
        <w:rPr>
          <w:rFonts w:ascii="Times New Roman" w:hAnsi="Times New Roman"/>
          <w:sz w:val="22"/>
          <w:szCs w:val="22"/>
        </w:rPr>
        <w:t xml:space="preserve">The company's products include </w:t>
      </w:r>
      <w:hyperlink r:id="rId8" w:history="1">
        <w:r w:rsidRPr="00142624">
          <w:rPr>
            <w:rFonts w:ascii="Times New Roman" w:hAnsi="Times New Roman"/>
            <w:sz w:val="22"/>
            <w:szCs w:val="22"/>
          </w:rPr>
          <w:t xml:space="preserve">food, </w:t>
        </w:r>
      </w:hyperlink>
      <w:hyperlink r:id="rId8" w:history="1">
        <w:r w:rsidRPr="00142624">
          <w:rPr>
            <w:rFonts w:ascii="Times New Roman" w:hAnsi="Times New Roman"/>
            <w:sz w:val="22"/>
            <w:szCs w:val="22"/>
          </w:rPr>
          <w:t xml:space="preserve">beverages, </w:t>
        </w:r>
      </w:hyperlink>
      <w:hyperlink r:id="rId9" w:history="1">
        <w:r w:rsidRPr="00142624">
          <w:rPr>
            <w:rFonts w:ascii="Times New Roman" w:hAnsi="Times New Roman"/>
            <w:sz w:val="22"/>
            <w:szCs w:val="22"/>
          </w:rPr>
          <w:t>chocolate,</w:t>
        </w:r>
      </w:hyperlink>
      <w:r w:rsidRPr="00142624">
        <w:rPr>
          <w:rFonts w:ascii="Times New Roman" w:hAnsi="Times New Roman"/>
          <w:spacing w:val="-57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>and</w:t>
      </w:r>
      <w:r w:rsidRPr="00142624">
        <w:rPr>
          <w:rFonts w:ascii="Times New Roman" w:hAnsi="Times New Roman"/>
          <w:spacing w:val="-1"/>
          <w:sz w:val="22"/>
          <w:szCs w:val="22"/>
        </w:rPr>
        <w:t xml:space="preserve"> </w:t>
      </w:r>
      <w:hyperlink r:id="rId10" w:history="1">
        <w:r w:rsidRPr="00142624">
          <w:rPr>
            <w:rFonts w:ascii="Times New Roman" w:hAnsi="Times New Roman"/>
            <w:sz w:val="22"/>
            <w:szCs w:val="22"/>
          </w:rPr>
          <w:t>confectioneries.</w:t>
        </w:r>
      </w:hyperlink>
    </w:p>
    <w:p w:rsidR="000D6391" w:rsidRPr="00142624">
      <w:pPr>
        <w:pStyle w:val="BodyText"/>
        <w:spacing w:before="6"/>
        <w:rPr>
          <w:rFonts w:ascii="Times New Roman"/>
          <w:sz w:val="22"/>
          <w:szCs w:val="22"/>
        </w:rPr>
      </w:pPr>
    </w:p>
    <w:p w:rsidR="000D6391" w:rsidRPr="00142624">
      <w:pPr>
        <w:pStyle w:val="BodyText"/>
        <w:spacing w:line="232" w:lineRule="auto"/>
        <w:ind w:left="155" w:right="403" w:hanging="12"/>
        <w:rPr>
          <w:rFonts w:ascii="Times New Roman" w:hAnsi="Times New Roman"/>
          <w:sz w:val="22"/>
          <w:szCs w:val="22"/>
        </w:rPr>
      </w:pPr>
      <w:r w:rsidRPr="00142624">
        <w:rPr>
          <w:rFonts w:ascii="Times New Roman" w:hAnsi="Times New Roman"/>
          <w:sz w:val="22"/>
          <w:szCs w:val="22"/>
        </w:rPr>
        <w:t xml:space="preserve">The company was </w:t>
      </w:r>
      <w:hyperlink r:id="rId11" w:history="1">
        <w:r w:rsidRPr="00142624">
          <w:rPr>
            <w:rFonts w:ascii="Times New Roman" w:hAnsi="Times New Roman"/>
            <w:sz w:val="22"/>
            <w:szCs w:val="22"/>
          </w:rPr>
          <w:t>incorporated o</w:t>
        </w:r>
      </w:hyperlink>
      <w:r w:rsidRPr="00142624">
        <w:rPr>
          <w:rFonts w:ascii="Times New Roman" w:hAnsi="Times New Roman"/>
          <w:sz w:val="22"/>
          <w:szCs w:val="22"/>
        </w:rPr>
        <w:t xml:space="preserve">n 28 March 1959 and was </w:t>
      </w:r>
      <w:hyperlink r:id="rId12" w:history="1">
        <w:r w:rsidRPr="00142624">
          <w:rPr>
            <w:rFonts w:ascii="Times New Roman" w:hAnsi="Times New Roman"/>
            <w:sz w:val="22"/>
            <w:szCs w:val="22"/>
          </w:rPr>
          <w:t>promoted b</w:t>
        </w:r>
      </w:hyperlink>
      <w:r w:rsidRPr="00142624">
        <w:rPr>
          <w:rFonts w:ascii="Times New Roman" w:hAnsi="Times New Roman"/>
          <w:sz w:val="22"/>
          <w:szCs w:val="22"/>
        </w:rPr>
        <w:t>y Nestle Alimentana S.A. via a</w:t>
      </w:r>
      <w:r w:rsidRPr="00142624">
        <w:rPr>
          <w:rFonts w:ascii="Times New Roman" w:hAnsi="Times New Roman"/>
          <w:spacing w:val="1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 xml:space="preserve">subsidiary, Nestle Holdings Ltd. As of 2020, the parent company </w:t>
      </w:r>
      <w:hyperlink r:id="rId5" w:history="1">
        <w:r w:rsidRPr="00142624">
          <w:rPr>
            <w:rFonts w:ascii="Times New Roman" w:hAnsi="Times New Roman"/>
            <w:sz w:val="22"/>
            <w:szCs w:val="22"/>
          </w:rPr>
          <w:t>Nestlé o</w:t>
        </w:r>
      </w:hyperlink>
      <w:r w:rsidRPr="00142624">
        <w:rPr>
          <w:rFonts w:ascii="Times New Roman" w:hAnsi="Times New Roman"/>
          <w:sz w:val="22"/>
          <w:szCs w:val="22"/>
        </w:rPr>
        <w:t>wns 62.76% of Nestlé India. The</w:t>
      </w:r>
      <w:r w:rsidRPr="00142624">
        <w:rPr>
          <w:rFonts w:ascii="Times New Roman" w:hAnsi="Times New Roman"/>
          <w:spacing w:val="-57"/>
          <w:sz w:val="22"/>
          <w:szCs w:val="22"/>
        </w:rPr>
        <w:t xml:space="preserve"> </w:t>
      </w:r>
      <w:r w:rsidR="00045290">
        <w:rPr>
          <w:rFonts w:ascii="Times New Roman" w:hAnsi="Times New Roman"/>
          <w:spacing w:val="-57"/>
          <w:sz w:val="22"/>
          <w:szCs w:val="22"/>
        </w:rPr>
        <w:t xml:space="preserve">      </w:t>
      </w:r>
      <w:r w:rsidRPr="00142624">
        <w:rPr>
          <w:rFonts w:ascii="Times New Roman" w:hAnsi="Times New Roman"/>
          <w:sz w:val="22"/>
          <w:szCs w:val="22"/>
        </w:rPr>
        <w:t>company</w:t>
      </w:r>
      <w:r w:rsidRPr="00142624">
        <w:rPr>
          <w:rFonts w:ascii="Times New Roman" w:hAnsi="Times New Roman"/>
          <w:spacing w:val="-9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>has 9 production facilities in various locations</w:t>
      </w:r>
      <w:r w:rsidRPr="00142624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>across</w:t>
      </w:r>
      <w:r w:rsidRPr="00142624">
        <w:rPr>
          <w:rFonts w:ascii="Times New Roman" w:hAnsi="Times New Roman"/>
          <w:spacing w:val="1"/>
          <w:sz w:val="22"/>
          <w:szCs w:val="22"/>
        </w:rPr>
        <w:t xml:space="preserve"> </w:t>
      </w:r>
      <w:r w:rsidRPr="00142624">
        <w:rPr>
          <w:rFonts w:ascii="Times New Roman" w:hAnsi="Times New Roman"/>
          <w:sz w:val="22"/>
          <w:szCs w:val="22"/>
        </w:rPr>
        <w:t>India</w:t>
      </w:r>
    </w:p>
    <w:p w:rsidR="000D6391" w:rsidRPr="00142624">
      <w:pPr>
        <w:pStyle w:val="BodyText"/>
        <w:rPr>
          <w:rFonts w:ascii="Times New Roman"/>
          <w:sz w:val="22"/>
          <w:szCs w:val="22"/>
        </w:rPr>
      </w:pPr>
    </w:p>
    <w:p w:rsidR="000D6391" w:rsidRPr="00142624">
      <w:pPr>
        <w:pStyle w:val="BodyText"/>
        <w:rPr>
          <w:rFonts w:ascii="Times New Roman"/>
          <w:sz w:val="22"/>
          <w:szCs w:val="22"/>
        </w:rPr>
      </w:pPr>
    </w:p>
    <w:p w:rsidR="000D6391" w:rsidRPr="00142624">
      <w:pPr>
        <w:pStyle w:val="BodyText"/>
        <w:spacing w:before="3"/>
        <w:rPr>
          <w:rFonts w:ascii="Times New Roman"/>
          <w:sz w:val="22"/>
          <w:szCs w:val="22"/>
        </w:rPr>
      </w:pPr>
      <w:r>
        <w:rPr>
          <w:sz w:val="22"/>
          <w:szCs w:val="22"/>
        </w:rPr>
        <w:pict>
          <v:shape id="_x0000_s1032" style="width:523.3pt;height:2.85pt;margin-top:18.8pt;margin-left:36pt;mso-position-horizontal-relative:page;mso-wrap-distance-left:0;mso-wrap-distance-right:0;position:absolute;z-index:-251653120" coordorigin="720,376" coordsize="10466,57" o:spt="100" adj="0,,0" path="m11186,419l720,419l720,433l11186,433l11186,419xm11186,376l720,376l720,404l11186,404l11186,376xe" fillcolor="#923634" stroked="f">
            <v:stroke joinstyle="round"/>
            <v:formulas/>
            <v:path arrowok="t" o:connecttype="segments"/>
            <w10:wrap type="topAndBottom"/>
          </v:shape>
        </w:pict>
      </w:r>
    </w:p>
    <w:p w:rsidR="000D6391" w:rsidRPr="00142624">
      <w:pPr>
        <w:pStyle w:val="BodyText"/>
        <w:spacing w:before="8"/>
        <w:rPr>
          <w:rFonts w:ascii="Times New Roman"/>
          <w:sz w:val="22"/>
          <w:szCs w:val="22"/>
        </w:rPr>
      </w:pPr>
    </w:p>
    <w:p w:rsidR="006134FE" w:rsidRPr="00142624">
      <w:pPr>
        <w:pStyle w:val="BodyText"/>
        <w:spacing w:before="8"/>
        <w:rPr>
          <w:rFonts w:ascii="Times New Roman"/>
          <w:sz w:val="22"/>
          <w:szCs w:val="22"/>
        </w:rPr>
      </w:pPr>
    </w:p>
    <w:p w:rsidR="000D6391" w:rsidRPr="00142624">
      <w:pPr>
        <w:ind w:left="143"/>
        <w:rPr>
          <w:b/>
        </w:rPr>
      </w:pPr>
      <w:r w:rsidRPr="00142624">
        <w:rPr>
          <w:b/>
          <w:u w:val="single"/>
        </w:rPr>
        <w:t>Responsibilities</w:t>
      </w:r>
      <w:r w:rsidRPr="00142624">
        <w:rPr>
          <w:b/>
        </w:rPr>
        <w:t>:</w:t>
      </w:r>
    </w:p>
    <w:p w:rsidR="000D6391" w:rsidRPr="00142624">
      <w:pPr>
        <w:pStyle w:val="BodyText"/>
        <w:spacing w:before="9"/>
        <w:rPr>
          <w:b/>
          <w:sz w:val="22"/>
          <w:szCs w:val="22"/>
        </w:rPr>
      </w:pPr>
    </w:p>
    <w:p w:rsidR="000D6391" w:rsidRPr="00142624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87" w:line="254" w:lineRule="auto"/>
        <w:ind w:left="1492" w:right="762" w:hanging="990"/>
      </w:pPr>
      <w:r w:rsidRPr="00142624">
        <w:t xml:space="preserve">Developed stored </w:t>
      </w:r>
      <w:r w:rsidRPr="00142624">
        <w:rPr>
          <w:b/>
        </w:rPr>
        <w:t>procedures</w:t>
      </w:r>
      <w:r w:rsidRPr="00142624">
        <w:t xml:space="preserve">, </w:t>
      </w:r>
      <w:r w:rsidRPr="00142624">
        <w:rPr>
          <w:b/>
        </w:rPr>
        <w:t>functions</w:t>
      </w:r>
      <w:r w:rsidRPr="00142624">
        <w:t xml:space="preserve">, </w:t>
      </w:r>
      <w:r w:rsidRPr="00142624">
        <w:rPr>
          <w:b/>
        </w:rPr>
        <w:t xml:space="preserve">PLSQL </w:t>
      </w:r>
      <w:r w:rsidRPr="00142624">
        <w:t>programmed unit etc as per the project</w:t>
      </w:r>
      <w:r w:rsidRPr="00142624">
        <w:rPr>
          <w:spacing w:val="-52"/>
        </w:rPr>
        <w:t xml:space="preserve"> </w:t>
      </w:r>
      <w:r w:rsidRPr="00142624">
        <w:t>requirement.</w:t>
      </w:r>
    </w:p>
    <w:p w:rsidR="000D6391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27"/>
        <w:ind w:left="1492" w:hanging="990"/>
      </w:pPr>
      <w:r w:rsidRPr="00142624">
        <w:t xml:space="preserve">Worked on </w:t>
      </w:r>
      <w:r w:rsidRPr="00142624">
        <w:rPr>
          <w:b/>
        </w:rPr>
        <w:t>SQL*Loader</w:t>
      </w:r>
      <w:r w:rsidRPr="00142624">
        <w:rPr>
          <w:b/>
          <w:spacing w:val="-10"/>
        </w:rPr>
        <w:t xml:space="preserve"> </w:t>
      </w:r>
      <w:r w:rsidRPr="00142624">
        <w:t>to</w:t>
      </w:r>
      <w:r w:rsidRPr="00142624">
        <w:rPr>
          <w:spacing w:val="-1"/>
        </w:rPr>
        <w:t xml:space="preserve"> </w:t>
      </w:r>
      <w:r w:rsidRPr="00142624">
        <w:t>load</w:t>
      </w:r>
      <w:r w:rsidRPr="00142624">
        <w:rPr>
          <w:spacing w:val="-4"/>
        </w:rPr>
        <w:t xml:space="preserve"> </w:t>
      </w:r>
      <w:r w:rsidRPr="00142624">
        <w:t>data</w:t>
      </w:r>
      <w:r w:rsidRPr="00142624">
        <w:rPr>
          <w:spacing w:val="-6"/>
        </w:rPr>
        <w:t xml:space="preserve"> </w:t>
      </w:r>
      <w:r w:rsidRPr="00142624">
        <w:t>from</w:t>
      </w:r>
      <w:r w:rsidRPr="00142624">
        <w:rPr>
          <w:spacing w:val="-6"/>
        </w:rPr>
        <w:t xml:space="preserve"> </w:t>
      </w:r>
      <w:r w:rsidRPr="00142624">
        <w:t>flat</w:t>
      </w:r>
      <w:r w:rsidRPr="00142624">
        <w:rPr>
          <w:spacing w:val="-4"/>
        </w:rPr>
        <w:t xml:space="preserve"> </w:t>
      </w:r>
      <w:r w:rsidRPr="00142624">
        <w:t>files</w:t>
      </w:r>
      <w:r w:rsidRPr="00142624">
        <w:rPr>
          <w:spacing w:val="-4"/>
        </w:rPr>
        <w:t xml:space="preserve"> </w:t>
      </w:r>
      <w:r w:rsidRPr="00142624">
        <w:t>obtained</w:t>
      </w:r>
      <w:r w:rsidRPr="00142624">
        <w:rPr>
          <w:spacing w:val="-4"/>
        </w:rPr>
        <w:t xml:space="preserve"> </w:t>
      </w:r>
      <w:r w:rsidRPr="00142624">
        <w:t>from</w:t>
      </w:r>
      <w:r w:rsidRPr="00142624">
        <w:rPr>
          <w:spacing w:val="-4"/>
        </w:rPr>
        <w:t xml:space="preserve"> </w:t>
      </w:r>
      <w:r w:rsidRPr="00142624">
        <w:t>various</w:t>
      </w:r>
      <w:r w:rsidRPr="00142624">
        <w:rPr>
          <w:spacing w:val="-7"/>
        </w:rPr>
        <w:t xml:space="preserve"> </w:t>
      </w:r>
      <w:r w:rsidRPr="00142624">
        <w:t>facilities</w:t>
      </w:r>
      <w:r w:rsidRPr="00142624">
        <w:rPr>
          <w:spacing w:val="-3"/>
        </w:rPr>
        <w:t xml:space="preserve"> </w:t>
      </w:r>
      <w:r w:rsidRPr="00142624">
        <w:t>everyday</w:t>
      </w:r>
      <w:r w:rsidRPr="00142624">
        <w:t>.</w:t>
      </w:r>
    </w:p>
    <w:p w:rsidR="00245002" w:rsidRPr="009B157B" w:rsidP="00245002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163" w:line="252" w:lineRule="auto"/>
        <w:ind w:left="1492" w:right="893" w:hanging="990"/>
      </w:pPr>
      <w:r w:rsidRPr="009B157B">
        <w:t>Aware of the Concept of Exception handling mechanism in various scope and visibility.</w:t>
      </w:r>
    </w:p>
    <w:p w:rsidR="00245002" w:rsidRPr="00245002" w:rsidP="00245002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163" w:line="252" w:lineRule="auto"/>
        <w:ind w:left="1492" w:right="893" w:hanging="990"/>
        <w:rPr>
          <w:b/>
        </w:rPr>
      </w:pPr>
      <w:r w:rsidRPr="009B157B">
        <w:t xml:space="preserve">Having knowledge </w:t>
      </w:r>
      <w:r w:rsidRPr="00245002">
        <w:rPr>
          <w:b/>
        </w:rPr>
        <w:t>on Performance Tuning.</w:t>
      </w:r>
    </w:p>
    <w:p w:rsidR="00245002" w:rsidRPr="009B157B" w:rsidP="00245002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163" w:line="252" w:lineRule="auto"/>
        <w:ind w:left="1492" w:right="893" w:hanging="990"/>
      </w:pPr>
      <w:r w:rsidRPr="00245002">
        <w:rPr>
          <w:b/>
        </w:rPr>
        <w:t>Involved in the development backend code, altered</w:t>
      </w:r>
      <w:r w:rsidRPr="009B157B">
        <w:t xml:space="preserve"> tables to add new columns, </w:t>
      </w:r>
      <w:r w:rsidRPr="00245002">
        <w:rPr>
          <w:b/>
        </w:rPr>
        <w:t>Constraints, Sequences and Indexes</w:t>
      </w:r>
      <w:r w:rsidRPr="009B157B">
        <w:t xml:space="preserve"> as per business requirements.</w:t>
      </w:r>
    </w:p>
    <w:p w:rsidR="00245002" w:rsidRPr="009B157B" w:rsidP="00245002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163" w:line="252" w:lineRule="auto"/>
        <w:ind w:left="1492" w:right="893" w:hanging="990"/>
      </w:pPr>
      <w:r w:rsidRPr="009B157B">
        <w:t xml:space="preserve">Using </w:t>
      </w:r>
      <w:r w:rsidRPr="009B157B">
        <w:t>sql</w:t>
      </w:r>
      <w:r w:rsidRPr="009B157B">
        <w:t xml:space="preserve"> developer tool we debugging the code and unit test.</w:t>
      </w:r>
    </w:p>
    <w:p w:rsidR="00245002" w:rsidRPr="00142624" w:rsidP="00245002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163" w:line="252" w:lineRule="auto"/>
        <w:ind w:left="1492" w:right="893" w:hanging="990"/>
      </w:pPr>
      <w:r w:rsidRPr="009B157B">
        <w:t xml:space="preserve">Handled errors using </w:t>
      </w:r>
      <w:r w:rsidRPr="00245002">
        <w:rPr>
          <w:b/>
        </w:rPr>
        <w:t>Exception Handling</w:t>
      </w:r>
      <w:r w:rsidRPr="009B157B">
        <w:t xml:space="preserve"> extensively for the ease of debugging </w:t>
      </w:r>
      <w:r w:rsidRPr="009B157B">
        <w:t>an</w:t>
      </w:r>
      <w:r w:rsidRPr="009B157B">
        <w:t xml:space="preserve"> displaying the error messages in the application.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163" w:line="252" w:lineRule="auto"/>
        <w:ind w:left="1492" w:right="893" w:hanging="990"/>
      </w:pPr>
      <w:r w:rsidRPr="00142624">
        <w:t xml:space="preserve">Based on the mapping document we will create </w:t>
      </w:r>
      <w:r w:rsidRPr="00142624">
        <w:rPr>
          <w:b/>
        </w:rPr>
        <w:t xml:space="preserve">tables </w:t>
      </w:r>
      <w:r w:rsidRPr="00142624">
        <w:t xml:space="preserve">and write </w:t>
      </w:r>
      <w:r w:rsidRPr="00142624">
        <w:rPr>
          <w:b/>
        </w:rPr>
        <w:t xml:space="preserve">triggers </w:t>
      </w:r>
      <w:r w:rsidRPr="00142624">
        <w:t>for enhanced</w:t>
      </w:r>
      <w:r w:rsidRPr="00142624">
        <w:rPr>
          <w:spacing w:val="-52"/>
        </w:rPr>
        <w:t xml:space="preserve"> </w:t>
      </w:r>
      <w:r w:rsidRPr="00142624">
        <w:t>validation and</w:t>
      </w:r>
      <w:r w:rsidRPr="00142624">
        <w:rPr>
          <w:spacing w:val="-2"/>
        </w:rPr>
        <w:t xml:space="preserve"> </w:t>
      </w:r>
      <w:r w:rsidRPr="00142624">
        <w:t>business logic management.</w:t>
      </w:r>
    </w:p>
    <w:p w:rsidR="000D6391">
      <w:pPr>
        <w:spacing w:line="252" w:lineRule="auto"/>
      </w:pPr>
    </w:p>
    <w:p w:rsidR="00245002">
      <w:pPr>
        <w:spacing w:line="252" w:lineRule="auto"/>
      </w:pPr>
    </w:p>
    <w:p w:rsidR="00245002" w:rsidRPr="00142624">
      <w:pPr>
        <w:spacing w:line="252" w:lineRule="auto"/>
        <w:sectPr>
          <w:pgSz w:w="11930" w:h="16860"/>
          <w:pgMar w:top="1080" w:right="520" w:bottom="280" w:left="560" w:header="720" w:footer="720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space="720"/>
        </w:sectPr>
      </w:pPr>
    </w:p>
    <w:p w:rsidR="000D6391" w:rsidRPr="00142624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68" w:line="252" w:lineRule="auto"/>
        <w:ind w:left="1492" w:right="356" w:hanging="990"/>
      </w:pPr>
      <w:r w:rsidRPr="00142624">
        <w:t>Modified existing procedures, functions as per the Project requirements. Involved in the</w:t>
      </w:r>
      <w:r w:rsidRPr="00142624">
        <w:rPr>
          <w:spacing w:val="1"/>
        </w:rPr>
        <w:t xml:space="preserve"> </w:t>
      </w:r>
      <w:r w:rsidRPr="00142624">
        <w:t xml:space="preserve">development backend code, altered tables to add new columns, </w:t>
      </w:r>
      <w:r w:rsidRPr="00275F6E">
        <w:rPr>
          <w:b/>
        </w:rPr>
        <w:t>Constraints, Sequences and</w:t>
      </w:r>
      <w:r w:rsidRPr="00275F6E">
        <w:rPr>
          <w:b/>
          <w:spacing w:val="-52"/>
        </w:rPr>
        <w:t xml:space="preserve"> </w:t>
      </w:r>
      <w:r w:rsidRPr="00275F6E">
        <w:rPr>
          <w:b/>
        </w:rPr>
        <w:t>Indexes</w:t>
      </w:r>
      <w:r w:rsidRPr="00142624">
        <w:rPr>
          <w:spacing w:val="-3"/>
        </w:rPr>
        <w:t xml:space="preserve"> </w:t>
      </w:r>
      <w:r w:rsidRPr="00142624">
        <w:t>as</w:t>
      </w:r>
      <w:r w:rsidRPr="00142624">
        <w:rPr>
          <w:spacing w:val="-2"/>
        </w:rPr>
        <w:t xml:space="preserve"> </w:t>
      </w:r>
      <w:r w:rsidRPr="00142624">
        <w:t>per</w:t>
      </w:r>
      <w:r w:rsidRPr="00142624">
        <w:rPr>
          <w:spacing w:val="-1"/>
        </w:rPr>
        <w:t xml:space="preserve"> </w:t>
      </w:r>
      <w:r w:rsidRPr="00142624">
        <w:t>business</w:t>
      </w:r>
      <w:r w:rsidRPr="00142624">
        <w:rPr>
          <w:spacing w:val="-1"/>
        </w:rPr>
        <w:t xml:space="preserve"> </w:t>
      </w:r>
      <w:r w:rsidRPr="00142624">
        <w:t>requirements.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146"/>
        <w:ind w:left="1492" w:hanging="990"/>
      </w:pPr>
      <w:r w:rsidRPr="00142624">
        <w:t>Using</w:t>
      </w:r>
      <w:r w:rsidRPr="00142624">
        <w:rPr>
          <w:spacing w:val="-4"/>
        </w:rPr>
        <w:t xml:space="preserve"> </w:t>
      </w:r>
      <w:r w:rsidRPr="00142624">
        <w:t>sql</w:t>
      </w:r>
      <w:r w:rsidRPr="00142624">
        <w:rPr>
          <w:spacing w:val="-5"/>
        </w:rPr>
        <w:t xml:space="preserve"> </w:t>
      </w:r>
      <w:r w:rsidRPr="00142624">
        <w:t>developer</w:t>
      </w:r>
      <w:r w:rsidRPr="00142624">
        <w:rPr>
          <w:spacing w:val="-2"/>
        </w:rPr>
        <w:t xml:space="preserve"> </w:t>
      </w:r>
      <w:r w:rsidRPr="00142624">
        <w:t>tool</w:t>
      </w:r>
      <w:r w:rsidRPr="00142624">
        <w:rPr>
          <w:spacing w:val="-7"/>
        </w:rPr>
        <w:t xml:space="preserve"> </w:t>
      </w:r>
      <w:r w:rsidRPr="00142624">
        <w:t>we</w:t>
      </w:r>
      <w:r w:rsidRPr="00142624">
        <w:rPr>
          <w:spacing w:val="-2"/>
        </w:rPr>
        <w:t xml:space="preserve"> </w:t>
      </w:r>
      <w:r w:rsidRPr="00275F6E">
        <w:rPr>
          <w:b/>
        </w:rPr>
        <w:t>debugging</w:t>
      </w:r>
      <w:r w:rsidRPr="00275F6E">
        <w:rPr>
          <w:b/>
          <w:spacing w:val="-5"/>
        </w:rPr>
        <w:t xml:space="preserve"> </w:t>
      </w:r>
      <w:r w:rsidRPr="00275F6E">
        <w:rPr>
          <w:b/>
        </w:rPr>
        <w:t>the</w:t>
      </w:r>
      <w:r w:rsidRPr="00275F6E">
        <w:rPr>
          <w:b/>
          <w:spacing w:val="-2"/>
        </w:rPr>
        <w:t xml:space="preserve"> </w:t>
      </w:r>
      <w:r w:rsidRPr="00275F6E">
        <w:rPr>
          <w:b/>
        </w:rPr>
        <w:t>code</w:t>
      </w:r>
      <w:r w:rsidRPr="00275F6E">
        <w:rPr>
          <w:b/>
          <w:spacing w:val="-3"/>
        </w:rPr>
        <w:t xml:space="preserve"> </w:t>
      </w:r>
      <w:r w:rsidRPr="00275F6E">
        <w:rPr>
          <w:b/>
        </w:rPr>
        <w:t>and</w:t>
      </w:r>
      <w:r w:rsidRPr="00275F6E">
        <w:rPr>
          <w:b/>
          <w:spacing w:val="-4"/>
        </w:rPr>
        <w:t xml:space="preserve"> </w:t>
      </w:r>
      <w:r w:rsidRPr="00275F6E">
        <w:rPr>
          <w:b/>
        </w:rPr>
        <w:t>unit</w:t>
      </w:r>
      <w:r w:rsidRPr="00275F6E">
        <w:rPr>
          <w:b/>
          <w:spacing w:val="-4"/>
        </w:rPr>
        <w:t xml:space="preserve"> </w:t>
      </w:r>
      <w:r w:rsidRPr="00275F6E">
        <w:rPr>
          <w:b/>
        </w:rPr>
        <w:t>test</w:t>
      </w:r>
      <w:r w:rsidRPr="00142624">
        <w:t>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158" w:line="252" w:lineRule="auto"/>
        <w:ind w:left="1492" w:right="825" w:hanging="990"/>
      </w:pPr>
      <w:r w:rsidRPr="00142624">
        <w:t>Created record types, tables, collections (nested tables and arrays) for improving Query</w:t>
      </w:r>
      <w:r w:rsidRPr="00142624">
        <w:rPr>
          <w:spacing w:val="-52"/>
        </w:rPr>
        <w:t xml:space="preserve"> </w:t>
      </w:r>
      <w:r w:rsidRPr="00142624">
        <w:t>performance</w:t>
      </w:r>
      <w:r w:rsidRPr="00142624">
        <w:rPr>
          <w:spacing w:val="-3"/>
        </w:rPr>
        <w:t xml:space="preserve"> </w:t>
      </w:r>
      <w:r w:rsidRPr="00142624">
        <w:t>by</w:t>
      </w:r>
      <w:r w:rsidRPr="00142624">
        <w:rPr>
          <w:spacing w:val="-3"/>
        </w:rPr>
        <w:t xml:space="preserve"> </w:t>
      </w:r>
      <w:r w:rsidRPr="00142624">
        <w:t>reducing context</w:t>
      </w:r>
      <w:r w:rsidRPr="00142624">
        <w:rPr>
          <w:spacing w:val="3"/>
        </w:rPr>
        <w:t xml:space="preserve"> </w:t>
      </w:r>
      <w:r w:rsidRPr="00142624">
        <w:t>switching.</w:t>
      </w:r>
    </w:p>
    <w:p w:rsidR="000D6391" w:rsidRPr="00142624">
      <w:pPr>
        <w:pStyle w:val="Heading2"/>
        <w:numPr>
          <w:ilvl w:val="0"/>
          <w:numId w:val="1"/>
        </w:numPr>
        <w:tabs>
          <w:tab w:val="left" w:pos="1492"/>
          <w:tab w:val="left" w:pos="1493"/>
        </w:tabs>
        <w:spacing w:before="30"/>
        <w:ind w:left="1492" w:hanging="990"/>
        <w:rPr>
          <w:sz w:val="22"/>
          <w:szCs w:val="22"/>
        </w:rPr>
      </w:pPr>
      <w:r w:rsidRPr="00142624">
        <w:rPr>
          <w:b w:val="0"/>
          <w:sz w:val="22"/>
          <w:szCs w:val="22"/>
        </w:rPr>
        <w:t>Used</w:t>
      </w:r>
      <w:r w:rsidRPr="00142624">
        <w:rPr>
          <w:b w:val="0"/>
          <w:spacing w:val="-2"/>
          <w:sz w:val="22"/>
          <w:szCs w:val="22"/>
        </w:rPr>
        <w:t xml:space="preserve"> </w:t>
      </w:r>
      <w:r w:rsidRPr="00142624">
        <w:rPr>
          <w:b w:val="0"/>
          <w:sz w:val="22"/>
          <w:szCs w:val="22"/>
        </w:rPr>
        <w:t>DDL</w:t>
      </w:r>
      <w:r w:rsidRPr="00142624">
        <w:rPr>
          <w:b w:val="0"/>
          <w:spacing w:val="-4"/>
          <w:sz w:val="22"/>
          <w:szCs w:val="22"/>
        </w:rPr>
        <w:t xml:space="preserve"> </w:t>
      </w:r>
      <w:r w:rsidRPr="00142624">
        <w:rPr>
          <w:sz w:val="22"/>
          <w:szCs w:val="22"/>
        </w:rPr>
        <w:t>(Create,</w:t>
      </w:r>
      <w:r w:rsidRPr="00142624">
        <w:rPr>
          <w:spacing w:val="-6"/>
          <w:sz w:val="22"/>
          <w:szCs w:val="22"/>
        </w:rPr>
        <w:t xml:space="preserve"> </w:t>
      </w:r>
      <w:r w:rsidRPr="00142624">
        <w:rPr>
          <w:sz w:val="22"/>
          <w:szCs w:val="22"/>
        </w:rPr>
        <w:t>Alter,</w:t>
      </w:r>
      <w:r w:rsidRPr="00142624">
        <w:rPr>
          <w:spacing w:val="-7"/>
          <w:sz w:val="22"/>
          <w:szCs w:val="22"/>
        </w:rPr>
        <w:t xml:space="preserve"> </w:t>
      </w:r>
      <w:r w:rsidRPr="00142624">
        <w:rPr>
          <w:sz w:val="22"/>
          <w:szCs w:val="22"/>
        </w:rPr>
        <w:t>Drop,</w:t>
      </w:r>
      <w:r w:rsidRPr="00142624">
        <w:rPr>
          <w:spacing w:val="-8"/>
          <w:sz w:val="22"/>
          <w:szCs w:val="22"/>
        </w:rPr>
        <w:t xml:space="preserve"> </w:t>
      </w:r>
      <w:r w:rsidRPr="00142624">
        <w:rPr>
          <w:sz w:val="22"/>
          <w:szCs w:val="22"/>
        </w:rPr>
        <w:t>rename,</w:t>
      </w:r>
      <w:r w:rsidRPr="00142624">
        <w:rPr>
          <w:spacing w:val="1"/>
          <w:sz w:val="22"/>
          <w:szCs w:val="22"/>
        </w:rPr>
        <w:t xml:space="preserve"> </w:t>
      </w:r>
      <w:r w:rsidRPr="00142624">
        <w:rPr>
          <w:sz w:val="22"/>
          <w:szCs w:val="22"/>
        </w:rPr>
        <w:t>truncate)</w:t>
      </w:r>
      <w:r w:rsidRPr="00142624">
        <w:rPr>
          <w:spacing w:val="-9"/>
          <w:sz w:val="22"/>
          <w:szCs w:val="22"/>
        </w:rPr>
        <w:t xml:space="preserve"> </w:t>
      </w:r>
      <w:r w:rsidRPr="00142624">
        <w:rPr>
          <w:sz w:val="22"/>
          <w:szCs w:val="22"/>
        </w:rPr>
        <w:t>Commands.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38"/>
        <w:ind w:left="1492" w:hanging="990"/>
      </w:pPr>
      <w:r w:rsidRPr="00142624">
        <w:t>Used</w:t>
      </w:r>
      <w:r w:rsidRPr="00142624">
        <w:rPr>
          <w:spacing w:val="-1"/>
        </w:rPr>
        <w:t xml:space="preserve"> </w:t>
      </w:r>
      <w:r w:rsidRPr="00142624">
        <w:rPr>
          <w:b/>
        </w:rPr>
        <w:t>Pragma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Autonomous</w:t>
      </w:r>
      <w:r w:rsidRPr="00142624">
        <w:rPr>
          <w:b/>
          <w:spacing w:val="-4"/>
        </w:rPr>
        <w:t xml:space="preserve"> </w:t>
      </w:r>
      <w:r w:rsidRPr="00142624">
        <w:rPr>
          <w:b/>
        </w:rPr>
        <w:t>Transaction</w:t>
      </w:r>
      <w:r w:rsidRPr="00142624">
        <w:rPr>
          <w:b/>
          <w:spacing w:val="1"/>
        </w:rPr>
        <w:t xml:space="preserve"> </w:t>
      </w:r>
      <w:r w:rsidRPr="00142624">
        <w:t>to</w:t>
      </w:r>
      <w:r w:rsidRPr="00142624">
        <w:rPr>
          <w:spacing w:val="-4"/>
        </w:rPr>
        <w:t xml:space="preserve"> </w:t>
      </w:r>
      <w:r w:rsidRPr="00142624">
        <w:t>avoid</w:t>
      </w:r>
      <w:r w:rsidRPr="00142624">
        <w:rPr>
          <w:spacing w:val="-8"/>
        </w:rPr>
        <w:t xml:space="preserve"> </w:t>
      </w:r>
      <w:r w:rsidRPr="00142624">
        <w:t>mutating</w:t>
      </w:r>
      <w:r w:rsidRPr="00142624">
        <w:rPr>
          <w:spacing w:val="-8"/>
        </w:rPr>
        <w:t xml:space="preserve"> </w:t>
      </w:r>
      <w:r w:rsidRPr="00142624">
        <w:t>problem</w:t>
      </w:r>
      <w:r w:rsidRPr="00142624">
        <w:rPr>
          <w:spacing w:val="-5"/>
        </w:rPr>
        <w:t xml:space="preserve"> </w:t>
      </w:r>
      <w:r w:rsidRPr="00142624">
        <w:t>in</w:t>
      </w:r>
      <w:r w:rsidRPr="00142624">
        <w:rPr>
          <w:spacing w:val="-6"/>
        </w:rPr>
        <w:t xml:space="preserve"> </w:t>
      </w:r>
      <w:r w:rsidRPr="00142624">
        <w:t>database</w:t>
      </w:r>
      <w:r w:rsidRPr="00142624">
        <w:rPr>
          <w:spacing w:val="-5"/>
        </w:rPr>
        <w:t xml:space="preserve"> </w:t>
      </w:r>
      <w:r w:rsidRPr="00142624">
        <w:t>trigger.</w:t>
      </w:r>
    </w:p>
    <w:p w:rsidR="000D6391" w:rsidRPr="00142624">
      <w:pPr>
        <w:pStyle w:val="ListParagraph"/>
        <w:numPr>
          <w:ilvl w:val="0"/>
          <w:numId w:val="1"/>
        </w:numPr>
        <w:tabs>
          <w:tab w:val="left" w:pos="1492"/>
          <w:tab w:val="left" w:pos="1493"/>
          <w:tab w:val="left" w:pos="9632"/>
        </w:tabs>
        <w:spacing w:before="161" w:line="254" w:lineRule="auto"/>
        <w:ind w:left="1492" w:right="838" w:hanging="990"/>
      </w:pPr>
      <w:r w:rsidRPr="00142624">
        <w:t>Handled</w:t>
      </w:r>
      <w:r w:rsidRPr="00142624">
        <w:rPr>
          <w:spacing w:val="-5"/>
        </w:rPr>
        <w:t xml:space="preserve"> </w:t>
      </w:r>
      <w:r w:rsidRPr="00142624">
        <w:t>errors</w:t>
      </w:r>
      <w:r w:rsidRPr="00142624">
        <w:rPr>
          <w:spacing w:val="-6"/>
        </w:rPr>
        <w:t xml:space="preserve"> </w:t>
      </w:r>
      <w:r w:rsidRPr="00142624">
        <w:t>using</w:t>
      </w:r>
      <w:r w:rsidRPr="00142624">
        <w:rPr>
          <w:spacing w:val="-5"/>
        </w:rPr>
        <w:t xml:space="preserve"> </w:t>
      </w:r>
      <w:r w:rsidRPr="00142624">
        <w:rPr>
          <w:b/>
        </w:rPr>
        <w:t>Exception</w:t>
      </w:r>
      <w:r w:rsidRPr="00142624">
        <w:rPr>
          <w:b/>
          <w:spacing w:val="-5"/>
        </w:rPr>
        <w:t xml:space="preserve"> </w:t>
      </w:r>
      <w:r w:rsidRPr="00142624">
        <w:rPr>
          <w:b/>
        </w:rPr>
        <w:t>Handling</w:t>
      </w:r>
      <w:r w:rsidRPr="00142624">
        <w:rPr>
          <w:b/>
          <w:spacing w:val="-6"/>
        </w:rPr>
        <w:t xml:space="preserve"> </w:t>
      </w:r>
      <w:r w:rsidRPr="00142624">
        <w:rPr>
          <w:b/>
        </w:rPr>
        <w:t>extensively</w:t>
      </w:r>
      <w:r w:rsidRPr="00142624">
        <w:rPr>
          <w:b/>
          <w:spacing w:val="-6"/>
        </w:rPr>
        <w:t xml:space="preserve"> </w:t>
      </w:r>
      <w:r w:rsidRPr="00142624">
        <w:rPr>
          <w:b/>
        </w:rPr>
        <w:t>for</w:t>
      </w:r>
      <w:r w:rsidRPr="00142624">
        <w:rPr>
          <w:b/>
          <w:spacing w:val="-3"/>
        </w:rPr>
        <w:t xml:space="preserve"> </w:t>
      </w:r>
      <w:r w:rsidRPr="00142624">
        <w:rPr>
          <w:b/>
        </w:rPr>
        <w:t>the</w:t>
      </w:r>
      <w:r w:rsidRPr="00142624">
        <w:rPr>
          <w:b/>
          <w:spacing w:val="-7"/>
        </w:rPr>
        <w:t xml:space="preserve"> </w:t>
      </w:r>
      <w:r w:rsidRPr="00142624">
        <w:rPr>
          <w:b/>
        </w:rPr>
        <w:t>ease</w:t>
      </w:r>
      <w:r w:rsidRPr="00142624">
        <w:rPr>
          <w:b/>
          <w:spacing w:val="-5"/>
        </w:rPr>
        <w:t xml:space="preserve"> </w:t>
      </w:r>
      <w:r w:rsidRPr="00142624">
        <w:rPr>
          <w:b/>
        </w:rPr>
        <w:t>of</w:t>
      </w:r>
      <w:r w:rsidRPr="00142624">
        <w:rPr>
          <w:b/>
          <w:spacing w:val="-6"/>
        </w:rPr>
        <w:t xml:space="preserve"> </w:t>
      </w:r>
      <w:r w:rsidRPr="00142624">
        <w:rPr>
          <w:b/>
        </w:rPr>
        <w:t>debugging</w:t>
      </w:r>
      <w:r w:rsidRPr="00142624" w:rsidR="00310346">
        <w:rPr>
          <w:b/>
        </w:rPr>
        <w:t xml:space="preserve"> </w:t>
      </w:r>
      <w:r w:rsidRPr="00142624">
        <w:t>and</w:t>
      </w:r>
      <w:r w:rsidRPr="00142624">
        <w:rPr>
          <w:spacing w:val="-51"/>
        </w:rPr>
        <w:t xml:space="preserve"> </w:t>
      </w:r>
      <w:r w:rsidRPr="00142624">
        <w:t>displaying</w:t>
      </w:r>
      <w:r w:rsidRPr="00142624">
        <w:rPr>
          <w:spacing w:val="-6"/>
        </w:rPr>
        <w:t xml:space="preserve"> </w:t>
      </w:r>
      <w:r w:rsidRPr="00142624">
        <w:t>the</w:t>
      </w:r>
      <w:r w:rsidRPr="00142624">
        <w:rPr>
          <w:spacing w:val="2"/>
        </w:rPr>
        <w:t xml:space="preserve"> </w:t>
      </w:r>
      <w:r w:rsidRPr="00142624">
        <w:t>error</w:t>
      </w:r>
      <w:r w:rsidRPr="00142624">
        <w:rPr>
          <w:spacing w:val="-1"/>
        </w:rPr>
        <w:t xml:space="preserve"> </w:t>
      </w:r>
      <w:r w:rsidRPr="00142624">
        <w:t>messages in</w:t>
      </w:r>
      <w:r w:rsidRPr="00142624">
        <w:rPr>
          <w:spacing w:val="-1"/>
        </w:rPr>
        <w:t xml:space="preserve"> </w:t>
      </w:r>
      <w:r w:rsidRPr="00142624">
        <w:t>the</w:t>
      </w:r>
      <w:r w:rsidRPr="00142624">
        <w:rPr>
          <w:spacing w:val="-2"/>
        </w:rPr>
        <w:t xml:space="preserve"> </w:t>
      </w:r>
      <w:r w:rsidRPr="00142624">
        <w:t>application.</w:t>
      </w:r>
    </w:p>
    <w:p w:rsidR="000D6391">
      <w:pPr>
        <w:pStyle w:val="ListParagraph"/>
        <w:numPr>
          <w:ilvl w:val="0"/>
          <w:numId w:val="1"/>
        </w:numPr>
        <w:tabs>
          <w:tab w:val="left" w:pos="1492"/>
          <w:tab w:val="left" w:pos="1493"/>
        </w:tabs>
        <w:spacing w:before="24"/>
        <w:ind w:left="1492" w:hanging="990"/>
      </w:pPr>
      <w:r w:rsidRPr="00142624">
        <w:t>Using</w:t>
      </w:r>
      <w:r w:rsidRPr="00142624">
        <w:rPr>
          <w:spacing w:val="-5"/>
        </w:rPr>
        <w:t xml:space="preserve"> </w:t>
      </w:r>
      <w:r w:rsidRPr="00142624">
        <w:t>set</w:t>
      </w:r>
      <w:r w:rsidRPr="00142624">
        <w:rPr>
          <w:spacing w:val="-2"/>
        </w:rPr>
        <w:t xml:space="preserve"> </w:t>
      </w:r>
      <w:r w:rsidRPr="00142624">
        <w:t>auto</w:t>
      </w:r>
      <w:r w:rsidRPr="00142624">
        <w:rPr>
          <w:spacing w:val="-3"/>
        </w:rPr>
        <w:t xml:space="preserve"> </w:t>
      </w:r>
      <w:r w:rsidRPr="00142624">
        <w:t>trace</w:t>
      </w:r>
      <w:r w:rsidRPr="00142624">
        <w:rPr>
          <w:spacing w:val="-6"/>
        </w:rPr>
        <w:t xml:space="preserve"> </w:t>
      </w:r>
      <w:r w:rsidRPr="00142624">
        <w:t>on</w:t>
      </w:r>
      <w:r w:rsidRPr="00142624">
        <w:rPr>
          <w:spacing w:val="-3"/>
        </w:rPr>
        <w:t xml:space="preserve"> </w:t>
      </w:r>
      <w:r w:rsidRPr="00142624">
        <w:t>and</w:t>
      </w:r>
      <w:r w:rsidRPr="00142624">
        <w:rPr>
          <w:spacing w:val="-4"/>
        </w:rPr>
        <w:t xml:space="preserve"> </w:t>
      </w:r>
      <w:r w:rsidRPr="00142624">
        <w:t>explain</w:t>
      </w:r>
      <w:r w:rsidRPr="00142624">
        <w:rPr>
          <w:spacing w:val="-5"/>
        </w:rPr>
        <w:t xml:space="preserve"> </w:t>
      </w:r>
      <w:r w:rsidRPr="00142624">
        <w:t>plan</w:t>
      </w:r>
      <w:r w:rsidRPr="00142624">
        <w:rPr>
          <w:spacing w:val="-5"/>
        </w:rPr>
        <w:t xml:space="preserve"> </w:t>
      </w:r>
      <w:r w:rsidRPr="00142624">
        <w:t>for</w:t>
      </w:r>
      <w:r w:rsidRPr="00142624">
        <w:rPr>
          <w:spacing w:val="-1"/>
        </w:rPr>
        <w:t xml:space="preserve"> </w:t>
      </w:r>
      <w:r w:rsidRPr="00142624">
        <w:rPr>
          <w:b/>
        </w:rPr>
        <w:t>query</w:t>
      </w:r>
      <w:r w:rsidRPr="00142624">
        <w:rPr>
          <w:b/>
          <w:spacing w:val="-7"/>
        </w:rPr>
        <w:t xml:space="preserve"> </w:t>
      </w:r>
      <w:r w:rsidRPr="00142624">
        <w:rPr>
          <w:b/>
        </w:rPr>
        <w:t>optimization</w:t>
      </w:r>
      <w:r w:rsidRPr="00142624">
        <w:t>.</w:t>
      </w:r>
    </w:p>
    <w:p w:rsidR="00142624" w:rsidP="00142624">
      <w:pPr>
        <w:pStyle w:val="ListParagraph"/>
        <w:tabs>
          <w:tab w:val="left" w:pos="1492"/>
          <w:tab w:val="left" w:pos="1493"/>
        </w:tabs>
        <w:spacing w:before="24"/>
        <w:ind w:left="1492" w:firstLine="0"/>
      </w:pPr>
    </w:p>
    <w:p w:rsidR="00142624" w:rsidP="00142624">
      <w:pPr>
        <w:pStyle w:val="ListParagraph"/>
        <w:tabs>
          <w:tab w:val="left" w:pos="1492"/>
          <w:tab w:val="left" w:pos="1493"/>
        </w:tabs>
        <w:spacing w:before="24"/>
        <w:ind w:left="1492" w:firstLine="0"/>
      </w:pPr>
    </w:p>
    <w:p w:rsidR="00142624" w:rsidP="00142624">
      <w:pPr>
        <w:pStyle w:val="ListParagraph"/>
        <w:tabs>
          <w:tab w:val="left" w:pos="1492"/>
          <w:tab w:val="left" w:pos="1493"/>
        </w:tabs>
        <w:spacing w:before="24"/>
        <w:ind w:left="1492" w:firstLine="0"/>
      </w:pPr>
    </w:p>
    <w:p w:rsidR="00142624" w:rsidP="00142624">
      <w:pPr>
        <w:pStyle w:val="ListParagraph"/>
        <w:tabs>
          <w:tab w:val="left" w:pos="1492"/>
          <w:tab w:val="left" w:pos="1493"/>
        </w:tabs>
        <w:spacing w:before="24"/>
        <w:ind w:left="1492" w:firstLine="0"/>
      </w:pPr>
    </w:p>
    <w:p w:rsidR="00142624" w:rsidP="00142624">
      <w:pPr>
        <w:pStyle w:val="ListParagraph"/>
        <w:tabs>
          <w:tab w:val="left" w:pos="1492"/>
          <w:tab w:val="left" w:pos="1493"/>
        </w:tabs>
        <w:spacing w:before="24"/>
        <w:ind w:left="1492" w:firstLine="0"/>
      </w:pPr>
    </w:p>
    <w:p w:rsidR="00142624" w:rsidRPr="00142624" w:rsidP="00142624">
      <w:pPr>
        <w:pStyle w:val="ListParagraph"/>
        <w:tabs>
          <w:tab w:val="left" w:pos="1492"/>
          <w:tab w:val="left" w:pos="1493"/>
        </w:tabs>
        <w:spacing w:before="24"/>
        <w:ind w:left="1492" w:firstLine="0"/>
      </w:pPr>
      <w:r>
        <w:t xml:space="preserve">                                                                                                                                             M.Chinna Subbarayudu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13"/>
          </v:shape>
        </w:pict>
      </w:r>
    </w:p>
    <w:sectPr w:rsidSect="000D6391">
      <w:pgSz w:w="11930" w:h="16860"/>
      <w:pgMar w:top="1080" w:right="520" w:bottom="280" w:left="560" w:header="720" w:footer="720" w:gutter="0"/>
      <w:pgBorders w:offsetFrom="page">
        <w:top w:val="single" w:sz="4" w:space="24" w:color="000009"/>
        <w:left w:val="single" w:sz="4" w:space="24" w:color="000009"/>
        <w:bottom w:val="single" w:sz="4" w:space="24" w:color="000009"/>
        <w:right w:val="single" w:sz="4" w:space="24" w:color="000009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738DA"/>
    <w:multiLevelType w:val="hybridMultilevel"/>
    <w:tmpl w:val="B92694C0"/>
    <w:lvl w:ilvl="0">
      <w:start w:val="0"/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53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1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9" w:hanging="360"/>
      </w:pPr>
      <w:rPr>
        <w:rFonts w:hint="default"/>
        <w:lang w:val="en-US" w:eastAsia="en-US" w:bidi="ar-SA"/>
      </w:rPr>
    </w:lvl>
  </w:abstractNum>
  <w:abstractNum w:abstractNumId="1">
    <w:nsid w:val="13486CD7"/>
    <w:multiLevelType w:val="hybridMultilevel"/>
    <w:tmpl w:val="700E5A06"/>
    <w:lvl w:ilvl="0">
      <w:start w:val="0"/>
      <w:numFmt w:val="bullet"/>
      <w:lvlText w:val=""/>
      <w:lvlJc w:val="left"/>
      <w:pPr>
        <w:ind w:left="1552" w:hanging="418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8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6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2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418"/>
      </w:pPr>
      <w:rPr>
        <w:rFonts w:hint="default"/>
        <w:lang w:val="en-US" w:eastAsia="en-US" w:bidi="ar-SA"/>
      </w:rPr>
    </w:lvl>
  </w:abstractNum>
  <w:abstractNum w:abstractNumId="2">
    <w:nsid w:val="2CD825FF"/>
    <w:multiLevelType w:val="hybridMultilevel"/>
    <w:tmpl w:val="A8C8A0A6"/>
    <w:lvl w:ilvl="0">
      <w:start w:val="0"/>
      <w:numFmt w:val="bullet"/>
      <w:lvlText w:val=""/>
      <w:lvlJc w:val="left"/>
      <w:pPr>
        <w:ind w:left="875" w:hanging="41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8" w:hanging="416"/>
      </w:pPr>
      <w:rPr>
        <w:rFonts w:hint="default"/>
        <w:lang w:val="en-US" w:eastAsia="en-US" w:bidi="ar-SA"/>
      </w:rPr>
    </w:lvl>
  </w:abstractNum>
  <w:abstractNum w:abstractNumId="3">
    <w:nsid w:val="3F043EE0"/>
    <w:multiLevelType w:val="hybridMultilevel"/>
    <w:tmpl w:val="CC80CB58"/>
    <w:lvl w:ilvl="0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6391"/>
    <w:rsid w:val="00045290"/>
    <w:rsid w:val="00047A02"/>
    <w:rsid w:val="0009587E"/>
    <w:rsid w:val="000D6391"/>
    <w:rsid w:val="00142624"/>
    <w:rsid w:val="001B602F"/>
    <w:rsid w:val="00245002"/>
    <w:rsid w:val="00275F6E"/>
    <w:rsid w:val="00310346"/>
    <w:rsid w:val="003A3321"/>
    <w:rsid w:val="00424969"/>
    <w:rsid w:val="00562B17"/>
    <w:rsid w:val="005C426B"/>
    <w:rsid w:val="005E1CB7"/>
    <w:rsid w:val="006134FE"/>
    <w:rsid w:val="00787CDE"/>
    <w:rsid w:val="00893C9A"/>
    <w:rsid w:val="008D49C8"/>
    <w:rsid w:val="009B157B"/>
    <w:rsid w:val="009F190C"/>
    <w:rsid w:val="00BC148B"/>
    <w:rsid w:val="00BC5300"/>
    <w:rsid w:val="00C66CF8"/>
    <w:rsid w:val="00E541BA"/>
    <w:rsid w:val="00EB5955"/>
    <w:rsid w:val="00EF2E27"/>
    <w:rsid w:val="00F161CF"/>
    <w:rsid w:val="00F8342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639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D6391"/>
    <w:pPr>
      <w:spacing w:before="44"/>
      <w:ind w:left="14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0D6391"/>
    <w:pPr>
      <w:ind w:left="1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6391"/>
    <w:rPr>
      <w:sz w:val="24"/>
      <w:szCs w:val="24"/>
    </w:rPr>
  </w:style>
  <w:style w:type="paragraph" w:styleId="ListParagraph">
    <w:name w:val="List Paragraph"/>
    <w:aliases w:val="Resume Title"/>
    <w:basedOn w:val="Normal"/>
    <w:link w:val="ListParagraphChar"/>
    <w:qFormat/>
    <w:rsid w:val="000D6391"/>
    <w:pPr>
      <w:ind w:left="1552" w:hanging="990"/>
    </w:pPr>
  </w:style>
  <w:style w:type="paragraph" w:customStyle="1" w:styleId="TableParagraph">
    <w:name w:val="Table Paragraph"/>
    <w:basedOn w:val="Normal"/>
    <w:uiPriority w:val="1"/>
    <w:qFormat/>
    <w:rsid w:val="000D6391"/>
    <w:pPr>
      <w:spacing w:before="45"/>
      <w:ind w:left="117"/>
    </w:pPr>
  </w:style>
  <w:style w:type="character" w:styleId="Hyperlink">
    <w:name w:val="Hyperlink"/>
    <w:basedOn w:val="DefaultParagraphFont"/>
    <w:uiPriority w:val="99"/>
    <w:unhideWhenUsed/>
    <w:rsid w:val="00C66CF8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26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26B"/>
    <w:rPr>
      <w:rFonts w:ascii="Calibri" w:eastAsia="Calibri" w:hAnsi="Calibri" w:cs="Calibri"/>
    </w:rPr>
  </w:style>
  <w:style w:type="character" w:customStyle="1" w:styleId="ListParagraphChar">
    <w:name w:val="List Paragraph Char"/>
    <w:aliases w:val="Resume Title Char"/>
    <w:link w:val="ListParagraph"/>
    <w:qFormat/>
    <w:rsid w:val="00245002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Confectionery" TargetMode="External" /><Relationship Id="rId11" Type="http://schemas.openxmlformats.org/officeDocument/2006/relationships/hyperlink" Target="https://en.wikipedia.org/wiki/Incorporation_(business)" TargetMode="External" /><Relationship Id="rId12" Type="http://schemas.openxmlformats.org/officeDocument/2006/relationships/hyperlink" Target="https://en.wikipedia.org/wiki/Corporate_promoter" TargetMode="External" /><Relationship Id="rId13" Type="http://schemas.openxmlformats.org/officeDocument/2006/relationships/image" Target="https://rdxfootmark.naukri.com/v2/track/openCv?trackingInfo=54f67d2fa9ab619a9c293889cb035f14134f530e18705c4458440321091b5b58110c120613495b5f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.wikipedia.org/wiki/Nestl%C3%A9" TargetMode="External" /><Relationship Id="rId6" Type="http://schemas.openxmlformats.org/officeDocument/2006/relationships/hyperlink" Target="https://en.wikipedia.org/wiki/Multinational_corporation" TargetMode="External" /><Relationship Id="rId7" Type="http://schemas.openxmlformats.org/officeDocument/2006/relationships/hyperlink" Target="https://en.wikipedia.org/wiki/Gurgaon" TargetMode="External" /><Relationship Id="rId8" Type="http://schemas.openxmlformats.org/officeDocument/2006/relationships/hyperlink" Target="https://en.wikipedia.org/wiki/Food" TargetMode="External" /><Relationship Id="rId9" Type="http://schemas.openxmlformats.org/officeDocument/2006/relationships/hyperlink" Target="https://en.wikipedia.org/wiki/Choco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9A007-F8A6-423E-9D93-485CBC26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Windows User</cp:lastModifiedBy>
  <cp:revision>5</cp:revision>
  <dcterms:created xsi:type="dcterms:W3CDTF">2023-06-09T06:09:00Z</dcterms:created>
  <dcterms:modified xsi:type="dcterms:W3CDTF">2023-06-12T06:07:00Z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2023-05-29T00:00:00Z</vt:filetime>
  </property>
</Properties>
</file>