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B6B63">
      <w:pPr>
        <w:spacing w:after="48" w:line="259" w:lineRule="auto"/>
        <w:ind w:left="23"/>
        <w:rPr>
          <w:rFonts w:ascii="Cambria" w:eastAsia="Cambria" w:hAnsi="Cambria" w:cs="Cambria"/>
          <w:color w:val="000000"/>
          <w:sz w:val="28"/>
        </w:rPr>
      </w:pPr>
      <w:r>
        <w:rPr>
          <w:rFonts w:ascii="Cambria" w:eastAsia="Cambria" w:hAnsi="Cambria" w:cs="Cambria"/>
          <w:b/>
          <w:color w:val="004DBB"/>
          <w:sz w:val="24"/>
        </w:rPr>
        <w:t>HARICHANDRAPRASAD DASARI</w:t>
      </w:r>
    </w:p>
    <w:p w:rsidR="008B6B63">
      <w:pPr>
        <w:spacing w:after="48" w:line="259" w:lineRule="auto"/>
        <w:ind w:left="23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17365D"/>
          <w:sz w:val="24"/>
        </w:rPr>
        <w:t>Mail id:</w:t>
      </w:r>
      <w:r w:rsidR="00B87F56">
        <w:rPr>
          <w:rFonts w:ascii="Cambria" w:eastAsia="Cambria" w:hAnsi="Cambria" w:cs="Cambria"/>
          <w:color w:val="17365D"/>
          <w:sz w:val="24"/>
        </w:rPr>
        <w:t xml:space="preserve"> </w:t>
      </w:r>
      <w:r w:rsidR="002915E8">
        <w:rPr>
          <w:rFonts w:ascii="Cambria" w:eastAsia="Cambria" w:hAnsi="Cambria" w:cs="Cambria"/>
          <w:color w:val="0563C1"/>
          <w:sz w:val="24"/>
          <w:u w:val="single"/>
        </w:rPr>
        <w:t>hari.dasari3104</w:t>
      </w:r>
      <w:r>
        <w:rPr>
          <w:rFonts w:ascii="Cambria" w:eastAsia="Cambria" w:hAnsi="Cambria" w:cs="Cambria"/>
          <w:color w:val="0563C1"/>
          <w:sz w:val="24"/>
          <w:u w:val="single"/>
        </w:rPr>
        <w:t>@gmail</w:t>
      </w:r>
      <w:r w:rsidR="00E24438">
        <w:rPr>
          <w:rFonts w:ascii="Cambria" w:eastAsia="Cambria" w:hAnsi="Cambria" w:cs="Cambria"/>
          <w:color w:val="0563C1"/>
          <w:sz w:val="24"/>
          <w:u w:val="single"/>
        </w:rPr>
        <w:t>.</w:t>
      </w:r>
      <w:r>
        <w:rPr>
          <w:rFonts w:ascii="Cambria" w:eastAsia="Cambria" w:hAnsi="Cambria" w:cs="Cambria"/>
          <w:color w:val="0563C1"/>
          <w:sz w:val="24"/>
          <w:u w:val="single"/>
        </w:rPr>
        <w:t>com</w:t>
      </w:r>
    </w:p>
    <w:p w:rsidR="008B6B63">
      <w:pPr>
        <w:spacing w:after="48" w:line="259" w:lineRule="auto"/>
        <w:ind w:left="23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color w:val="17365D"/>
          <w:sz w:val="24"/>
        </w:rPr>
        <w:t xml:space="preserve">Mobile: </w:t>
      </w:r>
      <w:r w:rsidR="006F65DE">
        <w:rPr>
          <w:rFonts w:ascii="Cambria" w:eastAsia="Cambria" w:hAnsi="Cambria" w:cs="Cambria"/>
          <w:b/>
          <w:color w:val="000000"/>
          <w:sz w:val="24"/>
        </w:rPr>
        <w:t xml:space="preserve"> </w:t>
      </w:r>
      <w:r w:rsidR="005F72C7">
        <w:rPr>
          <w:rFonts w:ascii="Cambria" w:eastAsia="Cambria" w:hAnsi="Cambria" w:cs="Cambria"/>
          <w:b/>
          <w:color w:val="000000"/>
          <w:sz w:val="24"/>
        </w:rPr>
        <w:t>+91-</w:t>
      </w:r>
      <w:r w:rsidR="001D45FC">
        <w:rPr>
          <w:rFonts w:ascii="Cambria" w:eastAsia="Cambria" w:hAnsi="Cambria" w:cs="Cambria"/>
          <w:b/>
          <w:color w:val="000000"/>
          <w:sz w:val="24"/>
        </w:rPr>
        <w:t>9949388868</w:t>
      </w:r>
    </w:p>
    <w:p w:rsidR="008B6B63">
      <w:pPr>
        <w:keepNext/>
        <w:keepLines/>
        <w:spacing w:after="69" w:line="259" w:lineRule="auto"/>
        <w:ind w:left="-5" w:hanging="10"/>
        <w:rPr>
          <w:rFonts w:ascii="Cambria" w:eastAsia="Cambria" w:hAnsi="Cambria" w:cs="Cambria"/>
          <w:b/>
          <w:color w:val="000000"/>
          <w:sz w:val="24"/>
        </w:rPr>
      </w:pPr>
    </w:p>
    <w:p w:rsidR="008B6B63">
      <w:pPr>
        <w:keepNext/>
        <w:keepLines/>
        <w:spacing w:after="69" w:line="259" w:lineRule="auto"/>
        <w:ind w:left="-5" w:hanging="10"/>
        <w:rPr>
          <w:rFonts w:ascii="Calibri" w:eastAsia="Calibri" w:hAnsi="Calibri" w:cs="Calibri"/>
          <w:b/>
          <w:color w:val="000000"/>
          <w:sz w:val="32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u w:val="single"/>
        </w:rPr>
        <w:t xml:space="preserve">CARRER OBJECTIVE </w:t>
      </w:r>
    </w:p>
    <w:p w:rsidR="008B6B63">
      <w:pPr>
        <w:spacing w:after="123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Seeking a position where I can utilize my knowledge, abilities and Personal skills while being resourceful, innovative and flexible that offers professional growth along with the organization. 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:rsidR="008B6B63">
      <w:pPr>
        <w:keepNext/>
        <w:keepLines/>
        <w:spacing w:after="113" w:line="259" w:lineRule="auto"/>
        <w:rPr>
          <w:rFonts w:ascii="Cambria" w:eastAsia="Cambria" w:hAnsi="Cambria" w:cs="Cambria"/>
          <w:b/>
          <w:color w:val="000000"/>
          <w:sz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u w:val="single"/>
        </w:rPr>
        <w:t xml:space="preserve">Professional Summary </w:t>
      </w:r>
    </w:p>
    <w:p w:rsidR="008B6B63" w:rsidP="00A67E6A">
      <w:pPr>
        <w:numPr>
          <w:ilvl w:val="0"/>
          <w:numId w:val="9"/>
        </w:numPr>
        <w:spacing w:after="55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Having </w:t>
      </w:r>
      <w:r w:rsidR="002915E8">
        <w:rPr>
          <w:rFonts w:ascii="Cambria" w:eastAsia="Cambria" w:hAnsi="Cambria" w:cs="Cambria"/>
          <w:b/>
          <w:color w:val="000000"/>
        </w:rPr>
        <w:t>4.1</w:t>
      </w:r>
      <w:r w:rsidR="003A5931">
        <w:rPr>
          <w:rFonts w:ascii="Cambria" w:eastAsia="Cambria" w:hAnsi="Cambria" w:cs="Cambria"/>
          <w:b/>
          <w:color w:val="000000"/>
        </w:rPr>
        <w:t>years of experience in information technology as SQL Server Database Administrator</w:t>
      </w:r>
      <w:r>
        <w:rPr>
          <w:rFonts w:ascii="Cambria" w:eastAsia="Cambria" w:hAnsi="Cambria" w:cs="Cambria"/>
          <w:color w:val="000000"/>
        </w:rPr>
        <w:t xml:space="preserve">. </w:t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Very good experience in </w:t>
      </w:r>
      <w:r>
        <w:rPr>
          <w:rFonts w:ascii="Cambria" w:eastAsia="Cambria" w:hAnsi="Cambria" w:cs="Cambria"/>
          <w:b/>
          <w:color w:val="000000"/>
        </w:rPr>
        <w:t>Installation, configuration and maintenance</w:t>
      </w:r>
      <w:r>
        <w:rPr>
          <w:rFonts w:ascii="Cambria" w:eastAsia="Cambria" w:hAnsi="Cambria" w:cs="Cambria"/>
          <w:color w:val="000000"/>
        </w:rPr>
        <w:t xml:space="preserve"> of SQL Server. </w:t>
      </w:r>
      <w:r>
        <w:rPr>
          <w:rFonts w:ascii="Cambria" w:eastAsia="Cambria" w:hAnsi="Cambria" w:cs="Cambria"/>
          <w:color w:val="000000"/>
        </w:rPr>
        <w:tab/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Having good </w:t>
      </w:r>
      <w:r>
        <w:rPr>
          <w:rFonts w:ascii="Cambria" w:eastAsia="Cambria" w:hAnsi="Cambria" w:cs="Cambria"/>
          <w:b/>
          <w:color w:val="000000"/>
        </w:rPr>
        <w:t>experience in High Availability</w:t>
      </w:r>
      <w:r w:rsidR="00E911DD">
        <w:rPr>
          <w:rFonts w:ascii="Cambria" w:eastAsia="Cambria" w:hAnsi="Cambria" w:cs="Cambria"/>
          <w:color w:val="000000"/>
        </w:rPr>
        <w:t xml:space="preserve"> (Log Shipping, Database mirro</w:t>
      </w:r>
      <w:r w:rsidR="00B757D8">
        <w:rPr>
          <w:rFonts w:ascii="Cambria" w:eastAsia="Cambria" w:hAnsi="Cambria" w:cs="Cambria"/>
          <w:color w:val="000000"/>
        </w:rPr>
        <w:t>r</w:t>
      </w:r>
      <w:r w:rsidR="00E911DD">
        <w:rPr>
          <w:rFonts w:ascii="Cambria" w:eastAsia="Cambria" w:hAnsi="Cambria" w:cs="Cambria"/>
          <w:color w:val="000000"/>
        </w:rPr>
        <w:t xml:space="preserve">ing, Replication and </w:t>
      </w:r>
      <w:r>
        <w:rPr>
          <w:rFonts w:ascii="Cambria" w:eastAsia="Cambria" w:hAnsi="Cambria" w:cs="Cambria"/>
          <w:color w:val="000000"/>
        </w:rPr>
        <w:t>Always On</w:t>
      </w:r>
      <w:r w:rsidR="00E911DD">
        <w:rPr>
          <w:rFonts w:ascii="Cambria" w:eastAsia="Cambria" w:hAnsi="Cambria" w:cs="Cambria"/>
          <w:color w:val="000000"/>
        </w:rPr>
        <w:t xml:space="preserve"> Availability Groups</w:t>
      </w:r>
      <w:r>
        <w:rPr>
          <w:rFonts w:ascii="Cambria" w:eastAsia="Cambria" w:hAnsi="Cambria" w:cs="Cambria"/>
          <w:color w:val="000000"/>
        </w:rPr>
        <w:t xml:space="preserve">) </w:t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in Database backup and disaster recovery procedures. </w:t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Ability to work in a fast paced environment, Good team player and can work independently.  </w:t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Maintenance Plan creation, edition and execution for all SQL Database related actions. </w:t>
      </w:r>
    </w:p>
    <w:p w:rsidR="00B46001" w:rsidRPr="00A128A3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B46001">
        <w:rPr>
          <w:rFonts w:asciiTheme="majorHAnsi" w:hAnsiTheme="majorHAnsi"/>
        </w:rPr>
        <w:t>Troubleshoot DB</w:t>
      </w:r>
      <w:r w:rsidRPr="00B46001">
        <w:rPr>
          <w:rFonts w:asciiTheme="majorHAnsi" w:hAnsiTheme="majorHAnsi"/>
          <w:spacing w:val="-3"/>
        </w:rPr>
        <w:t xml:space="preserve"> </w:t>
      </w:r>
      <w:r w:rsidRPr="00B46001">
        <w:rPr>
          <w:rFonts w:asciiTheme="majorHAnsi" w:hAnsiTheme="majorHAnsi"/>
        </w:rPr>
        <w:t>related</w:t>
      </w:r>
      <w:r w:rsidRPr="00B46001">
        <w:rPr>
          <w:rFonts w:asciiTheme="majorHAnsi" w:hAnsiTheme="majorHAnsi"/>
          <w:spacing w:val="-5"/>
        </w:rPr>
        <w:t xml:space="preserve"> </w:t>
      </w:r>
      <w:r w:rsidRPr="00B46001">
        <w:rPr>
          <w:rFonts w:asciiTheme="majorHAnsi" w:hAnsiTheme="majorHAnsi"/>
        </w:rPr>
        <w:t>alerts</w:t>
      </w:r>
      <w:r w:rsidRPr="00B46001">
        <w:rPr>
          <w:rFonts w:asciiTheme="majorHAnsi" w:hAnsiTheme="majorHAnsi"/>
          <w:spacing w:val="-5"/>
        </w:rPr>
        <w:t xml:space="preserve"> </w:t>
      </w:r>
      <w:r w:rsidRPr="00B46001">
        <w:rPr>
          <w:rFonts w:asciiTheme="majorHAnsi" w:hAnsiTheme="majorHAnsi"/>
        </w:rPr>
        <w:t>and</w:t>
      </w:r>
      <w:r w:rsidRPr="00B46001">
        <w:rPr>
          <w:rFonts w:asciiTheme="majorHAnsi" w:hAnsiTheme="majorHAnsi"/>
          <w:spacing w:val="-1"/>
        </w:rPr>
        <w:t xml:space="preserve"> </w:t>
      </w:r>
      <w:r w:rsidRPr="00B46001">
        <w:rPr>
          <w:rFonts w:asciiTheme="majorHAnsi" w:hAnsiTheme="majorHAnsi"/>
        </w:rPr>
        <w:t>blocking</w:t>
      </w:r>
      <w:r w:rsidRPr="00B46001">
        <w:rPr>
          <w:rFonts w:asciiTheme="majorHAnsi" w:hAnsiTheme="majorHAnsi"/>
          <w:spacing w:val="-5"/>
        </w:rPr>
        <w:t xml:space="preserve"> </w:t>
      </w:r>
      <w:r w:rsidRPr="00B46001">
        <w:rPr>
          <w:rFonts w:asciiTheme="majorHAnsi" w:hAnsiTheme="majorHAnsi"/>
        </w:rPr>
        <w:t>issues</w:t>
      </w:r>
      <w:r>
        <w:rPr>
          <w:rFonts w:asciiTheme="majorHAnsi" w:hAnsiTheme="majorHAnsi"/>
        </w:rPr>
        <w:t>.</w:t>
      </w:r>
    </w:p>
    <w:p w:rsidR="00A128A3" w:rsidRPr="00A128A3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A128A3">
        <w:rPr>
          <w:rFonts w:asciiTheme="majorHAnsi" w:hAnsiTheme="majorHAnsi"/>
        </w:rPr>
        <w:t>DB</w:t>
      </w:r>
      <w:r w:rsidRPr="00A128A3">
        <w:rPr>
          <w:rFonts w:asciiTheme="majorHAnsi" w:hAnsiTheme="majorHAnsi"/>
          <w:spacing w:val="-4"/>
        </w:rPr>
        <w:t xml:space="preserve"> </w:t>
      </w:r>
      <w:r w:rsidRPr="00A128A3">
        <w:rPr>
          <w:rFonts w:asciiTheme="majorHAnsi" w:hAnsiTheme="majorHAnsi"/>
        </w:rPr>
        <w:t>and</w:t>
      </w:r>
      <w:r w:rsidRPr="00A128A3">
        <w:rPr>
          <w:rFonts w:asciiTheme="majorHAnsi" w:hAnsiTheme="majorHAnsi"/>
          <w:spacing w:val="-6"/>
        </w:rPr>
        <w:t xml:space="preserve"> </w:t>
      </w:r>
      <w:r w:rsidRPr="00A128A3">
        <w:rPr>
          <w:rFonts w:asciiTheme="majorHAnsi" w:hAnsiTheme="majorHAnsi"/>
        </w:rPr>
        <w:t>disk</w:t>
      </w:r>
      <w:r w:rsidRPr="00A128A3">
        <w:rPr>
          <w:rFonts w:asciiTheme="majorHAnsi" w:hAnsiTheme="majorHAnsi"/>
          <w:spacing w:val="-5"/>
        </w:rPr>
        <w:t xml:space="preserve"> </w:t>
      </w:r>
      <w:r w:rsidRPr="00A128A3">
        <w:rPr>
          <w:rFonts w:asciiTheme="majorHAnsi" w:hAnsiTheme="majorHAnsi"/>
        </w:rPr>
        <w:t>space</w:t>
      </w:r>
      <w:r w:rsidRPr="00A128A3">
        <w:rPr>
          <w:rFonts w:asciiTheme="majorHAnsi" w:hAnsiTheme="majorHAnsi"/>
          <w:spacing w:val="-7"/>
        </w:rPr>
        <w:t xml:space="preserve"> </w:t>
      </w:r>
      <w:r w:rsidRPr="00A128A3">
        <w:rPr>
          <w:rFonts w:asciiTheme="majorHAnsi" w:hAnsiTheme="majorHAnsi"/>
        </w:rPr>
        <w:t>management</w:t>
      </w:r>
      <w:r w:rsidRPr="00A128A3">
        <w:rPr>
          <w:rFonts w:asciiTheme="majorHAnsi" w:hAnsiTheme="majorHAnsi"/>
          <w:spacing w:val="-1"/>
        </w:rPr>
        <w:t xml:space="preserve"> </w:t>
      </w:r>
      <w:r w:rsidRPr="00A128A3">
        <w:rPr>
          <w:rFonts w:asciiTheme="majorHAnsi" w:hAnsiTheme="majorHAnsi"/>
        </w:rPr>
        <w:t>(capacity</w:t>
      </w:r>
      <w:r w:rsidRPr="00A128A3">
        <w:rPr>
          <w:rFonts w:asciiTheme="majorHAnsi" w:hAnsiTheme="majorHAnsi"/>
          <w:spacing w:val="-2"/>
        </w:rPr>
        <w:t xml:space="preserve"> </w:t>
      </w:r>
      <w:r w:rsidRPr="00A128A3">
        <w:rPr>
          <w:rFonts w:asciiTheme="majorHAnsi" w:hAnsiTheme="majorHAnsi"/>
        </w:rPr>
        <w:t>management)</w:t>
      </w:r>
      <w:r>
        <w:rPr>
          <w:rFonts w:asciiTheme="majorHAnsi" w:hAnsiTheme="majorHAnsi"/>
        </w:rPr>
        <w:t>.</w:t>
      </w:r>
    </w:p>
    <w:p w:rsidR="00A128A3" w:rsidRPr="007F1995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A128A3">
        <w:rPr>
          <w:rFonts w:asciiTheme="majorHAnsi" w:hAnsiTheme="majorHAnsi"/>
        </w:rPr>
        <w:t>Migration</w:t>
      </w:r>
      <w:r w:rsidRPr="00A128A3">
        <w:rPr>
          <w:rFonts w:asciiTheme="majorHAnsi" w:hAnsiTheme="majorHAnsi"/>
          <w:spacing w:val="-4"/>
        </w:rPr>
        <w:t xml:space="preserve"> </w:t>
      </w:r>
      <w:r w:rsidRPr="00A128A3">
        <w:rPr>
          <w:rFonts w:asciiTheme="majorHAnsi" w:hAnsiTheme="majorHAnsi"/>
        </w:rPr>
        <w:t>of</w:t>
      </w:r>
      <w:r w:rsidRPr="00A128A3">
        <w:rPr>
          <w:rFonts w:asciiTheme="majorHAnsi" w:hAnsiTheme="majorHAnsi"/>
          <w:spacing w:val="-4"/>
        </w:rPr>
        <w:t xml:space="preserve"> </w:t>
      </w:r>
      <w:r w:rsidRPr="00A128A3">
        <w:rPr>
          <w:rFonts w:asciiTheme="majorHAnsi" w:hAnsiTheme="majorHAnsi"/>
        </w:rPr>
        <w:t>User</w:t>
      </w:r>
      <w:r w:rsidRPr="00A128A3">
        <w:rPr>
          <w:rFonts w:asciiTheme="majorHAnsi" w:hAnsiTheme="majorHAnsi"/>
          <w:spacing w:val="-3"/>
        </w:rPr>
        <w:t xml:space="preserve"> </w:t>
      </w:r>
      <w:r w:rsidRPr="00A128A3">
        <w:rPr>
          <w:rFonts w:asciiTheme="majorHAnsi" w:hAnsiTheme="majorHAnsi"/>
        </w:rPr>
        <w:t>Databases</w:t>
      </w:r>
      <w:r w:rsidRPr="00A128A3">
        <w:rPr>
          <w:rFonts w:asciiTheme="majorHAnsi" w:hAnsiTheme="majorHAnsi"/>
          <w:spacing w:val="-3"/>
        </w:rPr>
        <w:t xml:space="preserve"> </w:t>
      </w:r>
      <w:r w:rsidRPr="00A128A3">
        <w:rPr>
          <w:rFonts w:asciiTheme="majorHAnsi" w:hAnsiTheme="majorHAnsi"/>
        </w:rPr>
        <w:t>from</w:t>
      </w:r>
      <w:r w:rsidRPr="00A128A3">
        <w:rPr>
          <w:rFonts w:asciiTheme="majorHAnsi" w:hAnsiTheme="majorHAnsi"/>
          <w:spacing w:val="-3"/>
        </w:rPr>
        <w:t xml:space="preserve"> </w:t>
      </w:r>
      <w:r w:rsidRPr="00A128A3">
        <w:rPr>
          <w:rFonts w:asciiTheme="majorHAnsi" w:hAnsiTheme="majorHAnsi"/>
        </w:rPr>
        <w:t>one</w:t>
      </w:r>
      <w:r w:rsidRPr="00A128A3">
        <w:rPr>
          <w:rFonts w:asciiTheme="majorHAnsi" w:hAnsiTheme="majorHAnsi"/>
          <w:spacing w:val="-4"/>
        </w:rPr>
        <w:t xml:space="preserve"> </w:t>
      </w:r>
      <w:r w:rsidRPr="00A128A3">
        <w:rPr>
          <w:rFonts w:asciiTheme="majorHAnsi" w:hAnsiTheme="majorHAnsi"/>
        </w:rPr>
        <w:t>server</w:t>
      </w:r>
      <w:r w:rsidRPr="00A128A3">
        <w:rPr>
          <w:rFonts w:asciiTheme="majorHAnsi" w:hAnsiTheme="majorHAnsi"/>
          <w:spacing w:val="-3"/>
        </w:rPr>
        <w:t xml:space="preserve"> </w:t>
      </w:r>
      <w:r w:rsidRPr="00A128A3">
        <w:rPr>
          <w:rFonts w:asciiTheme="majorHAnsi" w:hAnsiTheme="majorHAnsi"/>
        </w:rPr>
        <w:t>to</w:t>
      </w:r>
      <w:r w:rsidRPr="00A128A3">
        <w:rPr>
          <w:rFonts w:asciiTheme="majorHAnsi" w:hAnsiTheme="majorHAnsi"/>
          <w:spacing w:val="-4"/>
        </w:rPr>
        <w:t xml:space="preserve"> </w:t>
      </w:r>
      <w:r w:rsidRPr="00A128A3">
        <w:rPr>
          <w:rFonts w:asciiTheme="majorHAnsi" w:hAnsiTheme="majorHAnsi"/>
        </w:rPr>
        <w:t>another</w:t>
      </w:r>
      <w:r w:rsidRPr="00A128A3">
        <w:rPr>
          <w:rFonts w:asciiTheme="majorHAnsi" w:hAnsiTheme="majorHAnsi"/>
          <w:spacing w:val="-3"/>
        </w:rPr>
        <w:t xml:space="preserve"> </w:t>
      </w:r>
      <w:r w:rsidRPr="00A128A3">
        <w:rPr>
          <w:rFonts w:asciiTheme="majorHAnsi" w:hAnsiTheme="majorHAnsi"/>
        </w:rPr>
        <w:t>server</w:t>
      </w:r>
      <w:r>
        <w:rPr>
          <w:sz w:val="20"/>
        </w:rPr>
        <w:t>.</w:t>
      </w:r>
    </w:p>
    <w:p w:rsidR="003F4CCC" w:rsidRPr="003F4CCC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7F1995">
        <w:rPr>
          <w:rFonts w:asciiTheme="majorHAnsi" w:hAnsiTheme="majorHAnsi"/>
        </w:rPr>
        <w:t>Knowledge</w:t>
      </w:r>
      <w:r w:rsidRPr="007F1995">
        <w:rPr>
          <w:rFonts w:asciiTheme="majorHAnsi" w:hAnsiTheme="majorHAnsi"/>
          <w:spacing w:val="-7"/>
        </w:rPr>
        <w:t xml:space="preserve"> </w:t>
      </w:r>
      <w:r w:rsidRPr="007F1995">
        <w:rPr>
          <w:rFonts w:asciiTheme="majorHAnsi" w:hAnsiTheme="majorHAnsi"/>
        </w:rPr>
        <w:t>of</w:t>
      </w:r>
      <w:r w:rsidRPr="007F1995">
        <w:rPr>
          <w:rFonts w:asciiTheme="majorHAnsi" w:hAnsiTheme="majorHAnsi"/>
          <w:spacing w:val="-1"/>
        </w:rPr>
        <w:t xml:space="preserve"> </w:t>
      </w:r>
      <w:r w:rsidRPr="007F1995">
        <w:rPr>
          <w:rFonts w:asciiTheme="majorHAnsi" w:hAnsiTheme="majorHAnsi"/>
          <w:b/>
        </w:rPr>
        <w:t>Replication,</w:t>
      </w:r>
      <w:r w:rsidRPr="007F1995">
        <w:rPr>
          <w:rFonts w:asciiTheme="majorHAnsi" w:hAnsiTheme="majorHAnsi"/>
          <w:b/>
          <w:spacing w:val="-6"/>
        </w:rPr>
        <w:t xml:space="preserve"> </w:t>
      </w:r>
      <w:r w:rsidRPr="007F1995">
        <w:rPr>
          <w:rFonts w:asciiTheme="majorHAnsi" w:hAnsiTheme="majorHAnsi"/>
          <w:b/>
        </w:rPr>
        <w:t>Log</w:t>
      </w:r>
      <w:r w:rsidRPr="007F1995">
        <w:rPr>
          <w:rFonts w:asciiTheme="majorHAnsi" w:hAnsiTheme="majorHAnsi"/>
          <w:b/>
          <w:spacing w:val="-7"/>
        </w:rPr>
        <w:t xml:space="preserve"> </w:t>
      </w:r>
      <w:r w:rsidRPr="007F1995">
        <w:rPr>
          <w:rFonts w:asciiTheme="majorHAnsi" w:hAnsiTheme="majorHAnsi"/>
          <w:b/>
        </w:rPr>
        <w:t>Shipping</w:t>
      </w:r>
      <w:r w:rsidRPr="007F1995">
        <w:rPr>
          <w:rFonts w:asciiTheme="majorHAnsi" w:hAnsiTheme="majorHAnsi"/>
          <w:b/>
          <w:spacing w:val="-2"/>
        </w:rPr>
        <w:t xml:space="preserve"> </w:t>
      </w:r>
      <w:r w:rsidRPr="007F1995">
        <w:rPr>
          <w:rFonts w:asciiTheme="majorHAnsi" w:hAnsiTheme="majorHAnsi"/>
          <w:b/>
        </w:rPr>
        <w:t>and</w:t>
      </w:r>
      <w:r w:rsidRPr="007F1995">
        <w:rPr>
          <w:rFonts w:asciiTheme="majorHAnsi" w:hAnsiTheme="majorHAnsi"/>
          <w:b/>
          <w:spacing w:val="-6"/>
        </w:rPr>
        <w:t xml:space="preserve"> </w:t>
      </w:r>
      <w:r w:rsidR="00E911DD">
        <w:rPr>
          <w:rFonts w:asciiTheme="majorHAnsi" w:hAnsiTheme="majorHAnsi"/>
          <w:b/>
        </w:rPr>
        <w:t>Mirroring and</w:t>
      </w:r>
      <w:r w:rsidRPr="007F1995">
        <w:rPr>
          <w:rFonts w:asciiTheme="majorHAnsi" w:hAnsiTheme="majorHAnsi"/>
          <w:b/>
        </w:rPr>
        <w:t xml:space="preserve"> </w:t>
      </w:r>
      <w:r w:rsidRPr="007F1995">
        <w:rPr>
          <w:rFonts w:asciiTheme="majorHAnsi" w:hAnsiTheme="majorHAnsi"/>
          <w:b/>
        </w:rPr>
        <w:t>AlwaysOn</w:t>
      </w:r>
      <w:r w:rsidR="00E911DD">
        <w:rPr>
          <w:rFonts w:asciiTheme="majorHAnsi" w:hAnsiTheme="majorHAnsi"/>
          <w:b/>
        </w:rPr>
        <w:t xml:space="preserve"> AG.</w:t>
      </w:r>
    </w:p>
    <w:p w:rsidR="003F4CCC" w:rsidRPr="003F4CCC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3F4CCC">
        <w:rPr>
          <w:rFonts w:asciiTheme="majorHAnsi" w:hAnsiTheme="majorHAnsi"/>
        </w:rPr>
        <w:t xml:space="preserve">Configuring and maintaining all types of Database </w:t>
      </w:r>
      <w:r w:rsidRPr="003F4CCC">
        <w:rPr>
          <w:rFonts w:asciiTheme="majorHAnsi" w:hAnsiTheme="majorHAnsi"/>
          <w:b/>
        </w:rPr>
        <w:t>Backups</w:t>
      </w:r>
      <w:r w:rsidRPr="003F4CCC">
        <w:rPr>
          <w:rFonts w:asciiTheme="majorHAnsi" w:hAnsiTheme="majorHAnsi"/>
        </w:rPr>
        <w:t xml:space="preserve"> and </w:t>
      </w:r>
      <w:r w:rsidRPr="003F4CCC">
        <w:rPr>
          <w:rFonts w:asciiTheme="majorHAnsi" w:hAnsiTheme="majorHAnsi"/>
          <w:b/>
        </w:rPr>
        <w:t>Recovery</w:t>
      </w:r>
      <w:r w:rsidRPr="003F4CCC">
        <w:rPr>
          <w:rFonts w:asciiTheme="majorHAnsi" w:hAnsiTheme="majorHAnsi"/>
        </w:rPr>
        <w:t xml:space="preserve"> operations</w:t>
      </w:r>
      <w:r>
        <w:rPr>
          <w:rFonts w:asciiTheme="majorHAnsi" w:hAnsiTheme="majorHAnsi"/>
        </w:rPr>
        <w:t>.</w:t>
      </w:r>
    </w:p>
    <w:p w:rsidR="003F4CCC" w:rsidRPr="003F4CCC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3F4CCC">
        <w:rPr>
          <w:rFonts w:asciiTheme="majorHAnsi" w:hAnsiTheme="majorHAnsi"/>
        </w:rPr>
        <w:t xml:space="preserve">Monitoring the status of </w:t>
      </w:r>
      <w:r w:rsidRPr="003F4CCC">
        <w:rPr>
          <w:rFonts w:asciiTheme="majorHAnsi" w:hAnsiTheme="majorHAnsi"/>
          <w:b/>
        </w:rPr>
        <w:t>Maintenance plans</w:t>
      </w:r>
      <w:r w:rsidRPr="003F4CCC">
        <w:rPr>
          <w:rFonts w:asciiTheme="majorHAnsi" w:hAnsiTheme="majorHAnsi"/>
        </w:rPr>
        <w:t xml:space="preserve"> as per scheduled for critical applications</w:t>
      </w:r>
      <w:r>
        <w:rPr>
          <w:rFonts w:asciiTheme="majorHAnsi" w:hAnsiTheme="majorHAnsi"/>
        </w:rPr>
        <w:t>.</w:t>
      </w:r>
    </w:p>
    <w:p w:rsidR="007F1995" w:rsidRPr="001A655E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3F4CCC">
        <w:rPr>
          <w:rFonts w:asciiTheme="majorHAnsi" w:hAnsiTheme="majorHAnsi"/>
        </w:rPr>
        <w:t>Strong</w:t>
      </w:r>
      <w:r w:rsidRPr="003F4CCC">
        <w:rPr>
          <w:rFonts w:asciiTheme="majorHAnsi" w:hAnsiTheme="majorHAnsi"/>
          <w:spacing w:val="-7"/>
        </w:rPr>
        <w:t xml:space="preserve"> </w:t>
      </w:r>
      <w:r w:rsidRPr="003F4CCC">
        <w:rPr>
          <w:rFonts w:asciiTheme="majorHAnsi" w:hAnsiTheme="majorHAnsi"/>
        </w:rPr>
        <w:t>customer</w:t>
      </w:r>
      <w:r w:rsidRPr="003F4CCC">
        <w:rPr>
          <w:rFonts w:asciiTheme="majorHAnsi" w:hAnsiTheme="majorHAnsi"/>
          <w:spacing w:val="-1"/>
        </w:rPr>
        <w:t xml:space="preserve"> </w:t>
      </w:r>
      <w:r w:rsidRPr="003F4CCC">
        <w:rPr>
          <w:rFonts w:asciiTheme="majorHAnsi" w:hAnsiTheme="majorHAnsi"/>
        </w:rPr>
        <w:t>focus,</w:t>
      </w:r>
      <w:r w:rsidRPr="003F4CCC">
        <w:rPr>
          <w:rFonts w:asciiTheme="majorHAnsi" w:hAnsiTheme="majorHAnsi"/>
          <w:spacing w:val="-1"/>
        </w:rPr>
        <w:t xml:space="preserve"> </w:t>
      </w:r>
      <w:r w:rsidRPr="003F4CCC">
        <w:rPr>
          <w:rFonts w:asciiTheme="majorHAnsi" w:hAnsiTheme="majorHAnsi"/>
        </w:rPr>
        <w:t>ability</w:t>
      </w:r>
      <w:r w:rsidRPr="003F4CCC">
        <w:rPr>
          <w:rFonts w:asciiTheme="majorHAnsi" w:hAnsiTheme="majorHAnsi"/>
          <w:spacing w:val="-5"/>
        </w:rPr>
        <w:t xml:space="preserve"> </w:t>
      </w:r>
      <w:r w:rsidRPr="003F4CCC">
        <w:rPr>
          <w:rFonts w:asciiTheme="majorHAnsi" w:hAnsiTheme="majorHAnsi"/>
        </w:rPr>
        <w:t>to</w:t>
      </w:r>
      <w:r w:rsidRPr="003F4CCC">
        <w:rPr>
          <w:rFonts w:asciiTheme="majorHAnsi" w:hAnsiTheme="majorHAnsi"/>
          <w:spacing w:val="-6"/>
        </w:rPr>
        <w:t xml:space="preserve"> </w:t>
      </w:r>
      <w:r w:rsidRPr="003F4CCC">
        <w:rPr>
          <w:rFonts w:asciiTheme="majorHAnsi" w:hAnsiTheme="majorHAnsi"/>
        </w:rPr>
        <w:t>focus</w:t>
      </w:r>
      <w:r w:rsidRPr="003F4CCC">
        <w:rPr>
          <w:rFonts w:asciiTheme="majorHAnsi" w:hAnsiTheme="majorHAnsi"/>
          <w:spacing w:val="-6"/>
        </w:rPr>
        <w:t xml:space="preserve"> </w:t>
      </w:r>
      <w:r w:rsidRPr="003F4CCC">
        <w:rPr>
          <w:rFonts w:asciiTheme="majorHAnsi" w:hAnsiTheme="majorHAnsi"/>
        </w:rPr>
        <w:t>on</w:t>
      </w:r>
      <w:r w:rsidRPr="003F4CCC">
        <w:rPr>
          <w:rFonts w:asciiTheme="majorHAnsi" w:hAnsiTheme="majorHAnsi"/>
          <w:spacing w:val="-1"/>
        </w:rPr>
        <w:t xml:space="preserve"> </w:t>
      </w:r>
      <w:r w:rsidRPr="003F4CCC">
        <w:rPr>
          <w:rFonts w:asciiTheme="majorHAnsi" w:hAnsiTheme="majorHAnsi"/>
        </w:rPr>
        <w:t>the</w:t>
      </w:r>
      <w:r w:rsidRPr="003F4CCC">
        <w:rPr>
          <w:rFonts w:asciiTheme="majorHAnsi" w:hAnsiTheme="majorHAnsi"/>
          <w:spacing w:val="-6"/>
        </w:rPr>
        <w:t xml:space="preserve"> </w:t>
      </w:r>
      <w:r w:rsidRPr="003F4CCC">
        <w:rPr>
          <w:rFonts w:asciiTheme="majorHAnsi" w:hAnsiTheme="majorHAnsi"/>
        </w:rPr>
        <w:t>client's</w:t>
      </w:r>
      <w:r w:rsidRPr="003F4CCC">
        <w:rPr>
          <w:rFonts w:asciiTheme="majorHAnsi" w:hAnsiTheme="majorHAnsi"/>
          <w:spacing w:val="-5"/>
        </w:rPr>
        <w:t xml:space="preserve"> </w:t>
      </w:r>
      <w:r w:rsidRPr="003F4CCC">
        <w:rPr>
          <w:rFonts w:asciiTheme="majorHAnsi" w:hAnsiTheme="majorHAnsi"/>
        </w:rPr>
        <w:t>requirements</w:t>
      </w:r>
      <w:r w:rsidRPr="003F4CCC">
        <w:rPr>
          <w:rFonts w:asciiTheme="majorHAnsi" w:hAnsiTheme="majorHAnsi"/>
          <w:spacing w:val="-2"/>
        </w:rPr>
        <w:t xml:space="preserve"> </w:t>
      </w:r>
      <w:r w:rsidRPr="003F4CCC">
        <w:rPr>
          <w:rFonts w:asciiTheme="majorHAnsi" w:hAnsiTheme="majorHAnsi"/>
        </w:rPr>
        <w:t>and</w:t>
      </w:r>
      <w:r w:rsidRPr="003F4CCC">
        <w:rPr>
          <w:rFonts w:asciiTheme="majorHAnsi" w:hAnsiTheme="majorHAnsi"/>
          <w:spacing w:val="-1"/>
        </w:rPr>
        <w:t xml:space="preserve"> </w:t>
      </w:r>
      <w:r w:rsidRPr="003F4CCC">
        <w:rPr>
          <w:rFonts w:asciiTheme="majorHAnsi" w:hAnsiTheme="majorHAnsi"/>
        </w:rPr>
        <w:t>exceed</w:t>
      </w:r>
      <w:r w:rsidRPr="003F4CCC">
        <w:rPr>
          <w:rFonts w:asciiTheme="majorHAnsi" w:hAnsiTheme="majorHAnsi"/>
          <w:spacing w:val="-1"/>
        </w:rPr>
        <w:t xml:space="preserve"> </w:t>
      </w:r>
      <w:r w:rsidRPr="003F4CCC">
        <w:rPr>
          <w:rFonts w:asciiTheme="majorHAnsi" w:hAnsiTheme="majorHAnsi"/>
        </w:rPr>
        <w:t>expectations</w:t>
      </w:r>
      <w:r>
        <w:rPr>
          <w:rFonts w:asciiTheme="majorHAnsi" w:hAnsiTheme="majorHAnsi"/>
          <w:b/>
        </w:rPr>
        <w:t>.</w:t>
      </w:r>
    </w:p>
    <w:p w:rsidR="001A655E" w:rsidRPr="001A655E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1A655E">
        <w:rPr>
          <w:rFonts w:asciiTheme="majorHAnsi" w:hAnsiTheme="majorHAnsi"/>
        </w:rPr>
        <w:t>Experience in scheduling and troubleshooting Alerts and Jobs</w:t>
      </w:r>
    </w:p>
    <w:p w:rsidR="001A655E" w:rsidRPr="00496E68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>
        <w:rPr>
          <w:rFonts w:asciiTheme="majorHAnsi" w:hAnsiTheme="majorHAnsi"/>
        </w:rPr>
        <w:t xml:space="preserve">Experience on migration activities like </w:t>
      </w:r>
      <w:r w:rsidRPr="001A655E">
        <w:rPr>
          <w:rFonts w:asciiTheme="majorHAnsi" w:hAnsiTheme="majorHAnsi"/>
          <w:b/>
        </w:rPr>
        <w:t>side-by-side migration</w:t>
      </w:r>
      <w:r>
        <w:rPr>
          <w:rFonts w:asciiTheme="majorHAnsi" w:hAnsiTheme="majorHAnsi"/>
        </w:rPr>
        <w:t xml:space="preserve"> of SQL Server.</w:t>
      </w:r>
    </w:p>
    <w:p w:rsidR="00496E68" w:rsidRPr="00496E68" w:rsidP="00A67E6A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496E68">
        <w:rPr>
          <w:rFonts w:asciiTheme="majorHAnsi" w:hAnsiTheme="majorHAnsi"/>
        </w:rPr>
        <w:t xml:space="preserve">Monitoring the </w:t>
      </w:r>
      <w:r w:rsidRPr="00496E68">
        <w:rPr>
          <w:rFonts w:asciiTheme="majorHAnsi" w:hAnsiTheme="majorHAnsi"/>
          <w:b/>
        </w:rPr>
        <w:t>slow running queries,</w:t>
      </w:r>
      <w:r w:rsidRPr="00496E68">
        <w:rPr>
          <w:rFonts w:asciiTheme="majorHAnsi" w:hAnsiTheme="majorHAnsi"/>
        </w:rPr>
        <w:t xml:space="preserve"> when query running slow situations</w:t>
      </w:r>
      <w:r>
        <w:rPr>
          <w:rFonts w:asciiTheme="majorHAnsi" w:hAnsiTheme="majorHAnsi"/>
        </w:rPr>
        <w:t>.</w:t>
      </w:r>
    </w:p>
    <w:p w:rsidR="00496E68" w:rsidRPr="00E911DD" w:rsidP="00E911DD">
      <w:pPr>
        <w:numPr>
          <w:ilvl w:val="0"/>
          <w:numId w:val="9"/>
        </w:numPr>
        <w:spacing w:after="28" w:line="249" w:lineRule="auto"/>
        <w:rPr>
          <w:rFonts w:eastAsia="Cambria" w:asciiTheme="majorHAnsi" w:hAnsiTheme="majorHAnsi" w:cs="Cambria"/>
          <w:color w:val="000000"/>
        </w:rPr>
      </w:pPr>
      <w:r w:rsidRPr="00496E68">
        <w:rPr>
          <w:rFonts w:asciiTheme="majorHAnsi" w:hAnsiTheme="majorHAnsi"/>
        </w:rPr>
        <w:t xml:space="preserve">Worked on SQL Server Tools: Profiler and Performance </w:t>
      </w:r>
      <w:r w:rsidRPr="00496E68">
        <w:rPr>
          <w:rFonts w:asciiTheme="majorHAnsi" w:hAnsiTheme="majorHAnsi"/>
        </w:rPr>
        <w:t xml:space="preserve">Monitor </w:t>
      </w:r>
      <w:r w:rsidR="00E911DD">
        <w:rPr>
          <w:rFonts w:asciiTheme="majorHAnsi" w:hAnsiTheme="majorHAnsi"/>
        </w:rPr>
        <w:t>.</w:t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Managing </w:t>
      </w:r>
      <w:r>
        <w:rPr>
          <w:rFonts w:ascii="Cambria" w:eastAsia="Cambria" w:hAnsi="Cambria" w:cs="Cambria"/>
          <w:b/>
          <w:color w:val="000000"/>
        </w:rPr>
        <w:t>Logins, User roles and permissions.</w:t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Experience in Performance Tuning as per the users requests</w:t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Using SQL Server Profiler analyze SQL query analysis and identifying bottle necks. </w:t>
      </w:r>
    </w:p>
    <w:p w:rsidR="008B6B6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Linked Servers: </w:t>
      </w:r>
      <w:r>
        <w:rPr>
          <w:rFonts w:ascii="Cambria" w:eastAsia="Cambria" w:hAnsi="Cambria" w:cs="Cambria"/>
          <w:b/>
          <w:color w:val="000000"/>
        </w:rPr>
        <w:t>Creation and troubleshooting of Linked servers.</w:t>
      </w:r>
      <w:r>
        <w:rPr>
          <w:rFonts w:ascii="Cambria" w:eastAsia="Cambria" w:hAnsi="Cambria" w:cs="Cambria"/>
          <w:color w:val="000000"/>
        </w:rPr>
        <w:t xml:space="preserve"> </w:t>
      </w:r>
    </w:p>
    <w:p w:rsidR="00A67E6A" w:rsidRPr="00DF57D3" w:rsidP="00A67E6A">
      <w:pPr>
        <w:numPr>
          <w:ilvl w:val="0"/>
          <w:numId w:val="9"/>
        </w:numPr>
        <w:spacing w:after="28" w:line="249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Provides 24*7 Production support and on call support for SQL Server Databases. </w:t>
      </w:r>
    </w:p>
    <w:p w:rsidR="00A67E6A" w:rsidP="00A67E6A">
      <w:pPr>
        <w:spacing w:after="28" w:line="249" w:lineRule="auto"/>
        <w:ind w:left="360"/>
        <w:rPr>
          <w:rFonts w:ascii="Cambria" w:eastAsia="Cambria" w:hAnsi="Cambria" w:cs="Cambria"/>
          <w:color w:val="000000"/>
        </w:rPr>
      </w:pPr>
    </w:p>
    <w:p w:rsidR="00A67E6A" w:rsidRPr="00A67E6A" w:rsidP="002125E2">
      <w:pPr>
        <w:keepNext/>
        <w:tabs>
          <w:tab w:val="left" w:pos="6870"/>
        </w:tabs>
        <w:spacing w:before="240" w:after="60"/>
        <w:jc w:val="both"/>
        <w:rPr>
          <w:rFonts w:ascii="Cambria" w:eastAsia="Cambria" w:hAnsi="Cambria" w:cs="Cambria"/>
          <w:b/>
          <w:sz w:val="24"/>
        </w:rPr>
      </w:pPr>
      <w:r w:rsidRPr="00A67E6A">
        <w:rPr>
          <w:rFonts w:ascii="Cambria" w:eastAsia="Cambria" w:hAnsi="Cambria" w:cs="Cambria"/>
          <w:b/>
          <w:sz w:val="24"/>
        </w:rPr>
        <w:t>Technical Skills:</w:t>
      </w:r>
      <w:r w:rsidR="002125E2">
        <w:rPr>
          <w:rFonts w:ascii="Cambria" w:eastAsia="Cambria" w:hAnsi="Cambria" w:cs="Cambria"/>
          <w:b/>
          <w:sz w:val="24"/>
        </w:rPr>
        <w:tab/>
      </w:r>
    </w:p>
    <w:p w:rsidR="00A67E6A" w:rsidRPr="00A67E6A" w:rsidP="00A67E6A">
      <w:pPr>
        <w:pStyle w:val="ListParagraph"/>
        <w:numPr>
          <w:ilvl w:val="0"/>
          <w:numId w:val="9"/>
        </w:numPr>
        <w:spacing w:line="252" w:lineRule="auto"/>
        <w:jc w:val="both"/>
        <w:rPr>
          <w:rFonts w:ascii="Cambria" w:eastAsia="Cambria" w:hAnsi="Cambria" w:cs="Cambria"/>
        </w:rPr>
      </w:pPr>
      <w:r w:rsidRPr="00A67E6A">
        <w:rPr>
          <w:rFonts w:ascii="Cambria" w:eastAsia="Cambria" w:hAnsi="Cambria" w:cs="Cambria"/>
        </w:rPr>
        <w:t>Operat</w:t>
      </w:r>
      <w:r w:rsidR="00244832">
        <w:rPr>
          <w:rFonts w:ascii="Cambria" w:eastAsia="Cambria" w:hAnsi="Cambria" w:cs="Cambria"/>
        </w:rPr>
        <w:t>ing Systems</w:t>
      </w:r>
      <w:r w:rsidR="00244832">
        <w:rPr>
          <w:rFonts w:ascii="Cambria" w:eastAsia="Cambria" w:hAnsi="Cambria" w:cs="Cambria"/>
        </w:rPr>
        <w:tab/>
        <w:t>:   Windows / Linux</w:t>
      </w:r>
    </w:p>
    <w:p w:rsidR="00A67E6A" w:rsidRPr="00A67E6A" w:rsidP="00A67E6A">
      <w:pPr>
        <w:pStyle w:val="ListParagraph"/>
        <w:numPr>
          <w:ilvl w:val="0"/>
          <w:numId w:val="9"/>
        </w:numPr>
        <w:spacing w:line="252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Servers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:   Windows  </w:t>
      </w:r>
      <w:r>
        <w:rPr>
          <w:rFonts w:ascii="Cambria" w:eastAsia="Cambria" w:hAnsi="Cambria" w:cs="Cambria"/>
        </w:rPr>
        <w:t>2012</w:t>
      </w:r>
      <w:r w:rsidRPr="00A67E6A">
        <w:rPr>
          <w:rFonts w:ascii="Cambria" w:eastAsia="Cambria" w:hAnsi="Cambria" w:cs="Cambria"/>
        </w:rPr>
        <w:t>, 2016 and 2019</w:t>
      </w:r>
      <w:r w:rsidRPr="00A67E6A">
        <w:rPr>
          <w:rFonts w:ascii="Cambria" w:eastAsia="Cambria" w:hAnsi="Cambria" w:cs="Cambria"/>
        </w:rPr>
        <w:tab/>
      </w:r>
    </w:p>
    <w:p w:rsidR="00A67E6A" w:rsidP="00A67E6A">
      <w:pPr>
        <w:pStyle w:val="ListParagraph"/>
        <w:numPr>
          <w:ilvl w:val="0"/>
          <w:numId w:val="9"/>
        </w:numPr>
        <w:spacing w:line="252" w:lineRule="auto"/>
        <w:jc w:val="both"/>
        <w:rPr>
          <w:rFonts w:ascii="Cambria" w:eastAsia="Cambria" w:hAnsi="Cambria" w:cs="Cambria"/>
        </w:rPr>
      </w:pPr>
      <w:r w:rsidRPr="00A67E6A">
        <w:rPr>
          <w:rFonts w:ascii="Cambria" w:eastAsia="Cambria" w:hAnsi="Cambria" w:cs="Cambria"/>
        </w:rPr>
        <w:t>RDBMS</w:t>
      </w:r>
      <w:r w:rsidRPr="00A67E6A">
        <w:rPr>
          <w:rFonts w:ascii="Cambria" w:eastAsia="Cambria" w:hAnsi="Cambria" w:cs="Cambria"/>
        </w:rPr>
        <w:tab/>
      </w:r>
      <w:r w:rsidRPr="00A67E6A">
        <w:rPr>
          <w:rFonts w:ascii="Cambria" w:eastAsia="Cambria" w:hAnsi="Cambria" w:cs="Cambria"/>
        </w:rPr>
        <w:tab/>
      </w:r>
      <w:r w:rsidR="00943539">
        <w:rPr>
          <w:rFonts w:ascii="Cambria" w:eastAsia="Cambria" w:hAnsi="Cambria" w:cs="Cambria"/>
        </w:rPr>
        <w:t xml:space="preserve">               :   MS</w:t>
      </w:r>
      <w:r w:rsidRPr="00A67E6A">
        <w:rPr>
          <w:rFonts w:ascii="Cambria" w:eastAsia="Cambria" w:hAnsi="Cambria" w:cs="Cambria"/>
        </w:rPr>
        <w:t>SQL</w:t>
      </w:r>
      <w:r w:rsidR="00943539">
        <w:rPr>
          <w:rFonts w:ascii="Cambria" w:eastAsia="Cambria" w:hAnsi="Cambria" w:cs="Cambria"/>
        </w:rPr>
        <w:t xml:space="preserve"> , MYSQL</w:t>
      </w:r>
    </w:p>
    <w:p w:rsidR="00943539" w:rsidRPr="00A67E6A" w:rsidP="00A67E6A">
      <w:pPr>
        <w:pStyle w:val="ListParagraph"/>
        <w:numPr>
          <w:ilvl w:val="0"/>
          <w:numId w:val="9"/>
        </w:numPr>
        <w:spacing w:line="252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No-SQL                              :   MONGODB</w:t>
      </w:r>
    </w:p>
    <w:p w:rsidR="00FC017E" w:rsidP="00A67E6A">
      <w:pPr>
        <w:pStyle w:val="ListParagraph"/>
        <w:numPr>
          <w:ilvl w:val="0"/>
          <w:numId w:val="9"/>
        </w:numPr>
        <w:spacing w:line="252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MSSQL</w:t>
      </w:r>
      <w:r w:rsidRPr="00A67E6A" w:rsidR="00A67E6A">
        <w:rPr>
          <w:rFonts w:ascii="Cambria" w:eastAsia="Cambria" w:hAnsi="Cambria" w:cs="Cambria"/>
        </w:rPr>
        <w:t xml:space="preserve"> Tools </w:t>
      </w:r>
      <w:r>
        <w:rPr>
          <w:rFonts w:ascii="Cambria" w:eastAsia="Cambria" w:hAnsi="Cambria" w:cs="Cambria"/>
        </w:rPr>
        <w:t xml:space="preserve">                  </w:t>
      </w:r>
      <w:r>
        <w:rPr>
          <w:rFonts w:ascii="Cambria" w:eastAsia="Cambria" w:hAnsi="Cambria" w:cs="Cambria"/>
        </w:rPr>
        <w:t xml:space="preserve"> :   </w:t>
      </w:r>
      <w:r w:rsidR="001D45FC">
        <w:rPr>
          <w:rFonts w:ascii="Cambria" w:eastAsia="Cambria" w:hAnsi="Cambria" w:cs="Cambria"/>
        </w:rPr>
        <w:t>SQL Server Pr</w:t>
      </w:r>
      <w:r>
        <w:rPr>
          <w:rFonts w:ascii="Cambria" w:eastAsia="Cambria" w:hAnsi="Cambria" w:cs="Cambria"/>
        </w:rPr>
        <w:t xml:space="preserve">ofiler,  SSMS,  putty ( command line)              </w:t>
      </w:r>
    </w:p>
    <w:p w:rsidR="008B6B63" w:rsidP="00FC017E">
      <w:pPr>
        <w:pStyle w:val="ListParagraph"/>
        <w:spacing w:line="252" w:lineRule="auto"/>
        <w:ind w:left="720" w:firstLine="0"/>
        <w:jc w:val="both"/>
        <w:rPr>
          <w:rFonts w:ascii="Cambria" w:eastAsia="Cambria" w:hAnsi="Cambria" w:cs="Cambria"/>
        </w:rPr>
      </w:pPr>
      <w:r w:rsidRPr="00A67E6A">
        <w:rPr>
          <w:rFonts w:ascii="Cambria" w:eastAsia="Cambria" w:hAnsi="Cambria" w:cs="Cambria"/>
        </w:rPr>
        <w:tab/>
      </w:r>
      <w:r w:rsidR="00943539">
        <w:rPr>
          <w:rFonts w:ascii="Cambria" w:eastAsia="Cambria" w:hAnsi="Cambria" w:cs="Cambria"/>
        </w:rPr>
        <w:t xml:space="preserve">                                   Visual Studio, Win SCP</w:t>
      </w:r>
      <w:r w:rsidR="00A85D8E">
        <w:rPr>
          <w:rFonts w:ascii="Cambria" w:eastAsia="Cambria" w:hAnsi="Cambria" w:cs="Cambria"/>
        </w:rPr>
        <w:t xml:space="preserve">, </w:t>
      </w:r>
      <w:r w:rsidR="00A85D8E">
        <w:rPr>
          <w:rFonts w:ascii="Cambria" w:eastAsia="Cambria" w:hAnsi="Cambria" w:cs="Cambria"/>
        </w:rPr>
        <w:t>dbForge</w:t>
      </w:r>
      <w:r w:rsidR="00A85D8E">
        <w:rPr>
          <w:rFonts w:ascii="Cambria" w:eastAsia="Cambria" w:hAnsi="Cambria" w:cs="Cambria"/>
        </w:rPr>
        <w:t xml:space="preserve"> Monitor</w:t>
      </w:r>
      <w:bookmarkStart w:id="0" w:name="_GoBack"/>
      <w:bookmarkEnd w:id="0"/>
    </w:p>
    <w:p w:rsidR="00943539" w:rsidP="00FC017E">
      <w:pPr>
        <w:pStyle w:val="ListParagraph"/>
        <w:spacing w:line="252" w:lineRule="auto"/>
        <w:ind w:left="720" w:firstLine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MONGODB Tools         : Studio</w:t>
      </w:r>
      <w:r w:rsidR="00A85D8E">
        <w:rPr>
          <w:rFonts w:ascii="Cambria" w:eastAsia="Cambria" w:hAnsi="Cambria" w:cs="Cambria"/>
        </w:rPr>
        <w:t xml:space="preserve"> 3T, </w:t>
      </w:r>
      <w:r w:rsidR="00A85D8E">
        <w:rPr>
          <w:rFonts w:ascii="Cambria" w:eastAsia="Cambria" w:hAnsi="Cambria" w:cs="Cambria"/>
        </w:rPr>
        <w:t>mongodb</w:t>
      </w:r>
      <w:r w:rsidR="00A85D8E">
        <w:rPr>
          <w:rFonts w:ascii="Cambria" w:eastAsia="Cambria" w:hAnsi="Cambria" w:cs="Cambria"/>
        </w:rPr>
        <w:t xml:space="preserve"> compass, </w:t>
      </w:r>
      <w:r w:rsidR="00A85D8E">
        <w:rPr>
          <w:rFonts w:ascii="Cambria" w:eastAsia="Cambria" w:hAnsi="Cambria" w:cs="Cambria"/>
        </w:rPr>
        <w:t>WinSCP</w:t>
      </w:r>
      <w:r w:rsidR="00A85D8E">
        <w:rPr>
          <w:rFonts w:ascii="Cambria" w:eastAsia="Cambria" w:hAnsi="Cambria" w:cs="Cambria"/>
        </w:rPr>
        <w:t>, Putty (command line)</w:t>
      </w:r>
    </w:p>
    <w:p w:rsidR="00943539" w:rsidP="00FC017E">
      <w:pPr>
        <w:pStyle w:val="ListParagraph"/>
        <w:spacing w:line="252" w:lineRule="auto"/>
        <w:ind w:left="720" w:firstLine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MySQL Tools                 : MySQL Workbench, </w:t>
      </w:r>
      <w:r>
        <w:rPr>
          <w:rFonts w:ascii="Cambria" w:eastAsia="Cambria" w:hAnsi="Cambria" w:cs="Cambria"/>
        </w:rPr>
        <w:t>Php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MyAdmin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Mobexterm</w:t>
      </w:r>
      <w:r>
        <w:rPr>
          <w:rFonts w:ascii="Cambria" w:eastAsia="Cambria" w:hAnsi="Cambria" w:cs="Cambria"/>
        </w:rPr>
        <w:t xml:space="preserve"> (command line)</w:t>
      </w:r>
    </w:p>
    <w:p w:rsidR="00943539" w:rsidP="00FC017E">
      <w:pPr>
        <w:pStyle w:val="ListParagraph"/>
        <w:spacing w:line="252" w:lineRule="auto"/>
        <w:ind w:left="720" w:firstLine="0"/>
        <w:jc w:val="both"/>
        <w:rPr>
          <w:rFonts w:ascii="Cambria" w:eastAsia="Cambria" w:hAnsi="Cambria" w:cs="Cambria"/>
        </w:rPr>
      </w:pPr>
    </w:p>
    <w:p w:rsidR="00943539" w:rsidP="00FC017E">
      <w:pPr>
        <w:pStyle w:val="ListParagraph"/>
        <w:spacing w:line="252" w:lineRule="auto"/>
        <w:ind w:left="720" w:firstLine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</w:t>
      </w:r>
    </w:p>
    <w:p w:rsidR="00943539" w:rsidRPr="00FC017E" w:rsidP="00FC017E">
      <w:pPr>
        <w:pStyle w:val="ListParagraph"/>
        <w:spacing w:line="252" w:lineRule="auto"/>
        <w:ind w:left="720" w:firstLine="0"/>
        <w:jc w:val="both"/>
        <w:rPr>
          <w:rFonts w:ascii="Cambria" w:eastAsia="Cambria" w:hAnsi="Cambria" w:cs="Cambria"/>
        </w:rPr>
      </w:pPr>
    </w:p>
    <w:p w:rsidR="00BC2D51">
      <w:pPr>
        <w:spacing w:after="0" w:line="259" w:lineRule="auto"/>
        <w:rPr>
          <w:rFonts w:ascii="Cambria" w:eastAsia="Cambria" w:hAnsi="Cambria" w:cs="Cambria"/>
          <w:color w:val="000000"/>
        </w:rPr>
      </w:pPr>
    </w:p>
    <w:p w:rsidR="008B6B63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</w:rPr>
        <w:t>Professional Experience:</w:t>
      </w:r>
    </w:p>
    <w:p w:rsidR="00FB0D05">
      <w:pPr>
        <w:spacing w:line="252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Working as a Database Administrator at</w:t>
      </w:r>
      <w:r w:rsidR="00244832">
        <w:rPr>
          <w:rFonts w:ascii="Cambria" w:eastAsia="Cambria" w:hAnsi="Cambria" w:cs="Cambria"/>
          <w:b/>
        </w:rPr>
        <w:t xml:space="preserve"> Spreader IT Solutions private Limited</w:t>
      </w:r>
      <w:r w:rsidR="006605AB">
        <w:rPr>
          <w:rFonts w:ascii="Cambria" w:eastAsia="Cambria" w:hAnsi="Cambria" w:cs="Cambria"/>
          <w:b/>
        </w:rPr>
        <w:t xml:space="preserve"> </w:t>
      </w:r>
      <w:r w:rsidR="00631609">
        <w:rPr>
          <w:rFonts w:ascii="Cambria" w:eastAsia="Cambria" w:hAnsi="Cambria" w:cs="Cambria"/>
          <w:b/>
        </w:rPr>
        <w:t>-</w:t>
      </w:r>
      <w:r w:rsidR="006605AB">
        <w:rPr>
          <w:rFonts w:ascii="Cambria" w:eastAsia="Cambria" w:hAnsi="Cambria" w:cs="Cambria"/>
          <w:b/>
        </w:rPr>
        <w:t xml:space="preserve"> </w:t>
      </w:r>
      <w:r w:rsidR="00244832">
        <w:rPr>
          <w:rFonts w:ascii="Cambria" w:eastAsia="Cambria" w:hAnsi="Cambria" w:cs="Cambria"/>
          <w:b/>
        </w:rPr>
        <w:t>Bangalore</w:t>
      </w:r>
      <w:r w:rsidR="00244832">
        <w:rPr>
          <w:rFonts w:ascii="Cambria" w:eastAsia="Cambria" w:hAnsi="Cambria" w:cs="Cambria"/>
        </w:rPr>
        <w:t xml:space="preserve">  from</w:t>
      </w:r>
      <w:r w:rsidR="00244832">
        <w:rPr>
          <w:rFonts w:ascii="Cambria" w:eastAsia="Cambria" w:hAnsi="Cambria" w:cs="Cambria"/>
        </w:rPr>
        <w:t xml:space="preserve"> Apr-2019</w:t>
      </w:r>
      <w:r w:rsidR="00631609">
        <w:rPr>
          <w:rFonts w:ascii="Cambria" w:eastAsia="Cambria" w:hAnsi="Cambria" w:cs="Cambria"/>
        </w:rPr>
        <w:t xml:space="preserve"> to Till Date</w:t>
      </w:r>
      <w:r w:rsidR="00E24438">
        <w:rPr>
          <w:rFonts w:ascii="Cambria" w:eastAsia="Cambria" w:hAnsi="Cambria" w:cs="Cambria"/>
        </w:rPr>
        <w:t>.</w:t>
      </w:r>
    </w:p>
    <w:p w:rsidR="00A466A8" w:rsidP="00A466A8">
      <w:pPr>
        <w:spacing w:line="240" w:lineRule="auto"/>
        <w:jc w:val="both"/>
        <w:rPr>
          <w:rFonts w:ascii="Cambria" w:eastAsia="Cambria" w:hAnsi="Cambria" w:cs="Cambria"/>
          <w:b/>
          <w:color w:val="943634"/>
          <w:sz w:val="24"/>
        </w:rPr>
      </w:pPr>
      <w:r>
        <w:rPr>
          <w:rFonts w:ascii="Cambria" w:eastAsia="Cambria" w:hAnsi="Cambria" w:cs="Cambria"/>
          <w:b/>
          <w:color w:val="943634"/>
          <w:sz w:val="24"/>
        </w:rPr>
        <w:t>Roles and Responsibilities:</w:t>
      </w:r>
    </w:p>
    <w:p w:rsidR="00A466A8" w:rsidP="00A466A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Daily checking the tickets assign the tickets and resolve them as per priority levels using Tool</w:t>
      </w:r>
    </w:p>
    <w:p w:rsidR="00A466A8" w:rsidP="00A466A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Providing and revoking access to users.</w:t>
      </w:r>
    </w:p>
    <w:p w:rsidR="00A466A8" w:rsidP="00A466A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Troubleshoot various problems that arise in day-to-day work and fix the issues</w:t>
      </w:r>
    </w:p>
    <w:p w:rsidR="00A466A8" w:rsidP="00A466A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Constantly checking functionality of the environment and taking necessary action when an alert is thrown from alerting mechanism by taking a prompt action based on its severity and considering the resolution of the issues as most primitive tasks. </w:t>
      </w:r>
    </w:p>
    <w:p w:rsidR="00A466A8" w:rsidP="00A466A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Checking OS, SQL Server, Security, and other logs for unusual events.</w:t>
      </w:r>
    </w:p>
    <w:p w:rsidR="00A466A8" w:rsidP="00A466A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Refreshing the data as per client to the client requirement.</w:t>
      </w:r>
    </w:p>
    <w:p w:rsidR="00A466A8" w:rsidP="00A466A8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Investigate the reported issues, keep the ticket records and ensure resolution of issues and close the requests with in SLA.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Daily interact with customers is there any performance related issue, and work with them, troubleshoot accordingly through ticket numbers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Creation of SQL Logins, Roles and Authentication as per the user request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Providing Security by giving access permission to users at various levels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Identifying and Resolving performance issues of the server based on the priority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Ensuring high availability of the databases with Replication &amp; its topologies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Maintaining &amp; involving HA that includes Log shippin</w:t>
      </w:r>
      <w:r w:rsidR="00457616">
        <w:rPr>
          <w:rFonts w:ascii="Cambria" w:eastAsia="Cambria" w:hAnsi="Cambria" w:cs="Cambria"/>
          <w:color w:val="000000"/>
        </w:rPr>
        <w:t>g, database mirroring</w:t>
      </w:r>
      <w:r>
        <w:rPr>
          <w:rFonts w:ascii="Cambria" w:eastAsia="Cambria" w:hAnsi="Cambria" w:cs="Cambria"/>
          <w:color w:val="000000"/>
        </w:rPr>
        <w:t xml:space="preserve"> and Always ON.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Expertise in Database Administration on Production Servers with server configuration, performance tuning and maintenance with outstanding troubleshooting capabilities.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Strong technical background along with the ability to perform business analysis and write effective documentation and specifications.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Designed and implemented comprehensive Backup plan and disaster recovery strategies Implemented</w:t>
      </w:r>
    </w:p>
    <w:p w:rsidR="00A466A8" w:rsidP="00A466A8">
      <w:pPr>
        <w:numPr>
          <w:ilvl w:val="0"/>
          <w:numId w:val="10"/>
        </w:numPr>
        <w:spacing w:after="10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Implementation of SQL Logins, Roles and Authentication Modes as a part of Security Policies for various categories of users.</w:t>
      </w:r>
    </w:p>
    <w:p w:rsidR="00A466A8" w:rsidRPr="00A466A8">
      <w:pPr>
        <w:spacing w:line="252" w:lineRule="auto"/>
        <w:jc w:val="both"/>
        <w:rPr>
          <w:rFonts w:ascii="Cambria" w:eastAsia="Cambria" w:hAnsi="Cambria" w:cs="Cambria"/>
          <w:b/>
        </w:rPr>
      </w:pPr>
    </w:p>
    <w:p w:rsidR="008B6B63">
      <w:pPr>
        <w:spacing w:after="28" w:line="249" w:lineRule="auto"/>
        <w:ind w:left="720"/>
        <w:rPr>
          <w:rFonts w:ascii="Calibri" w:eastAsia="Calibri" w:hAnsi="Calibri" w:cs="Calibri"/>
          <w:color w:val="000000"/>
        </w:rPr>
      </w:pPr>
    </w:p>
    <w:p w:rsidR="008B6B63">
      <w:pPr>
        <w:spacing w:after="124" w:line="259" w:lineRule="auto"/>
        <w:ind w:left="-5" w:hanging="10"/>
        <w:rPr>
          <w:rFonts w:ascii="Cambria" w:eastAsia="Cambria" w:hAnsi="Cambria" w:cs="Cambria"/>
          <w:b/>
          <w:color w:val="000000"/>
          <w:sz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u w:val="single"/>
        </w:rPr>
        <w:t>Education:</w:t>
      </w:r>
    </w:p>
    <w:p w:rsidR="007C09D4" w:rsidRPr="007C09D4" w:rsidP="007C09D4">
      <w:pPr>
        <w:pStyle w:val="ListParagraph"/>
        <w:numPr>
          <w:ilvl w:val="0"/>
          <w:numId w:val="12"/>
        </w:numPr>
        <w:spacing w:after="124" w:line="259" w:lineRule="auto"/>
        <w:rPr>
          <w:rFonts w:ascii="Cambria" w:eastAsia="Cambria" w:hAnsi="Cambria" w:cs="Cambria"/>
          <w:color w:val="000000"/>
          <w:sz w:val="24"/>
        </w:rPr>
      </w:pPr>
      <w:r w:rsidRPr="007C09D4">
        <w:rPr>
          <w:rFonts w:ascii="Cambria" w:eastAsia="Cambria" w:hAnsi="Cambria" w:cs="Cambria"/>
          <w:color w:val="000000"/>
          <w:sz w:val="24"/>
        </w:rPr>
        <w:t>B.Sc</w:t>
      </w:r>
      <w:r w:rsidRPr="007C09D4">
        <w:rPr>
          <w:rFonts w:ascii="Cambria" w:eastAsia="Cambria" w:hAnsi="Cambria" w:cs="Cambria"/>
          <w:color w:val="000000"/>
          <w:sz w:val="24"/>
        </w:rPr>
        <w:t xml:space="preserve"> (M.P.C) in Government Degree college autonomous in the year </w:t>
      </w:r>
      <w:r w:rsidRPr="007C09D4">
        <w:rPr>
          <w:rFonts w:ascii="Cambria" w:eastAsia="Cambria" w:hAnsi="Cambria" w:cs="Cambria"/>
          <w:color w:val="000000"/>
          <w:sz w:val="24"/>
        </w:rPr>
        <w:t>of  2019</w:t>
      </w:r>
      <w:r w:rsidRPr="007C09D4">
        <w:rPr>
          <w:rFonts w:ascii="Cambria" w:eastAsia="Cambria" w:hAnsi="Cambria" w:cs="Cambria"/>
          <w:color w:val="000000"/>
          <w:sz w:val="24"/>
        </w:rPr>
        <w:t xml:space="preserve"> from ADIKAVI NANNAYA UNIVERSITY, </w:t>
      </w:r>
      <w:r w:rsidRPr="007C09D4">
        <w:rPr>
          <w:rFonts w:ascii="Cambria" w:eastAsia="Cambria" w:hAnsi="Cambria" w:cs="Cambria"/>
          <w:b/>
          <w:color w:val="000000"/>
          <w:sz w:val="24"/>
        </w:rPr>
        <w:t>Rajahmundry</w:t>
      </w:r>
      <w:r w:rsidR="00664E68">
        <w:rPr>
          <w:rFonts w:ascii="Cambria" w:eastAsia="Cambria" w:hAnsi="Cambria" w:cs="Cambria"/>
          <w:b/>
          <w:color w:val="000000"/>
          <w:sz w:val="24"/>
        </w:rPr>
        <w:t xml:space="preserve"> </w:t>
      </w:r>
      <w:r w:rsidRPr="00664E68" w:rsidR="00664E68">
        <w:rPr>
          <w:rFonts w:ascii="Cambria" w:eastAsia="Cambria" w:hAnsi="Cambria" w:cs="Cambria"/>
          <w:color w:val="000000"/>
          <w:sz w:val="24"/>
        </w:rPr>
        <w:t>Andhra</w:t>
      </w:r>
      <w:r w:rsidR="00664E68">
        <w:rPr>
          <w:rFonts w:ascii="Cambria" w:eastAsia="Cambria" w:hAnsi="Cambria" w:cs="Cambria"/>
          <w:color w:val="000000"/>
          <w:sz w:val="24"/>
        </w:rPr>
        <w:t xml:space="preserve"> Pradesh.</w:t>
      </w:r>
    </w:p>
    <w:p w:rsidR="007C09D4" w:rsidRPr="007C09D4" w:rsidP="007C09D4">
      <w:pPr>
        <w:pStyle w:val="ListParagraph"/>
        <w:numPr>
          <w:ilvl w:val="0"/>
          <w:numId w:val="12"/>
        </w:numPr>
        <w:spacing w:after="124" w:line="259" w:lineRule="auto"/>
        <w:rPr>
          <w:rFonts w:ascii="Cambria" w:eastAsia="Cambria" w:hAnsi="Cambria" w:cs="Cambria"/>
          <w:color w:val="000000"/>
          <w:sz w:val="24"/>
        </w:rPr>
      </w:pPr>
      <w:r w:rsidRPr="007C09D4">
        <w:rPr>
          <w:rFonts w:ascii="Cambria" w:eastAsia="Cambria" w:hAnsi="Cambria" w:cs="Cambria"/>
          <w:color w:val="000000"/>
          <w:sz w:val="24"/>
        </w:rPr>
        <w:t xml:space="preserve">INTERMEDIATE (M.P.C) in A.P.S.W.R Junior College in the year of </w:t>
      </w:r>
      <w:r w:rsidRPr="007C09D4">
        <w:rPr>
          <w:rFonts w:ascii="Cambria" w:eastAsia="Cambria" w:hAnsi="Cambria" w:cs="Cambria"/>
          <w:color w:val="000000"/>
          <w:sz w:val="24"/>
        </w:rPr>
        <w:t>2015 ,</w:t>
      </w:r>
      <w:r w:rsidRPr="007C09D4">
        <w:rPr>
          <w:rFonts w:ascii="Cambria" w:eastAsia="Cambria" w:hAnsi="Cambria" w:cs="Cambria"/>
          <w:color w:val="000000"/>
          <w:sz w:val="24"/>
        </w:rPr>
        <w:t xml:space="preserve"> </w:t>
      </w:r>
      <w:r w:rsidRPr="007C09D4">
        <w:rPr>
          <w:rFonts w:ascii="Cambria" w:eastAsia="Cambria" w:hAnsi="Cambria" w:cs="Cambria"/>
          <w:b/>
          <w:color w:val="000000"/>
          <w:sz w:val="24"/>
        </w:rPr>
        <w:t>Arugolanu</w:t>
      </w:r>
      <w:r w:rsidR="00664E68">
        <w:rPr>
          <w:rFonts w:ascii="Cambria" w:eastAsia="Cambria" w:hAnsi="Cambria" w:cs="Cambria"/>
          <w:b/>
          <w:color w:val="000000"/>
          <w:sz w:val="24"/>
        </w:rPr>
        <w:t xml:space="preserve"> </w:t>
      </w:r>
      <w:r w:rsidRPr="00664E68" w:rsidR="00664E68">
        <w:rPr>
          <w:rFonts w:ascii="Cambria" w:eastAsia="Cambria" w:hAnsi="Cambria" w:cs="Cambria"/>
          <w:color w:val="000000"/>
          <w:sz w:val="24"/>
        </w:rPr>
        <w:t xml:space="preserve">Andhra </w:t>
      </w:r>
      <w:r w:rsidR="00664E68">
        <w:rPr>
          <w:rFonts w:ascii="Cambria" w:eastAsia="Cambria" w:hAnsi="Cambria" w:cs="Cambria"/>
          <w:color w:val="000000"/>
          <w:sz w:val="24"/>
        </w:rPr>
        <w:t>Pradesh</w:t>
      </w:r>
      <w:r w:rsidR="00664E68">
        <w:rPr>
          <w:rFonts w:ascii="Cambria" w:eastAsia="Cambria" w:hAnsi="Cambria" w:cs="Cambria"/>
          <w:b/>
          <w:color w:val="000000"/>
          <w:sz w:val="24"/>
        </w:rPr>
        <w:t>.</w:t>
      </w:r>
    </w:p>
    <w:p w:rsidR="007C09D4" w:rsidRPr="007C09D4" w:rsidP="007C09D4">
      <w:pPr>
        <w:pStyle w:val="ListParagraph"/>
        <w:numPr>
          <w:ilvl w:val="0"/>
          <w:numId w:val="12"/>
        </w:numPr>
        <w:spacing w:after="124" w:line="259" w:lineRule="auto"/>
        <w:rPr>
          <w:rFonts w:ascii="Cambria" w:eastAsia="Cambria" w:hAnsi="Cambria" w:cs="Cambria"/>
          <w:b/>
          <w:color w:val="000000"/>
          <w:sz w:val="24"/>
        </w:rPr>
      </w:pPr>
      <w:r w:rsidRPr="007C09D4">
        <w:rPr>
          <w:rFonts w:ascii="Cambria" w:eastAsia="Cambria" w:hAnsi="Cambria" w:cs="Cambria"/>
          <w:color w:val="000000"/>
          <w:sz w:val="24"/>
        </w:rPr>
        <w:t xml:space="preserve">SSC in A.P.S.W.R high school in the year of 2013, </w:t>
      </w:r>
      <w:r w:rsidR="00664E68">
        <w:rPr>
          <w:rFonts w:ascii="Cambria" w:eastAsia="Cambria" w:hAnsi="Cambria" w:cs="Cambria"/>
          <w:b/>
          <w:color w:val="000000"/>
          <w:sz w:val="24"/>
        </w:rPr>
        <w:t>Arugolanu</w:t>
      </w:r>
      <w:r w:rsidR="00664E68">
        <w:rPr>
          <w:rFonts w:ascii="Cambria" w:eastAsia="Cambria" w:hAnsi="Cambria" w:cs="Cambria"/>
          <w:b/>
          <w:color w:val="000000"/>
          <w:sz w:val="24"/>
        </w:rPr>
        <w:t xml:space="preserve"> </w:t>
      </w:r>
      <w:r w:rsidRPr="00664E68" w:rsidR="00664E68">
        <w:rPr>
          <w:rFonts w:ascii="Cambria" w:eastAsia="Cambria" w:hAnsi="Cambria" w:cs="Cambria"/>
          <w:color w:val="000000"/>
          <w:sz w:val="24"/>
        </w:rPr>
        <w:t>Andhra Pradesh.</w:t>
      </w:r>
    </w:p>
    <w:p w:rsidR="007C09D4" w:rsidRPr="007C09D4">
      <w:pPr>
        <w:spacing w:after="124" w:line="259" w:lineRule="auto"/>
        <w:ind w:left="-5" w:hanging="10"/>
        <w:rPr>
          <w:rFonts w:ascii="Cambria" w:eastAsia="Cambria" w:hAnsi="Cambria" w:cs="Cambria"/>
          <w:color w:val="000000"/>
          <w:sz w:val="24"/>
          <w:u w:val="single"/>
        </w:rPr>
      </w:pPr>
    </w:p>
    <w:p w:rsidR="008B6B63">
      <w:pPr>
        <w:keepNext/>
        <w:keepLines/>
        <w:spacing w:after="50" w:line="259" w:lineRule="auto"/>
        <w:rPr>
          <w:rFonts w:ascii="Calibri" w:eastAsia="Calibri" w:hAnsi="Calibri" w:cs="Calibri"/>
          <w:b/>
          <w:color w:val="000000"/>
          <w:sz w:val="32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u w:val="single"/>
        </w:rPr>
        <w:t>Personal Profile</w:t>
      </w:r>
      <w:r>
        <w:rPr>
          <w:rFonts w:ascii="Calibri" w:eastAsia="Calibri" w:hAnsi="Calibri" w:cs="Calibri"/>
          <w:b/>
          <w:color w:val="000000"/>
          <w:sz w:val="24"/>
          <w:u w:val="single"/>
        </w:rPr>
        <w:t>:</w:t>
      </w:r>
    </w:p>
    <w:p w:rsidR="008B6B63">
      <w:pPr>
        <w:spacing w:after="28" w:line="360" w:lineRule="auto"/>
        <w:ind w:left="31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Verdana" w:eastAsia="Verdana" w:hAnsi="Verdana" w:cs="Verdana"/>
          <w:color w:val="000000"/>
          <w:sz w:val="18"/>
        </w:rPr>
        <w:t xml:space="preserve">          </w:t>
      </w:r>
      <w:r>
        <w:rPr>
          <w:rFonts w:ascii="Cambria" w:eastAsia="Cambria" w:hAnsi="Cambria" w:cs="Cambria"/>
          <w:color w:val="000000"/>
        </w:rPr>
        <w:t xml:space="preserve">Date of Birth           </w:t>
      </w:r>
      <w:r w:rsidR="007C09D4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:   04-01-1998</w:t>
      </w:r>
    </w:p>
    <w:p w:rsidR="008B6B63">
      <w:pPr>
        <w:spacing w:after="28" w:line="360" w:lineRule="auto"/>
        <w:ind w:left="31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Marital Status         </w:t>
      </w:r>
      <w:r w:rsidR="007C09D4"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000000"/>
        </w:rPr>
        <w:t xml:space="preserve"> :    Single</w:t>
      </w:r>
    </w:p>
    <w:p w:rsidR="008B6B63">
      <w:pPr>
        <w:spacing w:after="28" w:line="360" w:lineRule="auto"/>
        <w:ind w:left="31" w:hanging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Nationality              </w:t>
      </w:r>
      <w:r w:rsidR="007C09D4"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color w:val="000000"/>
        </w:rPr>
        <w:t xml:space="preserve"> :   Indian</w:t>
      </w:r>
    </w:p>
    <w:p w:rsidR="008B6B63">
      <w:pPr>
        <w:spacing w:after="28" w:line="36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Languages known     :   English, Telugu, Hindi</w:t>
      </w:r>
    </w:p>
    <w:p w:rsidR="008B6B63">
      <w:pPr>
        <w:spacing w:after="28" w:line="36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Permanent </w:t>
      </w:r>
      <w:r>
        <w:rPr>
          <w:rFonts w:ascii="Cambria" w:eastAsia="Cambria" w:hAnsi="Cambria" w:cs="Cambria"/>
          <w:color w:val="000000"/>
        </w:rPr>
        <w:t>Address</w:t>
      </w:r>
      <w:r w:rsidR="007C09D4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: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000000"/>
        </w:rPr>
        <w:t>Ganapavarigudem</w:t>
      </w:r>
      <w:r>
        <w:rPr>
          <w:rFonts w:ascii="Cambria" w:eastAsia="Cambria" w:hAnsi="Cambria" w:cs="Cambria"/>
          <w:color w:val="000000"/>
        </w:rPr>
        <w:t xml:space="preserve">(V), </w:t>
      </w:r>
      <w:r>
        <w:rPr>
          <w:rFonts w:ascii="Cambria" w:eastAsia="Cambria" w:hAnsi="Cambria" w:cs="Cambria"/>
          <w:color w:val="000000"/>
        </w:rPr>
        <w:t>Lingapalem</w:t>
      </w:r>
      <w:r>
        <w:rPr>
          <w:rFonts w:ascii="Cambria" w:eastAsia="Cambria" w:hAnsi="Cambria" w:cs="Cambria"/>
          <w:color w:val="000000"/>
        </w:rPr>
        <w:t xml:space="preserve">(M), West Godavari(DT),     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 </w:t>
      </w:r>
      <w:r w:rsidR="009F6700">
        <w:rPr>
          <w:rFonts w:ascii="Cambria" w:eastAsia="Cambria" w:hAnsi="Cambria" w:cs="Cambria"/>
          <w:color w:val="000000"/>
        </w:rPr>
        <w:t xml:space="preserve">     Andhra </w:t>
      </w:r>
      <w:r w:rsidR="00816F37">
        <w:rPr>
          <w:rFonts w:ascii="Cambria" w:eastAsia="Cambria" w:hAnsi="Cambria" w:cs="Cambria"/>
          <w:color w:val="000000"/>
        </w:rPr>
        <w:t>Pradesh, PIN: 534462.</w:t>
      </w:r>
    </w:p>
    <w:p w:rsidR="008B6B63">
      <w:pPr>
        <w:spacing w:after="98" w:line="259" w:lineRule="auto"/>
        <w:ind w:left="-5" w:hanging="10"/>
        <w:rPr>
          <w:rFonts w:ascii="Cambria" w:eastAsia="Cambria" w:hAnsi="Cambria" w:cs="Cambria"/>
          <w:b/>
          <w:color w:val="000000"/>
        </w:rPr>
      </w:pPr>
    </w:p>
    <w:p w:rsidR="008B6B63">
      <w:pPr>
        <w:spacing w:after="160" w:line="259" w:lineRule="auto"/>
        <w:rPr>
          <w:rFonts w:ascii="Calibri" w:eastAsia="Calibri" w:hAnsi="Calibri" w:cs="Calibri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81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2A0BA5"/>
    <w:multiLevelType w:val="hybridMultilevel"/>
    <w:tmpl w:val="CEA2B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0734A"/>
    <w:multiLevelType w:val="multilevel"/>
    <w:tmpl w:val="4696613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A973EA8"/>
    <w:multiLevelType w:val="multilevel"/>
    <w:tmpl w:val="C9484AA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4D1266B"/>
    <w:multiLevelType w:val="multilevel"/>
    <w:tmpl w:val="3BF8F2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18C0C82"/>
    <w:multiLevelType w:val="hybridMultilevel"/>
    <w:tmpl w:val="F66E935C"/>
    <w:lvl w:ilvl="0">
      <w:start w:val="0"/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5">
    <w:nsid w:val="3A73052F"/>
    <w:multiLevelType w:val="multilevel"/>
    <w:tmpl w:val="2DF42D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09C518B"/>
    <w:multiLevelType w:val="multilevel"/>
    <w:tmpl w:val="3120F5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BEE2B11"/>
    <w:multiLevelType w:val="multilevel"/>
    <w:tmpl w:val="BCB6115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61AC5687"/>
    <w:multiLevelType w:val="multilevel"/>
    <w:tmpl w:val="69F695C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9AD6CFD"/>
    <w:multiLevelType w:val="hybridMultilevel"/>
    <w:tmpl w:val="F0FA5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23B2A"/>
    <w:multiLevelType w:val="multilevel"/>
    <w:tmpl w:val="FB98928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6ECE124B"/>
    <w:multiLevelType w:val="hybridMultilevel"/>
    <w:tmpl w:val="D384EEC0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>
    <w:nsid w:val="7CA3442F"/>
    <w:multiLevelType w:val="hybridMultilevel"/>
    <w:tmpl w:val="EF669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63"/>
    <w:rsid w:val="000566E3"/>
    <w:rsid w:val="00067276"/>
    <w:rsid w:val="00177F13"/>
    <w:rsid w:val="001A655E"/>
    <w:rsid w:val="001C170C"/>
    <w:rsid w:val="001D45FC"/>
    <w:rsid w:val="001F1BD8"/>
    <w:rsid w:val="002125E2"/>
    <w:rsid w:val="0022115E"/>
    <w:rsid w:val="00232272"/>
    <w:rsid w:val="00244832"/>
    <w:rsid w:val="002701A6"/>
    <w:rsid w:val="002915E8"/>
    <w:rsid w:val="00356E39"/>
    <w:rsid w:val="003A55F3"/>
    <w:rsid w:val="003A5931"/>
    <w:rsid w:val="003F4CCC"/>
    <w:rsid w:val="00457616"/>
    <w:rsid w:val="00496E68"/>
    <w:rsid w:val="004C0505"/>
    <w:rsid w:val="004F56F6"/>
    <w:rsid w:val="00580CBB"/>
    <w:rsid w:val="005A63F5"/>
    <w:rsid w:val="005F72C7"/>
    <w:rsid w:val="00604594"/>
    <w:rsid w:val="006069F3"/>
    <w:rsid w:val="00617F37"/>
    <w:rsid w:val="00631609"/>
    <w:rsid w:val="006605AB"/>
    <w:rsid w:val="00664E68"/>
    <w:rsid w:val="006812BE"/>
    <w:rsid w:val="006F65DE"/>
    <w:rsid w:val="00762DFA"/>
    <w:rsid w:val="007C09D4"/>
    <w:rsid w:val="007F1995"/>
    <w:rsid w:val="00816F37"/>
    <w:rsid w:val="008B6B63"/>
    <w:rsid w:val="00943539"/>
    <w:rsid w:val="00946303"/>
    <w:rsid w:val="00971BF2"/>
    <w:rsid w:val="009B7DA9"/>
    <w:rsid w:val="009F6700"/>
    <w:rsid w:val="00A128A3"/>
    <w:rsid w:val="00A466A8"/>
    <w:rsid w:val="00A67E6A"/>
    <w:rsid w:val="00A85D8E"/>
    <w:rsid w:val="00B46001"/>
    <w:rsid w:val="00B5152C"/>
    <w:rsid w:val="00B757D8"/>
    <w:rsid w:val="00B87F56"/>
    <w:rsid w:val="00BC2D51"/>
    <w:rsid w:val="00C208DD"/>
    <w:rsid w:val="00C52C50"/>
    <w:rsid w:val="00C64FB0"/>
    <w:rsid w:val="00CA6BC5"/>
    <w:rsid w:val="00CB69CC"/>
    <w:rsid w:val="00CD3DA4"/>
    <w:rsid w:val="00D9476A"/>
    <w:rsid w:val="00DE445E"/>
    <w:rsid w:val="00DE7F1D"/>
    <w:rsid w:val="00DF57D3"/>
    <w:rsid w:val="00E14E7E"/>
    <w:rsid w:val="00E24438"/>
    <w:rsid w:val="00E56E44"/>
    <w:rsid w:val="00E81B73"/>
    <w:rsid w:val="00E850CD"/>
    <w:rsid w:val="00E911DD"/>
    <w:rsid w:val="00EC0FB4"/>
    <w:rsid w:val="00F17BE5"/>
    <w:rsid w:val="00F274BE"/>
    <w:rsid w:val="00FB0D05"/>
    <w:rsid w:val="00FC017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403CEC8-75C5-403A-8A33-791B03F9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1A655E"/>
    <w:pPr>
      <w:widowControl w:val="0"/>
      <w:autoSpaceDE w:val="0"/>
      <w:autoSpaceDN w:val="0"/>
      <w:spacing w:after="0" w:line="240" w:lineRule="auto"/>
      <w:ind w:left="1000" w:hanging="361"/>
    </w:pPr>
    <w:rPr>
      <w:rFonts w:ascii="Arial MT" w:eastAsia="Arial MT" w:hAnsi="Arial MT" w:cs="Arial MT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1A655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af91ce26cf4fad1253a3d911eec4f9e134f530e18705c4458440321091b5b58110b14031749585b0b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Hari Dasari</cp:lastModifiedBy>
  <cp:revision>9</cp:revision>
  <dcterms:created xsi:type="dcterms:W3CDTF">2023-04-22T10:18:00Z</dcterms:created>
  <dcterms:modified xsi:type="dcterms:W3CDTF">2023-05-25T19:42:00Z</dcterms:modified>
</cp:coreProperties>
</file>