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37DAC" w14:paraId="519941FD" w14:textId="77777777">
      <w:pPr>
        <w:pStyle w:val="Title"/>
      </w:pPr>
      <w:r>
        <w:rPr>
          <w:rFonts w:asciiTheme="minorHAnsi" w:hAnsiTheme="minorHAnsi" w:cstheme="minorHAnsi"/>
          <w:sz w:val="32"/>
          <w:szCs w:val="32"/>
        </w:rPr>
        <w:t>DILIP AMRUT MALI</w:t>
      </w:r>
    </w:p>
    <w:p w:rsidR="00837DAC" w14:paraId="7F855ECC" w14:textId="77777777">
      <w:pPr>
        <w:ind w:left="4320" w:firstLine="720"/>
        <w:rPr>
          <w:rFonts w:asciiTheme="minorHAnsi" w:hAnsiTheme="minorHAnsi" w:cstheme="minorHAnsi"/>
          <w:b/>
          <w:color w:val="000000"/>
          <w:sz w:val="20"/>
          <w:szCs w:val="20"/>
        </w:rPr>
      </w:pPr>
    </w:p>
    <w:p w:rsidR="00837DAC" w14:paraId="3A92BAC9" w14:textId="77777777">
      <w:pPr>
        <w:ind w:left="4320" w:firstLine="720"/>
      </w:pPr>
      <w:r>
        <w:rPr>
          <w:rFonts w:asciiTheme="minorHAnsi" w:hAnsiTheme="minorHAnsi" w:cstheme="minorHAnsi"/>
          <w:b/>
          <w:color w:val="000000"/>
          <w:sz w:val="22"/>
          <w:szCs w:val="22"/>
        </w:rPr>
        <w:t>Email:</w:t>
      </w:r>
      <w:r>
        <w:rPr>
          <w:rFonts w:asciiTheme="minorHAnsi" w:hAnsiTheme="minorHAnsi" w:cstheme="minorHAnsi"/>
          <w:color w:val="000000"/>
          <w:sz w:val="22"/>
          <w:szCs w:val="22"/>
        </w:rPr>
        <w:t>dilipmalindk@gmail.com</w:t>
      </w:r>
    </w:p>
    <w:p w:rsidR="00837DAC" w14:paraId="2A148278" w14:textId="77777777">
      <w:pPr>
        <w:ind w:left="4320" w:firstLine="720"/>
      </w:pPr>
      <w:r>
        <w:rPr>
          <w:rFonts w:asciiTheme="minorHAnsi" w:hAnsiTheme="minorHAnsi" w:cstheme="minorHAnsi"/>
          <w:b/>
          <w:color w:val="000000"/>
          <w:sz w:val="22"/>
          <w:szCs w:val="22"/>
        </w:rPr>
        <w:t>Mobile:</w:t>
      </w:r>
      <w:r>
        <w:rPr>
          <w:rFonts w:asciiTheme="minorHAnsi" w:hAnsiTheme="minorHAnsi" w:cstheme="minorHAnsi"/>
          <w:color w:val="000000"/>
          <w:sz w:val="22"/>
          <w:szCs w:val="22"/>
        </w:rPr>
        <w:t xml:space="preserve"> +91 8970466094</w:t>
      </w:r>
    </w:p>
    <w:p w:rsidR="00837DAC" w14:paraId="6FDDFA13" w14:textId="77777777">
      <w:pPr>
        <w:ind w:left="4320" w:firstLine="720"/>
        <w:rPr>
          <w:rFonts w:asciiTheme="minorHAnsi" w:hAnsiTheme="minorHAnsi" w:cstheme="minorHAnsi"/>
          <w:color w:val="000000"/>
          <w:sz w:val="22"/>
          <w:szCs w:val="22"/>
        </w:rPr>
      </w:pPr>
    </w:p>
    <w:tbl>
      <w:tblPr>
        <w:tblW w:w="9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73"/>
      </w:tblGrid>
      <w:tr w14:paraId="0700BB44" w14:textId="77777777">
        <w:tblPrEx>
          <w:tblW w:w="9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55"/>
        </w:trPr>
        <w:tc>
          <w:tcPr>
            <w:tcW w:w="9873"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31CFABDB" w14:textId="77777777">
            <w:pPr>
              <w:widowControl w:val="0"/>
              <w:outlineLvl w:val="0"/>
            </w:pPr>
            <w:r>
              <w:rPr>
                <w:rFonts w:asciiTheme="minorHAnsi" w:hAnsiTheme="minorHAnsi" w:cstheme="minorHAnsi"/>
                <w:b/>
                <w:bCs/>
                <w:sz w:val="22"/>
                <w:szCs w:val="22"/>
              </w:rPr>
              <w:t>Objective</w:t>
            </w:r>
          </w:p>
        </w:tc>
      </w:tr>
    </w:tbl>
    <w:p w:rsidR="00837DAC" w14:paraId="421CD6DA" w14:textId="77777777">
      <w:pPr>
        <w:rPr>
          <w:rFonts w:asciiTheme="minorHAnsi" w:hAnsiTheme="minorHAnsi" w:cs="Arial"/>
          <w:sz w:val="22"/>
          <w:szCs w:val="22"/>
        </w:rPr>
      </w:pPr>
    </w:p>
    <w:p w:rsidR="00837DAC" w14:paraId="676B370B" w14:textId="77777777">
      <w:r>
        <w:rPr>
          <w:rFonts w:asciiTheme="minorHAnsi" w:hAnsiTheme="minorHAnsi" w:cs="Arial"/>
          <w:sz w:val="22"/>
          <w:szCs w:val="22"/>
        </w:rPr>
        <w:t>To be a multi-dimensional and highly rated professional through continuous effort and persistence, exploring new and exciting avenues for reaching the company and self-goals</w:t>
      </w:r>
    </w:p>
    <w:p w:rsidR="00837DAC" w14:paraId="172B96A3" w14:textId="77777777">
      <w:pPr>
        <w:ind w:left="4320" w:firstLine="720"/>
        <w:rPr>
          <w:rFonts w:asciiTheme="minorHAnsi" w:hAnsiTheme="minorHAnsi" w:cstheme="minorHAnsi"/>
          <w:b/>
          <w:bCs/>
          <w:sz w:val="22"/>
          <w:szCs w:val="22"/>
          <w:u w:val="single"/>
        </w:rPr>
      </w:pPr>
    </w:p>
    <w:tbl>
      <w:tblPr>
        <w:tblW w:w="9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73"/>
      </w:tblGrid>
      <w:tr w14:paraId="445D7255" w14:textId="77777777">
        <w:tblPrEx>
          <w:tblW w:w="9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55"/>
        </w:trPr>
        <w:tc>
          <w:tcPr>
            <w:tcW w:w="9873"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7E3EA56E" w14:textId="77777777">
            <w:pPr>
              <w:widowControl w:val="0"/>
              <w:outlineLvl w:val="0"/>
            </w:pPr>
            <w:r>
              <w:rPr>
                <w:rFonts w:asciiTheme="minorHAnsi" w:hAnsiTheme="minorHAnsi" w:cstheme="minorHAnsi"/>
                <w:b/>
                <w:bCs/>
                <w:sz w:val="22"/>
                <w:szCs w:val="22"/>
              </w:rPr>
              <w:t>Summary</w:t>
            </w:r>
          </w:p>
        </w:tc>
      </w:tr>
    </w:tbl>
    <w:p w:rsidR="00837DAC" w14:paraId="4FF80D01" w14:textId="77777777">
      <w:pPr>
        <w:widowControl w:val="0"/>
        <w:outlineLvl w:val="0"/>
        <w:rPr>
          <w:rFonts w:ascii="Arial" w:hAnsi="Arial" w:cs="Arial"/>
          <w:b/>
          <w:bCs/>
          <w:sz w:val="22"/>
          <w:szCs w:val="22"/>
        </w:rPr>
      </w:pPr>
    </w:p>
    <w:p w:rsidR="00837DAC" w14:paraId="7A17CF4E" w14:textId="14213D9E">
      <w:pPr>
        <w:numPr>
          <w:ilvl w:val="0"/>
          <w:numId w:val="1"/>
        </w:numPr>
      </w:pPr>
      <w:r>
        <w:rPr>
          <w:rFonts w:asciiTheme="minorHAnsi" w:hAnsiTheme="minorHAnsi" w:cs="Arial"/>
          <w:sz w:val="22"/>
          <w:szCs w:val="22"/>
        </w:rPr>
        <w:t xml:space="preserve">Highly successful IT Professional with </w:t>
      </w:r>
      <w:r>
        <w:rPr>
          <w:rFonts w:asciiTheme="minorHAnsi" w:hAnsiTheme="minorHAnsi" w:cs="Arial"/>
          <w:sz w:val="22"/>
          <w:szCs w:val="22"/>
        </w:rPr>
        <w:t xml:space="preserve">overall  </w:t>
      </w:r>
      <w:r w:rsidR="004363F3">
        <w:rPr>
          <w:rFonts w:asciiTheme="minorHAnsi" w:hAnsiTheme="minorHAnsi" w:cs="Arial"/>
          <w:b/>
          <w:bCs/>
          <w:sz w:val="22"/>
          <w:szCs w:val="22"/>
        </w:rPr>
        <w:t>10</w:t>
      </w:r>
      <w:r>
        <w:rPr>
          <w:rFonts w:asciiTheme="minorHAnsi" w:hAnsiTheme="minorHAnsi" w:cs="Arial"/>
          <w:b/>
          <w:bCs/>
          <w:sz w:val="22"/>
          <w:szCs w:val="22"/>
        </w:rPr>
        <w:t>+ years</w:t>
      </w:r>
      <w:r>
        <w:rPr>
          <w:rFonts w:asciiTheme="minorHAnsi" w:hAnsiTheme="minorHAnsi" w:cs="Arial"/>
          <w:sz w:val="22"/>
          <w:szCs w:val="22"/>
        </w:rPr>
        <w:t xml:space="preserve"> of experience and</w:t>
      </w:r>
      <w:r>
        <w:rPr>
          <w:rFonts w:asciiTheme="minorHAnsi" w:hAnsiTheme="minorHAnsi" w:cs="Arial"/>
          <w:b/>
          <w:bCs/>
          <w:sz w:val="22"/>
          <w:szCs w:val="22"/>
        </w:rPr>
        <w:t xml:space="preserve"> </w:t>
      </w:r>
      <w:r w:rsidR="004363F3">
        <w:rPr>
          <w:rFonts w:asciiTheme="minorHAnsi" w:hAnsiTheme="minorHAnsi" w:cs="Arial"/>
          <w:b/>
          <w:bCs/>
          <w:sz w:val="22"/>
          <w:szCs w:val="22"/>
        </w:rPr>
        <w:t>7</w:t>
      </w:r>
      <w:r>
        <w:rPr>
          <w:rFonts w:asciiTheme="minorHAnsi" w:hAnsiTheme="minorHAnsi" w:cs="Arial"/>
          <w:b/>
          <w:bCs/>
          <w:sz w:val="22"/>
          <w:szCs w:val="22"/>
        </w:rPr>
        <w:t xml:space="preserve"> years </w:t>
      </w:r>
      <w:r>
        <w:rPr>
          <w:rFonts w:asciiTheme="minorHAnsi" w:hAnsiTheme="minorHAnsi" w:cs="Arial"/>
          <w:sz w:val="22"/>
          <w:szCs w:val="22"/>
        </w:rPr>
        <w:t xml:space="preserve">as </w:t>
      </w:r>
      <w:r>
        <w:rPr>
          <w:rFonts w:asciiTheme="minorHAnsi" w:hAnsiTheme="minorHAnsi" w:cs="Arial"/>
          <w:b/>
          <w:sz w:val="22"/>
          <w:szCs w:val="22"/>
        </w:rPr>
        <w:t>Mainframe DB2 DBA on Z/OS</w:t>
      </w:r>
      <w:r>
        <w:rPr>
          <w:rFonts w:asciiTheme="minorHAnsi" w:hAnsiTheme="minorHAnsi" w:cs="Arial"/>
          <w:sz w:val="22"/>
          <w:szCs w:val="22"/>
        </w:rPr>
        <w:t xml:space="preserve"> </w:t>
      </w:r>
      <w:r>
        <w:rPr>
          <w:rFonts w:asciiTheme="minorHAnsi" w:hAnsiTheme="minorHAnsi" w:cstheme="minorHAnsi"/>
          <w:sz w:val="22"/>
          <w:szCs w:val="22"/>
        </w:rPr>
        <w:t>across Production Support of commercial applications using software engineering concepts and methodology in Legacy Mainframe environments.</w:t>
      </w:r>
    </w:p>
    <w:p w:rsidR="00837DAC" w14:paraId="7E78CB68" w14:textId="77777777">
      <w:pPr>
        <w:ind w:left="720"/>
        <w:rPr>
          <w:rFonts w:asciiTheme="minorHAnsi" w:hAnsiTheme="minorHAnsi" w:cstheme="minorHAnsi"/>
          <w:sz w:val="22"/>
          <w:szCs w:val="22"/>
        </w:rPr>
      </w:pPr>
    </w:p>
    <w:p w:rsidR="00837DAC" w14:paraId="7B206085" w14:textId="77777777">
      <w:pPr>
        <w:numPr>
          <w:ilvl w:val="0"/>
          <w:numId w:val="1"/>
        </w:numPr>
      </w:pPr>
      <w:r>
        <w:rPr>
          <w:rFonts w:asciiTheme="minorHAnsi" w:hAnsiTheme="minorHAnsi" w:cs="Arial"/>
          <w:sz w:val="22"/>
          <w:szCs w:val="22"/>
        </w:rPr>
        <w:t>Worked in 24X7 2</w:t>
      </w:r>
      <w:r>
        <w:rPr>
          <w:rFonts w:asciiTheme="minorHAnsi" w:hAnsiTheme="minorHAnsi" w:cs="Arial"/>
          <w:sz w:val="22"/>
          <w:szCs w:val="22"/>
          <w:vertAlign w:val="superscript"/>
        </w:rPr>
        <w:t>nd</w:t>
      </w:r>
      <w:r>
        <w:rPr>
          <w:rFonts w:asciiTheme="minorHAnsi" w:hAnsiTheme="minorHAnsi" w:cs="Arial"/>
          <w:sz w:val="22"/>
          <w:szCs w:val="22"/>
        </w:rPr>
        <w:t xml:space="preserve"> Level Application DBA Support on Mainframe Platform as Mainframe DB2 DBA on Z/os.</w:t>
      </w:r>
    </w:p>
    <w:p w:rsidR="00837DAC" w14:paraId="2423C561" w14:textId="77777777">
      <w:pPr>
        <w:ind w:left="720"/>
        <w:rPr>
          <w:rFonts w:asciiTheme="minorHAnsi" w:hAnsiTheme="minorHAnsi" w:cs="Arial"/>
          <w:sz w:val="22"/>
          <w:szCs w:val="22"/>
        </w:rPr>
      </w:pPr>
    </w:p>
    <w:p w:rsidR="00837DAC" w14:paraId="0B57E5D8" w14:textId="02EF019C">
      <w:pPr>
        <w:numPr>
          <w:ilvl w:val="0"/>
          <w:numId w:val="1"/>
        </w:numPr>
      </w:pPr>
      <w:r>
        <w:rPr>
          <w:rFonts w:asciiTheme="minorHAnsi" w:hAnsiTheme="minorHAnsi" w:cstheme="minorHAnsi"/>
          <w:sz w:val="22"/>
          <w:szCs w:val="22"/>
        </w:rPr>
        <w:t xml:space="preserve">Have very good knowledge on Insurance </w:t>
      </w:r>
      <w:r w:rsidR="007D198A">
        <w:rPr>
          <w:rFonts w:asciiTheme="minorHAnsi" w:hAnsiTheme="minorHAnsi" w:cstheme="minorHAnsi"/>
          <w:sz w:val="22"/>
          <w:szCs w:val="22"/>
        </w:rPr>
        <w:t xml:space="preserve">domain, </w:t>
      </w:r>
      <w:r>
        <w:rPr>
          <w:rFonts w:asciiTheme="minorHAnsi" w:hAnsiTheme="minorHAnsi" w:cstheme="minorHAnsi"/>
          <w:sz w:val="22"/>
          <w:szCs w:val="22"/>
        </w:rPr>
        <w:t>domain</w:t>
      </w:r>
      <w:r w:rsidR="007D198A">
        <w:rPr>
          <w:rFonts w:asciiTheme="minorHAnsi" w:hAnsiTheme="minorHAnsi" w:cstheme="minorHAnsi"/>
          <w:sz w:val="22"/>
          <w:szCs w:val="22"/>
        </w:rPr>
        <w:t xml:space="preserve"> and manufacturing </w:t>
      </w:r>
      <w:r w:rsidR="007D198A">
        <w:rPr>
          <w:rFonts w:asciiTheme="minorHAnsi" w:hAnsiTheme="minorHAnsi" w:cstheme="minorHAnsi"/>
          <w:sz w:val="22"/>
          <w:szCs w:val="22"/>
        </w:rPr>
        <w:t>domain</w:t>
      </w:r>
    </w:p>
    <w:p w:rsidR="00837DAC" w14:paraId="46194D82" w14:textId="77777777">
      <w:pPr>
        <w:ind w:left="720"/>
        <w:rPr>
          <w:rFonts w:asciiTheme="minorHAnsi" w:hAnsiTheme="minorHAnsi" w:cstheme="minorHAnsi"/>
          <w:sz w:val="22"/>
          <w:szCs w:val="22"/>
        </w:rPr>
      </w:pPr>
    </w:p>
    <w:p w:rsidR="00837DAC" w14:paraId="53BF5D5A" w14:textId="77777777">
      <w:pPr>
        <w:numPr>
          <w:ilvl w:val="0"/>
          <w:numId w:val="1"/>
        </w:numPr>
      </w:pPr>
      <w:r>
        <w:rPr>
          <w:rFonts w:asciiTheme="minorHAnsi" w:hAnsiTheme="minorHAnsi" w:cstheme="minorHAnsi"/>
          <w:sz w:val="22"/>
          <w:szCs w:val="22"/>
        </w:rPr>
        <w:t xml:space="preserve">Conversant with </w:t>
      </w:r>
      <w:r>
        <w:rPr>
          <w:rFonts w:asciiTheme="minorHAnsi" w:hAnsiTheme="minorHAnsi" w:cstheme="minorHAnsi"/>
          <w:b/>
          <w:sz w:val="22"/>
          <w:szCs w:val="22"/>
        </w:rPr>
        <w:t>COBOL (Basics), JCL, DB2, IMSDB</w:t>
      </w:r>
      <w:r>
        <w:rPr>
          <w:rFonts w:asciiTheme="minorHAnsi" w:hAnsiTheme="minorHAnsi" w:cstheme="minorHAnsi"/>
          <w:sz w:val="22"/>
          <w:szCs w:val="22"/>
        </w:rPr>
        <w:t xml:space="preserve"> and tools like </w:t>
      </w:r>
      <w:r>
        <w:rPr>
          <w:rFonts w:asciiTheme="minorHAnsi" w:hAnsiTheme="minorHAnsi" w:cstheme="minorHAnsi"/>
          <w:b/>
          <w:color w:val="000000"/>
          <w:sz w:val="22"/>
          <w:szCs w:val="22"/>
        </w:rPr>
        <w:t xml:space="preserve">BMCDB2, HP Service Manager, STE, </w:t>
      </w:r>
      <w:r>
        <w:rPr>
          <w:rFonts w:asciiTheme="minorHAnsi" w:hAnsiTheme="minorHAnsi" w:cstheme="minorHAnsi"/>
          <w:b/>
          <w:color w:val="000000"/>
          <w:sz w:val="22"/>
          <w:szCs w:val="22"/>
        </w:rPr>
        <w:t>APPTUNE</w:t>
      </w:r>
      <w:r>
        <w:rPr>
          <w:rFonts w:asciiTheme="minorHAnsi" w:hAnsiTheme="minorHAnsi" w:cstheme="minorHAnsi"/>
          <w:b/>
          <w:color w:val="000000"/>
          <w:sz w:val="22"/>
          <w:szCs w:val="22"/>
          <w:shd w:val="clear" w:color="auto" w:fill="FFFFFF"/>
        </w:rPr>
        <w:t xml:space="preserve"> ,DUG</w:t>
      </w:r>
      <w:r>
        <w:rPr>
          <w:rFonts w:asciiTheme="minorHAnsi" w:hAnsiTheme="minorHAnsi" w:cstheme="minorHAnsi"/>
          <w:b/>
          <w:color w:val="000000"/>
          <w:sz w:val="22"/>
          <w:szCs w:val="22"/>
          <w:shd w:val="clear" w:color="auto" w:fill="FFFFFF"/>
        </w:rPr>
        <w:t>,CA-</w:t>
      </w:r>
      <w:r>
        <w:rPr>
          <w:rFonts w:asciiTheme="minorHAnsi" w:hAnsiTheme="minorHAnsi" w:cstheme="minorHAnsi"/>
          <w:b/>
          <w:color w:val="000000"/>
          <w:sz w:val="22"/>
          <w:szCs w:val="22"/>
          <w:shd w:val="clear" w:color="auto" w:fill="FFFFFF"/>
        </w:rPr>
        <w:t>INSIGHT,SPUFI,QMF,Change</w:t>
      </w:r>
      <w:r>
        <w:rPr>
          <w:rFonts w:asciiTheme="minorHAnsi" w:hAnsiTheme="minorHAnsi" w:cstheme="minorHAnsi"/>
          <w:b/>
          <w:color w:val="000000"/>
          <w:sz w:val="22"/>
          <w:szCs w:val="22"/>
          <w:shd w:val="clear" w:color="auto" w:fill="FFFFFF"/>
        </w:rPr>
        <w:t xml:space="preserve"> </w:t>
      </w:r>
      <w:r>
        <w:rPr>
          <w:rFonts w:asciiTheme="minorHAnsi" w:hAnsiTheme="minorHAnsi" w:cstheme="minorHAnsi"/>
          <w:b/>
          <w:color w:val="000000"/>
          <w:sz w:val="22"/>
          <w:szCs w:val="22"/>
          <w:shd w:val="clear" w:color="auto" w:fill="FFFFFF"/>
        </w:rPr>
        <w:t>Manager,Servive</w:t>
      </w:r>
      <w:r>
        <w:rPr>
          <w:rFonts w:asciiTheme="minorHAnsi" w:hAnsiTheme="minorHAnsi" w:cstheme="minorHAnsi"/>
          <w:b/>
          <w:color w:val="000000"/>
          <w:sz w:val="22"/>
          <w:szCs w:val="22"/>
          <w:shd w:val="clear" w:color="auto" w:fill="FFFFFF"/>
        </w:rPr>
        <w:t xml:space="preserve"> </w:t>
      </w:r>
      <w:r>
        <w:rPr>
          <w:rFonts w:asciiTheme="minorHAnsi" w:hAnsiTheme="minorHAnsi" w:cstheme="minorHAnsi"/>
          <w:b/>
          <w:color w:val="000000"/>
          <w:sz w:val="22"/>
          <w:szCs w:val="22"/>
          <w:shd w:val="clear" w:color="auto" w:fill="FFFFFF"/>
        </w:rPr>
        <w:t>Now,Change</w:t>
      </w:r>
      <w:r>
        <w:rPr>
          <w:rFonts w:asciiTheme="minorHAnsi" w:hAnsiTheme="minorHAnsi" w:cstheme="minorHAnsi"/>
          <w:b/>
          <w:color w:val="000000"/>
          <w:sz w:val="22"/>
          <w:szCs w:val="22"/>
          <w:shd w:val="clear" w:color="auto" w:fill="FFFFFF"/>
        </w:rPr>
        <w:t xml:space="preserve"> </w:t>
      </w:r>
      <w:r>
        <w:rPr>
          <w:rFonts w:asciiTheme="minorHAnsi" w:hAnsiTheme="minorHAnsi" w:cstheme="minorHAnsi"/>
          <w:b/>
          <w:color w:val="000000"/>
          <w:sz w:val="22"/>
          <w:szCs w:val="22"/>
          <w:shd w:val="clear" w:color="auto" w:fill="FFFFFF"/>
        </w:rPr>
        <w:t>Man,CMOD,SDSF,QMF,Recovery</w:t>
      </w:r>
      <w:r>
        <w:rPr>
          <w:rFonts w:asciiTheme="minorHAnsi" w:hAnsiTheme="minorHAnsi" w:cstheme="minorHAnsi"/>
          <w:b/>
          <w:color w:val="000000"/>
          <w:sz w:val="22"/>
          <w:szCs w:val="22"/>
          <w:shd w:val="clear" w:color="auto" w:fill="FFFFFF"/>
        </w:rPr>
        <w:t xml:space="preserve"> </w:t>
      </w:r>
      <w:r>
        <w:rPr>
          <w:rFonts w:asciiTheme="minorHAnsi" w:hAnsiTheme="minorHAnsi" w:cstheme="minorHAnsi"/>
          <w:b/>
          <w:color w:val="000000"/>
          <w:sz w:val="22"/>
          <w:szCs w:val="22"/>
          <w:shd w:val="clear" w:color="auto" w:fill="FFFFFF"/>
        </w:rPr>
        <w:t>Manager,DBOSS</w:t>
      </w:r>
    </w:p>
    <w:p w:rsidR="00837DAC" w14:paraId="6F6D1976" w14:textId="77777777">
      <w:pPr>
        <w:ind w:left="720"/>
        <w:rPr>
          <w:rFonts w:asciiTheme="minorHAnsi" w:hAnsiTheme="minorHAnsi" w:cstheme="minorHAnsi"/>
          <w:b/>
          <w:color w:val="000000"/>
          <w:sz w:val="22"/>
          <w:szCs w:val="22"/>
          <w:highlight w:val="white"/>
        </w:rPr>
      </w:pPr>
    </w:p>
    <w:p w:rsidR="00837DAC" w14:paraId="4776C6EB" w14:textId="77777777">
      <w:pPr>
        <w:numPr>
          <w:ilvl w:val="0"/>
          <w:numId w:val="1"/>
        </w:numPr>
      </w:pPr>
      <w:r>
        <w:rPr>
          <w:rFonts w:asciiTheme="minorHAnsi" w:hAnsiTheme="minorHAnsi" w:cstheme="minorHAnsi"/>
          <w:sz w:val="22"/>
          <w:szCs w:val="22"/>
        </w:rPr>
        <w:t>Ability and willingness to acquire knowledge about the new technologies, good analytical, problem solving and interpersonal skills with ability to interact with individuals at all levels.</w:t>
      </w:r>
    </w:p>
    <w:p w:rsidR="00837DAC" w14:paraId="32B9F35F" w14:textId="77777777">
      <w:pPr>
        <w:ind w:left="720"/>
        <w:rPr>
          <w:rFonts w:asciiTheme="minorHAnsi" w:hAnsiTheme="minorHAnsi" w:cstheme="minorHAnsi"/>
          <w:sz w:val="22"/>
          <w:szCs w:val="22"/>
        </w:rPr>
      </w:pPr>
    </w:p>
    <w:p w:rsidR="00837DAC" w14:paraId="22BA60BA" w14:textId="77777777">
      <w:pPr>
        <w:ind w:left="720"/>
        <w:rPr>
          <w:rFonts w:asciiTheme="minorHAnsi" w:hAnsiTheme="minorHAnsi" w:cstheme="minorHAnsi"/>
          <w:sz w:val="22"/>
          <w:szCs w:val="22"/>
        </w:rPr>
      </w:pPr>
    </w:p>
    <w:tbl>
      <w:tblPr>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28"/>
      </w:tblGrid>
      <w:tr w14:paraId="7B99E79D" w14:textId="77777777">
        <w:tblPrEx>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cantSplit/>
        </w:trPr>
        <w:tc>
          <w:tcPr>
            <w:tcW w:w="9828"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631D718C" w14:textId="77777777">
            <w:pPr>
              <w:jc w:val="both"/>
            </w:pPr>
            <w:r>
              <w:rPr>
                <w:rFonts w:asciiTheme="minorHAnsi" w:hAnsiTheme="minorHAnsi" w:cstheme="minorHAnsi"/>
                <w:b/>
                <w:sz w:val="22"/>
                <w:szCs w:val="22"/>
              </w:rPr>
              <w:t>Skills Summary</w:t>
            </w:r>
          </w:p>
        </w:tc>
      </w:tr>
    </w:tbl>
    <w:p w:rsidR="00837DAC" w14:paraId="5A57777B" w14:textId="77777777">
      <w:pPr>
        <w:rPr>
          <w:rFonts w:asciiTheme="minorHAnsi" w:hAnsiTheme="minorHAnsi" w:cstheme="minorHAnsi"/>
          <w:sz w:val="20"/>
          <w:szCs w:val="20"/>
        </w:rPr>
      </w:pPr>
    </w:p>
    <w:p w:rsidR="00837DAC" w14:paraId="688F96DA" w14:textId="77777777">
      <w:pPr>
        <w:jc w:val="both"/>
      </w:pPr>
      <w:r>
        <w:rPr>
          <w:rFonts w:asciiTheme="minorHAnsi" w:hAnsiTheme="minorHAnsi" w:cs="Arial"/>
          <w:b/>
          <w:sz w:val="22"/>
          <w:szCs w:val="22"/>
        </w:rPr>
        <w:t xml:space="preserve">Operating </w:t>
      </w:r>
      <w:r>
        <w:rPr>
          <w:rFonts w:asciiTheme="minorHAnsi" w:hAnsiTheme="minorHAnsi" w:cs="Arial"/>
          <w:b/>
          <w:sz w:val="22"/>
          <w:szCs w:val="22"/>
        </w:rPr>
        <w:t>System:-</w:t>
      </w:r>
      <w:r>
        <w:rPr>
          <w:rFonts w:asciiTheme="minorHAnsi" w:hAnsiTheme="minorHAnsi" w:cs="Arial"/>
          <w:b/>
          <w:sz w:val="22"/>
          <w:szCs w:val="22"/>
        </w:rPr>
        <w:t>Z/OS</w:t>
      </w:r>
    </w:p>
    <w:p w:rsidR="00837DAC" w14:paraId="679B1BFC" w14:textId="77777777">
      <w:pPr>
        <w:jc w:val="both"/>
      </w:pPr>
      <w:r>
        <w:rPr>
          <w:rFonts w:asciiTheme="minorHAnsi" w:hAnsiTheme="minorHAnsi" w:cs="Arial"/>
          <w:b/>
          <w:sz w:val="22"/>
          <w:szCs w:val="22"/>
        </w:rPr>
        <w:t xml:space="preserve">Platform            </w:t>
      </w:r>
      <w:r>
        <w:rPr>
          <w:rFonts w:asciiTheme="minorHAnsi" w:hAnsiTheme="minorHAnsi" w:cs="Arial"/>
          <w:b/>
          <w:sz w:val="22"/>
          <w:szCs w:val="22"/>
        </w:rPr>
        <w:t xml:space="preserve">  :</w:t>
      </w:r>
      <w:r>
        <w:rPr>
          <w:rFonts w:asciiTheme="minorHAnsi" w:hAnsiTheme="minorHAnsi" w:cs="Arial"/>
          <w:b/>
          <w:sz w:val="22"/>
          <w:szCs w:val="22"/>
        </w:rPr>
        <w:t xml:space="preserve"> Mainframe (DB2 DBA on Z/os)</w:t>
      </w:r>
    </w:p>
    <w:p w:rsidR="00837DAC" w14:paraId="448D76E0" w14:textId="77777777">
      <w:pPr>
        <w:jc w:val="both"/>
      </w:pPr>
      <w:r>
        <w:rPr>
          <w:rFonts w:asciiTheme="minorHAnsi" w:hAnsiTheme="minorHAnsi" w:cs="Arial"/>
          <w:b/>
          <w:sz w:val="22"/>
          <w:szCs w:val="22"/>
        </w:rPr>
        <w:t xml:space="preserve">Languages         </w:t>
      </w:r>
      <w:r>
        <w:rPr>
          <w:rFonts w:asciiTheme="minorHAnsi" w:hAnsiTheme="minorHAnsi" w:cs="Arial"/>
          <w:b/>
          <w:sz w:val="22"/>
          <w:szCs w:val="22"/>
        </w:rPr>
        <w:t xml:space="preserve">  :</w:t>
      </w:r>
      <w:r>
        <w:rPr>
          <w:rFonts w:asciiTheme="minorHAnsi" w:hAnsiTheme="minorHAnsi" w:cs="Arial"/>
          <w:b/>
          <w:sz w:val="22"/>
          <w:szCs w:val="22"/>
        </w:rPr>
        <w:t xml:space="preserve"> JCL, COBOL, IMS</w:t>
      </w:r>
    </w:p>
    <w:p w:rsidR="00837DAC" w14:paraId="02165189" w14:textId="77777777">
      <w:pPr>
        <w:ind w:left="1440" w:hanging="1440"/>
        <w:jc w:val="both"/>
      </w:pPr>
      <w:r>
        <w:rPr>
          <w:rFonts w:asciiTheme="minorHAnsi" w:hAnsiTheme="minorHAnsi" w:cs="Arial"/>
          <w:b/>
          <w:sz w:val="22"/>
          <w:szCs w:val="22"/>
        </w:rPr>
        <w:t xml:space="preserve">Tools        </w:t>
      </w:r>
      <w:r>
        <w:rPr>
          <w:rFonts w:asciiTheme="minorHAnsi" w:hAnsiTheme="minorHAnsi" w:cs="Arial"/>
          <w:b/>
          <w:sz w:val="22"/>
          <w:szCs w:val="22"/>
        </w:rPr>
        <w:tab/>
        <w:t xml:space="preserve"> :</w:t>
      </w:r>
      <w:r>
        <w:rPr>
          <w:rFonts w:asciiTheme="minorHAnsi" w:hAnsiTheme="minorHAnsi" w:cs="Arial"/>
          <w:b/>
          <w:sz w:val="22"/>
          <w:szCs w:val="22"/>
        </w:rPr>
        <w:t xml:space="preserve"> QMF,SPUFI,SAVRS, </w:t>
      </w:r>
      <w:r>
        <w:rPr>
          <w:rFonts w:asciiTheme="minorHAnsi" w:hAnsiTheme="minorHAnsi" w:cs="Arial"/>
          <w:b/>
          <w:sz w:val="22"/>
          <w:szCs w:val="22"/>
        </w:rPr>
        <w:t>Apptune</w:t>
      </w:r>
      <w:r>
        <w:rPr>
          <w:rFonts w:asciiTheme="minorHAnsi" w:hAnsiTheme="minorHAnsi" w:cs="Arial"/>
          <w:b/>
          <w:sz w:val="22"/>
          <w:szCs w:val="22"/>
        </w:rPr>
        <w:t xml:space="preserve">, BMCDB2, EJES, </w:t>
      </w:r>
      <w:r>
        <w:rPr>
          <w:rFonts w:asciiTheme="minorHAnsi" w:hAnsiTheme="minorHAnsi" w:cs="Arial"/>
          <w:b/>
          <w:sz w:val="22"/>
          <w:szCs w:val="22"/>
        </w:rPr>
        <w:t>MainView</w:t>
      </w:r>
      <w:r>
        <w:rPr>
          <w:rFonts w:asciiTheme="minorHAnsi" w:hAnsiTheme="minorHAnsi" w:cs="Arial"/>
          <w:b/>
          <w:sz w:val="22"/>
          <w:szCs w:val="22"/>
        </w:rPr>
        <w:t>, DUG,CA-</w:t>
      </w:r>
      <w:r>
        <w:rPr>
          <w:rFonts w:asciiTheme="minorHAnsi" w:hAnsiTheme="minorHAnsi" w:cs="Arial"/>
          <w:b/>
          <w:sz w:val="22"/>
          <w:szCs w:val="22"/>
        </w:rPr>
        <w:t>INSIGHT,Change</w:t>
      </w:r>
      <w:r>
        <w:rPr>
          <w:rFonts w:asciiTheme="minorHAnsi" w:hAnsiTheme="minorHAnsi" w:cs="Arial"/>
          <w:b/>
          <w:sz w:val="22"/>
          <w:szCs w:val="22"/>
        </w:rPr>
        <w:t xml:space="preserve">            </w:t>
      </w:r>
      <w:r>
        <w:rPr>
          <w:rFonts w:asciiTheme="minorHAnsi" w:hAnsiTheme="minorHAnsi" w:cs="Arial"/>
          <w:b/>
          <w:sz w:val="22"/>
          <w:szCs w:val="22"/>
        </w:rPr>
        <w:t>Manager,PUTTY,TOAD,SQL</w:t>
      </w:r>
      <w:r>
        <w:rPr>
          <w:rFonts w:asciiTheme="minorHAnsi" w:hAnsiTheme="minorHAnsi" w:cs="Arial"/>
          <w:b/>
          <w:sz w:val="22"/>
          <w:szCs w:val="22"/>
        </w:rPr>
        <w:t xml:space="preserve"> DEVELOPER,DSPAM,OASIS.</w:t>
      </w:r>
    </w:p>
    <w:p w:rsidR="00837DAC" w14:paraId="2D42A64C" w14:textId="77777777">
      <w:pPr>
        <w:jc w:val="both"/>
      </w:pPr>
      <w:r>
        <w:rPr>
          <w:rFonts w:asciiTheme="minorHAnsi" w:hAnsiTheme="minorHAnsi" w:cs="Arial"/>
          <w:b/>
          <w:sz w:val="22"/>
          <w:szCs w:val="22"/>
        </w:rPr>
        <w:t xml:space="preserve">File System          </w:t>
      </w:r>
      <w:r>
        <w:rPr>
          <w:rFonts w:asciiTheme="minorHAnsi" w:hAnsiTheme="minorHAnsi" w:cs="Arial"/>
          <w:b/>
          <w:sz w:val="22"/>
          <w:szCs w:val="22"/>
        </w:rPr>
        <w:t xml:space="preserve">  :</w:t>
      </w:r>
      <w:r>
        <w:rPr>
          <w:rFonts w:asciiTheme="minorHAnsi" w:hAnsiTheme="minorHAnsi" w:cs="Arial"/>
          <w:b/>
          <w:sz w:val="22"/>
          <w:szCs w:val="22"/>
        </w:rPr>
        <w:t xml:space="preserve"> VSAM</w:t>
      </w:r>
    </w:p>
    <w:p w:rsidR="00837DAC" w14:paraId="70F28DEC" w14:textId="77777777">
      <w:pPr>
        <w:jc w:val="both"/>
        <w:rPr>
          <w:rFonts w:ascii="Arial" w:hAnsi="Arial" w:cs="Arial"/>
          <w:b/>
          <w:sz w:val="22"/>
          <w:szCs w:val="22"/>
        </w:rPr>
      </w:pPr>
    </w:p>
    <w:p w:rsidR="00837DAC" w14:paraId="243B7F30" w14:textId="77777777">
      <w:pPr>
        <w:jc w:val="both"/>
        <w:rPr>
          <w:rFonts w:ascii="Arial" w:hAnsi="Arial" w:cs="Arial"/>
          <w:b/>
          <w:sz w:val="22"/>
          <w:szCs w:val="22"/>
        </w:rPr>
      </w:pPr>
    </w:p>
    <w:tbl>
      <w:tblPr>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28"/>
      </w:tblGrid>
      <w:tr w14:paraId="06F1DFB7" w14:textId="77777777">
        <w:tblPrEx>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cantSplit/>
        </w:trPr>
        <w:tc>
          <w:tcPr>
            <w:tcW w:w="9828"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198B1002" w14:textId="77777777">
            <w:pPr>
              <w:jc w:val="both"/>
            </w:pPr>
            <w:r>
              <w:rPr>
                <w:rFonts w:asciiTheme="minorHAnsi" w:hAnsiTheme="minorHAnsi" w:cstheme="minorHAnsi"/>
                <w:b/>
                <w:sz w:val="22"/>
                <w:szCs w:val="22"/>
              </w:rPr>
              <w:t>Work Experience</w:t>
            </w:r>
          </w:p>
        </w:tc>
      </w:tr>
    </w:tbl>
    <w:p w:rsidR="00837DAC" w14:paraId="082031CC" w14:textId="77777777">
      <w:pPr>
        <w:rPr>
          <w:rFonts w:asciiTheme="minorHAnsi" w:hAnsiTheme="minorHAnsi" w:cstheme="minorHAnsi"/>
          <w:sz w:val="20"/>
          <w:szCs w:val="20"/>
        </w:rPr>
      </w:pPr>
    </w:p>
    <w:p w:rsidR="004363F3" w14:paraId="5E85DAD3" w14:textId="4971D2B7">
      <w:pPr>
        <w:rPr>
          <w:rFonts w:asciiTheme="minorHAnsi" w:hAnsiTheme="minorHAnsi" w:cstheme="minorHAnsi"/>
          <w:sz w:val="20"/>
          <w:szCs w:val="20"/>
        </w:rPr>
      </w:pPr>
    </w:p>
    <w:p w:rsidR="004363F3" w:rsidP="004363F3" w14:paraId="3A6ACF3B" w14:textId="07DEDEAB">
      <w:pPr>
        <w:pStyle w:val="ListParagraph"/>
        <w:numPr>
          <w:ilvl w:val="0"/>
          <w:numId w:val="3"/>
        </w:numPr>
      </w:pPr>
      <w:r>
        <w:rPr>
          <w:rFonts w:asciiTheme="minorHAnsi" w:hAnsiTheme="minorHAnsi" w:cstheme="minorHAnsi"/>
          <w:sz w:val="20"/>
          <w:szCs w:val="20"/>
        </w:rPr>
        <w:t>1</w:t>
      </w:r>
      <w:r w:rsidRPr="004363F3">
        <w:rPr>
          <w:rFonts w:asciiTheme="minorHAnsi" w:hAnsiTheme="minorHAnsi" w:cstheme="minorHAnsi"/>
          <w:b/>
          <w:sz w:val="22"/>
          <w:szCs w:val="22"/>
        </w:rPr>
        <w:t xml:space="preserve"> </w:t>
      </w:r>
      <w:r>
        <w:rPr>
          <w:rFonts w:asciiTheme="minorHAnsi" w:hAnsiTheme="minorHAnsi" w:cstheme="minorHAnsi"/>
          <w:b/>
          <w:sz w:val="22"/>
          <w:szCs w:val="22"/>
        </w:rPr>
        <w:t xml:space="preserve">Currently working at Infosys India Pvt Ltd as Mainframe DB2 DBA on Z/os from September 2021 till </w:t>
      </w:r>
      <w:r w:rsidR="00233703">
        <w:rPr>
          <w:rFonts w:asciiTheme="minorHAnsi" w:hAnsiTheme="minorHAnsi" w:cstheme="minorHAnsi"/>
          <w:b/>
          <w:sz w:val="22"/>
          <w:szCs w:val="22"/>
        </w:rPr>
        <w:t>date.</w:t>
      </w:r>
    </w:p>
    <w:p w:rsidR="004363F3" w14:paraId="549A5F0B" w14:textId="2E9CEA7E">
      <w:pPr>
        <w:rPr>
          <w:rFonts w:asciiTheme="minorHAnsi" w:hAnsiTheme="minorHAnsi" w:cstheme="minorHAnsi"/>
          <w:sz w:val="20"/>
          <w:szCs w:val="20"/>
        </w:rPr>
      </w:pPr>
    </w:p>
    <w:p w:rsidR="00837DAC" w14:paraId="56230911" w14:textId="7B5D37DD">
      <w:pPr>
        <w:pStyle w:val="ListParagraph"/>
        <w:numPr>
          <w:ilvl w:val="0"/>
          <w:numId w:val="3"/>
        </w:numPr>
      </w:pPr>
      <w:r>
        <w:rPr>
          <w:rFonts w:asciiTheme="minorHAnsi" w:hAnsiTheme="minorHAnsi" w:cstheme="minorHAnsi"/>
          <w:b/>
          <w:sz w:val="22"/>
          <w:szCs w:val="22"/>
        </w:rPr>
        <w:t>Previously worked</w:t>
      </w:r>
      <w:r w:rsidR="00A522E5">
        <w:rPr>
          <w:rFonts w:asciiTheme="minorHAnsi" w:hAnsiTheme="minorHAnsi" w:cstheme="minorHAnsi"/>
          <w:b/>
          <w:sz w:val="22"/>
          <w:szCs w:val="22"/>
        </w:rPr>
        <w:t xml:space="preserve"> at IBM India Pvt Ltd as Mainframe DB2 DBA on Z/os from September 2019 </w:t>
      </w:r>
      <w:r>
        <w:rPr>
          <w:rFonts w:asciiTheme="minorHAnsi" w:hAnsiTheme="minorHAnsi" w:cstheme="minorHAnsi"/>
          <w:b/>
          <w:sz w:val="22"/>
          <w:szCs w:val="22"/>
        </w:rPr>
        <w:t>to August 2019</w:t>
      </w:r>
    </w:p>
    <w:p w:rsidR="00837DAC" w14:paraId="191FC697" w14:textId="77777777">
      <w:pPr>
        <w:pStyle w:val="ListParagraph"/>
        <w:rPr>
          <w:rFonts w:asciiTheme="minorHAnsi" w:hAnsiTheme="minorHAnsi" w:cstheme="minorHAnsi"/>
          <w:b/>
          <w:sz w:val="22"/>
          <w:szCs w:val="22"/>
        </w:rPr>
      </w:pPr>
    </w:p>
    <w:p w:rsidR="00837DAC" w:rsidRPr="00531E59" w:rsidP="00531E59" w14:paraId="2227FEC8" w14:textId="32FD986B">
      <w:pPr>
        <w:pStyle w:val="ListParagraph"/>
        <w:numPr>
          <w:ilvl w:val="0"/>
          <w:numId w:val="3"/>
        </w:numPr>
      </w:pPr>
      <w:r>
        <w:rPr>
          <w:rFonts w:asciiTheme="minorHAnsi" w:hAnsiTheme="minorHAnsi" w:cstheme="minorHAnsi"/>
          <w:b/>
          <w:sz w:val="22"/>
          <w:szCs w:val="22"/>
        </w:rPr>
        <w:t>Previously worked ACCENTURE SOLUTIONS PVT LT</w:t>
      </w:r>
      <w:r>
        <w:rPr>
          <w:rFonts w:asciiTheme="minorHAnsi" w:hAnsiTheme="minorHAnsi" w:cstheme="minorHAnsi"/>
          <w:sz w:val="22"/>
          <w:szCs w:val="22"/>
        </w:rPr>
        <w:t xml:space="preserve">D as a </w:t>
      </w:r>
      <w:r>
        <w:rPr>
          <w:rFonts w:asciiTheme="minorHAnsi" w:hAnsiTheme="minorHAnsi" w:cstheme="minorHAnsi"/>
          <w:b/>
          <w:sz w:val="22"/>
          <w:szCs w:val="22"/>
        </w:rPr>
        <w:t xml:space="preserve">Software Application Technical Support Senior Analyst (Mainframe DB2 DBA) </w:t>
      </w:r>
      <w:r>
        <w:rPr>
          <w:rFonts w:asciiTheme="minorHAnsi" w:hAnsiTheme="minorHAnsi" w:cstheme="minorHAnsi"/>
          <w:sz w:val="22"/>
          <w:szCs w:val="22"/>
        </w:rPr>
        <w:t xml:space="preserve">from </w:t>
      </w:r>
      <w:r>
        <w:rPr>
          <w:rFonts w:asciiTheme="minorHAnsi" w:hAnsiTheme="minorHAnsi" w:cstheme="minorHAnsi"/>
          <w:b/>
          <w:bCs/>
          <w:sz w:val="22"/>
          <w:szCs w:val="22"/>
        </w:rPr>
        <w:t xml:space="preserve">April 2017 </w:t>
      </w:r>
      <w:r>
        <w:rPr>
          <w:rFonts w:asciiTheme="minorHAnsi" w:hAnsiTheme="minorHAnsi" w:cstheme="minorHAnsi"/>
          <w:sz w:val="22"/>
          <w:szCs w:val="22"/>
        </w:rPr>
        <w:t xml:space="preserve">to </w:t>
      </w:r>
      <w:r>
        <w:rPr>
          <w:rFonts w:asciiTheme="minorHAnsi" w:hAnsiTheme="minorHAnsi" w:cstheme="minorHAnsi"/>
          <w:b/>
          <w:bCs/>
          <w:sz w:val="22"/>
          <w:szCs w:val="22"/>
        </w:rPr>
        <w:t>August 2019</w:t>
      </w:r>
      <w:r w:rsidR="00531E59">
        <w:rPr>
          <w:rFonts w:asciiTheme="minorHAnsi" w:hAnsiTheme="minorHAnsi" w:cstheme="minorHAnsi"/>
          <w:b/>
          <w:bCs/>
          <w:sz w:val="22"/>
          <w:szCs w:val="22"/>
        </w:rPr>
        <w:t>.</w:t>
      </w:r>
    </w:p>
    <w:p w:rsidR="00837DAC" w14:paraId="7365FD5E" w14:textId="77777777">
      <w:pPr>
        <w:pStyle w:val="ListParagraph"/>
        <w:numPr>
          <w:ilvl w:val="0"/>
          <w:numId w:val="3"/>
        </w:numPr>
      </w:pPr>
      <w:r>
        <w:rPr>
          <w:rFonts w:asciiTheme="minorHAnsi" w:hAnsiTheme="minorHAnsi" w:cstheme="minorHAnsi"/>
          <w:b/>
          <w:sz w:val="22"/>
          <w:szCs w:val="22"/>
        </w:rPr>
        <w:t xml:space="preserve">Prior to </w:t>
      </w:r>
      <w:r>
        <w:rPr>
          <w:rFonts w:asciiTheme="minorHAnsi" w:hAnsiTheme="minorHAnsi" w:cstheme="minorHAnsi"/>
          <w:b/>
          <w:sz w:val="22"/>
          <w:szCs w:val="22"/>
        </w:rPr>
        <w:t>Accenture ,started</w:t>
      </w:r>
      <w:r>
        <w:rPr>
          <w:rFonts w:asciiTheme="minorHAnsi" w:hAnsiTheme="minorHAnsi" w:cstheme="minorHAnsi"/>
          <w:b/>
          <w:sz w:val="22"/>
          <w:szCs w:val="22"/>
        </w:rPr>
        <w:t xml:space="preserve"> my career at </w:t>
      </w:r>
      <w:r>
        <w:rPr>
          <w:rFonts w:asciiTheme="minorHAnsi" w:hAnsiTheme="minorHAnsi" w:cstheme="minorHAnsi"/>
          <w:b/>
          <w:color w:val="222222"/>
          <w:sz w:val="22"/>
          <w:szCs w:val="22"/>
        </w:rPr>
        <w:t xml:space="preserve">NTT DATA Global Delivery Services Limited, Bangalore </w:t>
      </w:r>
      <w:r>
        <w:rPr>
          <w:rFonts w:asciiTheme="minorHAnsi" w:hAnsiTheme="minorHAnsi" w:cstheme="minorHAnsi"/>
          <w:sz w:val="22"/>
          <w:szCs w:val="22"/>
        </w:rPr>
        <w:t>as</w:t>
      </w:r>
      <w:r>
        <w:rPr>
          <w:rFonts w:asciiTheme="minorHAnsi" w:hAnsiTheme="minorHAnsi" w:cstheme="minorHAnsi"/>
          <w:b/>
          <w:sz w:val="22"/>
          <w:szCs w:val="22"/>
        </w:rPr>
        <w:t xml:space="preserve"> </w:t>
      </w:r>
      <w:r>
        <w:rPr>
          <w:rStyle w:val="Strong"/>
          <w:rFonts w:asciiTheme="minorHAnsi" w:hAnsiTheme="minorHAnsi" w:cstheme="minorHAnsi"/>
          <w:color w:val="000000"/>
          <w:sz w:val="22"/>
          <w:szCs w:val="22"/>
        </w:rPr>
        <w:t xml:space="preserve">Senior Software Application Development Consultant </w:t>
      </w:r>
      <w:r>
        <w:rPr>
          <w:rStyle w:val="Strong"/>
          <w:rFonts w:asciiTheme="minorHAnsi" w:hAnsiTheme="minorHAnsi" w:cstheme="minorHAnsi"/>
          <w:b w:val="0"/>
          <w:color w:val="000000"/>
          <w:sz w:val="22"/>
          <w:szCs w:val="22"/>
        </w:rPr>
        <w:t>from</w:t>
      </w:r>
      <w:r>
        <w:rPr>
          <w:rStyle w:val="Strong"/>
          <w:rFonts w:asciiTheme="minorHAnsi" w:hAnsiTheme="minorHAnsi" w:cstheme="minorHAnsi"/>
          <w:color w:val="000000"/>
          <w:sz w:val="22"/>
          <w:szCs w:val="22"/>
        </w:rPr>
        <w:t xml:space="preserve"> December </w:t>
      </w:r>
      <w:r>
        <w:rPr>
          <w:rFonts w:asciiTheme="minorHAnsi" w:hAnsiTheme="minorHAnsi" w:cstheme="minorHAnsi"/>
          <w:b/>
          <w:sz w:val="22"/>
          <w:szCs w:val="22"/>
        </w:rPr>
        <w:t>2012 to April 2017</w:t>
      </w:r>
    </w:p>
    <w:p w:rsidR="00837DAC" w14:paraId="2AB600A0" w14:textId="77777777">
      <w:pPr>
        <w:rPr>
          <w:rFonts w:ascii="Arial" w:hAnsi="Arial" w:cs="Arial"/>
          <w:sz w:val="22"/>
          <w:szCs w:val="22"/>
        </w:rPr>
      </w:pPr>
    </w:p>
    <w:tbl>
      <w:tblPr>
        <w:tblW w:w="98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58"/>
      </w:tblGrid>
      <w:tr w14:paraId="551284AE" w14:textId="77777777">
        <w:tblPrEx>
          <w:tblW w:w="98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325"/>
        </w:trPr>
        <w:tc>
          <w:tcPr>
            <w:tcW w:w="9858"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2342CF2C" w14:textId="77777777">
            <w:pPr>
              <w:widowControl w:val="0"/>
              <w:outlineLvl w:val="0"/>
            </w:pPr>
            <w:r>
              <w:rPr>
                <w:rFonts w:asciiTheme="minorHAnsi" w:hAnsiTheme="minorHAnsi" w:cstheme="minorHAnsi"/>
                <w:b/>
                <w:bCs/>
                <w:sz w:val="22"/>
                <w:szCs w:val="22"/>
              </w:rPr>
              <w:t>Education</w:t>
            </w:r>
          </w:p>
        </w:tc>
      </w:tr>
    </w:tbl>
    <w:p w:rsidR="00837DAC" w14:paraId="4278DBCE" w14:textId="77777777">
      <w:pPr>
        <w:pStyle w:val="Heading3"/>
      </w:pPr>
      <w:r>
        <w:rPr>
          <w:rFonts w:asciiTheme="minorHAnsi" w:hAnsiTheme="minorHAnsi" w:cstheme="minorHAnsi"/>
          <w:b w:val="0"/>
          <w:sz w:val="22"/>
          <w:szCs w:val="22"/>
        </w:rPr>
        <w:t xml:space="preserve">B.E (Electronics and Communication) from </w:t>
      </w:r>
      <w:r>
        <w:rPr>
          <w:rFonts w:asciiTheme="minorHAnsi" w:hAnsiTheme="minorHAnsi" w:cstheme="minorHAnsi"/>
          <w:b w:val="0"/>
          <w:sz w:val="22"/>
          <w:szCs w:val="22"/>
        </w:rPr>
        <w:t>Vishweshwarayya</w:t>
      </w:r>
      <w:r>
        <w:rPr>
          <w:rFonts w:asciiTheme="minorHAnsi" w:hAnsiTheme="minorHAnsi" w:cstheme="minorHAnsi"/>
          <w:b w:val="0"/>
          <w:sz w:val="22"/>
          <w:szCs w:val="22"/>
        </w:rPr>
        <w:t xml:space="preserve"> University completed in 2011 with an aggregate of 77.3% at </w:t>
      </w:r>
      <w:r>
        <w:rPr>
          <w:rFonts w:asciiTheme="minorHAnsi" w:hAnsiTheme="minorHAnsi" w:cstheme="minorHAnsi"/>
          <w:b w:val="0"/>
          <w:sz w:val="22"/>
          <w:szCs w:val="22"/>
        </w:rPr>
        <w:t>Basaveshwar</w:t>
      </w:r>
      <w:r>
        <w:rPr>
          <w:rFonts w:asciiTheme="minorHAnsi" w:hAnsiTheme="minorHAnsi" w:cstheme="minorHAnsi"/>
          <w:b w:val="0"/>
          <w:sz w:val="22"/>
          <w:szCs w:val="22"/>
        </w:rPr>
        <w:t xml:space="preserve"> Engineering College, Bagalkot, Karnataka.</w:t>
      </w:r>
    </w:p>
    <w:p w:rsidR="00837DAC" w14:paraId="31954A73" w14:textId="77777777">
      <w:pPr>
        <w:rPr>
          <w:rFonts w:asciiTheme="minorHAnsi" w:hAnsiTheme="minorHAnsi" w:cstheme="minorHAnsi"/>
          <w:sz w:val="22"/>
          <w:szCs w:val="22"/>
        </w:rPr>
      </w:pPr>
    </w:p>
    <w:p w:rsidR="004363F3" w14:paraId="69435FE2" w14:textId="77777777">
      <w:pPr>
        <w:rPr>
          <w:rFonts w:asciiTheme="minorHAnsi" w:hAnsiTheme="minorHAnsi" w:cstheme="minorHAnsi"/>
          <w:sz w:val="22"/>
          <w:szCs w:val="22"/>
        </w:rPr>
      </w:pPr>
    </w:p>
    <w:p w:rsidR="004363F3" w:rsidP="004363F3" w14:paraId="19ED1275" w14:textId="77777777">
      <w:pPr>
        <w:rPr>
          <w:rFonts w:ascii="Arial" w:hAnsi="Arial" w:cs="Arial"/>
          <w:sz w:val="22"/>
          <w:szCs w:val="22"/>
        </w:rPr>
      </w:pPr>
    </w:p>
    <w:tbl>
      <w:tblPr>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774"/>
      </w:tblGrid>
      <w:tr w14:paraId="44457E5C" w14:textId="77777777" w:rsidTr="008470A8">
        <w:tblPrEx>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77"/>
        </w:trPr>
        <w:tc>
          <w:tcPr>
            <w:tcW w:w="9774"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4363F3" w:rsidP="008470A8" w14:paraId="36E9D963" w14:textId="357793E0">
            <w:pPr>
              <w:widowControl w:val="0"/>
              <w:outlineLvl w:val="0"/>
            </w:pPr>
            <w:r>
              <w:rPr>
                <w:rFonts w:asciiTheme="minorHAnsi" w:hAnsiTheme="minorHAnsi" w:cstheme="minorHAnsi"/>
                <w:b/>
                <w:bCs/>
                <w:sz w:val="22"/>
                <w:szCs w:val="22"/>
              </w:rPr>
              <w:t>Details of projects worked on. (Infosys India Pvt Ltd)</w:t>
            </w:r>
          </w:p>
        </w:tc>
      </w:tr>
    </w:tbl>
    <w:p w:rsidR="004363F3" w:rsidP="004363F3" w14:paraId="390D6FA1" w14:textId="77777777">
      <w:pPr>
        <w:rPr>
          <w:rFonts w:asciiTheme="minorHAnsi" w:hAnsiTheme="minorHAnsi" w:cstheme="minorHAnsi"/>
          <w:b/>
          <w:bCs/>
          <w:color w:val="000000"/>
          <w:sz w:val="22"/>
          <w:szCs w:val="22"/>
          <w:u w:val="single"/>
        </w:rPr>
      </w:pPr>
    </w:p>
    <w:p w:rsidR="004363F3" w:rsidP="004363F3" w14:paraId="53805605" w14:textId="7C74295A">
      <w:r>
        <w:rPr>
          <w:rFonts w:asciiTheme="minorHAnsi" w:hAnsiTheme="minorHAnsi" w:cstheme="minorHAnsi"/>
          <w:b/>
          <w:bCs/>
          <w:color w:val="000000"/>
          <w:sz w:val="22"/>
          <w:szCs w:val="22"/>
        </w:rPr>
        <w:t>Project Name</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John Deere India Pvt Ltd</w:t>
      </w:r>
      <w:r>
        <w:rPr>
          <w:rFonts w:asciiTheme="minorHAnsi" w:hAnsiTheme="minorHAnsi" w:cstheme="minorHAnsi"/>
          <w:b/>
          <w:sz w:val="22"/>
          <w:szCs w:val="22"/>
        </w:rPr>
        <w:t xml:space="preserve">                      </w:t>
      </w:r>
    </w:p>
    <w:p w:rsidR="004363F3" w:rsidP="004363F3" w14:paraId="7D70D22F" w14:textId="726156BB">
      <w:r>
        <w:rPr>
          <w:rFonts w:asciiTheme="minorHAnsi" w:hAnsiTheme="minorHAnsi" w:cstheme="minorHAnsi"/>
          <w:b/>
          <w:bCs/>
          <w:color w:val="000000"/>
          <w:sz w:val="22"/>
          <w:szCs w:val="22"/>
        </w:rPr>
        <w:t xml:space="preserve">Client      </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bCs/>
          <w:color w:val="000000"/>
          <w:spacing w:val="4"/>
          <w:sz w:val="22"/>
          <w:szCs w:val="22"/>
        </w:rPr>
        <w:t>John Deere</w:t>
      </w:r>
      <w:r>
        <w:rPr>
          <w:rFonts w:asciiTheme="minorHAnsi" w:hAnsiTheme="minorHAnsi" w:cstheme="minorHAnsi"/>
          <w:b/>
          <w:color w:val="000000"/>
          <w:sz w:val="22"/>
          <w:szCs w:val="22"/>
          <w:shd w:val="clear" w:color="auto" w:fill="FFFFFF"/>
        </w:rPr>
        <w:t>, India</w:t>
      </w:r>
    </w:p>
    <w:p w:rsidR="004363F3" w:rsidP="004363F3" w14:paraId="6C3C4324" w14:textId="77777777">
      <w:pPr>
        <w:pStyle w:val="Heading3"/>
      </w:pPr>
      <w:r>
        <w:rPr>
          <w:rFonts w:asciiTheme="minorHAnsi" w:hAnsiTheme="minorHAnsi" w:cstheme="minorHAnsi"/>
          <w:color w:val="000000"/>
          <w:sz w:val="22"/>
          <w:szCs w:val="22"/>
        </w:rPr>
        <w:t xml:space="preserve">Duration </w:t>
      </w:r>
      <w:r>
        <w:rPr>
          <w:rFonts w:asciiTheme="minorHAnsi" w:hAnsiTheme="minorHAnsi" w:cstheme="minorHAnsi"/>
          <w:color w:val="000000"/>
          <w:sz w:val="22"/>
          <w:szCs w:val="22"/>
        </w:rPr>
        <w:tab/>
      </w:r>
      <w:r>
        <w:rPr>
          <w:rFonts w:asciiTheme="minorHAnsi" w:hAnsiTheme="minorHAnsi" w:cstheme="minorHAnsi"/>
          <w:color w:val="000000"/>
          <w:sz w:val="22"/>
          <w:szCs w:val="22"/>
        </w:rPr>
        <w:tab/>
        <w:t>: September 2019 to till date</w:t>
      </w:r>
    </w:p>
    <w:p w:rsidR="004363F3" w:rsidP="004363F3" w14:paraId="5EE8B5D6" w14:textId="77777777">
      <w:r>
        <w:rPr>
          <w:rFonts w:asciiTheme="minorHAnsi" w:hAnsiTheme="minorHAnsi" w:cstheme="minorHAnsi"/>
          <w:b/>
          <w:bCs/>
          <w:color w:val="000000"/>
          <w:sz w:val="22"/>
          <w:szCs w:val="22"/>
        </w:rPr>
        <w:t>Environment</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JCL, DB2, Mainframe DB2 DBA on Z/OS</w:t>
      </w:r>
    </w:p>
    <w:p w:rsidR="004363F3" w:rsidP="004363F3" w14:paraId="2094B307" w14:textId="0A09AB60">
      <w:pPr>
        <w:ind w:left="1440" w:hanging="1440"/>
      </w:pPr>
      <w:r>
        <w:rPr>
          <w:rFonts w:asciiTheme="minorHAnsi" w:hAnsiTheme="minorHAnsi" w:cstheme="minorHAnsi"/>
          <w:b/>
          <w:color w:val="000000"/>
          <w:sz w:val="22"/>
          <w:szCs w:val="22"/>
        </w:rPr>
        <w:t>Tools used</w:t>
      </w:r>
      <w:r>
        <w:rPr>
          <w:rFonts w:asciiTheme="minorHAnsi" w:hAnsiTheme="minorHAnsi" w:cstheme="minorHAnsi"/>
          <w:b/>
          <w:color w:val="000000"/>
          <w:sz w:val="22"/>
          <w:szCs w:val="22"/>
        </w:rPr>
        <w:tab/>
      </w:r>
      <w:r w:rsidR="00F21B20">
        <w:rPr>
          <w:rFonts w:asciiTheme="minorHAnsi" w:hAnsiTheme="minorHAnsi" w:cstheme="minorHAnsi"/>
          <w:b/>
          <w:color w:val="000000"/>
          <w:sz w:val="22"/>
          <w:szCs w:val="22"/>
        </w:rPr>
        <w:t xml:space="preserve">            </w:t>
      </w:r>
      <w:r w:rsidR="00F21B20">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w:t>
      </w:r>
      <w:r>
        <w:rPr>
          <w:rFonts w:asciiTheme="minorHAnsi" w:hAnsiTheme="minorHAnsi" w:cstheme="minorHAnsi"/>
          <w:b/>
          <w:color w:val="000000"/>
          <w:sz w:val="22"/>
          <w:szCs w:val="22"/>
        </w:rPr>
        <w:t xml:space="preserve"> BMCDB2, Service Now, Change Manager, Change man</w:t>
      </w:r>
      <w:r w:rsidR="00F21B20">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,QMF, SPUFI,</w:t>
      </w:r>
      <w:r w:rsidRPr="006C2FE4" w:rsidR="006C2FE4">
        <w:rPr>
          <w:rFonts w:asciiTheme="minorHAnsi" w:hAnsiTheme="minorHAnsi" w:cstheme="minorHAnsi"/>
          <w:b/>
          <w:color w:val="000000"/>
          <w:sz w:val="22"/>
          <w:szCs w:val="22"/>
        </w:rPr>
        <w:t xml:space="preserve"> </w:t>
      </w:r>
      <w:r w:rsidR="006C2FE4">
        <w:rPr>
          <w:rFonts w:asciiTheme="minorHAnsi" w:hAnsiTheme="minorHAnsi" w:cstheme="minorHAnsi"/>
          <w:b/>
          <w:color w:val="000000"/>
          <w:sz w:val="22"/>
          <w:szCs w:val="22"/>
        </w:rPr>
        <w:t xml:space="preserve">  </w:t>
      </w:r>
      <w:r w:rsidR="006C2FE4">
        <w:rPr>
          <w:rFonts w:asciiTheme="minorHAnsi" w:hAnsiTheme="minorHAnsi" w:cstheme="minorHAnsi"/>
          <w:b/>
          <w:color w:val="000000"/>
          <w:sz w:val="22"/>
          <w:szCs w:val="22"/>
        </w:rPr>
        <w:t>Mainview</w:t>
      </w:r>
      <w:r w:rsidR="00F21B20">
        <w:rPr>
          <w:rFonts w:asciiTheme="minorHAnsi" w:hAnsiTheme="minorHAnsi" w:cstheme="minorHAnsi"/>
          <w:b/>
          <w:color w:val="000000"/>
          <w:sz w:val="22"/>
          <w:szCs w:val="22"/>
        </w:rPr>
        <w:t xml:space="preserve">       </w:t>
      </w:r>
    </w:p>
    <w:p w:rsidR="004363F3" w:rsidP="004363F3" w14:paraId="03A4D6AF" w14:textId="77777777">
      <w:pPr>
        <w:ind w:left="1440" w:hanging="1440"/>
        <w:rPr>
          <w:rFonts w:asciiTheme="minorHAnsi" w:hAnsiTheme="minorHAnsi" w:cstheme="minorHAnsi"/>
          <w:b/>
          <w:color w:val="000000"/>
          <w:sz w:val="22"/>
          <w:szCs w:val="22"/>
        </w:rPr>
      </w:pPr>
    </w:p>
    <w:p w:rsidR="004363F3" w:rsidP="004363F3" w14:paraId="65CCA175" w14:textId="77777777">
      <w:pPr>
        <w:ind w:left="1440" w:hanging="1440"/>
      </w:pPr>
      <w:r>
        <w:rPr>
          <w:rFonts w:asciiTheme="minorHAnsi" w:hAnsiTheme="minorHAnsi" w:cstheme="minorHAnsi"/>
          <w:b/>
          <w:color w:val="000000"/>
          <w:sz w:val="22"/>
          <w:szCs w:val="22"/>
        </w:rPr>
        <w:t>Summary:-</w:t>
      </w:r>
    </w:p>
    <w:p w:rsidR="00446F5A" w:rsidRPr="00446F5A" w:rsidP="00446F5A" w14:paraId="1B5E2A7F" w14:textId="0E2AD04B">
      <w:pPr>
        <w:rPr>
          <w:rFonts w:asciiTheme="minorHAnsi" w:hAnsiTheme="minorHAnsi" w:cstheme="minorHAnsi"/>
          <w:bCs/>
          <w:color w:val="000000"/>
          <w:sz w:val="22"/>
          <w:szCs w:val="22"/>
        </w:rPr>
      </w:pPr>
      <w:r>
        <w:rPr>
          <w:rFonts w:asciiTheme="minorHAnsi" w:hAnsiTheme="minorHAnsi" w:cstheme="minorHAnsi"/>
          <w:b/>
          <w:color w:val="000000"/>
          <w:sz w:val="22"/>
          <w:szCs w:val="22"/>
        </w:rPr>
        <w:tab/>
      </w:r>
    </w:p>
    <w:p w:rsidR="004363F3" w:rsidRPr="00446F5A" w:rsidP="00446F5A" w14:paraId="765AF3F2" w14:textId="23761D85">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John Deere </w:t>
      </w:r>
      <w:r w:rsidRPr="00446F5A" w:rsidR="00446F5A">
        <w:rPr>
          <w:rFonts w:asciiTheme="minorHAnsi" w:hAnsiTheme="minorHAnsi" w:cstheme="minorHAnsi"/>
          <w:bCs/>
          <w:color w:val="000000"/>
          <w:sz w:val="22"/>
          <w:szCs w:val="22"/>
        </w:rPr>
        <w:t>rely</w:t>
      </w:r>
      <w:r w:rsidRPr="00446F5A" w:rsidR="00446F5A">
        <w:rPr>
          <w:rFonts w:asciiTheme="minorHAnsi" w:hAnsiTheme="minorHAnsi" w:cstheme="minorHAnsi"/>
          <w:bCs/>
          <w:color w:val="000000"/>
          <w:sz w:val="22"/>
          <w:szCs w:val="22"/>
        </w:rPr>
        <w:t xml:space="preserve"> on more than 180-years of experience and terabytes of precision data to know them and their businesses better than anyone else. </w:t>
      </w:r>
      <w:r w:rsidR="009E5360">
        <w:rPr>
          <w:rFonts w:asciiTheme="minorHAnsi" w:hAnsiTheme="minorHAnsi" w:cstheme="minorHAnsi"/>
          <w:bCs/>
          <w:color w:val="000000"/>
          <w:sz w:val="22"/>
          <w:szCs w:val="22"/>
        </w:rPr>
        <w:t xml:space="preserve">John Deere basically a </w:t>
      </w:r>
      <w:r w:rsidR="00620EAC">
        <w:rPr>
          <w:rFonts w:asciiTheme="minorHAnsi" w:hAnsiTheme="minorHAnsi" w:cstheme="minorHAnsi"/>
          <w:bCs/>
          <w:color w:val="000000"/>
          <w:sz w:val="22"/>
          <w:szCs w:val="22"/>
        </w:rPr>
        <w:t>product-based</w:t>
      </w:r>
      <w:r w:rsidR="009E5360">
        <w:rPr>
          <w:rFonts w:asciiTheme="minorHAnsi" w:hAnsiTheme="minorHAnsi" w:cstheme="minorHAnsi"/>
          <w:bCs/>
          <w:color w:val="000000"/>
          <w:sz w:val="22"/>
          <w:szCs w:val="22"/>
        </w:rPr>
        <w:t xml:space="preserve"> organization where </w:t>
      </w:r>
      <w:r w:rsidR="00FE2377">
        <w:rPr>
          <w:rFonts w:asciiTheme="minorHAnsi" w:hAnsiTheme="minorHAnsi" w:cstheme="minorHAnsi"/>
          <w:bCs/>
          <w:color w:val="000000"/>
          <w:sz w:val="22"/>
          <w:szCs w:val="22"/>
        </w:rPr>
        <w:t>agriculture equipment’s are manufactured.</w:t>
      </w:r>
      <w:r w:rsidRPr="00446F5A" w:rsidR="00446F5A">
        <w:rPr>
          <w:rFonts w:asciiTheme="minorHAnsi" w:hAnsiTheme="minorHAnsi" w:cstheme="minorHAnsi"/>
          <w:bCs/>
          <w:color w:val="000000"/>
          <w:sz w:val="22"/>
          <w:szCs w:val="22"/>
        </w:rPr>
        <w:t xml:space="preserve"> </w:t>
      </w:r>
      <w:r w:rsidR="00FE2377">
        <w:rPr>
          <w:rFonts w:asciiTheme="minorHAnsi" w:hAnsiTheme="minorHAnsi" w:cstheme="minorHAnsi"/>
          <w:bCs/>
          <w:color w:val="000000"/>
          <w:sz w:val="22"/>
          <w:szCs w:val="22"/>
        </w:rPr>
        <w:t>They</w:t>
      </w:r>
      <w:r w:rsidRPr="00446F5A" w:rsidR="00446F5A">
        <w:rPr>
          <w:rFonts w:asciiTheme="minorHAnsi" w:hAnsiTheme="minorHAnsi" w:cstheme="minorHAnsi"/>
          <w:bCs/>
          <w:color w:val="000000"/>
          <w:sz w:val="22"/>
          <w:szCs w:val="22"/>
        </w:rPr>
        <w:t xml:space="preserve"> ensure seamless access to parts, services, and performance upgrades from take home to trade-in by providing world-class support throughout the lifecycle of their equipment, with productivity and sustainability always in mind.</w:t>
      </w:r>
    </w:p>
    <w:p w:rsidR="00446F5A" w:rsidP="00446F5A" w14:paraId="6883DAFC" w14:textId="77777777"/>
    <w:p w:rsidR="004363F3" w:rsidP="004363F3" w14:paraId="1A4D8114" w14:textId="77BD17CA">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This project works on the different technology and several applications are supported. The applications are connected to Mainframe </w:t>
      </w:r>
      <w:r>
        <w:rPr>
          <w:rFonts w:asciiTheme="minorHAnsi" w:hAnsiTheme="minorHAnsi" w:cstheme="minorHAnsi"/>
          <w:color w:val="000000"/>
          <w:sz w:val="22"/>
          <w:szCs w:val="22"/>
        </w:rPr>
        <w:t>DB2</w:t>
      </w:r>
      <w:r>
        <w:rPr>
          <w:rFonts w:asciiTheme="minorHAnsi" w:hAnsiTheme="minorHAnsi" w:cstheme="minorHAnsi"/>
          <w:color w:val="000000"/>
          <w:sz w:val="22"/>
          <w:szCs w:val="22"/>
        </w:rPr>
        <w:t xml:space="preserve"> </w:t>
      </w:r>
      <w:r w:rsidR="00620EAC">
        <w:rPr>
          <w:rFonts w:asciiTheme="minorHAnsi" w:hAnsiTheme="minorHAnsi" w:cstheme="minorHAnsi"/>
          <w:color w:val="000000"/>
          <w:sz w:val="22"/>
          <w:szCs w:val="22"/>
        </w:rPr>
        <w:t xml:space="preserve">and data is fetched </w:t>
      </w:r>
      <w:r>
        <w:rPr>
          <w:rFonts w:asciiTheme="minorHAnsi" w:hAnsiTheme="minorHAnsi" w:cstheme="minorHAnsi"/>
          <w:color w:val="000000"/>
          <w:sz w:val="22"/>
          <w:szCs w:val="22"/>
        </w:rPr>
        <w:t xml:space="preserve">using a middle ware DB2 connect. Here as a </w:t>
      </w:r>
      <w:r w:rsidR="0022730E">
        <w:rPr>
          <w:rFonts w:asciiTheme="minorHAnsi" w:hAnsiTheme="minorHAnsi" w:cstheme="minorHAnsi"/>
          <w:color w:val="000000"/>
          <w:sz w:val="22"/>
          <w:szCs w:val="22"/>
        </w:rPr>
        <w:t>DBA,</w:t>
      </w:r>
      <w:r>
        <w:rPr>
          <w:rFonts w:asciiTheme="minorHAnsi" w:hAnsiTheme="minorHAnsi" w:cstheme="minorHAnsi"/>
          <w:color w:val="000000"/>
          <w:sz w:val="22"/>
          <w:szCs w:val="22"/>
        </w:rPr>
        <w:t xml:space="preserve"> I work on the physical DB’s both on </w:t>
      </w:r>
      <w:r w:rsidR="0022730E">
        <w:rPr>
          <w:rFonts w:asciiTheme="minorHAnsi" w:hAnsiTheme="minorHAnsi" w:cstheme="minorHAnsi"/>
          <w:color w:val="000000"/>
          <w:sz w:val="22"/>
          <w:szCs w:val="22"/>
        </w:rPr>
        <w:t>prod and lower</w:t>
      </w:r>
      <w:r>
        <w:rPr>
          <w:rFonts w:asciiTheme="minorHAnsi" w:hAnsiTheme="minorHAnsi" w:cstheme="minorHAnsi"/>
          <w:color w:val="000000"/>
          <w:sz w:val="22"/>
          <w:szCs w:val="22"/>
        </w:rPr>
        <w:t xml:space="preserve"> regions and production. We support near about </w:t>
      </w:r>
      <w:r w:rsidR="00620EAC">
        <w:rPr>
          <w:rFonts w:asciiTheme="minorHAnsi" w:hAnsiTheme="minorHAnsi" w:cstheme="minorHAnsi"/>
          <w:color w:val="000000"/>
          <w:sz w:val="22"/>
          <w:szCs w:val="22"/>
        </w:rPr>
        <w:t>1280</w:t>
      </w:r>
      <w:r>
        <w:rPr>
          <w:rFonts w:asciiTheme="minorHAnsi" w:hAnsiTheme="minorHAnsi" w:cstheme="minorHAnsi"/>
          <w:color w:val="000000"/>
          <w:sz w:val="22"/>
          <w:szCs w:val="22"/>
        </w:rPr>
        <w:t xml:space="preserve">+ Databases across the </w:t>
      </w:r>
      <w:r w:rsidR="00620EAC">
        <w:rPr>
          <w:rFonts w:asciiTheme="minorHAnsi" w:hAnsiTheme="minorHAnsi" w:cstheme="minorHAnsi"/>
          <w:color w:val="000000"/>
          <w:sz w:val="22"/>
          <w:szCs w:val="22"/>
        </w:rPr>
        <w:t>340</w:t>
      </w:r>
      <w:r>
        <w:rPr>
          <w:rFonts w:asciiTheme="minorHAnsi" w:hAnsiTheme="minorHAnsi" w:cstheme="minorHAnsi"/>
          <w:color w:val="000000"/>
          <w:sz w:val="22"/>
          <w:szCs w:val="22"/>
        </w:rPr>
        <w:t>+</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applications.</w:t>
      </w:r>
      <w:r>
        <w:rPr>
          <w:rFonts w:asciiTheme="minorHAnsi" w:hAnsiTheme="minorHAnsi" w:cstheme="minorHAnsi"/>
          <w:b/>
          <w:color w:val="000000"/>
          <w:sz w:val="22"/>
          <w:szCs w:val="22"/>
        </w:rPr>
        <w:t xml:space="preserve">  </w:t>
      </w:r>
    </w:p>
    <w:p w:rsidR="004363F3" w:rsidP="004363F3" w14:paraId="2A5DA0FA" w14:textId="77777777">
      <w:pPr>
        <w:ind w:left="1440" w:hanging="1440"/>
        <w:rPr>
          <w:rFonts w:asciiTheme="minorHAnsi" w:hAnsiTheme="minorHAnsi" w:cstheme="minorHAnsi"/>
          <w:b/>
          <w:color w:val="000000"/>
          <w:sz w:val="22"/>
          <w:szCs w:val="22"/>
        </w:rPr>
      </w:pPr>
    </w:p>
    <w:p w:rsidR="004363F3" w:rsidP="004363F3" w14:paraId="64F55FF3" w14:textId="77777777">
      <w:pPr>
        <w:widowControl w:val="0"/>
        <w:ind w:left="1440" w:hanging="1440"/>
        <w:outlineLvl w:val="0"/>
      </w:pPr>
      <w:r>
        <w:rPr>
          <w:rFonts w:asciiTheme="minorHAnsi" w:hAnsiTheme="minorHAnsi" w:cstheme="minorHAnsi"/>
          <w:b/>
          <w:bCs/>
          <w:color w:val="000000"/>
          <w:sz w:val="22"/>
          <w:szCs w:val="22"/>
        </w:rPr>
        <w:t>Responsibilities:</w:t>
      </w:r>
    </w:p>
    <w:p w:rsidR="004363F3" w:rsidP="004363F3" w14:paraId="346ED1E8" w14:textId="77777777">
      <w:pPr>
        <w:widowControl w:val="0"/>
        <w:ind w:left="1440" w:hanging="1440"/>
        <w:outlineLvl w:val="0"/>
        <w:rPr>
          <w:rFonts w:asciiTheme="minorHAnsi" w:hAnsiTheme="minorHAnsi" w:cstheme="minorHAnsi"/>
          <w:b/>
          <w:bCs/>
          <w:color w:val="000000"/>
          <w:sz w:val="22"/>
          <w:szCs w:val="22"/>
        </w:rPr>
      </w:pPr>
    </w:p>
    <w:p w:rsidR="004363F3" w:rsidP="004363F3" w14:paraId="1A7788F3" w14:textId="3C923BDB">
      <w:pPr>
        <w:widowControl w:val="0"/>
        <w:numPr>
          <w:ilvl w:val="0"/>
          <w:numId w:val="5"/>
        </w:numPr>
        <w:outlineLvl w:val="0"/>
      </w:pPr>
      <w:r>
        <w:rPr>
          <w:rFonts w:asciiTheme="minorHAnsi" w:hAnsiTheme="minorHAnsi" w:cs="Arial"/>
          <w:spacing w:val="-2"/>
          <w:sz w:val="22"/>
          <w:szCs w:val="22"/>
        </w:rPr>
        <w:t xml:space="preserve">Apps </w:t>
      </w:r>
      <w:r>
        <w:rPr>
          <w:rFonts w:asciiTheme="minorHAnsi" w:hAnsiTheme="minorHAnsi" w:cs="Arial"/>
          <w:spacing w:val="-2"/>
          <w:sz w:val="22"/>
          <w:szCs w:val="22"/>
        </w:rPr>
        <w:t>DB2 DBA in 24x 7 Production Support (Mainframe Platform)</w:t>
      </w:r>
      <w:r>
        <w:rPr>
          <w:rFonts w:asciiTheme="minorHAnsi" w:hAnsiTheme="minorHAnsi" w:cstheme="minorHAnsi"/>
          <w:sz w:val="22"/>
          <w:szCs w:val="22"/>
        </w:rPr>
        <w:t xml:space="preserve"> as </w:t>
      </w:r>
      <w:r>
        <w:rPr>
          <w:rFonts w:asciiTheme="minorHAnsi" w:hAnsiTheme="minorHAnsi" w:cstheme="minorHAnsi"/>
          <w:b/>
          <w:sz w:val="22"/>
          <w:szCs w:val="22"/>
        </w:rPr>
        <w:t>Mainframe DB2 DBA on Z/OS</w:t>
      </w:r>
      <w:r>
        <w:rPr>
          <w:rFonts w:asciiTheme="minorHAnsi" w:hAnsiTheme="minorHAnsi" w:cstheme="minorHAnsi"/>
          <w:sz w:val="22"/>
          <w:szCs w:val="22"/>
        </w:rPr>
        <w:t xml:space="preserve"> </w:t>
      </w:r>
      <w:r>
        <w:rPr>
          <w:rFonts w:asciiTheme="minorHAnsi" w:hAnsiTheme="minorHAnsi" w:cstheme="minorHAnsi"/>
          <w:bCs/>
          <w:color w:val="000000"/>
          <w:sz w:val="22"/>
          <w:szCs w:val="22"/>
        </w:rPr>
        <w:t xml:space="preserve">providing application development support activities including physical database </w:t>
      </w:r>
      <w:r w:rsidR="00450316">
        <w:rPr>
          <w:rFonts w:asciiTheme="minorHAnsi" w:hAnsiTheme="minorHAnsi" w:cstheme="minorHAnsi"/>
          <w:bCs/>
          <w:color w:val="000000"/>
          <w:sz w:val="22"/>
          <w:szCs w:val="22"/>
        </w:rPr>
        <w:t>creation, Db</w:t>
      </w:r>
      <w:r>
        <w:rPr>
          <w:rFonts w:asciiTheme="minorHAnsi" w:hAnsiTheme="minorHAnsi" w:cstheme="minorHAnsi"/>
          <w:bCs/>
          <w:color w:val="000000"/>
          <w:sz w:val="22"/>
          <w:szCs w:val="22"/>
        </w:rPr>
        <w:t xml:space="preserve">2 objects </w:t>
      </w:r>
      <w:r w:rsidR="00450316">
        <w:rPr>
          <w:rFonts w:asciiTheme="minorHAnsi" w:hAnsiTheme="minorHAnsi" w:cstheme="minorHAnsi"/>
          <w:bCs/>
          <w:color w:val="000000"/>
          <w:sz w:val="22"/>
          <w:szCs w:val="22"/>
        </w:rPr>
        <w:t>creation, activities</w:t>
      </w:r>
      <w:r>
        <w:rPr>
          <w:rFonts w:asciiTheme="minorHAnsi" w:hAnsiTheme="minorHAnsi" w:cstheme="minorHAnsi"/>
          <w:bCs/>
          <w:color w:val="000000"/>
          <w:sz w:val="22"/>
          <w:szCs w:val="22"/>
        </w:rPr>
        <w:t xml:space="preserve"> related to </w:t>
      </w:r>
      <w:r w:rsidR="00450316">
        <w:rPr>
          <w:rFonts w:asciiTheme="minorHAnsi" w:hAnsiTheme="minorHAnsi" w:cstheme="minorHAnsi"/>
          <w:bCs/>
          <w:color w:val="000000"/>
          <w:sz w:val="22"/>
          <w:szCs w:val="22"/>
        </w:rPr>
        <w:t xml:space="preserve">package, plan, </w:t>
      </w:r>
      <w:r w:rsidR="00450316">
        <w:rPr>
          <w:rFonts w:asciiTheme="minorHAnsi" w:hAnsiTheme="minorHAnsi" w:cstheme="minorHAnsi"/>
          <w:bCs/>
          <w:color w:val="000000"/>
          <w:sz w:val="22"/>
          <w:szCs w:val="22"/>
        </w:rPr>
        <w:t>collection</w:t>
      </w:r>
      <w:r>
        <w:rPr>
          <w:rFonts w:asciiTheme="minorHAnsi" w:hAnsiTheme="minorHAnsi" w:cstheme="minorHAnsi"/>
          <w:bCs/>
          <w:color w:val="000000"/>
          <w:sz w:val="22"/>
          <w:szCs w:val="22"/>
        </w:rPr>
        <w:t>,schema</w:t>
      </w:r>
      <w:r>
        <w:rPr>
          <w:rFonts w:asciiTheme="minorHAnsi" w:hAnsiTheme="minorHAnsi" w:cstheme="minorHAnsi"/>
          <w:bCs/>
          <w:color w:val="000000"/>
          <w:sz w:val="22"/>
          <w:szCs w:val="22"/>
        </w:rPr>
        <w:t>.</w:t>
      </w:r>
    </w:p>
    <w:p w:rsidR="004363F3" w:rsidP="004363F3" w14:paraId="76CD99AE"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Creation of DB2 objects as per the </w:t>
      </w:r>
      <w:r>
        <w:rPr>
          <w:rFonts w:asciiTheme="minorHAnsi" w:hAnsiTheme="minorHAnsi" w:cstheme="minorHAnsi"/>
          <w:sz w:val="22"/>
          <w:szCs w:val="22"/>
        </w:rPr>
        <w:t>application requirements.</w:t>
      </w:r>
    </w:p>
    <w:p w:rsidR="004363F3" w:rsidP="004363F3" w14:paraId="488DAC62" w14:textId="77777777">
      <w:pPr>
        <w:pStyle w:val="ListParagraph"/>
        <w:widowControl w:val="0"/>
        <w:numPr>
          <w:ilvl w:val="0"/>
          <w:numId w:val="5"/>
        </w:numPr>
        <w:outlineLvl w:val="0"/>
      </w:pPr>
      <w:r>
        <w:rPr>
          <w:rFonts w:asciiTheme="minorHAnsi" w:hAnsiTheme="minorHAnsi" w:cstheme="minorHAnsi"/>
          <w:sz w:val="22"/>
          <w:szCs w:val="22"/>
        </w:rPr>
        <w:t>Supporting DBA production job monitoring like maintenance jobs.</w:t>
      </w:r>
    </w:p>
    <w:p w:rsidR="004363F3" w:rsidP="004363F3" w14:paraId="7E1B1552" w14:textId="369496CA">
      <w:pPr>
        <w:pStyle w:val="ListParagraph"/>
        <w:widowControl w:val="0"/>
        <w:numPr>
          <w:ilvl w:val="0"/>
          <w:numId w:val="5"/>
        </w:numPr>
        <w:outlineLvl w:val="0"/>
      </w:pPr>
      <w:r>
        <w:rPr>
          <w:rFonts w:asciiTheme="minorHAnsi" w:hAnsiTheme="minorHAnsi" w:cstheme="minorHAnsi"/>
          <w:bCs/>
          <w:color w:val="000000"/>
          <w:sz w:val="22"/>
          <w:szCs w:val="22"/>
        </w:rPr>
        <w:t xml:space="preserve">Extensively monitoring the </w:t>
      </w:r>
      <w:r w:rsidR="000725EF">
        <w:rPr>
          <w:rFonts w:asciiTheme="minorHAnsi" w:hAnsiTheme="minorHAnsi" w:cstheme="minorHAnsi"/>
          <w:bCs/>
          <w:color w:val="000000"/>
          <w:sz w:val="22"/>
          <w:szCs w:val="22"/>
        </w:rPr>
        <w:t>maintenance job and fixing those as and then</w:t>
      </w:r>
      <w:r w:rsidR="00510DE4">
        <w:rPr>
          <w:rFonts w:asciiTheme="minorHAnsi" w:hAnsiTheme="minorHAnsi" w:cstheme="minorHAnsi"/>
          <w:bCs/>
          <w:color w:val="000000"/>
          <w:sz w:val="22"/>
          <w:szCs w:val="22"/>
        </w:rPr>
        <w:t xml:space="preserve"> </w:t>
      </w:r>
    </w:p>
    <w:p w:rsidR="004363F3" w:rsidP="004363F3" w14:paraId="62AEF091" w14:textId="6F01FB10">
      <w:pPr>
        <w:pStyle w:val="ListParagraph"/>
        <w:widowControl w:val="0"/>
        <w:numPr>
          <w:ilvl w:val="0"/>
          <w:numId w:val="5"/>
        </w:numPr>
        <w:outlineLvl w:val="0"/>
      </w:pPr>
      <w:r>
        <w:rPr>
          <w:rFonts w:asciiTheme="minorHAnsi" w:hAnsiTheme="minorHAnsi" w:cstheme="minorHAnsi"/>
          <w:bCs/>
          <w:color w:val="000000"/>
          <w:sz w:val="22"/>
          <w:szCs w:val="22"/>
        </w:rPr>
        <w:t xml:space="preserve">Resolving the </w:t>
      </w:r>
      <w:r w:rsidR="00AE6240">
        <w:rPr>
          <w:rFonts w:asciiTheme="minorHAnsi" w:hAnsiTheme="minorHAnsi" w:cstheme="minorHAnsi"/>
          <w:bCs/>
          <w:color w:val="000000"/>
          <w:sz w:val="22"/>
          <w:szCs w:val="22"/>
        </w:rPr>
        <w:t>issues related</w:t>
      </w:r>
      <w:r>
        <w:rPr>
          <w:rFonts w:asciiTheme="minorHAnsi" w:hAnsiTheme="minorHAnsi" w:cstheme="minorHAnsi"/>
          <w:bCs/>
          <w:color w:val="000000"/>
          <w:sz w:val="22"/>
          <w:szCs w:val="22"/>
        </w:rPr>
        <w:t xml:space="preserve"> to Deadlock and Timeout by analyzing the lock contention report using mainview.</w:t>
      </w:r>
    </w:p>
    <w:p w:rsidR="004363F3" w:rsidP="004363F3" w14:paraId="6C4FC99C"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 On-call support for production issues during weekend and weekdays.</w:t>
      </w:r>
    </w:p>
    <w:p w:rsidR="004363F3" w:rsidP="004363F3" w14:paraId="4BF644D5" w14:textId="1C560FD3">
      <w:pPr>
        <w:pStyle w:val="ListParagraph"/>
        <w:widowControl w:val="0"/>
        <w:numPr>
          <w:ilvl w:val="0"/>
          <w:numId w:val="5"/>
        </w:numPr>
        <w:outlineLvl w:val="0"/>
      </w:pPr>
      <w:r>
        <w:rPr>
          <w:rFonts w:asciiTheme="minorHAnsi" w:hAnsiTheme="minorHAnsi" w:cstheme="minorHAnsi"/>
          <w:bCs/>
          <w:color w:val="000000"/>
          <w:sz w:val="22"/>
          <w:szCs w:val="22"/>
        </w:rPr>
        <w:t xml:space="preserve">Working on </w:t>
      </w:r>
      <w:r w:rsidR="0039636F">
        <w:rPr>
          <w:rFonts w:asciiTheme="minorHAnsi" w:hAnsiTheme="minorHAnsi" w:cstheme="minorHAnsi"/>
          <w:bCs/>
          <w:color w:val="000000"/>
          <w:sz w:val="22"/>
          <w:szCs w:val="22"/>
        </w:rPr>
        <w:t xml:space="preserve">space issues where we get </w:t>
      </w:r>
      <w:r w:rsidR="00AE6240">
        <w:rPr>
          <w:rFonts w:asciiTheme="minorHAnsi" w:hAnsiTheme="minorHAnsi" w:cstheme="minorHAnsi"/>
          <w:bCs/>
          <w:color w:val="000000"/>
          <w:sz w:val="22"/>
          <w:szCs w:val="22"/>
        </w:rPr>
        <w:t>alerts.</w:t>
      </w:r>
    </w:p>
    <w:p w:rsidR="004363F3" w:rsidP="004363F3" w14:paraId="4E5A3FB5" w14:textId="295054D6">
      <w:pPr>
        <w:pStyle w:val="ListParagraph"/>
        <w:widowControl w:val="0"/>
        <w:numPr>
          <w:ilvl w:val="0"/>
          <w:numId w:val="5"/>
        </w:numPr>
        <w:outlineLvl w:val="0"/>
      </w:pPr>
      <w:r>
        <w:rPr>
          <w:rFonts w:asciiTheme="minorHAnsi" w:hAnsiTheme="minorHAnsi" w:cstheme="minorHAnsi"/>
          <w:bCs/>
          <w:color w:val="000000"/>
          <w:sz w:val="22"/>
          <w:szCs w:val="22"/>
        </w:rPr>
        <w:t xml:space="preserve">Performing the </w:t>
      </w:r>
      <w:r w:rsidR="00AE6240">
        <w:rPr>
          <w:rFonts w:asciiTheme="minorHAnsi" w:hAnsiTheme="minorHAnsi" w:cstheme="minorHAnsi"/>
          <w:bCs/>
          <w:color w:val="000000"/>
          <w:sz w:val="22"/>
          <w:szCs w:val="22"/>
        </w:rPr>
        <w:t>DML, DDL</w:t>
      </w:r>
      <w:r>
        <w:rPr>
          <w:rFonts w:asciiTheme="minorHAnsi" w:hAnsiTheme="minorHAnsi" w:cstheme="minorHAnsi"/>
          <w:bCs/>
          <w:color w:val="000000"/>
          <w:sz w:val="22"/>
          <w:szCs w:val="22"/>
        </w:rPr>
        <w:t xml:space="preserve"> activities using change </w:t>
      </w:r>
      <w:r w:rsidR="004F0076">
        <w:rPr>
          <w:rFonts w:asciiTheme="minorHAnsi" w:hAnsiTheme="minorHAnsi" w:cstheme="minorHAnsi"/>
          <w:bCs/>
          <w:color w:val="000000"/>
          <w:sz w:val="22"/>
          <w:szCs w:val="22"/>
        </w:rPr>
        <w:t>requests</w:t>
      </w:r>
      <w:r>
        <w:rPr>
          <w:rFonts w:asciiTheme="minorHAnsi" w:hAnsiTheme="minorHAnsi" w:cstheme="minorHAnsi"/>
          <w:bCs/>
          <w:color w:val="000000"/>
          <w:sz w:val="22"/>
          <w:szCs w:val="22"/>
        </w:rPr>
        <w:t xml:space="preserve"> for production and request for lower regions.</w:t>
      </w:r>
    </w:p>
    <w:p w:rsidR="004363F3" w:rsidP="004363F3" w14:paraId="0F003941" w14:textId="152873EC">
      <w:pPr>
        <w:pStyle w:val="ListParagraph"/>
        <w:widowControl w:val="0"/>
        <w:numPr>
          <w:ilvl w:val="0"/>
          <w:numId w:val="5"/>
        </w:numPr>
        <w:outlineLvl w:val="0"/>
      </w:pPr>
      <w:r>
        <w:rPr>
          <w:rFonts w:asciiTheme="minorHAnsi" w:hAnsiTheme="minorHAnsi" w:cstheme="minorHAnsi"/>
          <w:bCs/>
          <w:color w:val="000000"/>
          <w:sz w:val="22"/>
          <w:szCs w:val="22"/>
        </w:rPr>
        <w:t xml:space="preserve">Verifying the production job failures frequently and fixing the issue </w:t>
      </w:r>
    </w:p>
    <w:p w:rsidR="004363F3" w:rsidP="004363F3" w14:paraId="16A13261" w14:textId="6DDDF06B">
      <w:pPr>
        <w:pStyle w:val="ListParagraph"/>
        <w:widowControl w:val="0"/>
        <w:numPr>
          <w:ilvl w:val="0"/>
          <w:numId w:val="5"/>
        </w:numPr>
        <w:outlineLvl w:val="0"/>
      </w:pPr>
      <w:r>
        <w:rPr>
          <w:rFonts w:asciiTheme="minorHAnsi" w:hAnsiTheme="minorHAnsi" w:cstheme="minorHAnsi"/>
          <w:bCs/>
          <w:color w:val="000000"/>
          <w:sz w:val="22"/>
          <w:szCs w:val="22"/>
        </w:rPr>
        <w:t xml:space="preserve">Performing standard DBA changes like </w:t>
      </w:r>
      <w:r w:rsidR="004F0076">
        <w:rPr>
          <w:rFonts w:asciiTheme="minorHAnsi" w:hAnsiTheme="minorHAnsi" w:cstheme="minorHAnsi"/>
          <w:bCs/>
          <w:color w:val="000000"/>
          <w:sz w:val="22"/>
          <w:szCs w:val="22"/>
        </w:rPr>
        <w:t>new object</w:t>
      </w:r>
      <w:r w:rsidR="00AE6240">
        <w:rPr>
          <w:rFonts w:asciiTheme="minorHAnsi" w:hAnsiTheme="minorHAnsi" w:cstheme="minorHAnsi"/>
          <w:bCs/>
          <w:color w:val="000000"/>
          <w:sz w:val="22"/>
          <w:szCs w:val="22"/>
        </w:rPr>
        <w:t xml:space="preserve"> creation, alter existing objects </w:t>
      </w:r>
      <w:r>
        <w:rPr>
          <w:rFonts w:asciiTheme="minorHAnsi" w:hAnsiTheme="minorHAnsi" w:cstheme="minorHAnsi"/>
          <w:bCs/>
          <w:color w:val="000000"/>
          <w:sz w:val="22"/>
          <w:szCs w:val="22"/>
        </w:rPr>
        <w:t>using our standard change template.</w:t>
      </w:r>
    </w:p>
    <w:p w:rsidR="004363F3" w:rsidP="004363F3" w14:paraId="41167CD1" w14:textId="77777777">
      <w:pPr>
        <w:pStyle w:val="ListParagraph"/>
        <w:widowControl w:val="0"/>
        <w:outlineLvl w:val="0"/>
        <w:rPr>
          <w:rFonts w:asciiTheme="minorHAnsi" w:hAnsiTheme="minorHAnsi" w:cstheme="minorHAnsi"/>
          <w:bCs/>
          <w:color w:val="000000"/>
          <w:sz w:val="22"/>
          <w:szCs w:val="22"/>
        </w:rPr>
      </w:pPr>
    </w:p>
    <w:p w:rsidR="004363F3" w14:paraId="32BD0EC9" w14:textId="77777777">
      <w:pPr>
        <w:rPr>
          <w:rFonts w:asciiTheme="minorHAnsi" w:hAnsiTheme="minorHAnsi" w:cstheme="minorHAnsi"/>
          <w:sz w:val="22"/>
          <w:szCs w:val="22"/>
        </w:rPr>
      </w:pPr>
    </w:p>
    <w:p w:rsidR="00837DAC" w14:paraId="4755E4BC" w14:textId="77777777">
      <w:pPr>
        <w:rPr>
          <w:rFonts w:ascii="Arial" w:hAnsi="Arial" w:cs="Arial"/>
          <w:sz w:val="22"/>
          <w:szCs w:val="22"/>
        </w:rPr>
      </w:pPr>
    </w:p>
    <w:tbl>
      <w:tblPr>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774"/>
      </w:tblGrid>
      <w:tr w14:paraId="17B5617C" w14:textId="77777777">
        <w:tblPrEx>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77"/>
        </w:trPr>
        <w:tc>
          <w:tcPr>
            <w:tcW w:w="9774"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4534DAA9" w14:textId="77777777">
            <w:pPr>
              <w:widowControl w:val="0"/>
              <w:outlineLvl w:val="0"/>
            </w:pPr>
            <w:r>
              <w:rPr>
                <w:rFonts w:asciiTheme="minorHAnsi" w:hAnsiTheme="minorHAnsi" w:cstheme="minorHAnsi"/>
                <w:b/>
                <w:bCs/>
                <w:sz w:val="22"/>
                <w:szCs w:val="22"/>
              </w:rPr>
              <w:t>Details of projects worked on. (IBM India Pvt Ltd)</w:t>
            </w:r>
          </w:p>
        </w:tc>
      </w:tr>
    </w:tbl>
    <w:p w:rsidR="00837DAC" w14:paraId="24698E97" w14:textId="77777777">
      <w:pPr>
        <w:rPr>
          <w:rFonts w:asciiTheme="minorHAnsi" w:hAnsiTheme="minorHAnsi" w:cstheme="minorHAnsi"/>
          <w:b/>
          <w:bCs/>
          <w:color w:val="000000"/>
          <w:sz w:val="22"/>
          <w:szCs w:val="22"/>
          <w:u w:val="single"/>
        </w:rPr>
      </w:pPr>
    </w:p>
    <w:p w:rsidR="00837DAC" w14:paraId="009007B5" w14:textId="77777777">
      <w:r>
        <w:rPr>
          <w:rFonts w:asciiTheme="minorHAnsi" w:hAnsiTheme="minorHAnsi" w:cstheme="minorHAnsi"/>
          <w:b/>
          <w:bCs/>
          <w:color w:val="000000"/>
          <w:sz w:val="22"/>
          <w:szCs w:val="22"/>
        </w:rPr>
        <w:t>Project Name</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bCs/>
          <w:color w:val="000000"/>
          <w:sz w:val="22"/>
          <w:szCs w:val="22"/>
        </w:rPr>
        <w:t>Metlife</w:t>
      </w:r>
      <w:r>
        <w:rPr>
          <w:rFonts w:asciiTheme="minorHAnsi" w:hAnsiTheme="minorHAnsi" w:cstheme="minorHAnsi"/>
          <w:b/>
          <w:bCs/>
          <w:color w:val="000000"/>
          <w:sz w:val="22"/>
          <w:szCs w:val="22"/>
        </w:rPr>
        <w:t xml:space="preserve"> Insurance Pvt Ltd</w:t>
      </w:r>
      <w:r>
        <w:rPr>
          <w:rFonts w:asciiTheme="minorHAnsi" w:hAnsiTheme="minorHAnsi" w:cstheme="minorHAnsi"/>
          <w:b/>
          <w:sz w:val="22"/>
          <w:szCs w:val="22"/>
        </w:rPr>
        <w:t xml:space="preserve">                      </w:t>
      </w:r>
    </w:p>
    <w:p w:rsidR="00837DAC" w14:paraId="30845DDB" w14:textId="77777777">
      <w:r>
        <w:rPr>
          <w:rFonts w:asciiTheme="minorHAnsi" w:hAnsiTheme="minorHAnsi" w:cstheme="minorHAnsi"/>
          <w:b/>
          <w:bCs/>
          <w:color w:val="000000"/>
          <w:sz w:val="22"/>
          <w:szCs w:val="22"/>
        </w:rPr>
        <w:t xml:space="preserve">Client      </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bCs/>
          <w:color w:val="000000"/>
          <w:spacing w:val="4"/>
          <w:sz w:val="22"/>
          <w:szCs w:val="22"/>
        </w:rPr>
        <w:t>Metlife</w:t>
      </w:r>
      <w:r>
        <w:rPr>
          <w:rFonts w:asciiTheme="minorHAnsi" w:hAnsiTheme="minorHAnsi" w:cstheme="minorHAnsi"/>
          <w:b/>
          <w:color w:val="000000"/>
          <w:sz w:val="22"/>
          <w:szCs w:val="22"/>
          <w:shd w:val="clear" w:color="auto" w:fill="FFFFFF"/>
        </w:rPr>
        <w:t>, USA</w:t>
      </w:r>
    </w:p>
    <w:p w:rsidR="00837DAC" w14:paraId="61116FC0" w14:textId="4A307261">
      <w:pPr>
        <w:pStyle w:val="Heading3"/>
      </w:pPr>
      <w:r>
        <w:rPr>
          <w:rFonts w:asciiTheme="minorHAnsi" w:hAnsiTheme="minorHAnsi" w:cstheme="minorHAnsi"/>
          <w:color w:val="000000"/>
          <w:sz w:val="22"/>
          <w:szCs w:val="22"/>
        </w:rPr>
        <w:t xml:space="preserve">Duration </w:t>
      </w: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 September 2019 to </w:t>
      </w:r>
      <w:r w:rsidR="004363F3">
        <w:rPr>
          <w:rFonts w:asciiTheme="minorHAnsi" w:hAnsiTheme="minorHAnsi" w:cstheme="minorHAnsi"/>
          <w:color w:val="000000"/>
          <w:sz w:val="22"/>
          <w:szCs w:val="22"/>
        </w:rPr>
        <w:t>August 2021</w:t>
      </w:r>
    </w:p>
    <w:p w:rsidR="00837DAC" w14:paraId="74F9123E" w14:textId="77777777">
      <w:r>
        <w:rPr>
          <w:rFonts w:asciiTheme="minorHAnsi" w:hAnsiTheme="minorHAnsi" w:cstheme="minorHAnsi"/>
          <w:b/>
          <w:bCs/>
          <w:color w:val="000000"/>
          <w:sz w:val="22"/>
          <w:szCs w:val="22"/>
        </w:rPr>
        <w:t>Environment</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JCL, DB2, Mainframe DB2 DBA on Z/OS</w:t>
      </w:r>
    </w:p>
    <w:p w:rsidR="00837DAC" w14:paraId="123DD5DA" w14:textId="77777777">
      <w:pPr>
        <w:ind w:left="1440" w:hanging="1440"/>
      </w:pPr>
      <w:r>
        <w:rPr>
          <w:rFonts w:asciiTheme="minorHAnsi" w:hAnsiTheme="minorHAnsi" w:cstheme="minorHAnsi"/>
          <w:b/>
          <w:color w:val="000000"/>
          <w:sz w:val="22"/>
          <w:szCs w:val="22"/>
        </w:rPr>
        <w:t>Tools used</w:t>
      </w:r>
      <w:r>
        <w:rPr>
          <w:rFonts w:asciiTheme="minorHAnsi" w:hAnsiTheme="minorHAnsi" w:cstheme="minorHAnsi"/>
          <w:b/>
          <w:color w:val="000000"/>
          <w:sz w:val="22"/>
          <w:szCs w:val="22"/>
        </w:rPr>
        <w:tab/>
        <w:t xml:space="preserve">: BMCDB2, Service Now, Change Manager, Change </w:t>
      </w:r>
      <w:r>
        <w:rPr>
          <w:rFonts w:asciiTheme="minorHAnsi" w:hAnsiTheme="minorHAnsi" w:cstheme="minorHAnsi"/>
          <w:b/>
          <w:color w:val="000000"/>
          <w:sz w:val="22"/>
          <w:szCs w:val="22"/>
        </w:rPr>
        <w:t>man,SDSF</w:t>
      </w:r>
      <w:r>
        <w:rPr>
          <w:rFonts w:asciiTheme="minorHAnsi" w:hAnsiTheme="minorHAnsi" w:cstheme="minorHAnsi"/>
          <w:b/>
          <w:color w:val="000000"/>
          <w:sz w:val="22"/>
          <w:szCs w:val="22"/>
        </w:rPr>
        <w:t>,QMF,Recovery</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Manager,CMOD,IDM,SPUFI,ROBS,DBOSS,OPC,BMC</w:t>
      </w:r>
      <w:r>
        <w:rPr>
          <w:rFonts w:asciiTheme="minorHAnsi" w:hAnsiTheme="minorHAnsi" w:cstheme="minorHAnsi"/>
          <w:b/>
          <w:color w:val="000000"/>
          <w:sz w:val="22"/>
          <w:szCs w:val="22"/>
        </w:rPr>
        <w:t xml:space="preserve"> SQL </w:t>
      </w:r>
      <w:r>
        <w:rPr>
          <w:rFonts w:asciiTheme="minorHAnsi" w:hAnsiTheme="minorHAnsi" w:cstheme="minorHAnsi"/>
          <w:b/>
          <w:color w:val="000000"/>
          <w:sz w:val="22"/>
          <w:szCs w:val="22"/>
        </w:rPr>
        <w:t>Performance,Mainview</w:t>
      </w:r>
    </w:p>
    <w:p w:rsidR="00837DAC" w14:paraId="6941D373" w14:textId="77777777">
      <w:pPr>
        <w:ind w:left="1440" w:hanging="1440"/>
        <w:rPr>
          <w:rFonts w:asciiTheme="minorHAnsi" w:hAnsiTheme="minorHAnsi" w:cstheme="minorHAnsi"/>
          <w:b/>
          <w:color w:val="000000"/>
          <w:sz w:val="22"/>
          <w:szCs w:val="22"/>
        </w:rPr>
      </w:pPr>
    </w:p>
    <w:p w:rsidR="00837DAC" w14:paraId="1D59D904" w14:textId="77777777">
      <w:pPr>
        <w:ind w:left="1440" w:hanging="1440"/>
      </w:pPr>
      <w:r>
        <w:rPr>
          <w:rFonts w:asciiTheme="minorHAnsi" w:hAnsiTheme="minorHAnsi" w:cstheme="minorHAnsi"/>
          <w:b/>
          <w:color w:val="000000"/>
          <w:sz w:val="22"/>
          <w:szCs w:val="22"/>
        </w:rPr>
        <w:t>Summary:-</w:t>
      </w:r>
    </w:p>
    <w:p w:rsidR="00837DAC" w14:paraId="1AE73A0F" w14:textId="77777777">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color w:val="000000"/>
          <w:sz w:val="22"/>
          <w:szCs w:val="22"/>
        </w:rPr>
        <w:t xml:space="preserve">MetLife, Inc.is the holding corporation for the Metropolitan Life Insurance </w:t>
      </w:r>
      <w:r>
        <w:rPr>
          <w:rFonts w:asciiTheme="minorHAnsi" w:hAnsiTheme="minorHAnsi" w:cstheme="minorHAnsi"/>
          <w:color w:val="000000"/>
          <w:sz w:val="22"/>
          <w:szCs w:val="22"/>
        </w:rPr>
        <w:t>Company(</w:t>
      </w:r>
      <w:r>
        <w:rPr>
          <w:rFonts w:asciiTheme="minorHAnsi" w:hAnsiTheme="minorHAnsi" w:cstheme="minorHAnsi"/>
          <w:color w:val="000000"/>
          <w:sz w:val="22"/>
          <w:szCs w:val="22"/>
        </w:rPr>
        <w:t xml:space="preserve">MLIC),better known as MetLife, and its affiliates. MetLife is among the largest global providers of </w:t>
      </w:r>
      <w:r>
        <w:rPr>
          <w:rFonts w:asciiTheme="minorHAnsi" w:hAnsiTheme="minorHAnsi" w:cstheme="minorHAnsi"/>
          <w:color w:val="000000"/>
          <w:sz w:val="22"/>
          <w:szCs w:val="22"/>
        </w:rPr>
        <w:t>insurance,annuities</w:t>
      </w:r>
      <w:r>
        <w:rPr>
          <w:rFonts w:asciiTheme="minorHAnsi" w:hAnsiTheme="minorHAnsi" w:cstheme="minorHAnsi"/>
          <w:color w:val="000000"/>
          <w:sz w:val="22"/>
          <w:szCs w:val="22"/>
        </w:rPr>
        <w:t>, and employee benefit programs, with 90 million customers in over 60 countries.</w:t>
      </w:r>
    </w:p>
    <w:p w:rsidR="00837DAC" w14:paraId="33AB0F7E" w14:textId="77777777">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This project works on the different technology and several applications are supported. The applications are connected to Mainframe DB2 using a middle ware DB2 connect. Here as a </w:t>
      </w:r>
      <w:r>
        <w:rPr>
          <w:rFonts w:asciiTheme="minorHAnsi" w:hAnsiTheme="minorHAnsi" w:cstheme="minorHAnsi"/>
          <w:color w:val="000000"/>
          <w:sz w:val="22"/>
          <w:szCs w:val="22"/>
        </w:rPr>
        <w:t>DBA</w:t>
      </w:r>
      <w:r>
        <w:rPr>
          <w:rFonts w:asciiTheme="minorHAnsi" w:hAnsiTheme="minorHAnsi" w:cstheme="minorHAnsi"/>
          <w:color w:val="000000"/>
          <w:sz w:val="22"/>
          <w:szCs w:val="22"/>
        </w:rPr>
        <w:t xml:space="preserve"> I work on the physical DB’s both on test/lower regions and production. We support near about 580+ Databases across the 190+</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applications.</w:t>
      </w:r>
      <w:r>
        <w:rPr>
          <w:rFonts w:asciiTheme="minorHAnsi" w:hAnsiTheme="minorHAnsi" w:cstheme="minorHAnsi"/>
          <w:b/>
          <w:color w:val="000000"/>
          <w:sz w:val="22"/>
          <w:szCs w:val="22"/>
        </w:rPr>
        <w:t xml:space="preserve">  </w:t>
      </w:r>
    </w:p>
    <w:p w:rsidR="00837DAC" w14:paraId="447E1789" w14:textId="77777777">
      <w:pPr>
        <w:ind w:left="1440" w:hanging="1440"/>
        <w:rPr>
          <w:rFonts w:asciiTheme="minorHAnsi" w:hAnsiTheme="minorHAnsi" w:cstheme="minorHAnsi"/>
          <w:b/>
          <w:color w:val="000000"/>
          <w:sz w:val="22"/>
          <w:szCs w:val="22"/>
        </w:rPr>
      </w:pPr>
    </w:p>
    <w:p w:rsidR="00837DAC" w14:paraId="3459B68A" w14:textId="77777777">
      <w:pPr>
        <w:widowControl w:val="0"/>
        <w:ind w:left="1440" w:hanging="1440"/>
        <w:outlineLvl w:val="0"/>
      </w:pPr>
      <w:r>
        <w:rPr>
          <w:rFonts w:asciiTheme="minorHAnsi" w:hAnsiTheme="minorHAnsi" w:cstheme="minorHAnsi"/>
          <w:b/>
          <w:bCs/>
          <w:color w:val="000000"/>
          <w:sz w:val="22"/>
          <w:szCs w:val="22"/>
        </w:rPr>
        <w:t>Responsibilities:</w:t>
      </w:r>
    </w:p>
    <w:p w:rsidR="00837DAC" w14:paraId="70BCA8D1" w14:textId="77777777">
      <w:pPr>
        <w:widowControl w:val="0"/>
        <w:ind w:left="1440" w:hanging="1440"/>
        <w:outlineLvl w:val="0"/>
        <w:rPr>
          <w:rFonts w:asciiTheme="minorHAnsi" w:hAnsiTheme="minorHAnsi" w:cstheme="minorHAnsi"/>
          <w:b/>
          <w:bCs/>
          <w:color w:val="000000"/>
          <w:sz w:val="22"/>
          <w:szCs w:val="22"/>
        </w:rPr>
      </w:pPr>
    </w:p>
    <w:p w:rsidR="00837DAC" w14:paraId="10A54E38" w14:textId="77777777">
      <w:pPr>
        <w:widowControl w:val="0"/>
        <w:numPr>
          <w:ilvl w:val="0"/>
          <w:numId w:val="5"/>
        </w:numPr>
        <w:outlineLvl w:val="0"/>
      </w:pPr>
      <w:r>
        <w:rPr>
          <w:rFonts w:asciiTheme="minorHAnsi" w:hAnsiTheme="minorHAnsi" w:cs="Arial"/>
          <w:spacing w:val="-2"/>
          <w:sz w:val="22"/>
          <w:szCs w:val="22"/>
        </w:rPr>
        <w:t>DB2 DBA in 24x 7 Production Support (Mainframe Platform)</w:t>
      </w:r>
      <w:r>
        <w:rPr>
          <w:rFonts w:asciiTheme="minorHAnsi" w:hAnsiTheme="minorHAnsi" w:cstheme="minorHAnsi"/>
          <w:sz w:val="22"/>
          <w:szCs w:val="22"/>
        </w:rPr>
        <w:t xml:space="preserve"> as </w:t>
      </w:r>
      <w:r>
        <w:rPr>
          <w:rFonts w:asciiTheme="minorHAnsi" w:hAnsiTheme="minorHAnsi" w:cstheme="minorHAnsi"/>
          <w:b/>
          <w:sz w:val="22"/>
          <w:szCs w:val="22"/>
        </w:rPr>
        <w:t>Mainframe DB2 DBA on Z/OS</w:t>
      </w:r>
      <w:r>
        <w:rPr>
          <w:rFonts w:asciiTheme="minorHAnsi" w:hAnsiTheme="minorHAnsi" w:cstheme="minorHAnsi"/>
          <w:sz w:val="22"/>
          <w:szCs w:val="22"/>
        </w:rPr>
        <w:t xml:space="preserve"> </w:t>
      </w:r>
      <w:r>
        <w:rPr>
          <w:rFonts w:asciiTheme="minorHAnsi" w:hAnsiTheme="minorHAnsi" w:cstheme="minorHAnsi"/>
          <w:bCs/>
          <w:color w:val="000000"/>
          <w:sz w:val="22"/>
          <w:szCs w:val="22"/>
        </w:rPr>
        <w:t xml:space="preserve">providing application development support activities including physical database </w:t>
      </w:r>
      <w:r>
        <w:rPr>
          <w:rFonts w:asciiTheme="minorHAnsi" w:hAnsiTheme="minorHAnsi" w:cstheme="minorHAnsi"/>
          <w:bCs/>
          <w:color w:val="000000"/>
          <w:sz w:val="22"/>
          <w:szCs w:val="22"/>
        </w:rPr>
        <w:t>creation,Db</w:t>
      </w:r>
      <w:r>
        <w:rPr>
          <w:rFonts w:asciiTheme="minorHAnsi" w:hAnsiTheme="minorHAnsi" w:cstheme="minorHAnsi"/>
          <w:bCs/>
          <w:color w:val="000000"/>
          <w:sz w:val="22"/>
          <w:szCs w:val="22"/>
        </w:rPr>
        <w:t>2 objects creation,activities related to package,plan,collection,schema.</w:t>
      </w:r>
    </w:p>
    <w:p w:rsidR="00837DAC" w14:paraId="30B66A39"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Creation of DB2 objects as per the </w:t>
      </w:r>
      <w:r>
        <w:rPr>
          <w:rFonts w:asciiTheme="minorHAnsi" w:hAnsiTheme="minorHAnsi" w:cstheme="minorHAnsi"/>
          <w:sz w:val="22"/>
          <w:szCs w:val="22"/>
        </w:rPr>
        <w:t>application requirements.</w:t>
      </w:r>
    </w:p>
    <w:p w:rsidR="00837DAC" w14:paraId="6115E92B" w14:textId="77777777">
      <w:pPr>
        <w:pStyle w:val="ListParagraph"/>
        <w:widowControl w:val="0"/>
        <w:numPr>
          <w:ilvl w:val="0"/>
          <w:numId w:val="5"/>
        </w:numPr>
        <w:outlineLvl w:val="0"/>
      </w:pPr>
      <w:r>
        <w:rPr>
          <w:rFonts w:asciiTheme="minorHAnsi" w:hAnsiTheme="minorHAnsi" w:cstheme="minorHAnsi"/>
          <w:sz w:val="22"/>
          <w:szCs w:val="22"/>
        </w:rPr>
        <w:t>Supporting DBA production job monitoring like maintenance jobs.</w:t>
      </w:r>
    </w:p>
    <w:p w:rsidR="00837DAC" w14:paraId="209EF602" w14:textId="77777777">
      <w:pPr>
        <w:pStyle w:val="ListParagraph"/>
        <w:widowControl w:val="0"/>
        <w:numPr>
          <w:ilvl w:val="0"/>
          <w:numId w:val="5"/>
        </w:numPr>
        <w:outlineLvl w:val="0"/>
      </w:pPr>
      <w:r>
        <w:rPr>
          <w:rFonts w:asciiTheme="minorHAnsi" w:hAnsiTheme="minorHAnsi" w:cstheme="minorHAnsi"/>
          <w:bCs/>
          <w:color w:val="000000"/>
          <w:sz w:val="22"/>
          <w:szCs w:val="22"/>
        </w:rPr>
        <w:t>Extensively monitoring the environment for HIGH CPU native and distributed threads and working with user and application team for environment stability.</w:t>
      </w:r>
    </w:p>
    <w:p w:rsidR="00837DAC" w14:paraId="0D5066F9"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Change man package review and approval through </w:t>
      </w:r>
      <w:r>
        <w:rPr>
          <w:rFonts w:asciiTheme="minorHAnsi" w:hAnsiTheme="minorHAnsi" w:cstheme="minorHAnsi"/>
          <w:bCs/>
          <w:color w:val="000000"/>
          <w:sz w:val="22"/>
          <w:szCs w:val="22"/>
        </w:rPr>
        <w:t>cman</w:t>
      </w:r>
      <w:r>
        <w:rPr>
          <w:rFonts w:asciiTheme="minorHAnsi" w:hAnsiTheme="minorHAnsi" w:cstheme="minorHAnsi"/>
          <w:bCs/>
          <w:color w:val="000000"/>
          <w:sz w:val="22"/>
          <w:szCs w:val="22"/>
        </w:rPr>
        <w:t xml:space="preserve"> tool.</w:t>
      </w:r>
    </w:p>
    <w:p w:rsidR="00837DAC" w14:paraId="608B136E"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Resolving the </w:t>
      </w:r>
      <w:r>
        <w:rPr>
          <w:rFonts w:asciiTheme="minorHAnsi" w:hAnsiTheme="minorHAnsi" w:cstheme="minorHAnsi"/>
          <w:bCs/>
          <w:color w:val="000000"/>
          <w:sz w:val="22"/>
          <w:szCs w:val="22"/>
        </w:rPr>
        <w:t>issues  related</w:t>
      </w:r>
      <w:r>
        <w:rPr>
          <w:rFonts w:asciiTheme="minorHAnsi" w:hAnsiTheme="minorHAnsi" w:cstheme="minorHAnsi"/>
          <w:bCs/>
          <w:color w:val="000000"/>
          <w:sz w:val="22"/>
          <w:szCs w:val="22"/>
        </w:rPr>
        <w:t xml:space="preserve"> to Deadlock and Timeout by analyzing the lock contention report using mainview.</w:t>
      </w:r>
    </w:p>
    <w:p w:rsidR="00837DAC" w14:paraId="52754CE9"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 On-call support for production issues during weekend and weekdays.</w:t>
      </w:r>
    </w:p>
    <w:p w:rsidR="00837DAC" w14:paraId="79145A56" w14:textId="77777777">
      <w:pPr>
        <w:pStyle w:val="ListParagraph"/>
        <w:widowControl w:val="0"/>
        <w:numPr>
          <w:ilvl w:val="0"/>
          <w:numId w:val="5"/>
        </w:numPr>
        <w:outlineLvl w:val="0"/>
      </w:pPr>
      <w:r>
        <w:rPr>
          <w:rFonts w:asciiTheme="minorHAnsi" w:hAnsiTheme="minorHAnsi" w:cstheme="minorHAnsi"/>
          <w:bCs/>
          <w:color w:val="000000"/>
          <w:sz w:val="22"/>
          <w:szCs w:val="22"/>
        </w:rPr>
        <w:t>Working on exception reports</w:t>
      </w:r>
    </w:p>
    <w:p w:rsidR="00837DAC" w14:paraId="1CDA9153" w14:textId="77777777">
      <w:pPr>
        <w:pStyle w:val="ListParagraph"/>
        <w:widowControl w:val="0"/>
        <w:numPr>
          <w:ilvl w:val="0"/>
          <w:numId w:val="5"/>
        </w:numPr>
        <w:outlineLvl w:val="0"/>
      </w:pPr>
      <w:r>
        <w:rPr>
          <w:rFonts w:asciiTheme="minorHAnsi" w:hAnsiTheme="minorHAnsi" w:cstheme="minorHAnsi"/>
          <w:bCs/>
          <w:color w:val="000000"/>
          <w:sz w:val="22"/>
          <w:szCs w:val="22"/>
        </w:rPr>
        <w:t>Performing performance review by using EXPLAIN parameter.</w:t>
      </w:r>
    </w:p>
    <w:p w:rsidR="00837DAC" w14:paraId="0805EF34"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Performing the </w:t>
      </w:r>
      <w:r>
        <w:rPr>
          <w:rFonts w:asciiTheme="minorHAnsi" w:hAnsiTheme="minorHAnsi" w:cstheme="minorHAnsi"/>
          <w:bCs/>
          <w:color w:val="000000"/>
          <w:sz w:val="22"/>
          <w:szCs w:val="22"/>
        </w:rPr>
        <w:t>DML,DDL</w:t>
      </w:r>
      <w:r>
        <w:rPr>
          <w:rFonts w:asciiTheme="minorHAnsi" w:hAnsiTheme="minorHAnsi" w:cstheme="minorHAnsi"/>
          <w:bCs/>
          <w:color w:val="000000"/>
          <w:sz w:val="22"/>
          <w:szCs w:val="22"/>
        </w:rPr>
        <w:t xml:space="preserve"> activities using change tasks for production and request for lower regions.</w:t>
      </w:r>
    </w:p>
    <w:p w:rsidR="00837DAC" w14:paraId="66B64D65" w14:textId="77777777">
      <w:pPr>
        <w:pStyle w:val="ListParagraph"/>
        <w:widowControl w:val="0"/>
        <w:numPr>
          <w:ilvl w:val="0"/>
          <w:numId w:val="5"/>
        </w:numPr>
        <w:outlineLvl w:val="0"/>
      </w:pPr>
      <w:r>
        <w:rPr>
          <w:rFonts w:asciiTheme="minorHAnsi" w:hAnsiTheme="minorHAnsi" w:cstheme="minorHAnsi"/>
          <w:bCs/>
          <w:color w:val="000000"/>
          <w:sz w:val="22"/>
          <w:szCs w:val="22"/>
        </w:rPr>
        <w:t>Validating the DBA/DB2 functionality whenever the upgrades take place and during DR.</w:t>
      </w:r>
    </w:p>
    <w:p w:rsidR="00837DAC" w14:paraId="7AC3FBAC" w14:textId="77777777">
      <w:pPr>
        <w:pStyle w:val="ListParagraph"/>
        <w:widowControl w:val="0"/>
        <w:numPr>
          <w:ilvl w:val="0"/>
          <w:numId w:val="5"/>
        </w:numPr>
        <w:outlineLvl w:val="0"/>
      </w:pPr>
      <w:r>
        <w:rPr>
          <w:rFonts w:asciiTheme="minorHAnsi" w:hAnsiTheme="minorHAnsi" w:cstheme="minorHAnsi"/>
          <w:bCs/>
          <w:color w:val="000000"/>
          <w:sz w:val="22"/>
          <w:szCs w:val="22"/>
        </w:rPr>
        <w:t>Verifying the production job failures frequently and fixing the issue permanently by creating change request.</w:t>
      </w:r>
    </w:p>
    <w:p w:rsidR="00837DAC" w14:paraId="4B9AE979"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Performing standard DBA changes like </w:t>
      </w:r>
      <w:r>
        <w:rPr>
          <w:rFonts w:asciiTheme="minorHAnsi" w:hAnsiTheme="minorHAnsi" w:cstheme="minorHAnsi"/>
          <w:bCs/>
          <w:color w:val="000000"/>
          <w:sz w:val="22"/>
          <w:szCs w:val="22"/>
        </w:rPr>
        <w:t>RLF,Grants</w:t>
      </w:r>
      <w:r>
        <w:rPr>
          <w:rFonts w:asciiTheme="minorHAnsi" w:hAnsiTheme="minorHAnsi" w:cstheme="minorHAnsi"/>
          <w:bCs/>
          <w:color w:val="000000"/>
          <w:sz w:val="22"/>
          <w:szCs w:val="22"/>
        </w:rPr>
        <w:t>,Reorg,etc using our standard change template.</w:t>
      </w:r>
    </w:p>
    <w:p w:rsidR="00837DAC" w14:paraId="10FBA7B1" w14:textId="77777777">
      <w:pPr>
        <w:pStyle w:val="ListParagraph"/>
        <w:widowControl w:val="0"/>
        <w:outlineLvl w:val="0"/>
        <w:rPr>
          <w:rFonts w:asciiTheme="minorHAnsi" w:hAnsiTheme="minorHAnsi" w:cstheme="minorHAnsi"/>
          <w:bCs/>
          <w:color w:val="000000"/>
          <w:sz w:val="22"/>
          <w:szCs w:val="22"/>
        </w:rPr>
      </w:pPr>
    </w:p>
    <w:p w:rsidR="00837DAC" w14:paraId="215CF7E3" w14:textId="77777777">
      <w:pPr>
        <w:pStyle w:val="ListParagraph"/>
        <w:widowControl w:val="0"/>
        <w:outlineLvl w:val="0"/>
        <w:rPr>
          <w:rFonts w:asciiTheme="minorHAnsi" w:hAnsiTheme="minorHAnsi" w:cstheme="minorHAnsi"/>
          <w:bCs/>
          <w:color w:val="000000"/>
          <w:sz w:val="22"/>
          <w:szCs w:val="22"/>
        </w:rPr>
      </w:pPr>
    </w:p>
    <w:p w:rsidR="00837DAC" w14:paraId="069E76FE" w14:textId="77777777">
      <w:pPr>
        <w:pStyle w:val="ListParagraph"/>
        <w:widowControl w:val="0"/>
        <w:outlineLvl w:val="0"/>
        <w:rPr>
          <w:rFonts w:asciiTheme="minorHAnsi" w:hAnsiTheme="minorHAnsi" w:cstheme="minorHAnsi"/>
          <w:bCs/>
          <w:color w:val="000000"/>
          <w:sz w:val="22"/>
          <w:szCs w:val="22"/>
        </w:rPr>
      </w:pPr>
    </w:p>
    <w:p w:rsidR="00837DAC" w14:paraId="0847923E" w14:textId="77777777">
      <w:pPr>
        <w:pStyle w:val="ListParagraph"/>
        <w:widowControl w:val="0"/>
        <w:outlineLvl w:val="0"/>
        <w:rPr>
          <w:rFonts w:asciiTheme="minorHAnsi" w:hAnsiTheme="minorHAnsi" w:cstheme="minorHAnsi"/>
          <w:b/>
          <w:bCs/>
          <w:color w:val="000000"/>
          <w:sz w:val="22"/>
          <w:szCs w:val="22"/>
        </w:rPr>
      </w:pPr>
    </w:p>
    <w:p w:rsidR="00837DAC" w14:paraId="3CC20F31" w14:textId="77777777">
      <w:pPr>
        <w:rPr>
          <w:rFonts w:ascii="Arial" w:hAnsi="Arial" w:cs="Arial"/>
          <w:sz w:val="22"/>
          <w:szCs w:val="22"/>
        </w:rPr>
      </w:pPr>
    </w:p>
    <w:tbl>
      <w:tblPr>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774"/>
      </w:tblGrid>
      <w:tr w14:paraId="1C7C8A61" w14:textId="77777777">
        <w:tblPrEx>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77"/>
        </w:trPr>
        <w:tc>
          <w:tcPr>
            <w:tcW w:w="9774"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7BCDAD41" w14:textId="77777777">
            <w:pPr>
              <w:widowControl w:val="0"/>
              <w:outlineLvl w:val="0"/>
            </w:pPr>
            <w:r>
              <w:rPr>
                <w:rFonts w:asciiTheme="minorHAnsi" w:hAnsiTheme="minorHAnsi" w:cstheme="minorHAnsi"/>
                <w:b/>
                <w:bCs/>
                <w:sz w:val="22"/>
                <w:szCs w:val="22"/>
              </w:rPr>
              <w:t xml:space="preserve">Details of projects worked </w:t>
            </w:r>
            <w:r>
              <w:rPr>
                <w:rFonts w:asciiTheme="minorHAnsi" w:hAnsiTheme="minorHAnsi" w:cstheme="minorHAnsi"/>
                <w:b/>
                <w:bCs/>
                <w:sz w:val="22"/>
                <w:szCs w:val="22"/>
              </w:rPr>
              <w:t>on.(</w:t>
            </w:r>
            <w:r>
              <w:rPr>
                <w:rFonts w:asciiTheme="minorHAnsi" w:hAnsiTheme="minorHAnsi" w:cstheme="minorHAnsi"/>
                <w:b/>
                <w:bCs/>
                <w:sz w:val="22"/>
                <w:szCs w:val="22"/>
              </w:rPr>
              <w:t>Accenture Sols Pvt Ltd)</w:t>
            </w:r>
          </w:p>
        </w:tc>
      </w:tr>
    </w:tbl>
    <w:p w:rsidR="00837DAC" w14:paraId="70D57723" w14:textId="77777777">
      <w:pPr>
        <w:rPr>
          <w:rFonts w:asciiTheme="minorHAnsi" w:hAnsiTheme="minorHAnsi" w:cstheme="minorHAnsi"/>
          <w:b/>
          <w:bCs/>
          <w:color w:val="000000"/>
          <w:sz w:val="22"/>
          <w:szCs w:val="22"/>
          <w:u w:val="single"/>
        </w:rPr>
      </w:pPr>
    </w:p>
    <w:p w:rsidR="00837DAC" w14:paraId="484879FE" w14:textId="77777777">
      <w:r>
        <w:rPr>
          <w:rFonts w:asciiTheme="minorHAnsi" w:hAnsiTheme="minorHAnsi" w:cstheme="minorHAnsi"/>
          <w:b/>
          <w:bCs/>
          <w:color w:val="000000"/>
          <w:sz w:val="22"/>
          <w:szCs w:val="22"/>
        </w:rPr>
        <w:t>Project Name</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sz w:val="22"/>
          <w:szCs w:val="22"/>
        </w:rPr>
        <w:t xml:space="preserve">Shell Trading and Supply                        </w:t>
      </w:r>
    </w:p>
    <w:p w:rsidR="00837DAC" w14:paraId="1F7CDDEA" w14:textId="77777777">
      <w:r>
        <w:rPr>
          <w:rFonts w:asciiTheme="minorHAnsi" w:hAnsiTheme="minorHAnsi" w:cstheme="minorHAnsi"/>
          <w:b/>
          <w:bCs/>
          <w:color w:val="000000"/>
          <w:sz w:val="22"/>
          <w:szCs w:val="22"/>
        </w:rPr>
        <w:t xml:space="preserve">Client      </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spacing w:val="4"/>
          <w:sz w:val="22"/>
          <w:szCs w:val="22"/>
        </w:rPr>
        <w:t>Shell</w:t>
      </w:r>
      <w:r>
        <w:rPr>
          <w:rFonts w:asciiTheme="minorHAnsi" w:hAnsiTheme="minorHAnsi" w:cstheme="minorHAnsi"/>
          <w:b/>
          <w:color w:val="000000"/>
          <w:sz w:val="22"/>
          <w:szCs w:val="22"/>
          <w:shd w:val="clear" w:color="auto" w:fill="FFFFFF"/>
        </w:rPr>
        <w:t>, USA</w:t>
      </w:r>
    </w:p>
    <w:p w:rsidR="00837DAC" w14:paraId="145A2F47" w14:textId="77777777">
      <w:pPr>
        <w:pStyle w:val="Heading3"/>
      </w:pPr>
      <w:r>
        <w:rPr>
          <w:rFonts w:asciiTheme="minorHAnsi" w:hAnsiTheme="minorHAnsi" w:cstheme="minorHAnsi"/>
          <w:color w:val="000000"/>
          <w:sz w:val="22"/>
          <w:szCs w:val="22"/>
        </w:rPr>
        <w:t xml:space="preserve">Duration </w:t>
      </w:r>
      <w:r>
        <w:rPr>
          <w:rFonts w:asciiTheme="minorHAnsi" w:hAnsiTheme="minorHAnsi" w:cstheme="minorHAnsi"/>
          <w:color w:val="000000"/>
          <w:sz w:val="22"/>
          <w:szCs w:val="22"/>
        </w:rPr>
        <w:tab/>
      </w:r>
      <w:r>
        <w:rPr>
          <w:rFonts w:asciiTheme="minorHAnsi" w:hAnsiTheme="minorHAnsi" w:cstheme="minorHAnsi"/>
          <w:color w:val="000000"/>
          <w:sz w:val="22"/>
          <w:szCs w:val="22"/>
        </w:rPr>
        <w:tab/>
        <w:t>: April 2017 to August 2019</w:t>
      </w:r>
    </w:p>
    <w:p w:rsidR="00837DAC" w14:paraId="62D48564" w14:textId="77777777">
      <w:r>
        <w:rPr>
          <w:rFonts w:asciiTheme="minorHAnsi" w:hAnsiTheme="minorHAnsi" w:cstheme="minorHAnsi"/>
          <w:b/>
          <w:bCs/>
          <w:color w:val="000000"/>
          <w:sz w:val="22"/>
          <w:szCs w:val="22"/>
        </w:rPr>
        <w:t>Environment</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JCL, DB2, Mainframe DB2 DBA on Z/OS</w:t>
      </w:r>
    </w:p>
    <w:p w:rsidR="00837DAC" w14:paraId="0E0E3BED" w14:textId="77777777">
      <w:pPr>
        <w:ind w:left="1440" w:hanging="1440"/>
      </w:pPr>
      <w:r>
        <w:rPr>
          <w:rFonts w:asciiTheme="minorHAnsi" w:hAnsiTheme="minorHAnsi" w:cstheme="minorHAnsi"/>
          <w:b/>
          <w:color w:val="000000"/>
          <w:sz w:val="22"/>
          <w:szCs w:val="22"/>
        </w:rPr>
        <w:t>Tools used</w:t>
      </w:r>
      <w:r>
        <w:rPr>
          <w:rFonts w:asciiTheme="minorHAnsi" w:hAnsiTheme="minorHAnsi" w:cstheme="minorHAnsi"/>
          <w:b/>
          <w:color w:val="000000"/>
          <w:sz w:val="22"/>
          <w:szCs w:val="22"/>
        </w:rPr>
        <w:tab/>
        <w:t xml:space="preserve">: BMCDB2, HP Service Manager, Service Now, Change Manager, </w:t>
      </w:r>
      <w:r>
        <w:rPr>
          <w:rFonts w:asciiTheme="minorHAnsi" w:hAnsiTheme="minorHAnsi" w:cstheme="minorHAnsi"/>
          <w:b/>
          <w:color w:val="000000"/>
          <w:sz w:val="22"/>
          <w:szCs w:val="22"/>
        </w:rPr>
        <w:t>SPUFI,QMF</w:t>
      </w:r>
      <w:r>
        <w:rPr>
          <w:rFonts w:asciiTheme="minorHAnsi" w:hAnsiTheme="minorHAnsi" w:cstheme="minorHAnsi"/>
          <w:b/>
          <w:color w:val="000000"/>
          <w:sz w:val="22"/>
          <w:szCs w:val="22"/>
        </w:rPr>
        <w:t xml:space="preserve">            CA-</w:t>
      </w:r>
      <w:r>
        <w:rPr>
          <w:rFonts w:asciiTheme="minorHAnsi" w:hAnsiTheme="minorHAnsi" w:cstheme="minorHAnsi"/>
          <w:b/>
          <w:color w:val="000000"/>
          <w:sz w:val="22"/>
          <w:szCs w:val="22"/>
        </w:rPr>
        <w:t>INSIGHT,Putty,SQL</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Developer,DSPAM,OASIS,Toad,WinScp</w:t>
      </w:r>
    </w:p>
    <w:p w:rsidR="00837DAC" w14:paraId="531DAA78" w14:textId="77777777">
      <w:pPr>
        <w:pStyle w:val="Heading3"/>
      </w:pPr>
      <w:r>
        <w:rPr>
          <w:rFonts w:asciiTheme="minorHAnsi" w:hAnsiTheme="minorHAnsi" w:cstheme="minorHAnsi"/>
          <w:color w:val="000000"/>
          <w:sz w:val="22"/>
          <w:szCs w:val="22"/>
        </w:rPr>
        <w:t>Summary:</w:t>
      </w:r>
    </w:p>
    <w:p w:rsidR="00837DAC" w14:paraId="3421A05A" w14:textId="77777777">
      <w:r>
        <w:rPr>
          <w:rFonts w:asciiTheme="minorHAnsi" w:hAnsiTheme="minorHAnsi" w:cstheme="minorHAnsi"/>
          <w:b/>
          <w:bCs/>
          <w:color w:val="000000"/>
          <w:sz w:val="22"/>
          <w:szCs w:val="22"/>
        </w:rPr>
        <w:t xml:space="preserve">                 </w:t>
      </w:r>
      <w:r>
        <w:rPr>
          <w:rFonts w:asciiTheme="minorHAnsi" w:hAnsiTheme="minorHAnsi" w:cstheme="minorHAnsi"/>
          <w:sz w:val="22"/>
          <w:szCs w:val="22"/>
        </w:rPr>
        <w:t xml:space="preserve">Shell Trading (US) Company is a corporation that acts as the single market interface for Royal Dutch Shell companies and affiliates in the United States. </w:t>
      </w:r>
      <w:r>
        <w:rPr>
          <w:rFonts w:asciiTheme="minorHAnsi" w:hAnsiTheme="minorHAnsi" w:cstheme="minorHAnsi"/>
          <w:sz w:val="22"/>
          <w:szCs w:val="22"/>
        </w:rPr>
        <w:t>Its</w:t>
      </w:r>
      <w:r>
        <w:rPr>
          <w:rFonts w:asciiTheme="minorHAnsi" w:hAnsiTheme="minorHAnsi" w:cstheme="minorHAnsi"/>
          <w:sz w:val="22"/>
          <w:szCs w:val="22"/>
        </w:rPr>
        <w:t xml:space="preserve"> One of the largest physical traders of hydrocarbons in the United States and One of the world's largest energy trading companies.</w:t>
      </w:r>
    </w:p>
    <w:p w:rsidR="00837DAC" w14:paraId="09115F9C" w14:textId="77777777">
      <w:pPr>
        <w:shd w:val="clear" w:color="auto" w:fill="FFFFFF"/>
        <w:ind w:left="720"/>
        <w:textAlignment w:val="baseline"/>
      </w:pPr>
      <w:r>
        <w:rPr>
          <w:rFonts w:asciiTheme="minorHAnsi" w:hAnsiTheme="minorHAnsi" w:cstheme="minorHAnsi"/>
          <w:sz w:val="22"/>
          <w:szCs w:val="22"/>
        </w:rPr>
        <w:t>The project mainly operates for three technologies like DB2, Oracle and MS-</w:t>
      </w:r>
      <w:r>
        <w:rPr>
          <w:rFonts w:asciiTheme="minorHAnsi" w:hAnsiTheme="minorHAnsi" w:cstheme="minorHAnsi"/>
          <w:sz w:val="22"/>
          <w:szCs w:val="22"/>
        </w:rPr>
        <w:t>SQL.Considering</w:t>
      </w:r>
      <w:r>
        <w:rPr>
          <w:rFonts w:asciiTheme="minorHAnsi" w:hAnsiTheme="minorHAnsi" w:cstheme="minorHAnsi"/>
          <w:sz w:val="22"/>
          <w:szCs w:val="22"/>
        </w:rPr>
        <w:t xml:space="preserve"> Mainframe DB2, it supports two of the applications named DEX and </w:t>
      </w:r>
      <w:r>
        <w:rPr>
          <w:rFonts w:asciiTheme="minorHAnsi" w:hAnsiTheme="minorHAnsi" w:cstheme="minorHAnsi"/>
          <w:sz w:val="22"/>
          <w:szCs w:val="22"/>
        </w:rPr>
        <w:t>FED.The</w:t>
      </w:r>
      <w:r>
        <w:rPr>
          <w:rFonts w:asciiTheme="minorHAnsi" w:hAnsiTheme="minorHAnsi" w:cstheme="minorHAnsi"/>
          <w:sz w:val="22"/>
          <w:szCs w:val="22"/>
        </w:rPr>
        <w:t xml:space="preserve"> data from mainframe is fetched to Oracle using the middleware OTG and DB2CONNECT.Nearly 480 databases are supported in ORACLE and 40 databases in DB2.</w:t>
      </w:r>
    </w:p>
    <w:p w:rsidR="00837DAC" w14:paraId="7A8D9F03" w14:textId="77777777">
      <w:pPr>
        <w:widowControl w:val="0"/>
        <w:outlineLvl w:val="0"/>
        <w:rPr>
          <w:rFonts w:asciiTheme="minorHAnsi" w:hAnsiTheme="minorHAnsi" w:cstheme="minorHAnsi"/>
          <w:sz w:val="22"/>
          <w:szCs w:val="22"/>
        </w:rPr>
      </w:pPr>
    </w:p>
    <w:p w:rsidR="00837DAC" w14:paraId="261A30E6" w14:textId="77777777">
      <w:pPr>
        <w:widowControl w:val="0"/>
        <w:outlineLvl w:val="0"/>
      </w:pPr>
      <w:r>
        <w:rPr>
          <w:rFonts w:asciiTheme="minorHAnsi" w:hAnsiTheme="minorHAnsi" w:cstheme="minorHAnsi"/>
          <w:b/>
          <w:bCs/>
          <w:color w:val="000000"/>
          <w:sz w:val="22"/>
          <w:szCs w:val="22"/>
        </w:rPr>
        <w:t>Responsibilities:</w:t>
      </w:r>
    </w:p>
    <w:p w:rsidR="00837DAC" w14:paraId="55D2B64E" w14:textId="77777777">
      <w:pPr>
        <w:widowControl w:val="0"/>
        <w:outlineLvl w:val="0"/>
        <w:rPr>
          <w:rFonts w:asciiTheme="minorHAnsi" w:hAnsiTheme="minorHAnsi" w:cstheme="minorHAnsi"/>
          <w:b/>
          <w:bCs/>
          <w:color w:val="000000"/>
          <w:sz w:val="22"/>
          <w:szCs w:val="22"/>
        </w:rPr>
      </w:pPr>
    </w:p>
    <w:p w:rsidR="00837DAC" w14:paraId="0FA8A482" w14:textId="77777777">
      <w:pPr>
        <w:pStyle w:val="ListParagraph"/>
        <w:widowControl w:val="0"/>
        <w:numPr>
          <w:ilvl w:val="0"/>
          <w:numId w:val="5"/>
        </w:numPr>
        <w:outlineLvl w:val="0"/>
      </w:pPr>
      <w:r>
        <w:rPr>
          <w:rFonts w:asciiTheme="minorHAnsi" w:hAnsiTheme="minorHAnsi" w:cs="Arial"/>
          <w:spacing w:val="-2"/>
          <w:sz w:val="22"/>
          <w:szCs w:val="22"/>
        </w:rPr>
        <w:t xml:space="preserve"> DB2 DBA in 24x 7 Production Support (Mainframe Platform)</w:t>
      </w:r>
      <w:r>
        <w:rPr>
          <w:rFonts w:asciiTheme="minorHAnsi" w:hAnsiTheme="minorHAnsi" w:cstheme="minorHAnsi"/>
          <w:sz w:val="22"/>
          <w:szCs w:val="22"/>
        </w:rPr>
        <w:t xml:space="preserve"> as </w:t>
      </w:r>
      <w:r>
        <w:rPr>
          <w:rFonts w:asciiTheme="minorHAnsi" w:hAnsiTheme="minorHAnsi" w:cstheme="minorHAnsi"/>
          <w:b/>
          <w:sz w:val="22"/>
          <w:szCs w:val="22"/>
        </w:rPr>
        <w:t>Mainframe DB2 DBA on Z/OS</w:t>
      </w:r>
      <w:r>
        <w:rPr>
          <w:rFonts w:asciiTheme="minorHAnsi" w:hAnsiTheme="minorHAnsi" w:cstheme="minorHAnsi"/>
          <w:sz w:val="22"/>
          <w:szCs w:val="22"/>
        </w:rPr>
        <w:t xml:space="preserve"> </w:t>
      </w:r>
      <w:r>
        <w:rPr>
          <w:rFonts w:asciiTheme="minorHAnsi" w:hAnsiTheme="minorHAnsi" w:cstheme="minorHAnsi"/>
          <w:bCs/>
          <w:color w:val="000000"/>
          <w:sz w:val="22"/>
          <w:szCs w:val="22"/>
        </w:rPr>
        <w:t>providing application development support activities including database design, effective binding of packages and plans, data refreshing and database objects migration across regions.</w:t>
      </w:r>
    </w:p>
    <w:p w:rsidR="00837DAC" w14:paraId="53BBBE5B"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Creation of DB2 objects as per the </w:t>
      </w:r>
      <w:r>
        <w:rPr>
          <w:rFonts w:asciiTheme="minorHAnsi" w:hAnsiTheme="minorHAnsi" w:cstheme="minorHAnsi"/>
          <w:sz w:val="22"/>
          <w:szCs w:val="22"/>
        </w:rPr>
        <w:t>application requirements.</w:t>
      </w:r>
    </w:p>
    <w:p w:rsidR="00837DAC" w14:paraId="64828C90" w14:textId="77777777">
      <w:pPr>
        <w:pStyle w:val="ListParagraph"/>
        <w:widowControl w:val="0"/>
        <w:numPr>
          <w:ilvl w:val="0"/>
          <w:numId w:val="5"/>
        </w:numPr>
        <w:outlineLvl w:val="0"/>
      </w:pPr>
      <w:r>
        <w:rPr>
          <w:rFonts w:asciiTheme="minorHAnsi" w:hAnsiTheme="minorHAnsi" w:cstheme="minorHAnsi"/>
          <w:bCs/>
          <w:color w:val="000000"/>
          <w:sz w:val="22"/>
          <w:szCs w:val="22"/>
        </w:rPr>
        <w:t>Extensively monitoring the environment for HIGH CPU native and distributed threads and working with user and application team for environment stability.</w:t>
      </w:r>
    </w:p>
    <w:p w:rsidR="00837DAC" w14:paraId="7F57528A" w14:textId="77777777">
      <w:pPr>
        <w:pStyle w:val="ListParagraph"/>
        <w:widowControl w:val="0"/>
        <w:numPr>
          <w:ilvl w:val="0"/>
          <w:numId w:val="5"/>
        </w:numPr>
        <w:outlineLvl w:val="0"/>
      </w:pPr>
      <w:r>
        <w:rPr>
          <w:rFonts w:asciiTheme="minorHAnsi" w:hAnsiTheme="minorHAnsi" w:cstheme="minorHAnsi"/>
          <w:bCs/>
          <w:color w:val="000000"/>
          <w:sz w:val="22"/>
          <w:szCs w:val="22"/>
        </w:rPr>
        <w:t>Cancelling the threads using the corresponding token ID through running the cancel query.</w:t>
      </w:r>
    </w:p>
    <w:p w:rsidR="00837DAC" w14:paraId="54067D5B"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Resolving the </w:t>
      </w:r>
      <w:r>
        <w:rPr>
          <w:rFonts w:asciiTheme="minorHAnsi" w:hAnsiTheme="minorHAnsi" w:cstheme="minorHAnsi"/>
          <w:bCs/>
          <w:color w:val="000000"/>
          <w:sz w:val="22"/>
          <w:szCs w:val="22"/>
        </w:rPr>
        <w:t>issues  related</w:t>
      </w:r>
      <w:r>
        <w:rPr>
          <w:rFonts w:asciiTheme="minorHAnsi" w:hAnsiTheme="minorHAnsi" w:cstheme="minorHAnsi"/>
          <w:bCs/>
          <w:color w:val="000000"/>
          <w:sz w:val="22"/>
          <w:szCs w:val="22"/>
        </w:rPr>
        <w:t xml:space="preserve"> to Deadlock and Timeout by analyzing the lock contention report using CA-INSIGHT tool</w:t>
      </w:r>
    </w:p>
    <w:p w:rsidR="00837DAC" w14:paraId="1803E467" w14:textId="77777777">
      <w:pPr>
        <w:pStyle w:val="ListParagraph"/>
        <w:widowControl w:val="0"/>
        <w:numPr>
          <w:ilvl w:val="0"/>
          <w:numId w:val="5"/>
        </w:numPr>
        <w:outlineLvl w:val="0"/>
      </w:pPr>
      <w:r>
        <w:rPr>
          <w:rFonts w:asciiTheme="minorHAnsi" w:hAnsiTheme="minorHAnsi" w:cstheme="minorHAnsi"/>
          <w:bCs/>
          <w:color w:val="000000"/>
          <w:sz w:val="22"/>
          <w:szCs w:val="22"/>
        </w:rPr>
        <w:t xml:space="preserve"> Monitoring the storage for the storage groups and takes the necessary actions to increase the storage if it’s full.</w:t>
      </w:r>
    </w:p>
    <w:p w:rsidR="00837DAC" w14:paraId="685DFCD0" w14:textId="77777777">
      <w:pPr>
        <w:pStyle w:val="ListParagraph"/>
        <w:widowControl w:val="0"/>
        <w:numPr>
          <w:ilvl w:val="0"/>
          <w:numId w:val="5"/>
        </w:numPr>
        <w:outlineLvl w:val="0"/>
      </w:pPr>
      <w:r>
        <w:rPr>
          <w:rFonts w:asciiTheme="minorHAnsi" w:hAnsiTheme="minorHAnsi" w:cstheme="minorHAnsi"/>
          <w:bCs/>
          <w:color w:val="000000"/>
          <w:sz w:val="22"/>
          <w:szCs w:val="22"/>
        </w:rPr>
        <w:t>Performing performance review by using EXPLAIN parameter.</w:t>
      </w:r>
    </w:p>
    <w:p w:rsidR="00837DAC" w14:paraId="78B896A5" w14:textId="77777777">
      <w:pPr>
        <w:pStyle w:val="ListParagraph"/>
        <w:widowControl w:val="0"/>
        <w:numPr>
          <w:ilvl w:val="0"/>
          <w:numId w:val="5"/>
        </w:numPr>
        <w:outlineLvl w:val="0"/>
      </w:pPr>
      <w:r>
        <w:rPr>
          <w:rFonts w:asciiTheme="minorHAnsi" w:hAnsiTheme="minorHAnsi" w:cstheme="minorHAnsi"/>
          <w:bCs/>
          <w:color w:val="000000"/>
          <w:sz w:val="22"/>
          <w:szCs w:val="22"/>
        </w:rPr>
        <w:t>As ORACLE DBA-Responsibilities to create the user account, password reset, perform deployment tasks, data refresh from production to non-prod environments, profile remediation.</w:t>
      </w:r>
    </w:p>
    <w:p w:rsidR="00837DAC" w14:paraId="5C782509" w14:textId="77777777">
      <w:pPr>
        <w:ind w:left="720"/>
        <w:rPr>
          <w:rFonts w:ascii="Arial" w:hAnsi="Arial" w:cs="Arial"/>
          <w:sz w:val="22"/>
          <w:szCs w:val="22"/>
        </w:rPr>
      </w:pPr>
    </w:p>
    <w:p w:rsidR="00837DAC" w14:paraId="0831B618" w14:textId="77777777">
      <w:pPr>
        <w:ind w:left="720"/>
        <w:rPr>
          <w:rFonts w:ascii="Arial" w:hAnsi="Arial" w:cs="Arial"/>
          <w:sz w:val="22"/>
          <w:szCs w:val="22"/>
        </w:rPr>
      </w:pPr>
    </w:p>
    <w:p w:rsidR="00837DAC" w14:paraId="762378CD" w14:textId="77777777">
      <w:pPr>
        <w:ind w:left="720"/>
        <w:rPr>
          <w:rFonts w:ascii="Arial" w:hAnsi="Arial" w:cs="Arial"/>
          <w:sz w:val="22"/>
          <w:szCs w:val="22"/>
        </w:rPr>
      </w:pPr>
    </w:p>
    <w:tbl>
      <w:tblPr>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774"/>
      </w:tblGrid>
      <w:tr w14:paraId="71FA80E2" w14:textId="77777777">
        <w:tblPrEx>
          <w:tblW w:w="97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trHeight w:val="277"/>
        </w:trPr>
        <w:tc>
          <w:tcPr>
            <w:tcW w:w="9774"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49DE589E" w14:textId="77777777">
            <w:pPr>
              <w:widowControl w:val="0"/>
              <w:numPr>
                <w:ilvl w:val="0"/>
                <w:numId w:val="4"/>
              </w:numPr>
              <w:outlineLvl w:val="0"/>
            </w:pPr>
            <w:r>
              <w:rPr>
                <w:rFonts w:asciiTheme="minorHAnsi" w:hAnsiTheme="minorHAnsi" w:cstheme="minorHAnsi"/>
                <w:b/>
                <w:bCs/>
                <w:sz w:val="22"/>
                <w:szCs w:val="22"/>
              </w:rPr>
              <w:t xml:space="preserve">Details of projects worked on. (NTT DATA Global services Pvt </w:t>
            </w:r>
            <w:r>
              <w:rPr>
                <w:rFonts w:asciiTheme="minorHAnsi" w:hAnsiTheme="minorHAnsi" w:cstheme="minorHAnsi"/>
                <w:b/>
                <w:bCs/>
                <w:sz w:val="22"/>
                <w:szCs w:val="22"/>
              </w:rPr>
              <w:t>Ldt</w:t>
            </w:r>
            <w:r>
              <w:rPr>
                <w:rFonts w:asciiTheme="minorHAnsi" w:hAnsiTheme="minorHAnsi" w:cstheme="minorHAnsi"/>
                <w:b/>
                <w:bCs/>
                <w:sz w:val="22"/>
                <w:szCs w:val="22"/>
              </w:rPr>
              <w:t>)</w:t>
            </w:r>
          </w:p>
        </w:tc>
      </w:tr>
    </w:tbl>
    <w:p w:rsidR="00837DAC" w14:paraId="322F55FD" w14:textId="77777777">
      <w:pPr>
        <w:rPr>
          <w:rFonts w:asciiTheme="minorHAnsi" w:hAnsiTheme="minorHAnsi" w:cstheme="minorHAnsi"/>
          <w:b/>
          <w:bCs/>
          <w:color w:val="000000"/>
          <w:sz w:val="22"/>
          <w:szCs w:val="22"/>
          <w:u w:val="single"/>
        </w:rPr>
      </w:pPr>
    </w:p>
    <w:p w:rsidR="00837DAC" w14:paraId="5D02965D" w14:textId="77777777">
      <w:r>
        <w:rPr>
          <w:rFonts w:asciiTheme="minorHAnsi" w:hAnsiTheme="minorHAnsi" w:cstheme="minorHAnsi"/>
          <w:b/>
          <w:bCs/>
          <w:color w:val="000000"/>
          <w:sz w:val="22"/>
          <w:szCs w:val="22"/>
        </w:rPr>
        <w:t>Project Name</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sz w:val="22"/>
          <w:szCs w:val="22"/>
        </w:rPr>
        <w:t xml:space="preserve">Test Center Production Support                        </w:t>
      </w:r>
    </w:p>
    <w:p w:rsidR="00837DAC" w14:paraId="474F4441" w14:textId="77777777">
      <w:r>
        <w:rPr>
          <w:rFonts w:asciiTheme="minorHAnsi" w:hAnsiTheme="minorHAnsi" w:cstheme="minorHAnsi"/>
          <w:b/>
          <w:bCs/>
          <w:color w:val="000000"/>
          <w:sz w:val="22"/>
          <w:szCs w:val="22"/>
        </w:rPr>
        <w:t xml:space="preserve">Client      </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rFonts w:asciiTheme="minorHAnsi" w:hAnsiTheme="minorHAnsi" w:cstheme="minorHAnsi"/>
          <w:b/>
          <w:spacing w:val="4"/>
          <w:sz w:val="22"/>
          <w:szCs w:val="22"/>
        </w:rPr>
        <w:t>STATEFARM</w:t>
      </w:r>
      <w:r>
        <w:rPr>
          <w:rFonts w:asciiTheme="minorHAnsi" w:hAnsiTheme="minorHAnsi" w:cstheme="minorHAnsi"/>
          <w:b/>
          <w:color w:val="000000"/>
          <w:sz w:val="22"/>
          <w:szCs w:val="22"/>
          <w:shd w:val="clear" w:color="auto" w:fill="FFFFFF"/>
        </w:rPr>
        <w:t>, USA</w:t>
      </w:r>
    </w:p>
    <w:p w:rsidR="00837DAC" w14:paraId="46FA3C9E" w14:textId="77777777">
      <w:pPr>
        <w:pStyle w:val="Heading3"/>
      </w:pPr>
      <w:r>
        <w:rPr>
          <w:rFonts w:asciiTheme="minorHAnsi" w:hAnsiTheme="minorHAnsi" w:cstheme="minorHAnsi"/>
          <w:color w:val="000000"/>
          <w:sz w:val="22"/>
          <w:szCs w:val="22"/>
        </w:rPr>
        <w:t xml:space="preserve">Duration </w:t>
      </w:r>
      <w:r>
        <w:rPr>
          <w:rFonts w:asciiTheme="minorHAnsi" w:hAnsiTheme="minorHAnsi" w:cstheme="minorHAnsi"/>
          <w:color w:val="000000"/>
          <w:sz w:val="22"/>
          <w:szCs w:val="22"/>
        </w:rPr>
        <w:tab/>
      </w:r>
      <w:r>
        <w:rPr>
          <w:rFonts w:asciiTheme="minorHAnsi" w:hAnsiTheme="minorHAnsi" w:cstheme="minorHAnsi"/>
          <w:color w:val="000000"/>
          <w:sz w:val="22"/>
          <w:szCs w:val="22"/>
        </w:rPr>
        <w:tab/>
        <w:t>: December 2012 to April 2017</w:t>
      </w:r>
    </w:p>
    <w:p w:rsidR="00837DAC" w14:paraId="08F44C6C" w14:textId="77777777">
      <w:r>
        <w:rPr>
          <w:rFonts w:asciiTheme="minorHAnsi" w:hAnsiTheme="minorHAnsi" w:cstheme="minorHAnsi"/>
          <w:b/>
          <w:bCs/>
          <w:color w:val="000000"/>
          <w:sz w:val="22"/>
          <w:szCs w:val="22"/>
        </w:rPr>
        <w:t>Environment</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COBOL (Basics), JCL, DB2, IMSDB on Z/OS platform</w:t>
      </w:r>
    </w:p>
    <w:p w:rsidR="00837DAC" w14:paraId="1F24889A" w14:textId="77777777">
      <w:r>
        <w:rPr>
          <w:rFonts w:asciiTheme="minorHAnsi" w:hAnsiTheme="minorHAnsi" w:cstheme="minorHAnsi"/>
          <w:b/>
          <w:color w:val="000000"/>
          <w:sz w:val="22"/>
          <w:szCs w:val="22"/>
        </w:rPr>
        <w:t>Tools used</w:t>
      </w:r>
      <w:r>
        <w:rPr>
          <w:rFonts w:asciiTheme="minorHAnsi" w:hAnsiTheme="minorHAnsi" w:cstheme="minorHAnsi"/>
          <w:b/>
          <w:color w:val="000000"/>
          <w:sz w:val="22"/>
          <w:szCs w:val="22"/>
        </w:rPr>
        <w:tab/>
        <w:t>: BMCDB2, HP Service Manager, STE, APPTUNE,</w:t>
      </w:r>
      <w:r>
        <w:rPr>
          <w:rFonts w:asciiTheme="minorHAnsi" w:hAnsiTheme="minorHAnsi" w:cstheme="minorHAnsi"/>
          <w:b/>
          <w:sz w:val="22"/>
          <w:szCs w:val="22"/>
        </w:rPr>
        <w:t xml:space="preserve"> CONTROL-M</w:t>
      </w:r>
      <w:r>
        <w:rPr>
          <w:rFonts w:asciiTheme="minorHAnsi" w:hAnsiTheme="minorHAnsi" w:cstheme="minorHAnsi"/>
          <w:b/>
          <w:color w:val="000000"/>
          <w:sz w:val="22"/>
          <w:szCs w:val="22"/>
          <w:shd w:val="clear" w:color="auto" w:fill="FFFFFF"/>
        </w:rPr>
        <w:t xml:space="preserve"> and DUG</w:t>
      </w:r>
    </w:p>
    <w:p w:rsidR="00837DAC" w14:paraId="57994CB8" w14:textId="77777777">
      <w:pPr>
        <w:pStyle w:val="Heading3"/>
        <w:rPr>
          <w:rFonts w:asciiTheme="minorHAnsi" w:hAnsiTheme="minorHAnsi" w:cstheme="minorHAnsi"/>
          <w:color w:val="000000"/>
          <w:sz w:val="22"/>
          <w:szCs w:val="22"/>
        </w:rPr>
      </w:pPr>
    </w:p>
    <w:p w:rsidR="00837DAC" w14:paraId="2F210157" w14:textId="77777777"/>
    <w:p w:rsidR="00837DAC" w14:paraId="203D3FEC" w14:textId="77777777"/>
    <w:p w:rsidR="00837DAC" w14:paraId="68CA07FD" w14:textId="77777777">
      <w:pPr>
        <w:pStyle w:val="Heading3"/>
      </w:pPr>
    </w:p>
    <w:p w:rsidR="00837DAC" w14:paraId="29A16B26" w14:textId="77777777"/>
    <w:p w:rsidR="00837DAC" w14:paraId="30985C69" w14:textId="77777777"/>
    <w:p w:rsidR="00837DAC" w14:paraId="601DE62F" w14:textId="77777777">
      <w:r>
        <w:rPr>
          <w:b/>
          <w:bCs/>
          <w:u w:val="single"/>
        </w:rPr>
        <w:t>Summary:-</w:t>
      </w:r>
      <w:r>
        <w:tab/>
      </w:r>
      <w:r>
        <w:rPr>
          <w:rFonts w:asciiTheme="minorHAnsi" w:hAnsiTheme="minorHAnsi" w:cstheme="minorHAnsi"/>
          <w:sz w:val="22"/>
          <w:szCs w:val="22"/>
        </w:rPr>
        <w:t>State Farm Insurance is a group of insurance and financial services companies. It is the largest automobile insurer in the United States continuously since 1942 and insures more cars and homes in the United States than any other insurer. Disaster Recovery Services, Systems Catastrophe Services and the Test Center makes up the TEBRS (now TCS) Function</w:t>
      </w:r>
    </w:p>
    <w:p w:rsidR="00837DAC" w14:paraId="76148232" w14:textId="77777777">
      <w:pPr>
        <w:ind w:firstLine="720"/>
      </w:pPr>
      <w:r>
        <w:rPr>
          <w:rFonts w:asciiTheme="minorHAnsi" w:hAnsiTheme="minorHAnsi" w:cstheme="minorHAnsi"/>
          <w:sz w:val="22"/>
          <w:szCs w:val="22"/>
        </w:rPr>
        <w:t xml:space="preserve">Mainframe Test Environments and Business Recovery Systems provide daily incident, </w:t>
      </w:r>
      <w:r>
        <w:rPr>
          <w:rFonts w:asciiTheme="minorHAnsi" w:hAnsiTheme="minorHAnsi" w:cstheme="minorHAnsi"/>
          <w:sz w:val="22"/>
          <w:szCs w:val="22"/>
        </w:rPr>
        <w:t>problem</w:t>
      </w:r>
      <w:r>
        <w:rPr>
          <w:rFonts w:asciiTheme="minorHAnsi" w:hAnsiTheme="minorHAnsi" w:cstheme="minorHAnsi"/>
          <w:sz w:val="22"/>
          <w:szCs w:val="22"/>
        </w:rPr>
        <w:t xml:space="preserve"> and change management for the Mainframe Test Environments. The Mainframe Test Environments includes DEV/VMI environments. The project mainly focuses on scheduling and provisioning test environments, which includes maintaining and supporting the environments with production level code, coordinating infrastructure changes to minimize disruptions to the testing efforts and incident management. The activity involves daily scheduled works, incident support, and checkouts, implementing change requests, monitoring production systems, checking IMS systems, resolving issues quickly and effectively and providing permanent fixes to the issues and documenting the resolutions.</w:t>
      </w:r>
    </w:p>
    <w:p w:rsidR="00837DAC" w14:paraId="0BD3B24D" w14:textId="77777777">
      <w:pPr>
        <w:widowControl w:val="0"/>
        <w:outlineLvl w:val="0"/>
        <w:rPr>
          <w:rFonts w:ascii="Arial" w:hAnsi="Arial" w:cs="Arial"/>
          <w:b/>
          <w:bCs/>
          <w:color w:val="000000"/>
          <w:sz w:val="22"/>
          <w:szCs w:val="22"/>
        </w:rPr>
      </w:pPr>
    </w:p>
    <w:p w:rsidR="00837DAC" w14:paraId="536BEA72" w14:textId="77777777">
      <w:pPr>
        <w:widowControl w:val="0"/>
        <w:outlineLvl w:val="0"/>
      </w:pPr>
      <w:r>
        <w:rPr>
          <w:rFonts w:asciiTheme="minorHAnsi" w:hAnsiTheme="minorHAnsi" w:cstheme="minorHAnsi"/>
          <w:b/>
          <w:bCs/>
          <w:color w:val="000000"/>
          <w:sz w:val="22"/>
          <w:szCs w:val="22"/>
        </w:rPr>
        <w:t>Responsibilities:</w:t>
      </w:r>
    </w:p>
    <w:p w:rsidR="00837DAC" w14:paraId="6E0DF346" w14:textId="77777777">
      <w:pPr>
        <w:pStyle w:val="ListParagraph"/>
        <w:numPr>
          <w:ilvl w:val="0"/>
          <w:numId w:val="2"/>
        </w:numPr>
        <w:tabs>
          <w:tab w:val="left" w:pos="720"/>
        </w:tabs>
        <w:suppressAutoHyphens/>
        <w:spacing w:before="60" w:after="60" w:line="100" w:lineRule="atLeast"/>
        <w:jc w:val="both"/>
      </w:pPr>
      <w:r>
        <w:rPr>
          <w:rFonts w:asciiTheme="minorHAnsi" w:hAnsiTheme="minorHAnsi" w:cs="Arial"/>
          <w:spacing w:val="-2"/>
          <w:sz w:val="22"/>
          <w:szCs w:val="22"/>
        </w:rPr>
        <w:t>Second –Level</w:t>
      </w:r>
      <w:r>
        <w:rPr>
          <w:rFonts w:asciiTheme="minorHAnsi" w:hAnsiTheme="minorHAnsi" w:cs="Arial"/>
          <w:spacing w:val="-2"/>
          <w:sz w:val="22"/>
          <w:szCs w:val="22"/>
        </w:rPr>
        <w:t xml:space="preserve"> DB2 DBA in 24x 7 Production Support (Mainframe Platform)</w:t>
      </w:r>
      <w:r>
        <w:rPr>
          <w:rFonts w:asciiTheme="minorHAnsi" w:hAnsiTheme="minorHAnsi" w:cstheme="minorHAnsi"/>
          <w:sz w:val="22"/>
          <w:szCs w:val="22"/>
        </w:rPr>
        <w:t xml:space="preserve"> as </w:t>
      </w:r>
      <w:r>
        <w:rPr>
          <w:rFonts w:asciiTheme="minorHAnsi" w:hAnsiTheme="minorHAnsi" w:cstheme="minorHAnsi"/>
          <w:b/>
          <w:sz w:val="22"/>
          <w:szCs w:val="22"/>
        </w:rPr>
        <w:t>Mainframe DB2 DBA on Z/OS.</w:t>
      </w:r>
    </w:p>
    <w:p w:rsidR="00837DAC" w14:paraId="283AB8CC" w14:textId="77777777">
      <w:pPr>
        <w:pStyle w:val="TableText"/>
        <w:numPr>
          <w:ilvl w:val="0"/>
          <w:numId w:val="2"/>
        </w:numPr>
        <w:tabs>
          <w:tab w:val="left" w:pos="0"/>
          <w:tab w:val="left" w:pos="522"/>
        </w:tabs>
        <w:jc w:val="both"/>
      </w:pPr>
      <w:r>
        <w:rPr>
          <w:rFonts w:asciiTheme="minorHAnsi" w:hAnsiTheme="minorHAnsi" w:cs="Arial"/>
          <w:spacing w:val="-2"/>
          <w:sz w:val="22"/>
          <w:szCs w:val="22"/>
        </w:rPr>
        <w:t xml:space="preserve">Creating new DB2 objects and deals with several BMC/ IBM DB2 utilities like Unload, Load, </w:t>
      </w:r>
      <w:r>
        <w:rPr>
          <w:rFonts w:asciiTheme="minorHAnsi" w:hAnsiTheme="minorHAnsi" w:cs="Arial"/>
          <w:spacing w:val="-2"/>
          <w:sz w:val="22"/>
          <w:szCs w:val="22"/>
        </w:rPr>
        <w:t>Runstats</w:t>
      </w:r>
      <w:r>
        <w:rPr>
          <w:rFonts w:asciiTheme="minorHAnsi" w:hAnsiTheme="minorHAnsi" w:cs="Arial"/>
          <w:spacing w:val="-2"/>
          <w:sz w:val="22"/>
          <w:szCs w:val="22"/>
        </w:rPr>
        <w:t>, Recovery, Reorg, Check Data, Copy etc.</w:t>
      </w:r>
    </w:p>
    <w:p w:rsidR="00837DAC" w14:paraId="6FD02107" w14:textId="77777777">
      <w:pPr>
        <w:numPr>
          <w:ilvl w:val="0"/>
          <w:numId w:val="2"/>
        </w:numPr>
        <w:tabs>
          <w:tab w:val="left" w:pos="720"/>
        </w:tabs>
        <w:suppressAutoHyphens/>
        <w:spacing w:before="60" w:after="60" w:line="100" w:lineRule="atLeast"/>
        <w:jc w:val="both"/>
      </w:pPr>
      <w:r>
        <w:rPr>
          <w:rFonts w:asciiTheme="minorHAnsi" w:hAnsiTheme="minorHAnsi" w:cs="Arial"/>
          <w:spacing w:val="-2"/>
          <w:sz w:val="22"/>
          <w:szCs w:val="22"/>
        </w:rPr>
        <w:t xml:space="preserve">IMS DB activities – ACB GEN, analyzing the message regions for any mass failure to DB’s to be down, health checks </w:t>
      </w:r>
      <w:r>
        <w:rPr>
          <w:rFonts w:asciiTheme="minorHAnsi" w:hAnsiTheme="minorHAnsi" w:cs="Arial"/>
          <w:spacing w:val="-2"/>
          <w:sz w:val="22"/>
          <w:szCs w:val="22"/>
        </w:rPr>
        <w:t>for  DB</w:t>
      </w:r>
      <w:r>
        <w:rPr>
          <w:rFonts w:asciiTheme="minorHAnsi" w:hAnsiTheme="minorHAnsi" w:cs="Arial"/>
          <w:spacing w:val="-2"/>
          <w:sz w:val="22"/>
          <w:szCs w:val="22"/>
        </w:rPr>
        <w:t>, IMS Refresh and Bounce etc.</w:t>
      </w:r>
    </w:p>
    <w:p w:rsidR="00837DAC" w14:paraId="1E900F38" w14:textId="77777777">
      <w:pPr>
        <w:pStyle w:val="TableText"/>
        <w:numPr>
          <w:ilvl w:val="0"/>
          <w:numId w:val="2"/>
        </w:numPr>
        <w:tabs>
          <w:tab w:val="left" w:pos="0"/>
          <w:tab w:val="left" w:pos="522"/>
        </w:tabs>
        <w:jc w:val="both"/>
      </w:pPr>
      <w:r>
        <w:rPr>
          <w:rFonts w:asciiTheme="minorHAnsi" w:hAnsiTheme="minorHAnsi" w:cstheme="minorHAnsi"/>
          <w:sz w:val="22"/>
          <w:szCs w:val="22"/>
        </w:rPr>
        <w:t xml:space="preserve">Responsible for Maintaining the DB2 environment across the subsystems by creating DB2 databases, tablespaces and indexes as per the application </w:t>
      </w:r>
      <w:r>
        <w:rPr>
          <w:rFonts w:asciiTheme="minorHAnsi" w:hAnsiTheme="minorHAnsi" w:cstheme="minorHAnsi"/>
          <w:sz w:val="22"/>
          <w:szCs w:val="22"/>
        </w:rPr>
        <w:t>requirements</w:t>
      </w:r>
    </w:p>
    <w:p w:rsidR="00837DAC" w14:paraId="17A48C9F" w14:textId="77777777">
      <w:pPr>
        <w:pStyle w:val="TableText"/>
        <w:numPr>
          <w:ilvl w:val="0"/>
          <w:numId w:val="2"/>
        </w:numPr>
        <w:tabs>
          <w:tab w:val="left" w:pos="0"/>
          <w:tab w:val="left" w:pos="522"/>
        </w:tabs>
        <w:jc w:val="both"/>
      </w:pPr>
      <w:r>
        <w:rPr>
          <w:rFonts w:asciiTheme="minorHAnsi" w:hAnsiTheme="minorHAnsi" w:cstheme="minorHAnsi"/>
          <w:sz w:val="22"/>
          <w:szCs w:val="22"/>
        </w:rPr>
        <w:t xml:space="preserve">Providing the Authorization and privileges to the user for accessing the DB2 objects. </w:t>
      </w:r>
    </w:p>
    <w:p w:rsidR="00837DAC" w14:paraId="1EB368DC" w14:textId="77777777">
      <w:pPr>
        <w:pStyle w:val="TableText"/>
        <w:numPr>
          <w:ilvl w:val="0"/>
          <w:numId w:val="2"/>
        </w:numPr>
        <w:tabs>
          <w:tab w:val="left" w:pos="0"/>
          <w:tab w:val="left" w:pos="522"/>
        </w:tabs>
        <w:jc w:val="both"/>
      </w:pPr>
      <w:r>
        <w:rPr>
          <w:rFonts w:asciiTheme="minorHAnsi" w:hAnsiTheme="minorHAnsi" w:cstheme="minorHAnsi"/>
          <w:sz w:val="22"/>
          <w:szCs w:val="22"/>
        </w:rPr>
        <w:t>Worked on IMS regions fixing the IMS job abends and environment related issues. Activities included unloading and loading the IMS databases from one environment to other.</w:t>
      </w:r>
    </w:p>
    <w:p w:rsidR="00837DAC" w14:paraId="63CA8321" w14:textId="77777777">
      <w:pPr>
        <w:pStyle w:val="TableText"/>
        <w:numPr>
          <w:ilvl w:val="0"/>
          <w:numId w:val="2"/>
        </w:numPr>
        <w:tabs>
          <w:tab w:val="left" w:pos="0"/>
          <w:tab w:val="left" w:pos="522"/>
        </w:tabs>
        <w:jc w:val="both"/>
      </w:pPr>
      <w:r>
        <w:rPr>
          <w:rFonts w:asciiTheme="minorHAnsi" w:hAnsiTheme="minorHAnsi" w:cstheme="minorHAnsi"/>
          <w:sz w:val="22"/>
          <w:szCs w:val="22"/>
        </w:rPr>
        <w:t xml:space="preserve">Building the DB2 environments by taking process and </w:t>
      </w:r>
      <w:r>
        <w:rPr>
          <w:rFonts w:asciiTheme="minorHAnsi" w:hAnsiTheme="minorHAnsi" w:cstheme="minorHAnsi"/>
          <w:sz w:val="22"/>
          <w:szCs w:val="22"/>
        </w:rPr>
        <w:t>document oriented</w:t>
      </w:r>
      <w:r>
        <w:rPr>
          <w:rFonts w:asciiTheme="minorHAnsi" w:hAnsiTheme="minorHAnsi" w:cstheme="minorHAnsi"/>
          <w:sz w:val="22"/>
          <w:szCs w:val="22"/>
        </w:rPr>
        <w:t xml:space="preserve"> approach with cleanup based on the application request.</w:t>
      </w:r>
    </w:p>
    <w:p w:rsidR="00837DAC" w14:paraId="6B158691" w14:textId="77777777">
      <w:pPr>
        <w:pStyle w:val="TableText"/>
        <w:numPr>
          <w:ilvl w:val="0"/>
          <w:numId w:val="2"/>
        </w:numPr>
        <w:tabs>
          <w:tab w:val="left" w:pos="0"/>
          <w:tab w:val="left" w:pos="522"/>
        </w:tabs>
        <w:jc w:val="both"/>
      </w:pPr>
      <w:r>
        <w:rPr>
          <w:rFonts w:asciiTheme="minorHAnsi" w:hAnsiTheme="minorHAnsi" w:cstheme="minorHAnsi"/>
          <w:sz w:val="22"/>
          <w:szCs w:val="22"/>
        </w:rPr>
        <w:t>Create and schedule conversion- Mass change in DB2 objects characteristics based on production in different environment level.</w:t>
      </w:r>
    </w:p>
    <w:p w:rsidR="00837DAC" w14:paraId="33D85300" w14:textId="77777777">
      <w:pPr>
        <w:pStyle w:val="TableText"/>
        <w:numPr>
          <w:ilvl w:val="0"/>
          <w:numId w:val="2"/>
        </w:numPr>
        <w:tabs>
          <w:tab w:val="left" w:pos="0"/>
          <w:tab w:val="left" w:pos="522"/>
        </w:tabs>
        <w:jc w:val="both"/>
      </w:pPr>
      <w:r>
        <w:rPr>
          <w:rFonts w:asciiTheme="minorHAnsi" w:hAnsiTheme="minorHAnsi" w:cstheme="minorHAnsi"/>
          <w:sz w:val="22"/>
          <w:szCs w:val="22"/>
        </w:rPr>
        <w:t>Monitoring the tickets- Request for Service, Incidents, Problems, and Changes in our queue proactively and completing the task within SLA following escalation matrix</w:t>
      </w:r>
      <w:r>
        <w:rPr>
          <w:rFonts w:ascii="Arial" w:hAnsi="Arial" w:cs="Arial"/>
          <w:sz w:val="20"/>
          <w:szCs w:val="20"/>
          <w:lang w:val="en-GB" w:eastAsia="en-GB"/>
        </w:rPr>
        <w:t>.</w:t>
      </w:r>
    </w:p>
    <w:p w:rsidR="00837DAC" w14:paraId="0CF4F740" w14:textId="77777777">
      <w:pPr>
        <w:pStyle w:val="TableText"/>
        <w:tabs>
          <w:tab w:val="left" w:pos="0"/>
          <w:tab w:val="left" w:pos="522"/>
        </w:tabs>
        <w:ind w:left="760"/>
        <w:jc w:val="both"/>
        <w:rPr>
          <w:rFonts w:ascii="Arial" w:hAnsi="Arial" w:cs="Arial"/>
          <w:sz w:val="20"/>
          <w:szCs w:val="20"/>
          <w:lang w:val="en-GB" w:eastAsia="en-GB"/>
        </w:rPr>
      </w:pPr>
    </w:p>
    <w:tbl>
      <w:tblPr>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9828"/>
      </w:tblGrid>
      <w:tr w14:paraId="1404FEAE" w14:textId="77777777">
        <w:tblPrEx>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Ex>
        <w:trPr>
          <w:cantSplit/>
        </w:trPr>
        <w:tc>
          <w:tcPr>
            <w:tcW w:w="9828"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tcPr>
          <w:p w:rsidR="00837DAC" w14:paraId="2CBE1A55" w14:textId="77777777">
            <w:pPr>
              <w:widowControl w:val="0"/>
              <w:outlineLvl w:val="0"/>
            </w:pPr>
            <w:r>
              <w:rPr>
                <w:rFonts w:ascii="Calibri" w:hAnsi="Calibri" w:cs="Verdana"/>
                <w:b/>
                <w:sz w:val="20"/>
                <w:szCs w:val="20"/>
                <w:lang w:val="en-GB"/>
              </w:rPr>
              <w:t>Personal Information</w:t>
            </w:r>
          </w:p>
        </w:tc>
      </w:tr>
    </w:tbl>
    <w:p w:rsidR="00837DAC" w14:paraId="1EAB1DD9" w14:textId="77777777">
      <w:pPr>
        <w:pStyle w:val="ListParagraph"/>
        <w:ind w:left="760"/>
        <w:rPr>
          <w:lang w:val="en-GB"/>
        </w:rPr>
      </w:pPr>
    </w:p>
    <w:p w:rsidR="00837DAC" w14:paraId="25A4CFFF" w14:textId="77777777">
      <w:pPr>
        <w:pStyle w:val="Header"/>
        <w:spacing w:line="276" w:lineRule="auto"/>
      </w:pPr>
      <w:r>
        <w:rPr>
          <w:rFonts w:asciiTheme="minorHAnsi" w:hAnsiTheme="minorHAnsi" w:cs="Arial"/>
          <w:sz w:val="22"/>
          <w:szCs w:val="22"/>
        </w:rPr>
        <w:t xml:space="preserve">Name                </w:t>
      </w:r>
      <w:r>
        <w:rPr>
          <w:rFonts w:asciiTheme="minorHAnsi" w:hAnsiTheme="minorHAnsi" w:cs="Arial"/>
          <w:sz w:val="22"/>
          <w:szCs w:val="22"/>
        </w:rPr>
        <w:tab/>
        <w:t xml:space="preserve">      </w:t>
      </w:r>
      <w:r>
        <w:rPr>
          <w:rFonts w:asciiTheme="minorHAnsi" w:hAnsiTheme="minorHAnsi" w:cs="Arial"/>
          <w:sz w:val="22"/>
          <w:szCs w:val="22"/>
        </w:rPr>
        <w:t xml:space="preserve">  :</w:t>
      </w:r>
      <w:r>
        <w:rPr>
          <w:rFonts w:asciiTheme="minorHAnsi" w:hAnsiTheme="minorHAnsi" w:cs="Arial"/>
          <w:sz w:val="22"/>
          <w:szCs w:val="22"/>
        </w:rPr>
        <w:t xml:space="preserve">    Dilip Amrut Mali</w:t>
      </w:r>
    </w:p>
    <w:p w:rsidR="00837DAC" w14:paraId="3ECC2C06" w14:textId="77777777">
      <w:pPr>
        <w:spacing w:line="276" w:lineRule="auto"/>
      </w:pPr>
      <w:r>
        <w:rPr>
          <w:rFonts w:asciiTheme="minorHAnsi" w:hAnsiTheme="minorHAnsi" w:cs="Arial"/>
          <w:sz w:val="22"/>
          <w:szCs w:val="22"/>
        </w:rPr>
        <w:t xml:space="preserve">Date of Birth            </w:t>
      </w:r>
      <w:r>
        <w:rPr>
          <w:rFonts w:asciiTheme="minorHAnsi" w:hAnsiTheme="minorHAnsi" w:cs="Arial"/>
          <w:sz w:val="22"/>
          <w:szCs w:val="22"/>
        </w:rPr>
        <w:t xml:space="preserve">  :</w:t>
      </w:r>
      <w:r>
        <w:rPr>
          <w:rFonts w:asciiTheme="minorHAnsi" w:hAnsiTheme="minorHAnsi" w:cs="Arial"/>
          <w:sz w:val="22"/>
          <w:szCs w:val="22"/>
        </w:rPr>
        <w:t xml:space="preserve">    01, July, 1989</w:t>
      </w:r>
    </w:p>
    <w:p w:rsidR="00837DAC" w14:paraId="39C1B979" w14:textId="77777777">
      <w:pPr>
        <w:spacing w:line="276" w:lineRule="auto"/>
      </w:pPr>
      <w:r>
        <w:rPr>
          <w:rFonts w:asciiTheme="minorHAnsi" w:hAnsiTheme="minorHAnsi" w:cs="Arial"/>
          <w:sz w:val="22"/>
          <w:szCs w:val="22"/>
        </w:rPr>
        <w:t xml:space="preserve">Professional Status </w:t>
      </w:r>
      <w:r>
        <w:rPr>
          <w:rFonts w:asciiTheme="minorHAnsi" w:hAnsiTheme="minorHAnsi" w:cs="Arial"/>
          <w:sz w:val="22"/>
          <w:szCs w:val="22"/>
        </w:rPr>
        <w:t xml:space="preserve">  :</w:t>
      </w:r>
      <w:r>
        <w:rPr>
          <w:rFonts w:asciiTheme="minorHAnsi" w:hAnsiTheme="minorHAnsi" w:cs="Arial"/>
          <w:sz w:val="22"/>
          <w:szCs w:val="22"/>
        </w:rPr>
        <w:t xml:space="preserve">   Senior Application Software Development Consultant </w:t>
      </w:r>
      <w:r>
        <w:rPr>
          <w:rFonts w:asciiTheme="minorHAnsi" w:hAnsiTheme="minorHAnsi" w:cs="Arial"/>
          <w:b/>
          <w:sz w:val="22"/>
          <w:szCs w:val="22"/>
        </w:rPr>
        <w:t>(Mainframe DB2 DBA )</w:t>
      </w:r>
    </w:p>
    <w:p w:rsidR="00837DAC" w14:paraId="57F521E2" w14:textId="77777777">
      <w:pPr>
        <w:spacing w:line="276" w:lineRule="auto"/>
      </w:pPr>
      <w:r>
        <w:rPr>
          <w:rFonts w:asciiTheme="minorHAnsi" w:hAnsiTheme="minorHAnsi" w:cs="Arial"/>
          <w:sz w:val="22"/>
          <w:szCs w:val="22"/>
        </w:rPr>
        <w:t xml:space="preserve">Nationality                </w:t>
      </w:r>
      <w:r>
        <w:rPr>
          <w:rFonts w:asciiTheme="minorHAnsi" w:hAnsiTheme="minorHAnsi" w:cs="Arial"/>
          <w:sz w:val="22"/>
          <w:szCs w:val="22"/>
        </w:rPr>
        <w:t xml:space="preserve">  :</w:t>
      </w:r>
      <w:r>
        <w:rPr>
          <w:rFonts w:asciiTheme="minorHAnsi" w:hAnsiTheme="minorHAnsi" w:cs="Arial"/>
          <w:sz w:val="22"/>
          <w:szCs w:val="22"/>
        </w:rPr>
        <w:t xml:space="preserve">   Indian</w:t>
      </w:r>
    </w:p>
    <w:p w:rsidR="00837DAC" w14:paraId="7221CD84" w14:textId="77777777">
      <w:r>
        <w:rPr>
          <w:rFonts w:asciiTheme="minorHAnsi" w:hAnsiTheme="minorHAnsi" w:cs="Arial"/>
          <w:sz w:val="22"/>
          <w:szCs w:val="22"/>
        </w:rPr>
        <w:t xml:space="preserve">Location                     </w:t>
      </w:r>
      <w:r>
        <w:rPr>
          <w:rFonts w:asciiTheme="minorHAnsi" w:hAnsiTheme="minorHAnsi" w:cs="Arial"/>
          <w:sz w:val="22"/>
          <w:szCs w:val="22"/>
        </w:rPr>
        <w:t xml:space="preserve">  :</w:t>
      </w:r>
      <w:r>
        <w:rPr>
          <w:rFonts w:asciiTheme="minorHAnsi" w:hAnsiTheme="minorHAnsi" w:cs="Arial"/>
          <w:sz w:val="22"/>
          <w:szCs w:val="22"/>
        </w:rPr>
        <w:t xml:space="preserve">   Bangalore</w:t>
      </w:r>
    </w:p>
    <w:p w:rsidR="00837DAC" w14:paraId="15D628CF" w14:textId="77777777">
      <w:pPr>
        <w:spacing w:line="276" w:lineRule="auto"/>
      </w:pPr>
      <w:r>
        <w:rPr>
          <w:rFonts w:asciiTheme="minorHAnsi" w:hAnsiTheme="minorHAnsi" w:cs="Arial"/>
          <w:sz w:val="22"/>
          <w:szCs w:val="22"/>
        </w:rPr>
        <w:t xml:space="preserve">Gender                       </w:t>
      </w:r>
      <w:r>
        <w:rPr>
          <w:rFonts w:asciiTheme="minorHAnsi" w:hAnsiTheme="minorHAnsi" w:cs="Arial"/>
          <w:sz w:val="22"/>
          <w:szCs w:val="22"/>
        </w:rPr>
        <w:t xml:space="preserve">  :</w:t>
      </w:r>
      <w:r>
        <w:rPr>
          <w:rFonts w:asciiTheme="minorHAnsi" w:hAnsiTheme="minorHAnsi" w:cs="Arial"/>
          <w:sz w:val="22"/>
          <w:szCs w:val="22"/>
        </w:rPr>
        <w:t xml:space="preserve">    Male</w:t>
      </w:r>
    </w:p>
    <w:p w:rsidR="00837DAC" w14:paraId="53E83762" w14:textId="77777777">
      <w:pPr>
        <w:spacing w:line="276" w:lineRule="auto"/>
        <w:rPr>
          <w:rFonts w:asciiTheme="minorHAnsi" w:hAnsiTheme="minorHAnsi" w:cs="Verdana"/>
          <w:sz w:val="22"/>
          <w:szCs w:val="22"/>
        </w:rPr>
      </w:pPr>
    </w:p>
    <w:p w:rsidR="00837DAC" w14:paraId="0EA18E8F" w14:textId="77777777">
      <w:pPr>
        <w:spacing w:line="276" w:lineRule="auto"/>
        <w:jc w:val="both"/>
      </w:pPr>
      <w:r>
        <w:rPr>
          <w:rFonts w:asciiTheme="minorHAnsi" w:hAnsiTheme="minorHAnsi" w:cs="Arial"/>
          <w:sz w:val="22"/>
          <w:szCs w:val="22"/>
        </w:rPr>
        <w:t>I hereby declare that the above-mentioned information is true to the best of my knowledge.</w:t>
      </w:r>
    </w:p>
    <w:p w:rsidR="00837DAC" w14:paraId="66E6C343" w14:textId="77777777">
      <w:pPr>
        <w:spacing w:line="276" w:lineRule="auto"/>
        <w:jc w:val="both"/>
        <w:rPr>
          <w:rFonts w:asciiTheme="minorHAnsi" w:hAnsiTheme="minorHAnsi" w:cs="Arial"/>
          <w:sz w:val="22"/>
          <w:szCs w:val="22"/>
        </w:rPr>
      </w:pPr>
    </w:p>
    <w:p w:rsidR="00837DAC" w14:paraId="3DDDCDD6" w14:textId="77777777">
      <w:pPr>
        <w:spacing w:line="276" w:lineRule="auto"/>
        <w:rPr>
          <w:b/>
          <w:bCs/>
        </w:rPr>
      </w:pPr>
      <w:r>
        <w:rPr>
          <w:rFonts w:asciiTheme="minorHAnsi" w:hAnsiTheme="minorHAnsi" w:cs="Arial"/>
          <w:b/>
          <w:bCs/>
          <w:sz w:val="22"/>
          <w:szCs w:val="22"/>
        </w:rPr>
        <w:t>Date:                                                                                                                   Place: Bangalore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pgSz w:w="11906" w:h="16838"/>
      <w:pgMar w:top="1440" w:right="1440" w:bottom="1440" w:left="1440" w:header="0" w:footer="0" w:gutter="0"/>
      <w:pgBorders w:offsetFrom="page">
        <w:top w:val="single" w:sz="12" w:space="25" w:color="00000A"/>
        <w:left w:val="single" w:sz="12" w:space="25" w:color="00000A"/>
        <w:bottom w:val="single" w:sz="12" w:space="25" w:color="00000A"/>
        <w:right w:val="single" w:sz="12" w:space="25" w:color="00000A"/>
      </w:pgBorders>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 id="_x0000_i1025" style="width:6pt;height:6pt" coordsize="1000,1000" o:spt="100" adj="0,,0" o:bullet="t" stroked="f">
        <v:stroke joinstyle="miter"/>
        <v:imagedata r:id="rId1" o:title=""/>
        <v:formulas/>
        <v:path o:connecttype="segments"/>
      </v:shape>
    </w:pict>
  </w:numPicBullet>
  <w:numPicBullet w:numPicBulletId="1">
    <w:pict>
      <v:shape id="_x0000_i1026" style="width:6pt;height:6pt" coordsize="1000,1000" o:spt="100" adj="0,,0" o:bullet="t" stroked="f">
        <v:stroke joinstyle="miter"/>
        <v:imagedata r:id="rId2" o:title=""/>
        <v:formulas/>
        <v:path o:connecttype="segments"/>
      </v:shape>
    </w:pict>
  </w:numPicBullet>
  <w:abstractNum w:abstractNumId="0">
    <w:nsid w:val="0C71725B"/>
    <w:multiLevelType w:val="multilevel"/>
    <w:tmpl w:val="E07A6826"/>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14C44D1B"/>
    <w:multiLevelType w:val="multilevel"/>
    <w:tmpl w:val="88FEEF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4111E25"/>
    <w:multiLevelType w:val="multilevel"/>
    <w:tmpl w:val="50BE0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D273893"/>
    <w:multiLevelType w:val="multilevel"/>
    <w:tmpl w:val="5898201A"/>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2610F6B"/>
    <w:multiLevelType w:val="multilevel"/>
    <w:tmpl w:val="445845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4141AFD"/>
    <w:multiLevelType w:val="multilevel"/>
    <w:tmpl w:val="0A76BF9C"/>
    <w:lvl w:ilvl="0">
      <w:start w:val="1"/>
      <w:numFmt w:val="bullet"/>
      <w:lvlText w:val=""/>
      <w:lvlJc w:val="left"/>
      <w:pPr>
        <w:ind w:left="760" w:hanging="360"/>
      </w:pPr>
      <w:rPr>
        <w:rFonts w:ascii="Wingdings" w:hAnsi="Wingdings" w:cs="Wingdings"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cs="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AC"/>
    <w:rsid w:val="000725EF"/>
    <w:rsid w:val="0022730E"/>
    <w:rsid w:val="00233703"/>
    <w:rsid w:val="0039636F"/>
    <w:rsid w:val="004363F3"/>
    <w:rsid w:val="00446F5A"/>
    <w:rsid w:val="00450316"/>
    <w:rsid w:val="004F0076"/>
    <w:rsid w:val="00510DE4"/>
    <w:rsid w:val="00531E59"/>
    <w:rsid w:val="00620EAC"/>
    <w:rsid w:val="006C2FE4"/>
    <w:rsid w:val="007D198A"/>
    <w:rsid w:val="00837DAC"/>
    <w:rsid w:val="008470A8"/>
    <w:rsid w:val="009412F9"/>
    <w:rsid w:val="00987F62"/>
    <w:rsid w:val="009E5360"/>
    <w:rsid w:val="00A522E5"/>
    <w:rsid w:val="00AE6240"/>
    <w:rsid w:val="00BE7127"/>
    <w:rsid w:val="00CE0E36"/>
    <w:rsid w:val="00F21B20"/>
    <w:rsid w:val="00FE237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F25BD96-873B-4B6F-9D5F-1CEA8A94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EB2"/>
    <w:rPr>
      <w:rFonts w:ascii="Times New Roman" w:eastAsia="Times New Roman" w:hAnsi="Times New Roman" w:cs="Times New Roman"/>
      <w:sz w:val="24"/>
      <w:szCs w:val="24"/>
    </w:rPr>
  </w:style>
  <w:style w:type="paragraph" w:styleId="Heading3">
    <w:name w:val="heading 3"/>
    <w:basedOn w:val="Normal"/>
    <w:next w:val="Normal"/>
    <w:link w:val="Heading3Char"/>
    <w:qFormat/>
    <w:rsid w:val="00627EB2"/>
    <w:pPr>
      <w:keepNext/>
      <w:widowControl w:val="0"/>
      <w:outlineLvl w:val="2"/>
    </w:pPr>
    <w:rPr>
      <w:rFonts w:ascii="Arial" w:hAnsi="Arial"/>
      <w:b/>
      <w:bCs/>
      <w:sz w:val="18"/>
    </w:rPr>
  </w:style>
  <w:style w:type="paragraph" w:styleId="Heading6">
    <w:name w:val="heading 6"/>
    <w:basedOn w:val="Normal"/>
    <w:next w:val="Normal"/>
    <w:link w:val="Heading6Char"/>
    <w:uiPriority w:val="9"/>
    <w:semiHidden/>
    <w:unhideWhenUsed/>
    <w:qFormat/>
    <w:rsid w:val="00952D7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27EB2"/>
    <w:rPr>
      <w:rFonts w:ascii="Arial" w:eastAsia="Times New Roman" w:hAnsi="Arial" w:cs="Times New Roman"/>
      <w:b/>
      <w:bCs/>
      <w:sz w:val="18"/>
      <w:szCs w:val="24"/>
    </w:rPr>
  </w:style>
  <w:style w:type="character" w:customStyle="1" w:styleId="TitleChar">
    <w:name w:val="Title Char"/>
    <w:basedOn w:val="DefaultParagraphFont"/>
    <w:link w:val="Title"/>
    <w:qFormat/>
    <w:rsid w:val="00627EB2"/>
    <w:rPr>
      <w:rFonts w:ascii="Arial" w:eastAsia="Times New Roman" w:hAnsi="Arial" w:cs="Arial"/>
      <w:b/>
      <w:sz w:val="36"/>
      <w:szCs w:val="24"/>
    </w:rPr>
  </w:style>
  <w:style w:type="character" w:customStyle="1" w:styleId="BodyText2Char">
    <w:name w:val="Body Text 2 Char"/>
    <w:basedOn w:val="DefaultParagraphFont"/>
    <w:link w:val="BodyText2"/>
    <w:qFormat/>
    <w:rsid w:val="00627EB2"/>
    <w:rPr>
      <w:rFonts w:ascii="Arial" w:eastAsia="Times New Roman" w:hAnsi="Arial" w:cs="Times New Roman"/>
      <w:b/>
      <w:sz w:val="18"/>
      <w:szCs w:val="24"/>
    </w:rPr>
  </w:style>
  <w:style w:type="character" w:customStyle="1" w:styleId="apple-converted-space">
    <w:name w:val="apple-converted-space"/>
    <w:basedOn w:val="DefaultParagraphFont"/>
    <w:qFormat/>
    <w:rsid w:val="00627EB2"/>
  </w:style>
  <w:style w:type="character" w:customStyle="1" w:styleId="BalloonTextChar">
    <w:name w:val="Balloon Text Char"/>
    <w:basedOn w:val="DefaultParagraphFont"/>
    <w:link w:val="BalloonText"/>
    <w:uiPriority w:val="99"/>
    <w:semiHidden/>
    <w:qFormat/>
    <w:rsid w:val="00627EB2"/>
    <w:rPr>
      <w:rFonts w:ascii="Tahoma" w:eastAsia="Times New Roman" w:hAnsi="Tahoma" w:cs="Tahoma"/>
      <w:sz w:val="16"/>
      <w:szCs w:val="16"/>
    </w:rPr>
  </w:style>
  <w:style w:type="character" w:customStyle="1" w:styleId="InternetLink">
    <w:name w:val="Internet Link"/>
    <w:basedOn w:val="DefaultParagraphFont"/>
    <w:uiPriority w:val="99"/>
    <w:semiHidden/>
    <w:unhideWhenUsed/>
    <w:rsid w:val="008002B1"/>
    <w:rPr>
      <w:strike w:val="0"/>
      <w:dstrike w:val="0"/>
      <w:color w:val="008ED7"/>
      <w:u w:val="none"/>
      <w:effect w:val="none"/>
    </w:rPr>
  </w:style>
  <w:style w:type="character" w:styleId="Strong">
    <w:name w:val="Strong"/>
    <w:basedOn w:val="DefaultParagraphFont"/>
    <w:uiPriority w:val="22"/>
    <w:qFormat/>
    <w:rsid w:val="008002B1"/>
    <w:rPr>
      <w:b/>
      <w:bCs/>
    </w:rPr>
  </w:style>
  <w:style w:type="character" w:customStyle="1" w:styleId="f121">
    <w:name w:val="f121"/>
    <w:basedOn w:val="DefaultParagraphFont"/>
    <w:qFormat/>
    <w:rsid w:val="008002B1"/>
    <w:rPr>
      <w:sz w:val="18"/>
      <w:szCs w:val="18"/>
    </w:rPr>
  </w:style>
  <w:style w:type="character" w:customStyle="1" w:styleId="Heading6Char">
    <w:name w:val="Heading 6 Char"/>
    <w:basedOn w:val="DefaultParagraphFont"/>
    <w:link w:val="Heading6"/>
    <w:uiPriority w:val="9"/>
    <w:semiHidden/>
    <w:qFormat/>
    <w:rsid w:val="00952D7D"/>
    <w:rPr>
      <w:rFonts w:asciiTheme="majorHAnsi" w:eastAsiaTheme="majorEastAsia" w:hAnsiTheme="majorHAnsi" w:cstheme="majorBidi"/>
      <w:i/>
      <w:iCs/>
      <w:color w:val="243F60" w:themeColor="accent1" w:themeShade="7F"/>
      <w:sz w:val="24"/>
      <w:szCs w:val="24"/>
    </w:rPr>
  </w:style>
  <w:style w:type="character" w:customStyle="1" w:styleId="HeaderChar">
    <w:name w:val="Header Char"/>
    <w:basedOn w:val="DefaultParagraphFont"/>
    <w:link w:val="Header"/>
    <w:uiPriority w:val="99"/>
    <w:qFormat/>
    <w:rsid w:val="00952D7D"/>
    <w:rPr>
      <w:rFonts w:ascii="Times New Roman" w:eastAsia="Times New Roman" w:hAnsi="Times New Roman" w:cs="Calibri"/>
      <w:sz w:val="20"/>
      <w:szCs w:val="20"/>
      <w:lang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color w:val="00000A"/>
      <w:sz w:val="12"/>
    </w:rPr>
  </w:style>
  <w:style w:type="character" w:customStyle="1" w:styleId="ListLabel41">
    <w:name w:val="ListLabel 41"/>
    <w:qFormat/>
    <w:rPr>
      <w:color w:val="00000A"/>
    </w:rPr>
  </w:style>
  <w:style w:type="character" w:customStyle="1" w:styleId="ListLabel42">
    <w:name w:val="ListLabel 42"/>
    <w:qFormat/>
    <w:rPr>
      <w:sz w:val="12"/>
      <w:szCs w:val="12"/>
    </w:rPr>
  </w:style>
  <w:style w:type="character" w:customStyle="1" w:styleId="ListLabel43">
    <w:name w:val="ListLabel 43"/>
    <w:qFormat/>
    <w:rPr>
      <w:color w:val="00000A"/>
      <w:sz w:val="12"/>
    </w:rPr>
  </w:style>
  <w:style w:type="character" w:customStyle="1" w:styleId="ListLabel44">
    <w:name w:val="ListLabel 44"/>
    <w:qFormat/>
    <w:rPr>
      <w:color w:val="00000A"/>
    </w:rPr>
  </w:style>
  <w:style w:type="character" w:customStyle="1" w:styleId="ListLabel45">
    <w:name w:val="ListLabel 45"/>
    <w:qFormat/>
    <w:rPr>
      <w:sz w:val="12"/>
      <w:szCs w:val="12"/>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627EB2"/>
    <w:pPr>
      <w:jc w:val="center"/>
    </w:pPr>
    <w:rPr>
      <w:rFonts w:ascii="Arial" w:hAnsi="Arial" w:cs="Arial"/>
      <w:b/>
      <w:sz w:val="36"/>
    </w:rPr>
  </w:style>
  <w:style w:type="paragraph" w:styleId="BodyText2">
    <w:name w:val="Body Text 2"/>
    <w:basedOn w:val="Normal"/>
    <w:link w:val="BodyText2Char"/>
    <w:qFormat/>
    <w:rsid w:val="00627EB2"/>
    <w:pPr>
      <w:jc w:val="both"/>
    </w:pPr>
    <w:rPr>
      <w:rFonts w:ascii="Arial" w:hAnsi="Arial"/>
      <w:b/>
      <w:sz w:val="18"/>
    </w:rPr>
  </w:style>
  <w:style w:type="paragraph" w:styleId="ListParagraph">
    <w:name w:val="List Paragraph"/>
    <w:basedOn w:val="Normal"/>
    <w:uiPriority w:val="34"/>
    <w:qFormat/>
    <w:rsid w:val="00627EB2"/>
    <w:pPr>
      <w:ind w:left="720"/>
      <w:contextualSpacing/>
    </w:pPr>
  </w:style>
  <w:style w:type="paragraph" w:styleId="NormalWeb">
    <w:name w:val="Normal (Web)"/>
    <w:basedOn w:val="Normal"/>
    <w:uiPriority w:val="99"/>
    <w:semiHidden/>
    <w:unhideWhenUsed/>
    <w:qFormat/>
    <w:rsid w:val="00627EB2"/>
    <w:pPr>
      <w:spacing w:beforeAutospacing="1" w:afterAutospacing="1"/>
    </w:pPr>
  </w:style>
  <w:style w:type="paragraph" w:customStyle="1" w:styleId="TableText">
    <w:name w:val="Table_Text"/>
    <w:qFormat/>
    <w:rsid w:val="00627EB2"/>
    <w:pPr>
      <w:tabs>
        <w:tab w:val="left" w:pos="1080"/>
      </w:tabs>
      <w:spacing w:before="60" w:after="60"/>
    </w:pPr>
    <w:rPr>
      <w:rFonts w:ascii="Verdana" w:eastAsia="Times New Roman" w:hAnsi="Verdana" w:cs="Times New Roman"/>
      <w:sz w:val="16"/>
      <w:szCs w:val="24"/>
    </w:rPr>
  </w:style>
  <w:style w:type="paragraph" w:styleId="BalloonText">
    <w:name w:val="Balloon Text"/>
    <w:basedOn w:val="Normal"/>
    <w:link w:val="BalloonTextChar"/>
    <w:uiPriority w:val="99"/>
    <w:semiHidden/>
    <w:unhideWhenUsed/>
    <w:qFormat/>
    <w:rsid w:val="00627EB2"/>
    <w:rPr>
      <w:rFonts w:ascii="Tahoma" w:hAnsi="Tahoma" w:cs="Tahoma"/>
      <w:sz w:val="16"/>
      <w:szCs w:val="16"/>
    </w:rPr>
  </w:style>
  <w:style w:type="paragraph" w:styleId="Header">
    <w:name w:val="header"/>
    <w:basedOn w:val="Normal"/>
    <w:link w:val="HeaderChar"/>
    <w:uiPriority w:val="99"/>
    <w:rsid w:val="00952D7D"/>
    <w:pPr>
      <w:widowControl w:val="0"/>
      <w:suppressAutoHyphens/>
    </w:pPr>
    <w:rPr>
      <w:rFonts w:cs="Calibri"/>
      <w:sz w:val="20"/>
      <w:szCs w:val="20"/>
      <w:lang w:eastAsia="ar-SA"/>
    </w:rPr>
  </w:style>
  <w:style w:type="paragraph" w:customStyle="1" w:styleId="SummaryHeader">
    <w:name w:val="Summary Header"/>
    <w:basedOn w:val="Normal"/>
    <w:qFormat/>
    <w:rsid w:val="00400D08"/>
    <w:pPr>
      <w:pBdr>
        <w:top w:val="single" w:sz="12" w:space="1" w:color="00000A"/>
      </w:pBdr>
      <w:spacing w:before="120" w:after="120"/>
    </w:pPr>
    <w:rPr>
      <w:rFonts w:ascii="Verdana" w:hAnsi="Verdana" w:cs="Arial"/>
      <w:b/>
      <w:sz w:val="20"/>
      <w:szCs w:val="20"/>
    </w:rPr>
  </w:style>
  <w:style w:type="paragraph" w:customStyle="1" w:styleId="OtherDetails">
    <w:name w:val="Other Details"/>
    <w:basedOn w:val="Normal"/>
    <w:qFormat/>
    <w:rsid w:val="00400D08"/>
    <w:pPr>
      <w:pBdr>
        <w:top w:val="single" w:sz="12" w:space="1" w:color="00000A"/>
      </w:pBdr>
      <w:tabs>
        <w:tab w:val="left" w:pos="360"/>
        <w:tab w:val="center" w:pos="5040"/>
        <w:tab w:val="right" w:pos="9360"/>
      </w:tabs>
      <w:jc w:val="both"/>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6ff5f0ea098d027fe58fb0dfa8b9d9e134f530e18705c4458440321091b5b58160a110010425c54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9FC1D-42A1-45CB-9761-41A1A615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Dilip Mali</cp:lastModifiedBy>
  <cp:revision>31</cp:revision>
  <cp:lastPrinted>2018-09-05T06:31:00Z</cp:lastPrinted>
  <dcterms:created xsi:type="dcterms:W3CDTF">2023-05-26T11:09:00Z</dcterms:created>
  <dcterms:modified xsi:type="dcterms:W3CDTF">2023-05-26T12:16:00Z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 Farm Insurance Companies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a0819fa7-4367-4500-ba88-dd630d977609_ActionId">
    <vt:lpwstr>89e1f3e7-343a-449f-8982-dba8ea4a7efe</vt:lpwstr>
  </property>
  <property fmtid="{D5CDD505-2E9C-101B-9397-08002B2CF9AE}" pid="8" name="MSIP_Label_a0819fa7-4367-4500-ba88-dd630d977609_ContentBits">
    <vt:lpwstr>0</vt:lpwstr>
  </property>
  <property fmtid="{D5CDD505-2E9C-101B-9397-08002B2CF9AE}" pid="9" name="MSIP_Label_a0819fa7-4367-4500-ba88-dd630d977609_Enabled">
    <vt:lpwstr>true</vt:lpwstr>
  </property>
  <property fmtid="{D5CDD505-2E9C-101B-9397-08002B2CF9AE}" pid="10" name="MSIP_Label_a0819fa7-4367-4500-ba88-dd630d977609_Method">
    <vt:lpwstr>Standard</vt:lpwstr>
  </property>
  <property fmtid="{D5CDD505-2E9C-101B-9397-08002B2CF9AE}" pid="11" name="MSIP_Label_a0819fa7-4367-4500-ba88-dd630d977609_Name">
    <vt:lpwstr>a0819fa7-4367-4500-ba88-dd630d977609</vt:lpwstr>
  </property>
  <property fmtid="{D5CDD505-2E9C-101B-9397-08002B2CF9AE}" pid="12" name="MSIP_Label_a0819fa7-4367-4500-ba88-dd630d977609_SetDate">
    <vt:lpwstr>2023-05-26T09:46:55Z</vt:lpwstr>
  </property>
  <property fmtid="{D5CDD505-2E9C-101B-9397-08002B2CF9AE}" pid="13" name="MSIP_Label_a0819fa7-4367-4500-ba88-dd630d977609_SiteId">
    <vt:lpwstr>63ce7d59-2f3e-42cd-a8cc-be764cff5eb6</vt:lpwstr>
  </property>
  <property fmtid="{D5CDD505-2E9C-101B-9397-08002B2CF9AE}" pid="14" name="ScaleCrop">
    <vt:bool>false</vt:bool>
  </property>
  <property fmtid="{D5CDD505-2E9C-101B-9397-08002B2CF9AE}" pid="15" name="ShareDoc">
    <vt:bool>false</vt:bool>
  </property>
</Properties>
</file>