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E3EC3" w14:paraId="2A823D78" w14:textId="176843EB">
      <w:pPr>
        <w:spacing w:line="240" w:lineRule="auto"/>
        <w:jc w:val="center"/>
      </w:pPr>
      <w:r>
        <w:rPr>
          <w:rFonts w:ascii="Arial" w:hAnsi="Arial" w:cs="Arial"/>
          <w:b/>
          <w:sz w:val="22"/>
          <w:szCs w:val="22"/>
        </w:rPr>
        <w:t>Name :</w:t>
      </w:r>
      <w:r w:rsidR="00283827">
        <w:rPr>
          <w:rFonts w:ascii="Arial" w:hAnsi="Arial" w:cs="Arial"/>
          <w:b/>
          <w:sz w:val="22"/>
          <w:szCs w:val="22"/>
        </w:rPr>
        <w:t xml:space="preserve"> </w:t>
      </w:r>
      <w:r w:rsidRPr="00283827" w:rsidR="00283827">
        <w:rPr>
          <w:rFonts w:ascii="Arial" w:hAnsi="Arial" w:cs="Arial"/>
          <w:b/>
          <w:sz w:val="22"/>
          <w:szCs w:val="22"/>
        </w:rPr>
        <w:t xml:space="preserve">Kalluri Venkateswara Rao </w:t>
      </w:r>
    </w:p>
    <w:p w:rsidR="006E3EC3" w:rsidP="00283827" w14:paraId="617CE5B4" w14:textId="5C627241">
      <w:pPr>
        <w:spacing w:line="240" w:lineRule="auto"/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</w:t>
      </w:r>
      <w:r w:rsidR="00000000">
        <w:rPr>
          <w:rFonts w:ascii="Arial" w:hAnsi="Arial" w:cs="Arial"/>
          <w:b/>
          <w:sz w:val="22"/>
          <w:szCs w:val="22"/>
        </w:rPr>
        <w:t xml:space="preserve">Mobile: +91 </w:t>
      </w:r>
      <w:r>
        <w:rPr>
          <w:rFonts w:ascii="Arial" w:hAnsi="Arial" w:cs="Arial"/>
          <w:b/>
          <w:sz w:val="22"/>
          <w:szCs w:val="22"/>
        </w:rPr>
        <w:t>7842622568</w:t>
      </w:r>
    </w:p>
    <w:p w:rsidR="006E3EC3" w14:paraId="0F8524AD" w14:textId="7C33B136">
      <w:pPr>
        <w:pBdr>
          <w:bottom w:val="single" w:sz="12" w:space="0" w:color="00000A"/>
        </w:pBdr>
        <w:spacing w:line="240" w:lineRule="auto"/>
        <w:jc w:val="center"/>
      </w:pPr>
      <w:r>
        <w:rPr>
          <w:rFonts w:ascii="Arial" w:hAnsi="Arial" w:cs="Arial"/>
          <w:b/>
          <w:sz w:val="22"/>
          <w:szCs w:val="22"/>
        </w:rPr>
        <w:t>Email:</w:t>
      </w:r>
      <w:r w:rsidR="00283827">
        <w:rPr>
          <w:rFonts w:ascii="Arial" w:hAnsi="Arial" w:cs="Arial"/>
          <w:b/>
          <w:sz w:val="22"/>
          <w:szCs w:val="22"/>
        </w:rPr>
        <w:t>kallurivenky356</w:t>
      </w:r>
      <w:r>
        <w:rPr>
          <w:rFonts w:ascii="Arial" w:hAnsi="Arial" w:cs="Arial"/>
          <w:b/>
          <w:sz w:val="22"/>
          <w:szCs w:val="22"/>
        </w:rPr>
        <w:t>@gmail.com</w:t>
      </w:r>
    </w:p>
    <w:p w:rsidR="006E3EC3" w14:paraId="01DCC51D" w14:textId="77777777">
      <w:pPr>
        <w:pBdr>
          <w:bottom w:val="single" w:sz="12" w:space="0" w:color="00000A"/>
        </w:pBdr>
        <w:spacing w:line="240" w:lineRule="auto"/>
        <w:jc w:val="center"/>
        <w:rPr>
          <w:rFonts w:ascii="Arial" w:hAnsi="Arial" w:cs="Arial"/>
          <w:b/>
          <w:sz w:val="22"/>
          <w:szCs w:val="22"/>
        </w:rPr>
      </w:pPr>
    </w:p>
    <w:p w:rsidR="006E3EC3" w14:paraId="0D8288DC" w14:textId="77777777">
      <w:pPr>
        <w:spacing w:line="240" w:lineRule="auto"/>
        <w:rPr>
          <w:rFonts w:ascii="Arial" w:hAnsi="Arial" w:cs="Arial"/>
          <w:sz w:val="22"/>
          <w:szCs w:val="22"/>
        </w:rPr>
      </w:pPr>
    </w:p>
    <w:p w:rsidR="006E3EC3" w14:paraId="63C9108D" w14:textId="77777777">
      <w:pPr>
        <w:spacing w:line="240" w:lineRule="auto"/>
      </w:pPr>
      <w:r>
        <w:rPr>
          <w:rFonts w:ascii="Arial" w:hAnsi="Arial" w:cs="Arial"/>
          <w:b/>
          <w:sz w:val="22"/>
          <w:szCs w:val="22"/>
        </w:rPr>
        <w:t>OBJECTIVE:</w:t>
      </w:r>
    </w:p>
    <w:p w:rsidR="006E3EC3" w14:paraId="338CDDA5" w14:textId="77777777">
      <w:pPr>
        <w:spacing w:line="240" w:lineRule="auto"/>
      </w:pPr>
      <w:r>
        <w:rPr>
          <w:rFonts w:ascii="Arial" w:hAnsi="Arial" w:cs="Arial"/>
          <w:sz w:val="22"/>
          <w:szCs w:val="22"/>
        </w:rPr>
        <w:t xml:space="preserve">  Self-Motivated and career minded professional looking for a responsible and suitable position in the field of DB2 Database Administration in a dynamic organization with a creative and challenging environment.</w:t>
      </w:r>
    </w:p>
    <w:p w:rsidR="006E3EC3" w14:paraId="3E1FD669" w14:textId="77777777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6E3EC3" w14:paraId="66716152" w14:textId="77777777">
      <w:pPr>
        <w:spacing w:line="240" w:lineRule="auto"/>
      </w:pPr>
      <w:r>
        <w:rPr>
          <w:rFonts w:ascii="Arial" w:hAnsi="Arial" w:cs="Arial"/>
          <w:b/>
          <w:sz w:val="22"/>
          <w:szCs w:val="22"/>
        </w:rPr>
        <w:t>SUMMARY:</w:t>
      </w:r>
    </w:p>
    <w:p w:rsidR="006E3EC3" w14:paraId="26AF6533" w14:textId="4D1025AA">
      <w:pPr>
        <w:numPr>
          <w:ilvl w:val="0"/>
          <w:numId w:val="2"/>
        </w:numPr>
        <w:spacing w:line="240" w:lineRule="auto"/>
      </w:pPr>
      <w:r>
        <w:rPr>
          <w:rFonts w:ascii="Arial" w:hAnsi="Arial" w:cs="Arial"/>
          <w:sz w:val="22"/>
          <w:szCs w:val="22"/>
        </w:rPr>
        <w:t xml:space="preserve">Total </w:t>
      </w:r>
      <w:r w:rsidR="00283827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years of experience in </w:t>
      </w:r>
      <w:r>
        <w:rPr>
          <w:rFonts w:ascii="Arial" w:hAnsi="Arial" w:cs="Arial"/>
          <w:bCs/>
          <w:spacing w:val="-2"/>
          <w:sz w:val="22"/>
          <w:szCs w:val="22"/>
        </w:rPr>
        <w:t>IT.</w:t>
      </w:r>
    </w:p>
    <w:p w:rsidR="006E3EC3" w14:paraId="31CA2A46" w14:textId="77777777">
      <w:pPr>
        <w:numPr>
          <w:ilvl w:val="0"/>
          <w:numId w:val="2"/>
        </w:numPr>
        <w:spacing w:line="240" w:lineRule="auto"/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Good experience with </w:t>
      </w:r>
      <w:r>
        <w:rPr>
          <w:rFonts w:ascii="Arial" w:hAnsi="Arial" w:cs="Arial"/>
          <w:sz w:val="22"/>
          <w:szCs w:val="22"/>
          <w:shd w:val="clear" w:color="auto" w:fill="FFFFFF"/>
        </w:rPr>
        <w:t>10.x ,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11.1 &amp; 11.5 Installations, Configurations and maintenance</w:t>
      </w:r>
      <w:r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.</w:t>
      </w:r>
    </w:p>
    <w:p w:rsidR="006E3EC3" w14:paraId="33C4839E" w14:textId="77777777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Hands on Experience in db2 version upgrade and Migrations.</w:t>
      </w:r>
    </w:p>
    <w:p w:rsidR="006E3EC3" w14:paraId="14FA031E" w14:textId="77777777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Hands on Experience in Fix pack Installation.</w:t>
      </w:r>
    </w:p>
    <w:p w:rsidR="006E3EC3" w14:paraId="56564AA6" w14:textId="77777777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Expertise in Maintenance of databases, Performance Tuning and Troubleshooting.</w:t>
      </w:r>
      <w:r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</w:p>
    <w:p w:rsidR="006E3EC3" w14:paraId="477A9759" w14:textId="77777777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Incident Management ticket addressing, analyzing, approaching for solutions.</w:t>
      </w:r>
    </w:p>
    <w:p w:rsidR="006E3EC3" w14:paraId="450D1164" w14:textId="77777777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Technical support to application development team to build the </w:t>
      </w:r>
      <w:r>
        <w:rPr>
          <w:rFonts w:ascii="Arial" w:hAnsi="Arial" w:cs="Arial"/>
          <w:sz w:val="22"/>
          <w:szCs w:val="22"/>
        </w:rPr>
        <w:t>sql</w:t>
      </w:r>
      <w:r>
        <w:rPr>
          <w:rFonts w:ascii="Arial" w:hAnsi="Arial" w:cs="Arial"/>
          <w:sz w:val="22"/>
          <w:szCs w:val="22"/>
        </w:rPr>
        <w:t xml:space="preserve"> queries on application level and other database issues.</w:t>
      </w:r>
    </w:p>
    <w:p w:rsidR="006E3EC3" w14:paraId="2160FDED" w14:textId="77777777">
      <w:pPr>
        <w:numPr>
          <w:ilvl w:val="0"/>
          <w:numId w:val="2"/>
        </w:numPr>
        <w:spacing w:line="240" w:lineRule="auto"/>
      </w:pPr>
      <w:r>
        <w:rPr>
          <w:rFonts w:ascii="Arial" w:hAnsi="Arial" w:cs="Arial"/>
          <w:sz w:val="22"/>
          <w:szCs w:val="22"/>
        </w:rPr>
        <w:t xml:space="preserve">Creating Databases, Table spaces, Tables, Views, Indexes </w:t>
      </w:r>
      <w:r>
        <w:rPr>
          <w:rFonts w:ascii="Arial" w:hAnsi="Arial" w:cs="Arial"/>
          <w:sz w:val="22"/>
          <w:szCs w:val="22"/>
        </w:rPr>
        <w:t>etc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6E3EC3" w14:paraId="20FA2359" w14:textId="77777777">
      <w:pPr>
        <w:numPr>
          <w:ilvl w:val="0"/>
          <w:numId w:val="2"/>
        </w:numPr>
        <w:spacing w:line="240" w:lineRule="auto"/>
      </w:pPr>
      <w:r>
        <w:rPr>
          <w:rFonts w:ascii="Arial" w:hAnsi="Arial" w:cs="Arial"/>
          <w:sz w:val="22"/>
          <w:szCs w:val="22"/>
        </w:rPr>
        <w:t>Extensive experience in managing capacity for th</w:t>
      </w:r>
      <w:bookmarkStart w:id="0" w:name="__DdeLink__1580_656666157"/>
      <w:r>
        <w:rPr>
          <w:rFonts w:ascii="Arial" w:hAnsi="Arial" w:cs="Arial"/>
          <w:sz w:val="22"/>
          <w:szCs w:val="22"/>
        </w:rPr>
        <w:t>e databa</w:t>
      </w:r>
      <w:bookmarkEnd w:id="0"/>
      <w:r>
        <w:rPr>
          <w:rFonts w:ascii="Arial" w:hAnsi="Arial" w:cs="Arial"/>
          <w:sz w:val="22"/>
          <w:szCs w:val="22"/>
        </w:rPr>
        <w:t xml:space="preserve">ses by Adding, dropping, extending, </w:t>
      </w:r>
      <w:r>
        <w:rPr>
          <w:rFonts w:ascii="Arial" w:hAnsi="Arial" w:cs="Arial"/>
          <w:sz w:val="22"/>
          <w:szCs w:val="22"/>
        </w:rPr>
        <w:t>reducing</w:t>
      </w:r>
      <w:r>
        <w:rPr>
          <w:rFonts w:ascii="Arial" w:hAnsi="Arial" w:cs="Arial"/>
          <w:sz w:val="22"/>
          <w:szCs w:val="22"/>
        </w:rPr>
        <w:t xml:space="preserve"> and re-sizing table spaces.</w:t>
      </w:r>
    </w:p>
    <w:p w:rsidR="006E3EC3" w14:paraId="372AD44A" w14:textId="77777777">
      <w:pPr>
        <w:numPr>
          <w:ilvl w:val="0"/>
          <w:numId w:val="2"/>
        </w:numPr>
        <w:spacing w:line="240" w:lineRule="auto"/>
      </w:pPr>
      <w:r>
        <w:rPr>
          <w:rFonts w:ascii="Arial" w:hAnsi="Arial" w:cs="Arial"/>
          <w:sz w:val="22"/>
          <w:szCs w:val="22"/>
        </w:rPr>
        <w:t xml:space="preserve">Implemented Backup strategies for database/Table space including offline online modes. </w:t>
      </w:r>
    </w:p>
    <w:p w:rsidR="006E3EC3" w14:paraId="011EF540" w14:textId="77777777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Worked on Database restores including redirect restores within Production and development</w:t>
      </w:r>
      <w:r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sz w:val="22"/>
          <w:szCs w:val="22"/>
          <w:shd w:val="clear" w:color="auto" w:fill="FFFFFF"/>
        </w:rPr>
        <w:t>environment as per user request</w:t>
      </w:r>
      <w:r>
        <w:rPr>
          <w:rFonts w:ascii="Helvetica" w:hAnsi="Helvetica" w:cs="Helvetica"/>
          <w:sz w:val="22"/>
          <w:szCs w:val="22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sz w:val="22"/>
          <w:szCs w:val="22"/>
          <w:shd w:val="clear" w:color="auto" w:fill="FFFFFF"/>
        </w:rPr>
        <w:t> </w:t>
      </w:r>
    </w:p>
    <w:p w:rsidR="006E3EC3" w14:paraId="1BB34DFA" w14:textId="77777777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Well versed in database recovery and roll forward recovery to end of logs for no transaction loss or to specific point in time recovery.</w:t>
      </w:r>
    </w:p>
    <w:p w:rsidR="006E3EC3" w14:paraId="48C32C5D" w14:textId="77777777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DB2 data movement utilities - Export, Import, Load and db2move.</w:t>
      </w:r>
    </w:p>
    <w:p w:rsidR="006E3EC3" w14:paraId="0289C823" w14:textId="77777777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Expertise in generating DDL’s using db2look as and when required.</w:t>
      </w:r>
    </w:p>
    <w:p w:rsidR="006E3EC3" w14:paraId="7ACFA880" w14:textId="77777777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Troubleshooting database issues using db2diag, db2pd, db2mtrk, db2dart.</w:t>
      </w:r>
    </w:p>
    <w:p w:rsidR="006E3EC3" w14:paraId="0B8022C7" w14:textId="77777777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Analyzing DB2 Logs, DB2 Notifications Logs and using db2diag utility.</w:t>
      </w:r>
    </w:p>
    <w:p w:rsidR="006E3EC3" w14:paraId="4DC2E277" w14:textId="77777777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DB2 Maintenance and application Performance Utilities </w:t>
      </w:r>
      <w:r>
        <w:rPr>
          <w:rFonts w:ascii="Arial" w:hAnsi="Arial" w:cs="Arial"/>
          <w:b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>Reorgchk</w:t>
      </w:r>
      <w:r>
        <w:rPr>
          <w:rFonts w:ascii="Arial" w:hAnsi="Arial" w:cs="Arial"/>
          <w:sz w:val="22"/>
          <w:szCs w:val="22"/>
        </w:rPr>
        <w:t xml:space="preserve">, Reorg, </w:t>
      </w:r>
      <w:r>
        <w:rPr>
          <w:rFonts w:ascii="Arial" w:hAnsi="Arial" w:cs="Arial"/>
          <w:sz w:val="22"/>
          <w:szCs w:val="22"/>
        </w:rPr>
        <w:t>Runstats</w:t>
      </w:r>
    </w:p>
    <w:p w:rsidR="006E3EC3" w14:paraId="4876D595" w14:textId="77777777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DB2 Security - Setting authentication, </w:t>
      </w:r>
      <w:r>
        <w:rPr>
          <w:rFonts w:ascii="Arial" w:hAnsi="Arial" w:cs="Arial"/>
          <w:sz w:val="22"/>
          <w:szCs w:val="22"/>
        </w:rPr>
        <w:t>authorization</w:t>
      </w:r>
      <w:r>
        <w:rPr>
          <w:rFonts w:ascii="Arial" w:hAnsi="Arial" w:cs="Arial"/>
          <w:sz w:val="22"/>
          <w:szCs w:val="22"/>
        </w:rPr>
        <w:t xml:space="preserve"> and privileges on database objects to users/groups.</w:t>
      </w:r>
    </w:p>
    <w:p w:rsidR="006E3EC3" w14:paraId="11EC939E" w14:textId="77777777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Change and Incident Management – Create, plan, and review and implement db2 related changes. Attend CAB meetings for getting CAB approval for the changes.</w:t>
      </w:r>
    </w:p>
    <w:p w:rsidR="006E3EC3" w:rsidRPr="009B00A9" w14:paraId="3BE7C9BF" w14:textId="4F0A19BA">
      <w:pPr>
        <w:numPr>
          <w:ilvl w:val="0"/>
          <w:numId w:val="2"/>
        </w:numPr>
        <w:spacing w:line="240" w:lineRule="auto"/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Actively involved in HADR server build </w:t>
      </w:r>
      <w:r w:rsidR="00283827">
        <w:rPr>
          <w:rFonts w:ascii="Arial" w:hAnsi="Arial" w:cs="Arial"/>
          <w:sz w:val="22"/>
          <w:szCs w:val="22"/>
          <w:shd w:val="clear" w:color="auto" w:fill="FFFFFF"/>
        </w:rPr>
        <w:t>and Worked</w:t>
      </w:r>
      <w:r w:rsidR="00283827">
        <w:rPr>
          <w:rFonts w:ascii="Arial" w:hAnsi="Arial" w:cs="Arial"/>
          <w:sz w:val="22"/>
          <w:szCs w:val="22"/>
          <w:shd w:val="clear" w:color="auto" w:fill="FFFFFF"/>
        </w:rPr>
        <w:t xml:space="preserve"> on </w:t>
      </w:r>
      <w:r>
        <w:rPr>
          <w:rFonts w:ascii="Arial" w:hAnsi="Arial" w:cs="Arial"/>
          <w:sz w:val="22"/>
          <w:szCs w:val="22"/>
          <w:shd w:val="clear" w:color="auto" w:fill="FFFFFF"/>
        </w:rPr>
        <w:t>HADR failovers.</w:t>
      </w:r>
    </w:p>
    <w:p w:rsidR="009B00A9" w14:paraId="5189C6FE" w14:textId="514B077B">
      <w:pPr>
        <w:numPr>
          <w:ilvl w:val="0"/>
          <w:numId w:val="2"/>
        </w:numPr>
        <w:spacing w:line="240" w:lineRule="auto"/>
      </w:pPr>
      <w:r>
        <w:rPr>
          <w:rFonts w:ascii="Arial" w:hAnsi="Arial" w:cs="Arial"/>
          <w:sz w:val="22"/>
          <w:szCs w:val="22"/>
        </w:rPr>
        <w:t>Hands on Experience in</w:t>
      </w:r>
      <w:r>
        <w:rPr>
          <w:rFonts w:ascii="Arial" w:hAnsi="Arial" w:cs="Arial"/>
          <w:sz w:val="22"/>
          <w:szCs w:val="22"/>
        </w:rPr>
        <w:t xml:space="preserve"> two-way </w:t>
      </w:r>
      <w:r>
        <w:rPr>
          <w:rFonts w:ascii="Arial" w:hAnsi="Arial" w:cs="Arial"/>
          <w:sz w:val="22"/>
          <w:szCs w:val="22"/>
        </w:rPr>
        <w:t>hadr</w:t>
      </w:r>
      <w:r>
        <w:rPr>
          <w:rFonts w:ascii="Arial" w:hAnsi="Arial" w:cs="Arial"/>
          <w:sz w:val="22"/>
          <w:szCs w:val="22"/>
        </w:rPr>
        <w:t xml:space="preserve"> restore.</w:t>
      </w:r>
    </w:p>
    <w:p w:rsidR="006E3EC3" w14:paraId="46338AD0" w14:textId="77777777">
      <w:pPr>
        <w:numPr>
          <w:ilvl w:val="0"/>
          <w:numId w:val="2"/>
        </w:numPr>
        <w:spacing w:line="240" w:lineRule="auto"/>
      </w:pPr>
      <w:r>
        <w:rPr>
          <w:rFonts w:ascii="Arial" w:hAnsi="Arial" w:cs="Arial"/>
          <w:sz w:val="22"/>
          <w:szCs w:val="22"/>
          <w:shd w:val="clear" w:color="auto" w:fill="FFFFFF"/>
        </w:rPr>
        <w:t>Knowledge on DPF environment</w:t>
      </w:r>
    </w:p>
    <w:p w:rsidR="006E3EC3" w14:paraId="42613304" w14:textId="77777777">
      <w:pPr>
        <w:spacing w:line="240" w:lineRule="auto"/>
        <w:ind w:left="720"/>
        <w:rPr>
          <w:rFonts w:ascii="Arial" w:hAnsi="Arial" w:cs="Arial"/>
          <w:sz w:val="22"/>
          <w:szCs w:val="22"/>
        </w:rPr>
      </w:pPr>
    </w:p>
    <w:p w:rsidR="006E3EC3" w14:paraId="25EEF80C" w14:textId="77777777">
      <w:pPr>
        <w:spacing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TECHNICAL SKILLS:</w:t>
      </w:r>
    </w:p>
    <w:p w:rsidR="006E3EC3" w14:paraId="5BAEA4CC" w14:textId="77777777">
      <w:pPr>
        <w:spacing w:line="240" w:lineRule="auto"/>
      </w:pPr>
      <w:r>
        <w:rPr>
          <w:rFonts w:ascii="Arial" w:hAnsi="Arial" w:cs="Arial"/>
          <w:sz w:val="22"/>
          <w:szCs w:val="22"/>
        </w:rPr>
        <w:t>Operating Systems</w:t>
      </w:r>
      <w:r>
        <w:rPr>
          <w:rFonts w:ascii="Arial" w:hAnsi="Arial" w:cs="Arial"/>
          <w:sz w:val="22"/>
          <w:szCs w:val="22"/>
        </w:rPr>
        <w:tab/>
        <w:t>: AIX, UNIX, Linux</w:t>
      </w:r>
    </w:p>
    <w:p w:rsidR="006E3EC3" w14:paraId="55F5080A" w14:textId="77777777">
      <w:pPr>
        <w:spacing w:line="240" w:lineRule="auto"/>
      </w:pPr>
      <w:r>
        <w:rPr>
          <w:rFonts w:ascii="Arial" w:hAnsi="Arial" w:cs="Arial"/>
          <w:sz w:val="22"/>
          <w:szCs w:val="22"/>
        </w:rPr>
        <w:t>Database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DB2 </w:t>
      </w:r>
      <w:r>
        <w:rPr>
          <w:rFonts w:ascii="Arial" w:hAnsi="Arial" w:cs="Arial"/>
          <w:sz w:val="22"/>
          <w:szCs w:val="22"/>
        </w:rPr>
        <w:t>V10.5 ,</w:t>
      </w:r>
      <w:r>
        <w:rPr>
          <w:rFonts w:ascii="Arial" w:hAnsi="Arial" w:cs="Arial"/>
          <w:sz w:val="22"/>
          <w:szCs w:val="22"/>
        </w:rPr>
        <w:t xml:space="preserve"> V11.1 &amp; V11.5</w:t>
      </w:r>
    </w:p>
    <w:p w:rsidR="006E3EC3" w14:paraId="344250FC" w14:textId="77777777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SQL</w:t>
      </w:r>
    </w:p>
    <w:p w:rsidR="006E3EC3" w14:paraId="6F2995DB" w14:textId="77777777">
      <w:pPr>
        <w:spacing w:line="240" w:lineRule="auto"/>
        <w:rPr>
          <w:rFonts w:ascii="Arial" w:hAnsi="Arial" w:cs="Arial"/>
          <w:sz w:val="22"/>
          <w:szCs w:val="22"/>
        </w:rPr>
      </w:pPr>
    </w:p>
    <w:p w:rsidR="006E3EC3" w14:paraId="2966E93F" w14:textId="77777777">
      <w:pPr>
        <w:spacing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EDUCATION</w:t>
      </w:r>
    </w:p>
    <w:p w:rsidR="006E3EC3" w14:paraId="6C0EE4EF" w14:textId="6A45A0B7">
      <w:pPr>
        <w:spacing w:line="240" w:lineRule="auto"/>
      </w:pPr>
      <w:r>
        <w:rPr>
          <w:rFonts w:ascii="Arial" w:hAnsi="Arial" w:cs="Arial"/>
          <w:sz w:val="22"/>
          <w:szCs w:val="22"/>
        </w:rPr>
        <w:t xml:space="preserve">   Master of Business Administration (MBA) from JNTU </w:t>
      </w:r>
      <w:r w:rsidR="00283827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 xml:space="preserve"> University.</w:t>
      </w:r>
    </w:p>
    <w:p w:rsidR="006E3EC3" w14:paraId="127196DE" w14:textId="77777777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6E3EC3" w14:paraId="2AB587CF" w14:textId="77777777">
      <w:pPr>
        <w:spacing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PROFESSIONAL EXPERIENCE:</w:t>
      </w:r>
    </w:p>
    <w:p w:rsidR="006E3EC3" w14:paraId="1127DCC7" w14:textId="295C6847">
      <w:pPr>
        <w:widowControl/>
        <w:numPr>
          <w:ilvl w:val="0"/>
          <w:numId w:val="3"/>
        </w:numPr>
        <w:overflowPunct w:val="0"/>
        <w:spacing w:line="240" w:lineRule="auto"/>
        <w:jc w:val="both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Working as a Senior </w:t>
      </w:r>
      <w:r w:rsidR="00283827">
        <w:rPr>
          <w:rFonts w:ascii="Arial" w:hAnsi="Arial" w:cs="Arial"/>
          <w:sz w:val="22"/>
          <w:szCs w:val="22"/>
        </w:rPr>
        <w:t>Database Administrator</w:t>
      </w:r>
      <w:r>
        <w:rPr>
          <w:rFonts w:ascii="Arial" w:hAnsi="Arial" w:cs="Arial"/>
          <w:sz w:val="22"/>
          <w:szCs w:val="22"/>
        </w:rPr>
        <w:t xml:space="preserve"> at </w:t>
      </w:r>
      <w:r w:rsidR="00283827">
        <w:rPr>
          <w:rFonts w:ascii="Arial" w:hAnsi="Arial" w:cs="Arial"/>
          <w:sz w:val="22"/>
          <w:szCs w:val="22"/>
        </w:rPr>
        <w:t>Wipro Technologies</w:t>
      </w:r>
      <w:r>
        <w:rPr>
          <w:rFonts w:ascii="Arial" w:hAnsi="Arial" w:cs="Arial"/>
          <w:sz w:val="22"/>
          <w:szCs w:val="22"/>
        </w:rPr>
        <w:t xml:space="preserve"> in Hyderabad from </w:t>
      </w:r>
      <w:r w:rsidR="00283827">
        <w:rPr>
          <w:rFonts w:ascii="Arial" w:hAnsi="Arial" w:cs="Arial"/>
          <w:sz w:val="22"/>
          <w:szCs w:val="22"/>
        </w:rPr>
        <w:t>September</w:t>
      </w:r>
      <w:r>
        <w:rPr>
          <w:rFonts w:ascii="Arial" w:hAnsi="Arial" w:cs="Arial"/>
          <w:sz w:val="22"/>
          <w:szCs w:val="22"/>
        </w:rPr>
        <w:t xml:space="preserve"> 20</w:t>
      </w:r>
      <w:r w:rsidR="00283827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 xml:space="preserve"> to till date.</w:t>
      </w:r>
    </w:p>
    <w:p w:rsidR="006E3EC3" w14:paraId="414D8A32" w14:textId="77777777">
      <w:pPr>
        <w:widowControl/>
        <w:overflowPunct w:val="0"/>
        <w:spacing w:line="240" w:lineRule="auto"/>
        <w:ind w:left="720"/>
        <w:jc w:val="both"/>
        <w:textAlignment w:val="auto"/>
        <w:rPr>
          <w:rFonts w:ascii="Arial" w:hAnsi="Arial" w:cs="Arial"/>
          <w:sz w:val="22"/>
          <w:szCs w:val="22"/>
        </w:rPr>
      </w:pPr>
    </w:p>
    <w:p w:rsidR="006E3EC3" w14:paraId="56BB7A14" w14:textId="77777777">
      <w:pPr>
        <w:spacing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SUMMARY:</w:t>
      </w:r>
    </w:p>
    <w:p w:rsidR="006E3EC3" w:rsidRPr="009B00A9" w:rsidP="009B00A9" w14:paraId="714729E7" w14:textId="7BF16EF6">
      <w:pPr>
        <w:widowControl/>
        <w:suppressAutoHyphens w:val="0"/>
        <w:spacing w:before="120" w:after="120" w:line="324" w:lineRule="atLeast"/>
        <w:textAlignment w:val="auto"/>
        <w:rPr>
          <w:rFonts w:ascii="Arial" w:hAnsi="Arial" w:cs="Arial"/>
          <w:color w:val="000000"/>
          <w:sz w:val="18"/>
          <w:szCs w:val="18"/>
          <w:lang w:val="en-IN" w:eastAsia="en-IN"/>
        </w:rPr>
      </w:pPr>
      <w:r>
        <w:rPr>
          <w:rFonts w:ascii="Arial" w:hAnsi="Arial" w:cs="Arial"/>
          <w:sz w:val="22"/>
          <w:szCs w:val="22"/>
        </w:rPr>
        <w:t>Client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9B00A9" w:rsidR="009B00A9">
        <w:rPr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>John Lewis Partnership plc</w:t>
      </w:r>
      <w:r>
        <w:rPr>
          <w:rFonts w:ascii="Arial" w:hAnsi="Arial" w:cs="Arial"/>
          <w:sz w:val="22"/>
          <w:szCs w:val="22"/>
        </w:rPr>
        <w:t xml:space="preserve"> (</w:t>
      </w:r>
      <w:r w:rsidR="009B00A9">
        <w:rPr>
          <w:rFonts w:ascii="Arial" w:hAnsi="Arial" w:cs="Arial"/>
          <w:sz w:val="22"/>
          <w:szCs w:val="22"/>
        </w:rPr>
        <w:t>Retail</w:t>
      </w:r>
      <w:r>
        <w:rPr>
          <w:rFonts w:ascii="Arial" w:hAnsi="Arial" w:cs="Arial"/>
          <w:sz w:val="22"/>
          <w:szCs w:val="22"/>
        </w:rPr>
        <w:t>) U</w:t>
      </w:r>
      <w:r w:rsidR="009B00A9">
        <w:rPr>
          <w:rFonts w:ascii="Arial" w:hAnsi="Arial" w:cs="Arial"/>
          <w:sz w:val="22"/>
          <w:szCs w:val="22"/>
        </w:rPr>
        <w:t>K</w:t>
      </w:r>
    </w:p>
    <w:p w:rsidR="006E3EC3" w14:paraId="521F7E8D" w14:textId="77777777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Role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DB2 DBA</w:t>
      </w:r>
    </w:p>
    <w:p w:rsidR="006E3EC3" w14:paraId="1D46B5FA" w14:textId="77777777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Environment</w:t>
      </w:r>
      <w:r>
        <w:rPr>
          <w:rFonts w:ascii="Arial" w:hAnsi="Arial" w:cs="Arial"/>
          <w:sz w:val="22"/>
          <w:szCs w:val="22"/>
        </w:rPr>
        <w:tab/>
        <w:t>: AIX, Linux</w:t>
      </w:r>
    </w:p>
    <w:p w:rsidR="006E3EC3" w14:paraId="3CBFE7A0" w14:textId="77777777">
      <w:pPr>
        <w:spacing w:line="240" w:lineRule="auto"/>
      </w:pPr>
      <w:r>
        <w:rPr>
          <w:rFonts w:ascii="Arial" w:hAnsi="Arial" w:cs="Arial"/>
          <w:sz w:val="22"/>
          <w:szCs w:val="22"/>
        </w:rPr>
        <w:t>Software’s</w:t>
      </w:r>
      <w:r>
        <w:rPr>
          <w:rFonts w:ascii="Arial" w:hAnsi="Arial" w:cs="Arial"/>
          <w:sz w:val="22"/>
          <w:szCs w:val="22"/>
        </w:rPr>
        <w:tab/>
        <w:t xml:space="preserve">: DB2 </w:t>
      </w:r>
      <w:r>
        <w:rPr>
          <w:rFonts w:ascii="Arial" w:hAnsi="Arial" w:cs="Arial"/>
          <w:sz w:val="22"/>
          <w:szCs w:val="22"/>
        </w:rPr>
        <w:t>V10.5,V</w:t>
      </w:r>
      <w:r>
        <w:rPr>
          <w:rFonts w:ascii="Arial" w:hAnsi="Arial" w:cs="Arial"/>
          <w:sz w:val="22"/>
          <w:szCs w:val="22"/>
        </w:rPr>
        <w:t>11.1 &amp; V11.5</w:t>
      </w:r>
    </w:p>
    <w:p w:rsidR="006E3EC3" w14:paraId="2925BA9F" w14:textId="6B8541A9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Duration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9B00A9">
        <w:rPr>
          <w:rFonts w:ascii="Arial" w:hAnsi="Arial" w:cs="Arial"/>
          <w:sz w:val="22"/>
          <w:szCs w:val="22"/>
        </w:rPr>
        <w:t xml:space="preserve">September </w:t>
      </w:r>
      <w:r>
        <w:rPr>
          <w:rFonts w:ascii="Arial" w:hAnsi="Arial" w:cs="Arial"/>
          <w:sz w:val="22"/>
          <w:szCs w:val="22"/>
        </w:rPr>
        <w:t xml:space="preserve"> 20</w:t>
      </w:r>
      <w:r w:rsidR="009B00A9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 xml:space="preserve"> to till date</w:t>
      </w:r>
    </w:p>
    <w:p w:rsidR="006E3EC3" w14:paraId="277522E8" w14:textId="7234D9BE">
      <w:pPr>
        <w:spacing w:line="240" w:lineRule="auto"/>
      </w:pPr>
      <w:r>
        <w:rPr>
          <w:rFonts w:ascii="Arial" w:hAnsi="Arial" w:cs="Arial"/>
          <w:sz w:val="22"/>
          <w:szCs w:val="22"/>
        </w:rPr>
        <w:t xml:space="preserve">Tools.   </w:t>
      </w:r>
      <w:r>
        <w:rPr>
          <w:rFonts w:ascii="Arial" w:hAnsi="Arial" w:cs="Arial"/>
          <w:sz w:val="22"/>
          <w:szCs w:val="22"/>
        </w:rPr>
        <w:t xml:space="preserve">           : SNOW</w:t>
      </w:r>
    </w:p>
    <w:p w:rsidR="009B00A9" w14:paraId="344F012B" w14:textId="77777777">
      <w:pPr>
        <w:spacing w:line="240" w:lineRule="auto"/>
        <w:rPr>
          <w:rFonts w:ascii="Arial" w:hAnsi="Arial" w:cs="Arial"/>
          <w:sz w:val="22"/>
          <w:szCs w:val="22"/>
        </w:rPr>
      </w:pPr>
    </w:p>
    <w:p w:rsidR="006E3EC3" w:rsidRPr="009B00A9" w:rsidP="009B00A9" w14:paraId="7BFFFEB5" w14:textId="713B9D3A">
      <w:pPr>
        <w:spacing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Responsibilities:</w:t>
      </w:r>
      <w:r>
        <w:rPr>
          <w:rFonts w:ascii="Arial" w:hAnsi="Arial" w:cs="Arial"/>
          <w:sz w:val="22"/>
          <w:szCs w:val="22"/>
        </w:rPr>
        <w:t>.</w:t>
      </w:r>
    </w:p>
    <w:p w:rsidR="006E3EC3" w14:paraId="26DB612A" w14:textId="77777777">
      <w:pPr>
        <w:numPr>
          <w:ilvl w:val="0"/>
          <w:numId w:val="4"/>
        </w:numPr>
        <w:spacing w:line="240" w:lineRule="auto"/>
      </w:pPr>
      <w:r>
        <w:rPr>
          <w:rFonts w:ascii="Arial" w:hAnsi="Arial" w:cs="Arial"/>
          <w:sz w:val="22"/>
          <w:szCs w:val="22"/>
        </w:rPr>
        <w:t>Creating Change requests for production and changes will be applied.</w:t>
      </w:r>
    </w:p>
    <w:p w:rsidR="006E3EC3" w14:paraId="492B4207" w14:textId="085D11F3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Managing Database user</w:t>
      </w:r>
      <w:r w:rsidR="009B00A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privileges (granting &amp; revoking permissions).</w:t>
      </w:r>
    </w:p>
    <w:p w:rsidR="006E3EC3" w14:paraId="1B90E21C" w14:textId="77777777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Promptly acknowledge the incidents and working on tickets.</w:t>
      </w:r>
    </w:p>
    <w:p w:rsidR="006E3EC3" w14:paraId="203EFE4D" w14:textId="77777777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Looking at the Automation db2diag.log mails and notify log for any errors and resolving them.</w:t>
      </w:r>
    </w:p>
    <w:p w:rsidR="006E3EC3" w14:paraId="2BAE974E" w14:textId="77777777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Data Maintenance activities: Performing database </w:t>
      </w:r>
      <w:r>
        <w:rPr>
          <w:rFonts w:ascii="Arial" w:hAnsi="Arial" w:cs="Arial"/>
          <w:b/>
          <w:sz w:val="22"/>
          <w:szCs w:val="22"/>
        </w:rPr>
        <w:t>runstats</w:t>
      </w:r>
      <w:r>
        <w:rPr>
          <w:rFonts w:ascii="Arial" w:hAnsi="Arial" w:cs="Arial"/>
          <w:b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>Reorgchk</w:t>
      </w:r>
      <w:r>
        <w:rPr>
          <w:rFonts w:ascii="Arial" w:hAnsi="Arial" w:cs="Arial"/>
          <w:b/>
          <w:sz w:val="22"/>
          <w:szCs w:val="22"/>
        </w:rPr>
        <w:t xml:space="preserve"> and Reorg</w:t>
      </w:r>
      <w:r>
        <w:rPr>
          <w:rFonts w:ascii="Arial" w:hAnsi="Arial" w:cs="Arial"/>
          <w:sz w:val="22"/>
          <w:szCs w:val="22"/>
        </w:rPr>
        <w:t>.</w:t>
      </w:r>
    </w:p>
    <w:p w:rsidR="006E3EC3" w14:paraId="63EF622D" w14:textId="77777777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Troubleshooting database issues using db2diag, db2pd, db2mtrk, Snapshot monitors and Event monitors.</w:t>
      </w:r>
    </w:p>
    <w:p w:rsidR="006E3EC3" w14:paraId="71964631" w14:textId="77777777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Verifying Daily Builds on server.</w:t>
      </w:r>
    </w:p>
    <w:p w:rsidR="006E3EC3" w14:paraId="2D0FAA95" w14:textId="77777777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Implemented Backup and Recovery Strategies.</w:t>
      </w:r>
    </w:p>
    <w:p w:rsidR="006E3EC3" w14:paraId="4D0FD571" w14:textId="0928D6CB">
      <w:pPr>
        <w:numPr>
          <w:ilvl w:val="0"/>
          <w:numId w:val="4"/>
        </w:numPr>
        <w:spacing w:line="240" w:lineRule="auto"/>
      </w:pPr>
      <w:r>
        <w:rPr>
          <w:rFonts w:ascii="Arial" w:hAnsi="Arial" w:cs="Arial"/>
          <w:sz w:val="22"/>
          <w:szCs w:val="22"/>
        </w:rPr>
        <w:t xml:space="preserve">Movement of data using </w:t>
      </w:r>
      <w:r w:rsidR="009B00A9">
        <w:rPr>
          <w:rFonts w:ascii="Arial" w:hAnsi="Arial" w:cs="Arial"/>
          <w:sz w:val="22"/>
          <w:szCs w:val="22"/>
        </w:rPr>
        <w:t xml:space="preserve">import, </w:t>
      </w:r>
      <w:r w:rsidR="009B00A9">
        <w:rPr>
          <w:rFonts w:ascii="Arial" w:hAnsi="Arial" w:cs="Arial"/>
          <w:sz w:val="22"/>
          <w:szCs w:val="22"/>
        </w:rPr>
        <w:t>export</w:t>
      </w:r>
      <w:r>
        <w:rPr>
          <w:rFonts w:ascii="Arial" w:hAnsi="Arial" w:cs="Arial"/>
          <w:sz w:val="22"/>
          <w:szCs w:val="22"/>
        </w:rPr>
        <w:t xml:space="preserve"> and load utilities.</w:t>
      </w:r>
    </w:p>
    <w:p w:rsidR="006E3EC3" w14:paraId="737C3C8B" w14:textId="77777777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  <w:lang w:val="en-GB"/>
        </w:rPr>
        <w:t>As per Application team request preparing the DDL scripts and DML scripts.</w:t>
      </w:r>
    </w:p>
    <w:p w:rsidR="006E3EC3" w14:paraId="002BA14D" w14:textId="77777777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Scheduling DB Maintenance scripts using Cron Jobs on AIX </w:t>
      </w:r>
    </w:p>
    <w:p w:rsidR="006E3EC3" w14:paraId="047D0F6B" w14:textId="77777777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Managing file system space alerts.</w:t>
      </w:r>
    </w:p>
    <w:p w:rsidR="006E3EC3" w14:paraId="4CC530FF" w14:textId="77777777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Managing the storage, allocating enough space for the database.</w:t>
      </w:r>
    </w:p>
    <w:p w:rsidR="006E3EC3" w14:paraId="43F57829" w14:textId="41C38F20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Installation, configuration of DB</w:t>
      </w:r>
      <w:r>
        <w:rPr>
          <w:rFonts w:ascii="Arial" w:hAnsi="Arial" w:cs="Arial"/>
          <w:sz w:val="22"/>
          <w:szCs w:val="22"/>
        </w:rPr>
        <w:t>2  V10.5</w:t>
      </w:r>
      <w:r>
        <w:rPr>
          <w:rFonts w:ascii="Arial" w:hAnsi="Arial" w:cs="Arial"/>
          <w:sz w:val="22"/>
          <w:szCs w:val="22"/>
        </w:rPr>
        <w:t xml:space="preserve"> and V11.1 </w:t>
      </w:r>
      <w:r w:rsidR="009B00A9">
        <w:rPr>
          <w:rFonts w:ascii="Arial" w:hAnsi="Arial" w:cs="Arial"/>
          <w:sz w:val="22"/>
          <w:szCs w:val="22"/>
        </w:rPr>
        <w:t xml:space="preserve">and v11.5 </w:t>
      </w:r>
      <w:r>
        <w:rPr>
          <w:rFonts w:ascii="Arial" w:hAnsi="Arial" w:cs="Arial"/>
          <w:sz w:val="22"/>
          <w:szCs w:val="22"/>
        </w:rPr>
        <w:t xml:space="preserve">databases on AIX </w:t>
      </w:r>
      <w:r w:rsidR="009B00A9">
        <w:rPr>
          <w:rFonts w:ascii="Arial" w:hAnsi="Arial" w:cs="Arial"/>
          <w:sz w:val="22"/>
          <w:szCs w:val="22"/>
        </w:rPr>
        <w:t xml:space="preserve"> &amp; Linux </w:t>
      </w:r>
      <w:r>
        <w:rPr>
          <w:rFonts w:ascii="Arial" w:hAnsi="Arial" w:cs="Arial"/>
          <w:sz w:val="22"/>
          <w:szCs w:val="22"/>
        </w:rPr>
        <w:t>operating system.</w:t>
      </w:r>
    </w:p>
    <w:p w:rsidR="006E3EC3" w14:paraId="3B0F8859" w14:textId="77777777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Creation of databases, Table spaces as and when requested by applications team.</w:t>
      </w:r>
    </w:p>
    <w:p w:rsidR="006E3EC3" w:rsidP="00FE5C43" w14:paraId="5DEE94CC" w14:textId="77777777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9B00A9">
        <w:rPr>
          <w:rFonts w:ascii="Arial" w:hAnsi="Arial" w:cs="Arial"/>
          <w:sz w:val="22"/>
          <w:szCs w:val="22"/>
        </w:rPr>
        <w:t>Created Instances and databases in test environment.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"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B00A9" w14:paraId="5AA82DA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B00A9" w14:paraId="0C960118" w14:textId="78492BD9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2063422b92cdad5153d0809d" o:spid="_x0000_s2049" type="#_x0000_t202" alt="{&quot;HashCode&quot;:-805424228,&quot;Height&quot;:792.0,&quot;Width&quot;:612.0,&quot;Placement&quot;:&quot;Footer&quot;,&quot;Index&quot;:&quot;Primary&quot;,&quot;Section&quot;:1,&quot;Top&quot;:0.0,&quot;Left&quot;:0.0}" style="width:612pt;height:21.55pt;margin-top:755.45pt;margin-left:0;mso-position-horizontal-relative:page;mso-position-vertical-relative:page;mso-wrap-style:square;position:absolute;v-text-anchor:bottom;z-index:251658240" o:allowincell="f" filled="f" stroked="f">
          <v:textbox inset="20pt,0,,0">
            <w:txbxContent>
              <w:p w:rsidR="009B00A9" w:rsidRPr="009B00A9" w:rsidP="009B00A9" w14:paraId="0E84210D" w14:textId="7DF4A990">
                <w:pPr>
                  <w:spacing w:after="0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9B00A9">
                  <w:rPr>
                    <w:rFonts w:ascii="Calibri" w:hAnsi="Calibri" w:cs="Calibri"/>
                    <w:color w:val="000000"/>
                    <w:sz w:val="20"/>
                  </w:rPr>
                  <w:t>Internal - General Use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B00A9" w14:paraId="17BAE753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B00A9" w14:paraId="0D0D78A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E3EC3" w14:paraId="425CCD43" w14:textId="77777777">
    <w:pPr>
      <w:pStyle w:val="Heading1"/>
      <w:numPr>
        <w:ilvl w:val="0"/>
        <w:numId w:val="0"/>
      </w:numPr>
      <w:ind w:left="360" w:hanging="360"/>
      <w:jc w:val="center"/>
    </w:pPr>
    <w:r>
      <w:rPr>
        <w:rFonts w:ascii="Arial" w:hAnsi="Arial" w:cs="Arial"/>
        <w:sz w:val="28"/>
        <w:szCs w:val="28"/>
      </w:rPr>
      <w:t xml:space="preserve">                                                                                                     DB2 LUW DBA                                                                                                     </w:t>
    </w:r>
  </w:p>
  <w:p w:rsidR="006E3EC3" w14:paraId="7D3B5828" w14:textId="77777777">
    <w:pPr>
      <w:pStyle w:val="Heading1"/>
      <w:numPr>
        <w:ilvl w:val="0"/>
        <w:numId w:val="0"/>
      </w:numPr>
      <w:ind w:left="360" w:hanging="360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B00A9" w14:paraId="3AC6009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40C6ADF"/>
    <w:multiLevelType w:val="multilevel"/>
    <w:tmpl w:val="795C5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34079CF"/>
    <w:multiLevelType w:val="multilevel"/>
    <w:tmpl w:val="86C82404"/>
    <w:lvl w:ilvl="0">
      <w:start w:val="1"/>
      <w:numFmt w:val="bullet"/>
      <w:pStyle w:val="Heading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pStyle w:val="Heading2"/>
      <w:lvlText w:val="◦"/>
      <w:lvlJc w:val="left"/>
      <w:pPr>
        <w:ind w:left="1080" w:hanging="360"/>
      </w:pPr>
      <w:rPr>
        <w:rFonts w:ascii="OpenSymbol" w:hAnsi="OpenSymbol" w:cs="Courier New" w:hint="default"/>
      </w:r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Jc w:val="left"/>
      <w:pPr>
        <w:ind w:left="1296" w:hanging="1296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2">
    <w:nsid w:val="653E4AC7"/>
    <w:multiLevelType w:val="multilevel"/>
    <w:tmpl w:val="DEAC00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8A13566"/>
    <w:multiLevelType w:val="multilevel"/>
    <w:tmpl w:val="ABDECE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9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C3"/>
    <w:rsid w:val="00162737"/>
    <w:rsid w:val="00283827"/>
    <w:rsid w:val="004703EF"/>
    <w:rsid w:val="004F13C9"/>
    <w:rsid w:val="00540232"/>
    <w:rsid w:val="00546467"/>
    <w:rsid w:val="005A315A"/>
    <w:rsid w:val="005B4D35"/>
    <w:rsid w:val="006E3EC3"/>
    <w:rsid w:val="00873F19"/>
    <w:rsid w:val="0098793C"/>
    <w:rsid w:val="009B00A9"/>
    <w:rsid w:val="00CC1853"/>
    <w:rsid w:val="00CC4703"/>
    <w:rsid w:val="00F43422"/>
    <w:rsid w:val="00F72F1E"/>
    <w:rsid w:val="00FE5C4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E63D370-B1CD-48B6-B183-F4F701EB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qFormat="1"/>
    <w:lsdException w:name="heading 3" w:semiHidden="1" w:uiPriority="0" w:qFormat="1"/>
    <w:lsdException w:name="heading 4" w:semiHidden="1" w:uiPriority="0" w:qFormat="1"/>
    <w:lsdException w:name="heading 5" w:semiHidden="1" w:uiPriority="0" w:qFormat="1"/>
    <w:lsdException w:name="heading 6" w:semiHidden="1" w:uiPriority="9" w:unhideWhenUsed="1" w:qFormat="1"/>
    <w:lsdException w:name="heading 7" w:semiHidden="1" w:uiPriority="0" w:qFormat="1"/>
    <w:lsdException w:name="heading 8" w:semiHidden="1" w:uiPriority="9" w:unhideWhenUsed="1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qFormat="1"/>
    <w:lsdException w:name="footer" w:semiHidden="1" w:uiPriority="0"/>
    <w:lsdException w:name="index heading" w:semiHidden="1" w:unhideWhenUsed="1"/>
    <w:lsdException w:name="caption" w:semiHidden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iPriority="0"/>
    <w:lsdException w:name="Body Text Indent 2" w:semiHidden="1" w:uiPriority="0"/>
    <w:lsdException w:name="Body Text Indent 3" w:semiHidden="1" w:uiPriority="0"/>
    <w:lsdException w:name="Block Text" w:semiHidden="1" w:uiPriority="0" w:unhideWhenUsed="1"/>
    <w:lsdException w:name="Hyperlink" w:semiHidden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unhideWhenUsed="1"/>
    <w:lsdException w:name="Table Web 3" w:unhideWhenUsed="1"/>
    <w:lsdException w:name="Balloon Text" w:semiHidden="1" w:unhideWhenUsed="1"/>
    <w:lsdException w:name="Table Grid" w:uiPriority="59" w:unhideWhenUsed="1"/>
    <w:lsdException w:name="Table Theme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CEC"/>
    <w:pPr>
      <w:widowControl w:val="0"/>
      <w:suppressAutoHyphens/>
      <w:spacing w:after="200" w:line="276" w:lineRule="auto"/>
      <w:textAlignment w:val="baseline"/>
    </w:pPr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qFormat/>
    <w:rsid w:val="00520CEC"/>
    <w:pPr>
      <w:widowControl/>
      <w:numPr>
        <w:numId w:val="1"/>
      </w:numPr>
      <w:overflowPunct w:val="0"/>
      <w:textAlignment w:val="auto"/>
      <w:outlineLvl w:val="0"/>
    </w:pPr>
    <w:rPr>
      <w:rFonts w:ascii="Verdana" w:eastAsia="Verdana" w:hAnsi="Verdana" w:cs="Verdana"/>
      <w:i/>
      <w:iCs/>
      <w:color w:val="000000"/>
      <w:sz w:val="16"/>
      <w:szCs w:val="16"/>
      <w:lang w:val="en-IN" w:eastAsia="he-IL" w:bidi="he-IL"/>
    </w:rPr>
  </w:style>
  <w:style w:type="paragraph" w:styleId="Heading2">
    <w:name w:val="heading 2"/>
    <w:basedOn w:val="Normal"/>
    <w:next w:val="Normal"/>
    <w:link w:val="Heading2Char"/>
    <w:qFormat/>
    <w:rsid w:val="00520CEC"/>
    <w:pPr>
      <w:widowControl/>
      <w:numPr>
        <w:ilvl w:val="1"/>
        <w:numId w:val="1"/>
      </w:numPr>
      <w:overflowPunct w:val="0"/>
      <w:jc w:val="center"/>
      <w:textAlignment w:val="auto"/>
      <w:outlineLvl w:val="1"/>
    </w:pPr>
    <w:rPr>
      <w:rFonts w:ascii="Verdana" w:eastAsia="Verdana" w:hAnsi="Verdana" w:cs="Verdana"/>
      <w:b/>
      <w:bCs/>
      <w:color w:val="000000"/>
      <w:sz w:val="16"/>
      <w:szCs w:val="16"/>
      <w:lang w:val="en-IN" w:eastAsia="he-IL" w:bidi="he-IL"/>
    </w:rPr>
  </w:style>
  <w:style w:type="paragraph" w:styleId="Heading3">
    <w:name w:val="heading 3"/>
    <w:basedOn w:val="Normal"/>
    <w:next w:val="Normal"/>
    <w:link w:val="Heading3Char"/>
    <w:qFormat/>
    <w:rsid w:val="00520CE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zh-CN" w:eastAsia="zh-CN"/>
    </w:rPr>
  </w:style>
  <w:style w:type="paragraph" w:styleId="Heading4">
    <w:name w:val="heading 4"/>
    <w:basedOn w:val="Normal"/>
    <w:next w:val="Normal"/>
    <w:link w:val="Heading4Char"/>
    <w:qFormat/>
    <w:rsid w:val="00520CE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zh-CN" w:eastAsia="zh-CN"/>
    </w:rPr>
  </w:style>
  <w:style w:type="paragraph" w:styleId="Heading5">
    <w:name w:val="heading 5"/>
    <w:basedOn w:val="Normal"/>
    <w:next w:val="Normal"/>
    <w:link w:val="Heading5Char"/>
    <w:qFormat/>
    <w:rsid w:val="00520CE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zh-CN" w:eastAsia="zh-CN"/>
    </w:rPr>
  </w:style>
  <w:style w:type="paragraph" w:styleId="Heading7">
    <w:name w:val="heading 7"/>
    <w:basedOn w:val="Normal"/>
    <w:next w:val="Normal"/>
    <w:link w:val="Heading7Char"/>
    <w:qFormat/>
    <w:rsid w:val="00520CEC"/>
    <w:pPr>
      <w:widowControl/>
      <w:numPr>
        <w:ilvl w:val="6"/>
        <w:numId w:val="1"/>
      </w:numPr>
      <w:overflowPunct w:val="0"/>
      <w:spacing w:before="240" w:after="60"/>
      <w:textAlignment w:val="auto"/>
      <w:outlineLvl w:val="6"/>
    </w:pPr>
    <w:rPr>
      <w:color w:val="000000"/>
      <w:szCs w:val="24"/>
      <w:lang w:val="en-IN" w:eastAsia="he-IL" w:bidi="he-IL"/>
    </w:rPr>
  </w:style>
  <w:style w:type="paragraph" w:styleId="Heading9">
    <w:name w:val="heading 9"/>
    <w:basedOn w:val="Normal"/>
    <w:next w:val="Normal"/>
    <w:link w:val="Heading9Char"/>
    <w:qFormat/>
    <w:rsid w:val="00520CEC"/>
    <w:pPr>
      <w:spacing w:before="240" w:after="60"/>
      <w:outlineLvl w:val="8"/>
    </w:pPr>
    <w:rPr>
      <w:rFonts w:ascii="Cambria" w:hAnsi="Cambria"/>
      <w:sz w:val="22"/>
      <w:szCs w:val="22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20CEC"/>
    <w:rPr>
      <w:color w:val="0000FF"/>
      <w:u w:val="single"/>
    </w:rPr>
  </w:style>
  <w:style w:type="character" w:styleId="Strong">
    <w:name w:val="Strong"/>
    <w:qFormat/>
    <w:rsid w:val="00520CEC"/>
    <w:rPr>
      <w:b/>
      <w:bCs/>
    </w:rPr>
  </w:style>
  <w:style w:type="character" w:customStyle="1" w:styleId="HeaderChar">
    <w:name w:val="Header Char"/>
    <w:link w:val="Header"/>
    <w:uiPriority w:val="99"/>
    <w:qFormat/>
    <w:rsid w:val="00520CEC"/>
    <w:rPr>
      <w:sz w:val="24"/>
      <w:lang w:val="en-US" w:eastAsia="en-US"/>
    </w:rPr>
  </w:style>
  <w:style w:type="character" w:customStyle="1" w:styleId="Heading1Char">
    <w:name w:val="Heading 1 Char"/>
    <w:link w:val="Heading1"/>
    <w:qFormat/>
    <w:rsid w:val="00520CEC"/>
    <w:rPr>
      <w:rFonts w:ascii="Verdana" w:eastAsia="Verdana" w:hAnsi="Verdana" w:cs="Verdana"/>
      <w:i/>
      <w:iCs/>
      <w:color w:val="000000"/>
      <w:sz w:val="16"/>
      <w:szCs w:val="16"/>
      <w:lang w:val="en-IN" w:eastAsia="he-IL" w:bidi="he-IL"/>
    </w:rPr>
  </w:style>
  <w:style w:type="character" w:customStyle="1" w:styleId="Heading2Char">
    <w:name w:val="Heading 2 Char"/>
    <w:link w:val="Heading2"/>
    <w:qFormat/>
    <w:rsid w:val="00520CEC"/>
    <w:rPr>
      <w:rFonts w:ascii="Verdana" w:eastAsia="Verdana" w:hAnsi="Verdana" w:cs="Verdana"/>
      <w:b/>
      <w:bCs/>
      <w:color w:val="000000"/>
      <w:sz w:val="16"/>
      <w:szCs w:val="16"/>
      <w:lang w:val="en-IN" w:eastAsia="he-IL" w:bidi="he-IL"/>
    </w:rPr>
  </w:style>
  <w:style w:type="character" w:customStyle="1" w:styleId="Heading7Char">
    <w:name w:val="Heading 7 Char"/>
    <w:link w:val="Heading7"/>
    <w:qFormat/>
    <w:rsid w:val="00520CEC"/>
    <w:rPr>
      <w:color w:val="000000"/>
      <w:sz w:val="24"/>
      <w:szCs w:val="24"/>
      <w:lang w:val="en-IN" w:eastAsia="he-IL" w:bidi="he-IL"/>
    </w:rPr>
  </w:style>
  <w:style w:type="character" w:customStyle="1" w:styleId="CommentTextChar">
    <w:name w:val="Comment Text Char"/>
    <w:link w:val="CommentText"/>
    <w:qFormat/>
    <w:rsid w:val="00520CEC"/>
    <w:rPr>
      <w:rFonts w:ascii="Verdana" w:hAnsi="Verdana"/>
      <w:lang w:val="en-GB"/>
    </w:rPr>
  </w:style>
  <w:style w:type="character" w:customStyle="1" w:styleId="Heading3Char">
    <w:name w:val="Heading 3 Char"/>
    <w:link w:val="Heading3"/>
    <w:semiHidden/>
    <w:qFormat/>
    <w:rsid w:val="00520CE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5Char">
    <w:name w:val="Heading 5 Char"/>
    <w:link w:val="Heading5"/>
    <w:semiHidden/>
    <w:qFormat/>
    <w:rsid w:val="00520CE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odyTextIndentChar">
    <w:name w:val="Body Text Indent Char"/>
    <w:link w:val="BodyTextIndent"/>
    <w:qFormat/>
    <w:rsid w:val="00520CEC"/>
    <w:rPr>
      <w:sz w:val="24"/>
    </w:rPr>
  </w:style>
  <w:style w:type="character" w:customStyle="1" w:styleId="FooterChar">
    <w:name w:val="Footer Char"/>
    <w:link w:val="Footer"/>
    <w:qFormat/>
    <w:rsid w:val="00520CEC"/>
    <w:rPr>
      <w:sz w:val="24"/>
    </w:rPr>
  </w:style>
  <w:style w:type="character" w:customStyle="1" w:styleId="BodyTextIndent2Char">
    <w:name w:val="Body Text Indent 2 Char"/>
    <w:link w:val="BodyTextIndent2"/>
    <w:qFormat/>
    <w:rsid w:val="00520CEC"/>
    <w:rPr>
      <w:rFonts w:ascii="Arial" w:hAnsi="Arial"/>
      <w:color w:val="000000"/>
      <w:lang w:val="en-AU"/>
    </w:rPr>
  </w:style>
  <w:style w:type="character" w:customStyle="1" w:styleId="PlainTextChar">
    <w:name w:val="Plain Text Char"/>
    <w:link w:val="PlainText"/>
    <w:qFormat/>
    <w:rsid w:val="00520CEC"/>
    <w:rPr>
      <w:rFonts w:ascii="Courier New" w:hAnsi="Courier New"/>
      <w:lang w:val="en-GB"/>
    </w:rPr>
  </w:style>
  <w:style w:type="character" w:customStyle="1" w:styleId="Heading4Char">
    <w:name w:val="Heading 4 Char"/>
    <w:link w:val="Heading4"/>
    <w:semiHidden/>
    <w:qFormat/>
    <w:rsid w:val="00520CE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BodyText2Char">
    <w:name w:val="Body Text 2 Char"/>
    <w:link w:val="BodyText2"/>
    <w:qFormat/>
    <w:rsid w:val="00520CEC"/>
    <w:rPr>
      <w:sz w:val="24"/>
    </w:rPr>
  </w:style>
  <w:style w:type="character" w:customStyle="1" w:styleId="BodyText3Char">
    <w:name w:val="Body Text 3 Char"/>
    <w:link w:val="BodyText3"/>
    <w:qFormat/>
    <w:rsid w:val="00520CEC"/>
    <w:rPr>
      <w:sz w:val="16"/>
      <w:szCs w:val="16"/>
    </w:rPr>
  </w:style>
  <w:style w:type="character" w:customStyle="1" w:styleId="Heading9Char">
    <w:name w:val="Heading 9 Char"/>
    <w:link w:val="Heading9"/>
    <w:semiHidden/>
    <w:qFormat/>
    <w:rsid w:val="00520CEC"/>
    <w:rPr>
      <w:rFonts w:ascii="Cambria" w:eastAsia="Times New Roman" w:hAnsi="Cambria" w:cs="Times New Roman"/>
      <w:sz w:val="22"/>
      <w:szCs w:val="22"/>
    </w:rPr>
  </w:style>
  <w:style w:type="character" w:customStyle="1" w:styleId="BodyTextIndent3Char">
    <w:name w:val="Body Text Indent 3 Char"/>
    <w:link w:val="BodyTextIndent3"/>
    <w:qFormat/>
    <w:rsid w:val="00520CEC"/>
    <w:rPr>
      <w:sz w:val="16"/>
      <w:szCs w:val="16"/>
    </w:rPr>
  </w:style>
  <w:style w:type="character" w:customStyle="1" w:styleId="HTMLPreformattedChar">
    <w:name w:val="HTML Preformatted Char"/>
    <w:link w:val="HTMLPreformatted"/>
    <w:qFormat/>
    <w:rsid w:val="00520CEC"/>
    <w:rPr>
      <w:rFonts w:ascii="Courier New" w:hAnsi="Courier New" w:cs="Courier New"/>
    </w:rPr>
  </w:style>
  <w:style w:type="character" w:customStyle="1" w:styleId="plain0020textchar">
    <w:name w:val="plain_0020text__char"/>
    <w:basedOn w:val="DefaultParagraphFont"/>
    <w:qFormat/>
    <w:rsid w:val="00520CEC"/>
  </w:style>
  <w:style w:type="character" w:customStyle="1" w:styleId="Cog-bodyChar">
    <w:name w:val="Cog-body Char"/>
    <w:qFormat/>
    <w:rsid w:val="00520CEC"/>
    <w:rPr>
      <w:rFonts w:ascii="Arial" w:hAnsi="Arial"/>
      <w:lang w:val="zh-CN" w:eastAsia="zh-CN"/>
    </w:rPr>
  </w:style>
  <w:style w:type="character" w:customStyle="1" w:styleId="apple-converted-space">
    <w:name w:val="apple-converted-space"/>
    <w:qFormat/>
    <w:rsid w:val="00520CE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sz w:val="22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Symbol"/>
      <w:sz w:val="28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Arial" w:hAnsi="Arial" w:cs="Symbol"/>
      <w:b/>
      <w:sz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Arial" w:hAnsi="Arial" w:cs="Symbol"/>
      <w:sz w:val="22"/>
    </w:rPr>
  </w:style>
  <w:style w:type="character" w:customStyle="1" w:styleId="ListLabel27">
    <w:name w:val="ListLabel 27"/>
    <w:qFormat/>
    <w:rPr>
      <w:rFonts w:ascii="Arial" w:hAnsi="Arial" w:cs="Symbol"/>
      <w:sz w:val="22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  <w:sz w:val="2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Arial" w:hAnsi="Arial" w:cs="Symbol"/>
      <w:b/>
      <w:sz w:val="22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Arial" w:hAnsi="Arial" w:cs="Symbol"/>
      <w:sz w:val="22"/>
    </w:rPr>
  </w:style>
  <w:style w:type="character" w:customStyle="1" w:styleId="ListLabel48">
    <w:name w:val="ListLabel 48"/>
    <w:qFormat/>
    <w:rPr>
      <w:rFonts w:ascii="Arial" w:hAnsi="Arial" w:cs="Symbol"/>
      <w:sz w:val="22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  <w:sz w:val="28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ascii="Arial" w:hAnsi="Arial" w:cs="Symbol"/>
      <w:b/>
      <w:sz w:val="22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ascii="Arial" w:hAnsi="Arial" w:cs="Symbol"/>
      <w:sz w:val="22"/>
    </w:rPr>
  </w:style>
  <w:style w:type="character" w:customStyle="1" w:styleId="ListLabel69">
    <w:name w:val="ListLabel 69"/>
    <w:qFormat/>
    <w:rPr>
      <w:rFonts w:ascii="Arial" w:hAnsi="Arial" w:cs="Symbol"/>
      <w:sz w:val="22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  <w:sz w:val="28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ascii="Arial" w:hAnsi="Arial" w:cs="Symbol"/>
      <w:b/>
      <w:sz w:val="22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ascii="Arial" w:hAnsi="Arial" w:cs="Symbol"/>
      <w:sz w:val="22"/>
    </w:rPr>
  </w:style>
  <w:style w:type="character" w:customStyle="1" w:styleId="ListLabel90">
    <w:name w:val="ListLabel 90"/>
    <w:qFormat/>
    <w:rPr>
      <w:rFonts w:ascii="Arial" w:hAnsi="Arial" w:cs="Symbol"/>
      <w:sz w:val="22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  <w:sz w:val="28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ascii="Arial" w:hAnsi="Arial" w:cs="Symbol"/>
      <w:b/>
      <w:sz w:val="22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ascii="Arial" w:hAnsi="Arial" w:cs="Symbol"/>
      <w:sz w:val="22"/>
    </w:rPr>
  </w:style>
  <w:style w:type="character" w:customStyle="1" w:styleId="ListLabel111">
    <w:name w:val="ListLabel 111"/>
    <w:qFormat/>
    <w:rPr>
      <w:rFonts w:ascii="Arial" w:hAnsi="Arial" w:cs="Symbol"/>
      <w:sz w:val="22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  <w:sz w:val="28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ascii="Arial" w:hAnsi="Arial" w:cs="Symbol"/>
      <w:b/>
      <w:sz w:val="2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Arial" w:hAnsi="Arial" w:cs="Symbol"/>
      <w:sz w:val="22"/>
    </w:rPr>
  </w:style>
  <w:style w:type="character" w:customStyle="1" w:styleId="ListLabel132">
    <w:name w:val="ListLabel 132"/>
    <w:qFormat/>
    <w:rPr>
      <w:rFonts w:ascii="Arial" w:hAnsi="Arial" w:cs="Symbol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  <w:sz w:val="28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ascii="Arial" w:hAnsi="Arial" w:cs="Symbol"/>
      <w:b/>
      <w:sz w:val="22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ascii="Arial" w:hAnsi="Arial" w:cs="Symbol"/>
      <w:sz w:val="22"/>
    </w:rPr>
  </w:style>
  <w:style w:type="character" w:customStyle="1" w:styleId="ListLabel153">
    <w:name w:val="ListLabel 153"/>
    <w:qFormat/>
    <w:rPr>
      <w:rFonts w:ascii="Arial" w:hAnsi="Arial" w:cs="Symbol"/>
      <w:sz w:val="22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  <w:sz w:val="28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ascii="Arial" w:hAnsi="Arial" w:cs="Symbol"/>
      <w:b/>
      <w:sz w:val="22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ascii="Arial" w:hAnsi="Arial" w:cs="Symbol"/>
      <w:sz w:val="22"/>
    </w:rPr>
  </w:style>
  <w:style w:type="character" w:customStyle="1" w:styleId="ListLabel174">
    <w:name w:val="ListLabel 174"/>
    <w:qFormat/>
    <w:rPr>
      <w:rFonts w:ascii="Arial" w:hAnsi="Arial" w:cs="Symbol"/>
      <w:sz w:val="22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rsid w:val="00520CEC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rsid w:val="00520CEC"/>
    <w:pPr>
      <w:spacing w:after="120"/>
    </w:pPr>
  </w:style>
  <w:style w:type="paragraph" w:styleId="List">
    <w:name w:val="List"/>
    <w:basedOn w:val="BodyText"/>
    <w:qFormat/>
    <w:rsid w:val="00520CEC"/>
  </w:style>
  <w:style w:type="paragraph" w:styleId="Caption">
    <w:name w:val="caption"/>
    <w:basedOn w:val="Normal"/>
    <w:next w:val="Normal"/>
    <w:qFormat/>
    <w:rsid w:val="00520CEC"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qFormat/>
    <w:rsid w:val="00520CEC"/>
    <w:pPr>
      <w:suppressLineNumbers/>
    </w:pPr>
  </w:style>
  <w:style w:type="paragraph" w:styleId="BlockText">
    <w:name w:val="Block Text"/>
    <w:basedOn w:val="Normal"/>
    <w:unhideWhenUsed/>
    <w:qFormat/>
    <w:rsid w:val="00520CEC"/>
    <w:pPr>
      <w:widowControl/>
      <w:suppressAutoHyphens w:val="0"/>
      <w:overflowPunct w:val="0"/>
      <w:ind w:left="360" w:right="-720"/>
      <w:jc w:val="both"/>
      <w:textAlignment w:val="auto"/>
    </w:pPr>
    <w:rPr>
      <w:sz w:val="22"/>
    </w:rPr>
  </w:style>
  <w:style w:type="paragraph" w:styleId="BodyText2">
    <w:name w:val="Body Text 2"/>
    <w:basedOn w:val="Normal"/>
    <w:link w:val="BodyText2Char"/>
    <w:qFormat/>
    <w:rsid w:val="00520CEC"/>
    <w:pPr>
      <w:spacing w:after="120" w:line="480" w:lineRule="auto"/>
    </w:pPr>
    <w:rPr>
      <w:lang w:val="zh-CN" w:eastAsia="zh-CN"/>
    </w:rPr>
  </w:style>
  <w:style w:type="paragraph" w:styleId="BodyText3">
    <w:name w:val="Body Text 3"/>
    <w:basedOn w:val="Normal"/>
    <w:link w:val="BodyText3Char"/>
    <w:qFormat/>
    <w:rsid w:val="00520CEC"/>
    <w:pPr>
      <w:spacing w:after="120"/>
    </w:pPr>
    <w:rPr>
      <w:sz w:val="16"/>
      <w:szCs w:val="16"/>
      <w:lang w:val="zh-CN" w:eastAsia="zh-CN"/>
    </w:rPr>
  </w:style>
  <w:style w:type="paragraph" w:styleId="BodyTextIndent">
    <w:name w:val="Body Text Indent"/>
    <w:basedOn w:val="Normal"/>
    <w:link w:val="BodyTextIndentChar"/>
    <w:rsid w:val="00520CEC"/>
    <w:pPr>
      <w:spacing w:after="120"/>
      <w:ind w:left="360"/>
    </w:pPr>
    <w:rPr>
      <w:lang w:val="zh-CN" w:eastAsia="zh-CN"/>
    </w:rPr>
  </w:style>
  <w:style w:type="paragraph" w:styleId="BodyTextIndent2">
    <w:name w:val="Body Text Indent 2"/>
    <w:basedOn w:val="Normal"/>
    <w:link w:val="BodyTextIndent2Char"/>
    <w:qFormat/>
    <w:rsid w:val="00520CEC"/>
    <w:pPr>
      <w:widowControl/>
      <w:suppressAutoHyphens w:val="0"/>
      <w:overflowPunct w:val="0"/>
      <w:spacing w:after="120" w:line="480" w:lineRule="auto"/>
      <w:ind w:left="360"/>
      <w:textAlignment w:val="auto"/>
    </w:pPr>
    <w:rPr>
      <w:rFonts w:ascii="Arial" w:hAnsi="Arial"/>
      <w:color w:val="000000"/>
      <w:sz w:val="20"/>
      <w:lang w:val="en-AU" w:eastAsia="zh-CN"/>
    </w:rPr>
  </w:style>
  <w:style w:type="paragraph" w:styleId="BodyTextIndent3">
    <w:name w:val="Body Text Indent 3"/>
    <w:basedOn w:val="Normal"/>
    <w:link w:val="BodyTextIndent3Char"/>
    <w:qFormat/>
    <w:rsid w:val="00520CEC"/>
    <w:pPr>
      <w:spacing w:after="120"/>
      <w:ind w:left="360"/>
    </w:pPr>
    <w:rPr>
      <w:sz w:val="16"/>
      <w:szCs w:val="16"/>
      <w:lang w:val="zh-CN" w:eastAsia="zh-CN"/>
    </w:rPr>
  </w:style>
  <w:style w:type="paragraph" w:styleId="CommentText">
    <w:name w:val="annotation text"/>
    <w:basedOn w:val="Normal"/>
    <w:link w:val="CommentTextChar"/>
    <w:unhideWhenUsed/>
    <w:qFormat/>
    <w:rsid w:val="00520CEC"/>
    <w:pPr>
      <w:widowControl/>
      <w:suppressAutoHyphens w:val="0"/>
      <w:textAlignment w:val="auto"/>
    </w:pPr>
    <w:rPr>
      <w:rFonts w:ascii="Verdana" w:hAnsi="Verdana"/>
      <w:sz w:val="20"/>
      <w:lang w:val="en-GB" w:eastAsia="zh-CN"/>
    </w:rPr>
  </w:style>
  <w:style w:type="paragraph" w:styleId="Footer">
    <w:name w:val="footer"/>
    <w:basedOn w:val="Normal"/>
    <w:link w:val="FooterChar"/>
    <w:rsid w:val="00520CEC"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qFormat/>
    <w:rsid w:val="00520CEC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nhideWhenUsed/>
    <w:qFormat/>
    <w:rsid w:val="00520C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 w:val="0"/>
      <w:textAlignment w:val="auto"/>
    </w:pPr>
    <w:rPr>
      <w:rFonts w:ascii="Courier New" w:hAnsi="Courier New"/>
      <w:sz w:val="20"/>
      <w:lang w:val="zh-CN" w:eastAsia="zh-CN"/>
    </w:rPr>
  </w:style>
  <w:style w:type="paragraph" w:styleId="NormalWeb">
    <w:name w:val="Normal (Web)"/>
    <w:basedOn w:val="Normal"/>
    <w:uiPriority w:val="99"/>
    <w:unhideWhenUsed/>
    <w:qFormat/>
    <w:rsid w:val="00520CEC"/>
    <w:pPr>
      <w:widowControl/>
      <w:suppressAutoHyphens w:val="0"/>
      <w:overflowPunct w:val="0"/>
      <w:spacing w:beforeAutospacing="1" w:afterAutospacing="1"/>
      <w:textAlignment w:val="auto"/>
    </w:pPr>
    <w:rPr>
      <w:szCs w:val="24"/>
    </w:rPr>
  </w:style>
  <w:style w:type="paragraph" w:styleId="PlainText">
    <w:name w:val="Plain Text"/>
    <w:basedOn w:val="Normal"/>
    <w:link w:val="PlainTextChar"/>
    <w:qFormat/>
    <w:rsid w:val="00520CEC"/>
    <w:pPr>
      <w:widowControl/>
      <w:suppressAutoHyphens w:val="0"/>
      <w:overflowPunct w:val="0"/>
      <w:textAlignment w:val="auto"/>
    </w:pPr>
    <w:rPr>
      <w:rFonts w:ascii="Courier New" w:hAnsi="Courier New"/>
      <w:sz w:val="20"/>
      <w:lang w:val="en-GB" w:eastAsia="zh-CN"/>
    </w:rPr>
  </w:style>
  <w:style w:type="paragraph" w:customStyle="1" w:styleId="TableContents">
    <w:name w:val="Table Contents"/>
    <w:basedOn w:val="Normal"/>
    <w:qFormat/>
    <w:rsid w:val="00520CEC"/>
    <w:pPr>
      <w:suppressLineNumbers/>
    </w:pPr>
  </w:style>
  <w:style w:type="paragraph" w:customStyle="1" w:styleId="TableHeading">
    <w:name w:val="Table Heading"/>
    <w:basedOn w:val="TableContents"/>
    <w:qFormat/>
    <w:rsid w:val="00520CEC"/>
    <w:pPr>
      <w:jc w:val="center"/>
    </w:pPr>
    <w:rPr>
      <w:b/>
      <w:i/>
    </w:rPr>
  </w:style>
  <w:style w:type="paragraph" w:styleId="ListParagraph">
    <w:name w:val="List Paragraph"/>
    <w:basedOn w:val="Normal"/>
    <w:uiPriority w:val="34"/>
    <w:qFormat/>
    <w:rsid w:val="00520CEC"/>
    <w:pPr>
      <w:ind w:left="720"/>
    </w:pPr>
  </w:style>
  <w:style w:type="paragraph" w:customStyle="1" w:styleId="tabletext">
    <w:name w:val="tabletext"/>
    <w:basedOn w:val="Normal"/>
    <w:qFormat/>
    <w:rsid w:val="00520CEC"/>
    <w:pPr>
      <w:widowControl/>
      <w:suppressAutoHyphens w:val="0"/>
      <w:overflowPunct w:val="0"/>
      <w:spacing w:before="120" w:after="120"/>
      <w:textAlignment w:val="auto"/>
    </w:pPr>
    <w:rPr>
      <w:rFonts w:ascii="Arial" w:hAnsi="Arial" w:cs="Arial"/>
      <w:sz w:val="20"/>
      <w:lang w:val="en-GB"/>
    </w:rPr>
  </w:style>
  <w:style w:type="paragraph" w:customStyle="1" w:styleId="paragraph1">
    <w:name w:val="paragraph 1"/>
    <w:basedOn w:val="Normal"/>
    <w:next w:val="Normal"/>
    <w:qFormat/>
    <w:rsid w:val="00520CEC"/>
    <w:pPr>
      <w:widowControl/>
      <w:suppressAutoHyphens w:val="0"/>
      <w:overflowPunct w:val="0"/>
      <w:textAlignment w:val="auto"/>
    </w:pPr>
    <w:rPr>
      <w:rFonts w:ascii="Trebuchet MS" w:hAnsi="Trebuchet MS"/>
      <w:bCs/>
      <w:sz w:val="20"/>
    </w:rPr>
  </w:style>
  <w:style w:type="paragraph" w:customStyle="1" w:styleId="Cog-bullet">
    <w:name w:val="Cog-bullet"/>
    <w:basedOn w:val="Normal"/>
    <w:qFormat/>
    <w:rsid w:val="00520CEC"/>
    <w:pPr>
      <w:keepNext/>
      <w:widowControl/>
      <w:suppressAutoHyphens w:val="0"/>
      <w:overflowPunct w:val="0"/>
      <w:spacing w:before="60" w:after="60" w:line="260" w:lineRule="atLeast"/>
      <w:textAlignment w:val="auto"/>
    </w:pPr>
    <w:rPr>
      <w:rFonts w:ascii="Arial" w:hAnsi="Arial"/>
      <w:sz w:val="20"/>
    </w:rPr>
  </w:style>
  <w:style w:type="paragraph" w:customStyle="1" w:styleId="WW-PlainText">
    <w:name w:val="WW-Plain Text"/>
    <w:basedOn w:val="Normal"/>
    <w:qFormat/>
    <w:rsid w:val="00520CEC"/>
    <w:pPr>
      <w:widowControl/>
      <w:overflowPunct w:val="0"/>
      <w:textAlignment w:val="auto"/>
    </w:pPr>
    <w:rPr>
      <w:rFonts w:ascii="Courier New" w:hAnsi="Courier New"/>
      <w:color w:val="000000"/>
      <w:sz w:val="20"/>
    </w:rPr>
  </w:style>
  <w:style w:type="paragraph" w:customStyle="1" w:styleId="experience-jobtitle">
    <w:name w:val="experience - job title"/>
    <w:basedOn w:val="Normal"/>
    <w:qFormat/>
    <w:rsid w:val="00520CEC"/>
    <w:pPr>
      <w:keepNext/>
      <w:suppressAutoHyphens w:val="0"/>
      <w:jc w:val="both"/>
      <w:textAlignment w:val="auto"/>
    </w:pPr>
    <w:rPr>
      <w:rFonts w:ascii="Palatino" w:hAnsi="Palatino"/>
      <w:b/>
      <w:sz w:val="20"/>
    </w:rPr>
  </w:style>
  <w:style w:type="paragraph" w:customStyle="1" w:styleId="DefaultText">
    <w:name w:val="Default Text"/>
    <w:basedOn w:val="Normal"/>
    <w:qFormat/>
    <w:rsid w:val="00520CEC"/>
    <w:pPr>
      <w:widowControl/>
      <w:suppressAutoHyphens w:val="0"/>
      <w:overflowPunct w:val="0"/>
      <w:snapToGrid w:val="0"/>
      <w:textAlignment w:val="auto"/>
    </w:pPr>
  </w:style>
  <w:style w:type="paragraph" w:customStyle="1" w:styleId="Achievement">
    <w:name w:val="Achievement"/>
    <w:basedOn w:val="BodyText"/>
    <w:qFormat/>
    <w:rsid w:val="00520CEC"/>
    <w:pPr>
      <w:widowControl/>
      <w:suppressAutoHyphens w:val="0"/>
      <w:overflowPunct w:val="0"/>
      <w:spacing w:after="60" w:line="220" w:lineRule="atLeast"/>
      <w:textAlignment w:val="auto"/>
    </w:pPr>
    <w:rPr>
      <w:sz w:val="20"/>
    </w:rPr>
  </w:style>
  <w:style w:type="paragraph" w:customStyle="1" w:styleId="Cog-body">
    <w:name w:val="Cog-body"/>
    <w:basedOn w:val="Normal"/>
    <w:qFormat/>
    <w:rsid w:val="00520CEC"/>
    <w:pPr>
      <w:keepNext/>
      <w:widowControl/>
      <w:suppressAutoHyphens w:val="0"/>
      <w:overflowPunct w:val="0"/>
      <w:spacing w:before="60" w:after="60" w:line="260" w:lineRule="atLeast"/>
      <w:ind w:left="720"/>
      <w:jc w:val="both"/>
      <w:textAlignment w:val="auto"/>
    </w:pPr>
    <w:rPr>
      <w:rFonts w:ascii="Arial" w:hAnsi="Arial"/>
      <w:sz w:val="20"/>
      <w:lang w:val="zh-CN" w:eastAsia="zh-CN"/>
    </w:rPr>
  </w:style>
  <w:style w:type="paragraph" w:customStyle="1" w:styleId="Cog-H1a">
    <w:name w:val="Cog-H1a"/>
    <w:basedOn w:val="Heading1"/>
    <w:qFormat/>
    <w:rsid w:val="00520CEC"/>
    <w:pPr>
      <w:keepNext/>
      <w:numPr>
        <w:numId w:val="0"/>
      </w:numPr>
      <w:suppressAutoHyphens w:val="0"/>
      <w:spacing w:before="240" w:after="120" w:line="240" w:lineRule="atLeast"/>
    </w:pPr>
    <w:rPr>
      <w:rFonts w:ascii="Times New Roman" w:eastAsia="Times New Roman" w:hAnsi="Times New Roman" w:cs="Times New Roman"/>
      <w:b/>
      <w:i w:val="0"/>
      <w:iCs w:val="0"/>
      <w:color w:val="000080"/>
      <w:sz w:val="32"/>
      <w:szCs w:val="20"/>
      <w:lang w:val="en-US" w:eastAsia="en-US" w:bidi="ar-SA"/>
    </w:rPr>
  </w:style>
  <w:style w:type="paragraph" w:customStyle="1" w:styleId="Cog-H3a">
    <w:name w:val="Cog-H3a"/>
    <w:basedOn w:val="Heading3"/>
    <w:qFormat/>
    <w:rsid w:val="00520CEC"/>
    <w:pPr>
      <w:widowControl/>
      <w:suppressAutoHyphens w:val="0"/>
      <w:overflowPunct w:val="0"/>
      <w:spacing w:before="120" w:after="120" w:line="240" w:lineRule="atLeast"/>
      <w:textAlignment w:val="auto"/>
    </w:pPr>
    <w:rPr>
      <w:rFonts w:ascii="Arial" w:hAnsi="Arial"/>
      <w:bCs w:val="0"/>
      <w:color w:val="000080"/>
      <w:sz w:val="22"/>
      <w:szCs w:val="20"/>
    </w:rPr>
  </w:style>
  <w:style w:type="paragraph" w:customStyle="1" w:styleId="CompanyNameAndAddress">
    <w:name w:val="CompanyNameAndAddress"/>
    <w:basedOn w:val="Normal"/>
    <w:next w:val="Normal"/>
    <w:qFormat/>
    <w:rsid w:val="00520CEC"/>
    <w:pPr>
      <w:widowControl/>
      <w:tabs>
        <w:tab w:val="right" w:pos="8640"/>
      </w:tabs>
      <w:suppressAutoHyphens w:val="0"/>
      <w:overflowPunct w:val="0"/>
      <w:textAlignment w:val="auto"/>
    </w:pPr>
    <w:rPr>
      <w:rFonts w:ascii="Arial" w:hAnsi="Arial"/>
    </w:rPr>
  </w:style>
  <w:style w:type="character" w:styleId="Hyperlink">
    <w:name w:val="Hyperlink"/>
    <w:basedOn w:val="DefaultParagraphFont"/>
    <w:uiPriority w:val="99"/>
    <w:semiHidden/>
    <w:unhideWhenUsed/>
    <w:rsid w:val="009B00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s://rdxfootmark.naukri.com/v2/track/openCv?trackingInfo=79e2904e14b9c4918a0aefe964960dc4134f530e18705c4458440321091b5b58120f130a11435a5a00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6D7041D5-7BB3-489B-9825-D2AF291538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Kalluri Venkateswara Rao</cp:lastModifiedBy>
  <cp:revision>26</cp:revision>
  <cp:lastPrinted>2012-04-28T07:24:00Z</cp:lastPrinted>
  <dcterms:created xsi:type="dcterms:W3CDTF">2020-06-18T05:25:00Z</dcterms:created>
  <dcterms:modified xsi:type="dcterms:W3CDTF">2023-05-07T03:01:00Z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WDC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2057-11.2.0.9363</vt:lpwstr>
  </property>
  <property fmtid="{D5CDD505-2E9C-101B-9397-08002B2CF9AE}" pid="7" name="LinksUpToDate">
    <vt:bool>false</vt:bool>
  </property>
  <property fmtid="{D5CDD505-2E9C-101B-9397-08002B2CF9AE}" pid="8" name="MSIP_Label_a8c544ca-bb84-4280-906e-934547e1d30c_ActionId">
    <vt:lpwstr>f761cae1-0e76-49bd-82e8-2ed6f494f4a3</vt:lpwstr>
  </property>
  <property fmtid="{D5CDD505-2E9C-101B-9397-08002B2CF9AE}" pid="9" name="MSIP_Label_a8c544ca-bb84-4280-906e-934547e1d30c_ContentBits">
    <vt:lpwstr>2</vt:lpwstr>
  </property>
  <property fmtid="{D5CDD505-2E9C-101B-9397-08002B2CF9AE}" pid="10" name="MSIP_Label_a8c544ca-bb84-4280-906e-934547e1d30c_Enabled">
    <vt:lpwstr>true</vt:lpwstr>
  </property>
  <property fmtid="{D5CDD505-2E9C-101B-9397-08002B2CF9AE}" pid="11" name="MSIP_Label_a8c544ca-bb84-4280-906e-934547e1d30c_Method">
    <vt:lpwstr>Standard</vt:lpwstr>
  </property>
  <property fmtid="{D5CDD505-2E9C-101B-9397-08002B2CF9AE}" pid="12" name="MSIP_Label_a8c544ca-bb84-4280-906e-934547e1d30c_Name">
    <vt:lpwstr>Internal - General Use</vt:lpwstr>
  </property>
  <property fmtid="{D5CDD505-2E9C-101B-9397-08002B2CF9AE}" pid="13" name="MSIP_Label_a8c544ca-bb84-4280-906e-934547e1d30c_SetDate">
    <vt:lpwstr>2023-05-07T03:01:13Z</vt:lpwstr>
  </property>
  <property fmtid="{D5CDD505-2E9C-101B-9397-08002B2CF9AE}" pid="14" name="MSIP_Label_a8c544ca-bb84-4280-906e-934547e1d30c_SiteId">
    <vt:lpwstr>258ac4e4-146a-411e-9dc8-79a9e12fd6da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