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4520C" w:rsidRPr="003A5709" w:rsidP="0014520C">
      <w:pPr>
        <w:pStyle w:val="BlockText"/>
        <w:ind w:left="0"/>
        <w:rPr>
          <w:bCs/>
          <w:sz w:val="22"/>
          <w:szCs w:val="22"/>
          <w:lang w:val="de-DE"/>
        </w:rPr>
      </w:pPr>
      <w:r>
        <w:rPr>
          <w:b/>
          <w:bCs/>
          <w:sz w:val="22"/>
          <w:szCs w:val="22"/>
          <w:lang w:val="de-DE"/>
        </w:rPr>
        <w:t>MEDEPALLI SANDYA RANI</w:t>
      </w:r>
      <w:r w:rsidRPr="003A5709">
        <w:rPr>
          <w:sz w:val="22"/>
          <w:szCs w:val="22"/>
        </w:rPr>
        <w:t xml:space="preserve">                                               </w:t>
      </w:r>
      <w:r w:rsidR="00765FB8">
        <w:rPr>
          <w:color w:val="000000"/>
          <w:sz w:val="22"/>
          <w:szCs w:val="22"/>
          <w:lang w:val="pt-BR"/>
        </w:rPr>
        <w:t xml:space="preserve">E-mail: </w:t>
      </w:r>
      <w:bookmarkStart w:id="0" w:name="_GoBack"/>
      <w:bookmarkEnd w:id="0"/>
      <w:hyperlink r:id="rId4" w:history="1">
        <w:r w:rsidRPr="00A7691B" w:rsidR="00D239AE">
          <w:rPr>
            <w:rStyle w:val="Hyperlink"/>
            <w:sz w:val="22"/>
            <w:szCs w:val="22"/>
            <w:lang w:val="pt-BR"/>
          </w:rPr>
          <w:t>sandyatejo</w:t>
        </w:r>
        <w:r w:rsidRPr="00A7691B" w:rsidR="00D239AE">
          <w:rPr>
            <w:rStyle w:val="Hyperlink"/>
            <w:bCs/>
            <w:sz w:val="22"/>
            <w:szCs w:val="22"/>
            <w:lang w:val="de-DE"/>
          </w:rPr>
          <w:t>@gmail.com</w:t>
        </w:r>
      </w:hyperlink>
    </w:p>
    <w:p w:rsidR="0014520C" w:rsidRPr="003A5709" w:rsidP="0014520C">
      <w:pPr>
        <w:pStyle w:val="BlockText"/>
        <w:ind w:left="0"/>
        <w:rPr>
          <w:sz w:val="22"/>
          <w:szCs w:val="22"/>
          <w:lang w:val="it-IT"/>
        </w:rPr>
      </w:pPr>
      <w:r w:rsidRPr="003A5709">
        <w:rPr>
          <w:color w:val="000000"/>
          <w:sz w:val="22"/>
          <w:szCs w:val="22"/>
          <w:lang w:val="pt-BR"/>
        </w:rPr>
        <w:t xml:space="preserve">                                                                                    Mobile: </w:t>
      </w:r>
      <w:r w:rsidRPr="003A5709">
        <w:rPr>
          <w:bCs/>
          <w:sz w:val="22"/>
          <w:szCs w:val="22"/>
          <w:lang w:val="de-DE"/>
        </w:rPr>
        <w:t>(+91)</w:t>
      </w:r>
      <w:r>
        <w:rPr>
          <w:bCs/>
          <w:sz w:val="22"/>
          <w:szCs w:val="22"/>
          <w:lang w:val="de-DE"/>
        </w:rPr>
        <w:t xml:space="preserve"> </w:t>
      </w:r>
      <w:r w:rsidR="007C0194">
        <w:rPr>
          <w:bCs/>
          <w:sz w:val="22"/>
          <w:szCs w:val="22"/>
          <w:lang w:val="de-DE"/>
        </w:rPr>
        <w:t>8519956765</w:t>
      </w:r>
    </w:p>
    <w:p w:rsidR="0014520C" w:rsidRPr="00FA6EB9" w:rsidP="0014520C">
      <w:pPr>
        <w:pStyle w:val="Title"/>
        <w:pBdr>
          <w:bottom w:val="single" w:sz="12" w:space="1" w:color="auto"/>
        </w:pBdr>
        <w:tabs>
          <w:tab w:val="left" w:pos="2160"/>
          <w:tab w:val="left" w:pos="2520"/>
        </w:tabs>
        <w:jc w:val="left"/>
        <w:rPr>
          <w:color w:val="000000"/>
          <w:sz w:val="22"/>
          <w:szCs w:val="22"/>
          <w:lang w:val="pt-BR"/>
        </w:rPr>
      </w:pPr>
      <w:r w:rsidRPr="00FA6EB9">
        <w:rPr>
          <w:b w:val="0"/>
          <w:sz w:val="22"/>
          <w:szCs w:val="22"/>
        </w:rPr>
        <w:t xml:space="preserve">                                                                                                                   </w:t>
      </w:r>
      <w:r w:rsidRPr="00FA6EB9">
        <w:rPr>
          <w:b w:val="0"/>
          <w:bCs/>
          <w:color w:val="000000"/>
          <w:sz w:val="22"/>
          <w:szCs w:val="22"/>
          <w:lang w:val="pt-BR"/>
        </w:rPr>
        <w:tab/>
      </w:r>
    </w:p>
    <w:p w:rsidR="0014520C" w:rsidRPr="00FA6EB9" w:rsidP="0014520C">
      <w:pPr>
        <w:pStyle w:val="BodyText"/>
        <w:rPr>
          <w:rFonts w:ascii="Times New Roman" w:hAnsi="Times New Roman"/>
          <w:b/>
          <w:color w:val="000000"/>
          <w:sz w:val="22"/>
          <w:szCs w:val="22"/>
          <w:u w:val="single"/>
        </w:rPr>
      </w:pPr>
    </w:p>
    <w:p w:rsidR="0014520C" w:rsidRPr="00FA6EB9" w:rsidP="0014520C">
      <w:pPr>
        <w:pStyle w:val="BodyText"/>
        <w:rPr>
          <w:rFonts w:ascii="Times New Roman" w:hAnsi="Times New Roman"/>
          <w:b/>
          <w:color w:val="000000"/>
          <w:sz w:val="22"/>
          <w:szCs w:val="22"/>
          <w:u w:val="single"/>
        </w:rPr>
      </w:pPr>
      <w:r w:rsidRPr="00FA6EB9">
        <w:rPr>
          <w:rFonts w:ascii="Times New Roman" w:hAnsi="Times New Roman"/>
          <w:b/>
          <w:color w:val="000000"/>
          <w:sz w:val="22"/>
          <w:szCs w:val="22"/>
          <w:u w:val="single"/>
        </w:rPr>
        <w:t>OBJECTIVE:</w:t>
      </w:r>
    </w:p>
    <w:p w:rsidR="0014520C" w:rsidRPr="00FA6EB9" w:rsidP="0014520C">
      <w:pPr>
        <w:pStyle w:val="BodyText"/>
        <w:rPr>
          <w:rFonts w:ascii="Times New Roman" w:hAnsi="Times New Roman"/>
          <w:b/>
          <w:color w:val="000000"/>
          <w:sz w:val="22"/>
          <w:szCs w:val="22"/>
          <w:u w:val="single"/>
        </w:rPr>
      </w:pPr>
    </w:p>
    <w:p w:rsidR="0014520C" w:rsidRPr="00FA6EB9" w:rsidP="0014520C">
      <w:pPr>
        <w:spacing w:line="360" w:lineRule="auto"/>
        <w:ind w:firstLine="720"/>
        <w:rPr>
          <w:sz w:val="22"/>
          <w:szCs w:val="22"/>
        </w:rPr>
      </w:pPr>
      <w:r w:rsidRPr="00FA6EB9">
        <w:rPr>
          <w:sz w:val="22"/>
          <w:szCs w:val="22"/>
        </w:rPr>
        <w:t>To be an effective team member embracing risks and challenges with constant learning opportunities, scope of sharing knowledge thereby contributing to the growth of the organization and self.</w:t>
      </w:r>
    </w:p>
    <w:p w:rsidR="0014520C" w:rsidRPr="00FA6EB9" w:rsidP="0014520C">
      <w:pPr>
        <w:pStyle w:val="BodyText"/>
        <w:rPr>
          <w:rFonts w:ascii="Times New Roman" w:hAnsi="Times New Roman"/>
          <w:b/>
          <w:color w:val="000000"/>
          <w:sz w:val="22"/>
          <w:szCs w:val="22"/>
          <w:u w:val="single"/>
        </w:rPr>
      </w:pPr>
    </w:p>
    <w:p w:rsidR="0014520C" w:rsidRPr="00FA6EB9" w:rsidP="0014520C">
      <w:pPr>
        <w:pStyle w:val="BodyText"/>
        <w:rPr>
          <w:rFonts w:ascii="Times New Roman" w:hAnsi="Times New Roman"/>
          <w:color w:val="000000"/>
          <w:sz w:val="22"/>
          <w:szCs w:val="22"/>
        </w:rPr>
      </w:pPr>
      <w:r w:rsidRPr="00FA6EB9">
        <w:rPr>
          <w:rFonts w:ascii="Times New Roman" w:hAnsi="Times New Roman"/>
          <w:b/>
          <w:color w:val="000000"/>
          <w:sz w:val="22"/>
          <w:szCs w:val="22"/>
          <w:u w:val="single"/>
        </w:rPr>
        <w:t xml:space="preserve">SUMMARY PROFILE: </w:t>
      </w:r>
    </w:p>
    <w:p w:rsidR="0014520C" w:rsidRPr="00FA6EB9" w:rsidP="0014520C">
      <w:pPr>
        <w:numPr>
          <w:ilvl w:val="0"/>
          <w:numId w:val="2"/>
        </w:numPr>
        <w:tabs>
          <w:tab w:val="left" w:pos="360"/>
        </w:tabs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Having 3</w:t>
      </w:r>
      <w:r w:rsidRPr="00FA6EB9">
        <w:rPr>
          <w:sz w:val="22"/>
          <w:szCs w:val="22"/>
        </w:rPr>
        <w:t>+ Years of Experience in SQL Database Administration.</w:t>
      </w:r>
    </w:p>
    <w:p w:rsidR="0014520C" w:rsidRPr="00FA6EB9" w:rsidP="0014520C">
      <w:pPr>
        <w:numPr>
          <w:ilvl w:val="0"/>
          <w:numId w:val="2"/>
        </w:numPr>
        <w:spacing w:before="100" w:beforeAutospacing="1" w:after="100" w:afterAutospacing="1"/>
        <w:jc w:val="both"/>
        <w:rPr>
          <w:sz w:val="22"/>
          <w:szCs w:val="22"/>
        </w:rPr>
      </w:pPr>
      <w:r w:rsidRPr="00FA6EB9">
        <w:rPr>
          <w:sz w:val="22"/>
          <w:szCs w:val="22"/>
        </w:rPr>
        <w:t>Hands on experience in Installation, Configuration, Monitoring, Troubleshooting and Maintenance of SQL server 2008, 200</w:t>
      </w:r>
      <w:r w:rsidR="007C0194">
        <w:rPr>
          <w:sz w:val="22"/>
          <w:szCs w:val="22"/>
        </w:rPr>
        <w:t>8R2,2012,2014 and 2016</w:t>
      </w:r>
      <w:r w:rsidRPr="00FA6EB9">
        <w:rPr>
          <w:sz w:val="22"/>
          <w:szCs w:val="22"/>
        </w:rPr>
        <w:t>.</w:t>
      </w:r>
    </w:p>
    <w:p w:rsidR="0014520C" w:rsidRPr="00765FB8" w:rsidP="00765FB8">
      <w:pPr>
        <w:numPr>
          <w:ilvl w:val="0"/>
          <w:numId w:val="2"/>
        </w:numPr>
        <w:spacing w:before="100" w:beforeAutospacing="1" w:after="100" w:afterAutospacing="1"/>
        <w:jc w:val="both"/>
        <w:rPr>
          <w:sz w:val="22"/>
          <w:szCs w:val="22"/>
        </w:rPr>
      </w:pPr>
      <w:r w:rsidRPr="00FA6EB9">
        <w:rPr>
          <w:sz w:val="22"/>
          <w:szCs w:val="22"/>
        </w:rPr>
        <w:t>E</w:t>
      </w:r>
      <w:r w:rsidR="00765FB8">
        <w:rPr>
          <w:sz w:val="22"/>
          <w:szCs w:val="22"/>
        </w:rPr>
        <w:t>xpertise in configure, h</w:t>
      </w:r>
      <w:r w:rsidRPr="00FA6EB9">
        <w:rPr>
          <w:sz w:val="22"/>
          <w:szCs w:val="22"/>
        </w:rPr>
        <w:t xml:space="preserve">igh availability methods such as </w:t>
      </w:r>
      <w:r w:rsidRPr="00FA6EB9">
        <w:rPr>
          <w:b/>
          <w:sz w:val="22"/>
          <w:szCs w:val="22"/>
        </w:rPr>
        <w:t>Log Sh</w:t>
      </w:r>
      <w:r w:rsidR="00765FB8">
        <w:rPr>
          <w:b/>
          <w:sz w:val="22"/>
          <w:szCs w:val="22"/>
        </w:rPr>
        <w:t>ipping, Replication, Mirroring, Failover cluster,</w:t>
      </w:r>
      <w:r>
        <w:rPr>
          <w:b/>
          <w:sz w:val="22"/>
          <w:szCs w:val="22"/>
        </w:rPr>
        <w:t xml:space="preserve"> </w:t>
      </w:r>
      <w:r w:rsidRPr="00FA6EB9">
        <w:rPr>
          <w:b/>
          <w:sz w:val="22"/>
          <w:szCs w:val="22"/>
        </w:rPr>
        <w:t>always on.</w:t>
      </w:r>
    </w:p>
    <w:p w:rsidR="0014520C" w:rsidRPr="00FA6EB9" w:rsidP="0014520C">
      <w:pPr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 w:val="22"/>
          <w:szCs w:val="22"/>
        </w:rPr>
      </w:pPr>
      <w:r w:rsidRPr="00FA6EB9">
        <w:rPr>
          <w:color w:val="000000"/>
          <w:sz w:val="22"/>
          <w:szCs w:val="22"/>
        </w:rPr>
        <w:t>Monitor and tune all aspects of</w:t>
      </w:r>
      <w:r w:rsidRPr="00FA6EB9">
        <w:rPr>
          <w:i/>
          <w:iCs/>
          <w:color w:val="000000"/>
          <w:sz w:val="22"/>
          <w:szCs w:val="22"/>
        </w:rPr>
        <w:t> </w:t>
      </w:r>
      <w:r w:rsidRPr="00FA6EB9">
        <w:rPr>
          <w:b/>
          <w:color w:val="000000"/>
          <w:sz w:val="22"/>
          <w:szCs w:val="22"/>
        </w:rPr>
        <w:t>SQL Server infrastructure like Disk, CPU, Memory, SQL Code etc., by using Profiler, Dynamic m</w:t>
      </w:r>
      <w:r w:rsidR="00765FB8">
        <w:rPr>
          <w:b/>
          <w:color w:val="000000"/>
          <w:sz w:val="22"/>
          <w:szCs w:val="22"/>
        </w:rPr>
        <w:t>anagement views.</w:t>
      </w:r>
      <w:r w:rsidRPr="00FA6EB9">
        <w:rPr>
          <w:b/>
          <w:color w:val="000000"/>
          <w:sz w:val="22"/>
          <w:szCs w:val="22"/>
        </w:rPr>
        <w:t xml:space="preserve"> </w:t>
      </w:r>
    </w:p>
    <w:p w:rsidR="0014520C" w:rsidRPr="00FA6EB9" w:rsidP="0014520C">
      <w:pPr>
        <w:numPr>
          <w:ilvl w:val="0"/>
          <w:numId w:val="2"/>
        </w:numPr>
        <w:spacing w:before="100" w:beforeAutospacing="1" w:after="100" w:afterAutospacing="1"/>
        <w:jc w:val="both"/>
        <w:rPr>
          <w:sz w:val="22"/>
          <w:szCs w:val="22"/>
        </w:rPr>
      </w:pPr>
      <w:r w:rsidRPr="00FA6EB9">
        <w:rPr>
          <w:sz w:val="22"/>
          <w:szCs w:val="22"/>
        </w:rPr>
        <w:t>Experience in Production, Pre-production and Test environments for data migration/data availability using backups and restore and import and export wizards.</w:t>
      </w:r>
    </w:p>
    <w:p w:rsidR="0014520C" w:rsidRPr="00FA6EB9" w:rsidP="0014520C">
      <w:pPr>
        <w:numPr>
          <w:ilvl w:val="0"/>
          <w:numId w:val="2"/>
        </w:numPr>
        <w:spacing w:before="100" w:beforeAutospacing="1" w:after="100" w:afterAutospacing="1"/>
        <w:jc w:val="both"/>
        <w:rPr>
          <w:sz w:val="22"/>
          <w:szCs w:val="22"/>
        </w:rPr>
      </w:pPr>
      <w:r w:rsidRPr="00FA6EB9">
        <w:rPr>
          <w:sz w:val="22"/>
          <w:szCs w:val="22"/>
        </w:rPr>
        <w:t>Implemented and Configured Linked server between two SQL servers.</w:t>
      </w:r>
    </w:p>
    <w:p w:rsidR="0014520C" w:rsidRPr="00FA6EB9" w:rsidP="0014520C">
      <w:pPr>
        <w:numPr>
          <w:ilvl w:val="0"/>
          <w:numId w:val="2"/>
        </w:numPr>
        <w:spacing w:before="100" w:beforeAutospacing="1" w:after="100" w:afterAutospacing="1"/>
        <w:jc w:val="both"/>
        <w:rPr>
          <w:sz w:val="22"/>
          <w:szCs w:val="22"/>
        </w:rPr>
      </w:pPr>
      <w:r w:rsidRPr="00FA6EB9">
        <w:rPr>
          <w:sz w:val="22"/>
          <w:szCs w:val="22"/>
        </w:rPr>
        <w:t>Implemented and Configured mailing using SQL server with Database Mail profile.</w:t>
      </w:r>
    </w:p>
    <w:p w:rsidR="0014520C" w:rsidRPr="00FA6EB9" w:rsidP="0014520C">
      <w:pPr>
        <w:numPr>
          <w:ilvl w:val="0"/>
          <w:numId w:val="2"/>
        </w:numPr>
        <w:tabs>
          <w:tab w:val="left" w:pos="0"/>
        </w:tabs>
        <w:overflowPunct w:val="0"/>
        <w:spacing w:after="100" w:afterAutospacing="1"/>
        <w:jc w:val="both"/>
        <w:rPr>
          <w:sz w:val="22"/>
          <w:szCs w:val="22"/>
        </w:rPr>
      </w:pPr>
      <w:r w:rsidRPr="00FA6EB9">
        <w:rPr>
          <w:sz w:val="22"/>
          <w:szCs w:val="22"/>
        </w:rPr>
        <w:t>Experience in usage of DBCC commands and DMV’s for troubleshooting.</w:t>
      </w:r>
    </w:p>
    <w:p w:rsidR="0014520C" w:rsidRPr="00FA6EB9" w:rsidP="0014520C">
      <w:pPr>
        <w:numPr>
          <w:ilvl w:val="0"/>
          <w:numId w:val="2"/>
        </w:numPr>
        <w:tabs>
          <w:tab w:val="left" w:pos="0"/>
        </w:tabs>
        <w:overflowPunct w:val="0"/>
        <w:spacing w:after="100" w:afterAutospacing="1"/>
        <w:jc w:val="both"/>
        <w:rPr>
          <w:sz w:val="22"/>
          <w:szCs w:val="22"/>
        </w:rPr>
      </w:pPr>
      <w:r w:rsidRPr="00FA6EB9">
        <w:rPr>
          <w:sz w:val="22"/>
          <w:szCs w:val="22"/>
        </w:rPr>
        <w:t>Executing the deploying the scripts in prod environment.</w:t>
      </w:r>
    </w:p>
    <w:p w:rsidR="0014520C" w:rsidP="0014520C">
      <w:pPr>
        <w:numPr>
          <w:ilvl w:val="0"/>
          <w:numId w:val="2"/>
        </w:numPr>
        <w:tabs>
          <w:tab w:val="left" w:pos="0"/>
        </w:tabs>
        <w:overflowPunct w:val="0"/>
        <w:spacing w:after="100" w:afterAutospacing="1"/>
        <w:jc w:val="both"/>
        <w:rPr>
          <w:sz w:val="22"/>
          <w:szCs w:val="22"/>
        </w:rPr>
      </w:pPr>
      <w:r w:rsidRPr="00FA6EB9">
        <w:rPr>
          <w:sz w:val="22"/>
          <w:szCs w:val="22"/>
        </w:rPr>
        <w:t>Experience in migration and upgrade process from SQL 2005 to 2008 and from 2008R2, 2012,</w:t>
      </w:r>
      <w:r w:rsidR="007C0194">
        <w:rPr>
          <w:sz w:val="22"/>
          <w:szCs w:val="22"/>
        </w:rPr>
        <w:t xml:space="preserve"> 2014 to 2016. </w:t>
      </w:r>
    </w:p>
    <w:p w:rsidR="0014520C" w:rsidRPr="00EA1E2D" w:rsidP="00EA1E2D">
      <w:pPr>
        <w:numPr>
          <w:ilvl w:val="0"/>
          <w:numId w:val="2"/>
        </w:numPr>
        <w:tabs>
          <w:tab w:val="left" w:pos="0"/>
        </w:tabs>
        <w:overflowPunct w:val="0"/>
        <w:spacing w:after="100" w:afterAutospacing="1"/>
        <w:jc w:val="both"/>
        <w:rPr>
          <w:sz w:val="22"/>
          <w:szCs w:val="22"/>
        </w:rPr>
      </w:pPr>
      <w:r w:rsidRPr="00EA1E2D">
        <w:rPr>
          <w:sz w:val="22"/>
          <w:szCs w:val="22"/>
        </w:rPr>
        <w:t>Knowledge on Cluster Implementation and support.</w:t>
      </w:r>
    </w:p>
    <w:p w:rsidR="0014520C" w:rsidRPr="00FA6EB9" w:rsidP="0014520C">
      <w:pPr>
        <w:numPr>
          <w:ilvl w:val="0"/>
          <w:numId w:val="2"/>
        </w:numPr>
        <w:spacing w:before="100" w:beforeAutospacing="1" w:after="100" w:afterAutospacing="1"/>
        <w:jc w:val="both"/>
        <w:rPr>
          <w:sz w:val="22"/>
          <w:szCs w:val="22"/>
        </w:rPr>
      </w:pPr>
      <w:r w:rsidRPr="00FA6EB9">
        <w:rPr>
          <w:sz w:val="22"/>
          <w:szCs w:val="22"/>
        </w:rPr>
        <w:t>Monitoring Dashboard Reports for Performance Tuning and finding bottlenecks in database.</w:t>
      </w:r>
    </w:p>
    <w:p w:rsidR="0014520C" w:rsidRPr="00FA6EB9" w:rsidP="0014520C">
      <w:pPr>
        <w:numPr>
          <w:ilvl w:val="0"/>
          <w:numId w:val="2"/>
        </w:numPr>
        <w:spacing w:before="100" w:beforeAutospacing="1" w:after="100" w:afterAutospacing="1"/>
        <w:jc w:val="both"/>
        <w:rPr>
          <w:sz w:val="22"/>
          <w:szCs w:val="22"/>
        </w:rPr>
      </w:pPr>
      <w:r w:rsidRPr="00FA6EB9">
        <w:rPr>
          <w:sz w:val="22"/>
          <w:szCs w:val="22"/>
        </w:rPr>
        <w:t xml:space="preserve">Flexible, enthusiastic and project-oriented team player with solid communication and leadership skills to develop creative solution for challenging client needs. </w:t>
      </w:r>
    </w:p>
    <w:p w:rsidR="0014520C" w:rsidRPr="00FA6EB9" w:rsidP="0014520C">
      <w:pPr>
        <w:numPr>
          <w:ilvl w:val="0"/>
          <w:numId w:val="2"/>
        </w:numPr>
        <w:spacing w:before="100" w:beforeAutospacing="1" w:after="100" w:afterAutospacing="1"/>
        <w:jc w:val="both"/>
        <w:rPr>
          <w:b/>
          <w:color w:val="000000"/>
          <w:sz w:val="22"/>
          <w:szCs w:val="22"/>
          <w:u w:val="single"/>
        </w:rPr>
      </w:pPr>
      <w:r w:rsidRPr="00FA6EB9">
        <w:rPr>
          <w:sz w:val="22"/>
          <w:szCs w:val="22"/>
        </w:rPr>
        <w:t>Experience in providing 24x7 Production Support.</w:t>
      </w:r>
    </w:p>
    <w:p w:rsidR="0014520C" w:rsidRPr="00FA6EB9" w:rsidP="0014520C">
      <w:pPr>
        <w:spacing w:before="100" w:beforeAutospacing="1" w:after="100" w:afterAutospacing="1"/>
        <w:jc w:val="both"/>
        <w:rPr>
          <w:sz w:val="22"/>
          <w:szCs w:val="22"/>
        </w:rPr>
      </w:pPr>
      <w:r w:rsidRPr="00FA6EB9">
        <w:rPr>
          <w:b/>
          <w:color w:val="000000"/>
          <w:sz w:val="22"/>
          <w:szCs w:val="22"/>
          <w:u w:val="single"/>
        </w:rPr>
        <w:t>TECHNICAL SKILLS</w:t>
      </w:r>
    </w:p>
    <w:p w:rsidR="0014520C" w:rsidRPr="00FA6EB9" w:rsidP="0014520C">
      <w:pPr>
        <w:pStyle w:val="BodyText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 w:rsidRPr="00FA6EB9">
        <w:rPr>
          <w:rFonts w:ascii="Times New Roman" w:hAnsi="Times New Roman"/>
          <w:sz w:val="22"/>
          <w:szCs w:val="22"/>
        </w:rPr>
        <w:t>Operating Systems</w:t>
      </w:r>
      <w:r w:rsidRPr="00FA6EB9">
        <w:rPr>
          <w:rFonts w:ascii="Times New Roman" w:hAnsi="Times New Roman"/>
          <w:sz w:val="22"/>
          <w:szCs w:val="22"/>
        </w:rPr>
        <w:tab/>
        <w:t xml:space="preserve">             : Windows Server 2012/2008/2008R2/2003.</w:t>
      </w:r>
    </w:p>
    <w:p w:rsidR="0014520C" w:rsidRPr="00FA6EB9" w:rsidP="0014520C">
      <w:pPr>
        <w:pStyle w:val="BodyText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 w:rsidRPr="00FA6EB9">
        <w:rPr>
          <w:rFonts w:ascii="Times New Roman" w:hAnsi="Times New Roman"/>
          <w:sz w:val="22"/>
          <w:szCs w:val="22"/>
        </w:rPr>
        <w:t>RDBMS                                     : MS SQL Server 2008, 2008 R2, 2012,2014,2016</w:t>
      </w:r>
    </w:p>
    <w:p w:rsidR="0014520C" w:rsidRPr="00FA6EB9" w:rsidP="0014520C">
      <w:pPr>
        <w:pStyle w:val="BodyText"/>
        <w:ind w:left="720" w:hanging="360"/>
        <w:rPr>
          <w:rFonts w:ascii="Times New Roman" w:hAnsi="Times New Roman"/>
          <w:color w:val="000000"/>
          <w:sz w:val="22"/>
          <w:szCs w:val="22"/>
        </w:rPr>
      </w:pPr>
    </w:p>
    <w:p w:rsidR="0014520C" w:rsidRPr="00FA6EB9" w:rsidP="0014520C">
      <w:pPr>
        <w:pStyle w:val="BodyText"/>
        <w:rPr>
          <w:rFonts w:ascii="Times New Roman" w:hAnsi="Times New Roman"/>
          <w:b/>
          <w:color w:val="000000"/>
          <w:sz w:val="22"/>
          <w:szCs w:val="22"/>
          <w:u w:val="single"/>
        </w:rPr>
      </w:pPr>
      <w:r w:rsidRPr="00FA6EB9">
        <w:rPr>
          <w:rFonts w:ascii="Times New Roman" w:hAnsi="Times New Roman"/>
          <w:b/>
          <w:color w:val="000000"/>
          <w:sz w:val="22"/>
          <w:szCs w:val="22"/>
          <w:u w:val="single"/>
        </w:rPr>
        <w:t>ACADEMIC PROFILE</w:t>
      </w:r>
    </w:p>
    <w:p w:rsidR="0014520C" w:rsidRPr="00FA6EB9" w:rsidP="0014520C">
      <w:pPr>
        <w:pStyle w:val="BodyText"/>
        <w:rPr>
          <w:rFonts w:ascii="Times New Roman" w:hAnsi="Times New Roman"/>
          <w:color w:val="000000"/>
          <w:sz w:val="22"/>
          <w:szCs w:val="22"/>
        </w:rPr>
      </w:pPr>
    </w:p>
    <w:p w:rsidR="0014520C" w:rsidRPr="00FA6EB9" w:rsidP="0014520C">
      <w:pPr>
        <w:numPr>
          <w:ilvl w:val="0"/>
          <w:numId w:val="1"/>
        </w:numPr>
        <w:rPr>
          <w:sz w:val="22"/>
          <w:szCs w:val="22"/>
          <w:lang w:eastAsia="x-none"/>
        </w:rPr>
      </w:pPr>
      <w:r>
        <w:rPr>
          <w:sz w:val="22"/>
          <w:szCs w:val="22"/>
          <w:lang w:eastAsia="x-none"/>
        </w:rPr>
        <w:t>M</w:t>
      </w:r>
      <w:r w:rsidRPr="00FA6EB9">
        <w:rPr>
          <w:sz w:val="22"/>
          <w:szCs w:val="22"/>
          <w:lang w:eastAsia="x-none"/>
        </w:rPr>
        <w:t>.Tech from JNTU</w:t>
      </w:r>
      <w:r>
        <w:rPr>
          <w:sz w:val="22"/>
          <w:szCs w:val="22"/>
          <w:lang w:eastAsia="x-none"/>
        </w:rPr>
        <w:t>K</w:t>
      </w:r>
      <w:r w:rsidRPr="00FA6EB9">
        <w:rPr>
          <w:b/>
          <w:sz w:val="22"/>
          <w:szCs w:val="22"/>
          <w:lang w:eastAsia="x-none"/>
        </w:rPr>
        <w:t xml:space="preserve"> </w:t>
      </w:r>
      <w:r>
        <w:rPr>
          <w:sz w:val="22"/>
          <w:szCs w:val="22"/>
          <w:lang w:eastAsia="x-none"/>
        </w:rPr>
        <w:t>with an aggregate of 68</w:t>
      </w:r>
      <w:r w:rsidRPr="00FA6EB9">
        <w:rPr>
          <w:sz w:val="22"/>
          <w:szCs w:val="22"/>
          <w:lang w:eastAsia="x-none"/>
        </w:rPr>
        <w:t xml:space="preserve">% during </w:t>
      </w:r>
      <w:r>
        <w:rPr>
          <w:sz w:val="22"/>
          <w:szCs w:val="22"/>
          <w:lang w:eastAsia="x-none"/>
        </w:rPr>
        <w:t>2018</w:t>
      </w:r>
      <w:r w:rsidRPr="00FA6EB9">
        <w:rPr>
          <w:sz w:val="22"/>
          <w:szCs w:val="22"/>
          <w:lang w:eastAsia="x-none"/>
        </w:rPr>
        <w:t>-</w:t>
      </w:r>
      <w:r>
        <w:rPr>
          <w:sz w:val="22"/>
          <w:szCs w:val="22"/>
          <w:lang w:eastAsia="x-none"/>
        </w:rPr>
        <w:t>2020</w:t>
      </w:r>
      <w:r w:rsidRPr="00FA6EB9">
        <w:rPr>
          <w:sz w:val="22"/>
          <w:szCs w:val="22"/>
          <w:lang w:eastAsia="x-none"/>
        </w:rPr>
        <w:t>.</w:t>
      </w:r>
    </w:p>
    <w:p w:rsidR="0014520C" w:rsidRPr="00FA6EB9" w:rsidP="0014520C">
      <w:pPr>
        <w:pStyle w:val="BodyText"/>
        <w:ind w:left="360"/>
        <w:rPr>
          <w:rFonts w:ascii="Times New Roman" w:eastAsia="Arial Unicode MS" w:hAnsi="Times New Roman"/>
          <w:sz w:val="22"/>
          <w:szCs w:val="22"/>
          <w:u w:val="single"/>
        </w:rPr>
      </w:pPr>
      <w:r w:rsidRPr="00FA6EB9">
        <w:rPr>
          <w:rFonts w:ascii="Times New Roman" w:eastAsia="Arial Unicode MS" w:hAnsi="Times New Roman"/>
          <w:sz w:val="22"/>
          <w:szCs w:val="22"/>
          <w:u w:val="single"/>
        </w:rPr>
        <w:t xml:space="preserve"> </w:t>
      </w:r>
    </w:p>
    <w:p w:rsidR="0014520C" w:rsidRPr="00FA6EB9" w:rsidP="0014520C">
      <w:pPr>
        <w:pStyle w:val="BodyText"/>
        <w:rPr>
          <w:rFonts w:ascii="Times New Roman" w:hAnsi="Times New Roman"/>
          <w:b/>
          <w:bCs/>
          <w:sz w:val="22"/>
          <w:szCs w:val="22"/>
          <w:u w:val="single"/>
        </w:rPr>
      </w:pPr>
      <w:r w:rsidRPr="00FA6EB9">
        <w:rPr>
          <w:rFonts w:ascii="Times New Roman" w:hAnsi="Times New Roman"/>
          <w:b/>
          <w:bCs/>
          <w:sz w:val="22"/>
          <w:szCs w:val="22"/>
          <w:u w:val="single"/>
        </w:rPr>
        <w:t>Employment History</w:t>
      </w:r>
    </w:p>
    <w:p w:rsidR="0014520C" w:rsidRPr="00FA6EB9" w:rsidP="0014520C">
      <w:pPr>
        <w:pStyle w:val="BodyText"/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14520C" w:rsidRPr="00FA6EB9" w:rsidP="0014520C">
      <w:pPr>
        <w:pStyle w:val="BodyText"/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14520C" w:rsidRPr="00FA6EB9" w:rsidP="0014520C">
      <w:pPr>
        <w:numPr>
          <w:ilvl w:val="0"/>
          <w:numId w:val="1"/>
        </w:numPr>
        <w:rPr>
          <w:b/>
          <w:bCs/>
          <w:sz w:val="22"/>
          <w:szCs w:val="22"/>
          <w:u w:val="single"/>
        </w:rPr>
      </w:pPr>
      <w:r w:rsidRPr="00FA6EB9">
        <w:rPr>
          <w:sz w:val="22"/>
          <w:szCs w:val="22"/>
          <w:lang w:eastAsia="x-none"/>
        </w:rPr>
        <w:t xml:space="preserve">Currently working with </w:t>
      </w:r>
      <w:r w:rsidR="00EE33C7">
        <w:rPr>
          <w:sz w:val="22"/>
          <w:szCs w:val="22"/>
          <w:lang w:eastAsia="x-none"/>
        </w:rPr>
        <w:t>VINSPIRE</w:t>
      </w:r>
      <w:r w:rsidR="00195DB9">
        <w:rPr>
          <w:sz w:val="22"/>
          <w:szCs w:val="22"/>
          <w:lang w:eastAsia="x-none"/>
        </w:rPr>
        <w:t xml:space="preserve"> TECHNOLOGIES PVT LTD H</w:t>
      </w:r>
      <w:r>
        <w:rPr>
          <w:sz w:val="22"/>
          <w:szCs w:val="22"/>
          <w:lang w:eastAsia="x-none"/>
        </w:rPr>
        <w:t>yderabad</w:t>
      </w:r>
      <w:r w:rsidRPr="0014520C">
        <w:rPr>
          <w:sz w:val="22"/>
          <w:szCs w:val="22"/>
          <w:lang w:eastAsia="x-none"/>
        </w:rPr>
        <w:t xml:space="preserve"> </w:t>
      </w:r>
      <w:r w:rsidRPr="00FA6EB9">
        <w:rPr>
          <w:sz w:val="22"/>
          <w:szCs w:val="22"/>
          <w:lang w:eastAsia="x-none"/>
        </w:rPr>
        <w:t xml:space="preserve">as a SQL Server Database administration from </w:t>
      </w:r>
      <w:r w:rsidR="00765FB8">
        <w:rPr>
          <w:sz w:val="22"/>
          <w:szCs w:val="22"/>
          <w:lang w:eastAsia="x-none"/>
        </w:rPr>
        <w:t>D</w:t>
      </w:r>
      <w:r w:rsidR="00EA1E2D">
        <w:rPr>
          <w:sz w:val="22"/>
          <w:szCs w:val="22"/>
          <w:lang w:eastAsia="x-none"/>
        </w:rPr>
        <w:t xml:space="preserve">ec </w:t>
      </w:r>
      <w:r>
        <w:rPr>
          <w:sz w:val="22"/>
          <w:szCs w:val="22"/>
          <w:lang w:eastAsia="x-none"/>
        </w:rPr>
        <w:t>2019</w:t>
      </w:r>
      <w:r w:rsidRPr="00FA6EB9">
        <w:rPr>
          <w:sz w:val="22"/>
          <w:szCs w:val="22"/>
          <w:lang w:eastAsia="x-none"/>
        </w:rPr>
        <w:t xml:space="preserve"> – Till Date.</w:t>
      </w:r>
    </w:p>
    <w:p w:rsidR="0014520C" w:rsidRPr="00FA6EB9" w:rsidP="0014520C">
      <w:pPr>
        <w:ind w:left="720"/>
        <w:rPr>
          <w:sz w:val="22"/>
          <w:szCs w:val="22"/>
          <w:lang w:eastAsia="x-none"/>
        </w:rPr>
      </w:pPr>
    </w:p>
    <w:p w:rsidR="0014520C" w:rsidRPr="00FA6EB9" w:rsidP="0014520C">
      <w:pPr>
        <w:pStyle w:val="BodyText"/>
        <w:rPr>
          <w:rFonts w:ascii="Times New Roman" w:hAnsi="Times New Roman"/>
          <w:b/>
          <w:bCs/>
          <w:sz w:val="22"/>
          <w:szCs w:val="22"/>
          <w:u w:val="single"/>
        </w:rPr>
      </w:pPr>
      <w:r w:rsidRPr="00FA6EB9">
        <w:rPr>
          <w:rFonts w:ascii="Times New Roman" w:hAnsi="Times New Roman"/>
          <w:b/>
          <w:bCs/>
          <w:sz w:val="22"/>
          <w:szCs w:val="22"/>
          <w:u w:val="single"/>
        </w:rPr>
        <w:t>Personal Skills:</w:t>
      </w:r>
    </w:p>
    <w:p w:rsidR="0014520C" w:rsidRPr="00FA6EB9" w:rsidP="0014520C">
      <w:pPr>
        <w:rPr>
          <w:b/>
          <w:sz w:val="22"/>
          <w:szCs w:val="22"/>
        </w:rPr>
      </w:pPr>
    </w:p>
    <w:p w:rsidR="0014520C" w:rsidRPr="00FA6EB9" w:rsidP="0014520C">
      <w:pPr>
        <w:numPr>
          <w:ilvl w:val="0"/>
          <w:numId w:val="1"/>
        </w:numPr>
        <w:rPr>
          <w:sz w:val="22"/>
          <w:szCs w:val="22"/>
          <w:lang w:eastAsia="x-none"/>
        </w:rPr>
      </w:pPr>
      <w:r w:rsidRPr="00FA6EB9">
        <w:rPr>
          <w:sz w:val="22"/>
          <w:szCs w:val="22"/>
          <w:lang w:eastAsia="x-none"/>
        </w:rPr>
        <w:t>Good interpersonal and intercommunication skills.</w:t>
      </w:r>
    </w:p>
    <w:p w:rsidR="0014520C" w:rsidRPr="00FA6EB9" w:rsidP="0014520C">
      <w:pPr>
        <w:numPr>
          <w:ilvl w:val="0"/>
          <w:numId w:val="1"/>
        </w:numPr>
        <w:rPr>
          <w:sz w:val="22"/>
          <w:szCs w:val="22"/>
          <w:lang w:eastAsia="x-none"/>
        </w:rPr>
      </w:pPr>
      <w:r>
        <w:rPr>
          <w:sz w:val="22"/>
          <w:szCs w:val="22"/>
          <w:lang w:eastAsia="x-none"/>
        </w:rPr>
        <w:t>Sincere, hard</w:t>
      </w:r>
      <w:r w:rsidRPr="00FA6EB9">
        <w:rPr>
          <w:sz w:val="22"/>
          <w:szCs w:val="22"/>
          <w:lang w:eastAsia="x-none"/>
        </w:rPr>
        <w:t>working and commitment to excel in software field.</w:t>
      </w:r>
    </w:p>
    <w:p w:rsidR="0014520C" w:rsidRPr="00FA6EB9" w:rsidP="0014520C">
      <w:pPr>
        <w:numPr>
          <w:ilvl w:val="0"/>
          <w:numId w:val="1"/>
        </w:numPr>
        <w:rPr>
          <w:sz w:val="22"/>
          <w:szCs w:val="22"/>
          <w:lang w:eastAsia="x-none"/>
        </w:rPr>
      </w:pPr>
      <w:r w:rsidRPr="00FA6EB9">
        <w:rPr>
          <w:sz w:val="22"/>
          <w:szCs w:val="22"/>
          <w:lang w:eastAsia="x-none"/>
        </w:rPr>
        <w:t>Capacity to build an impressive network.</w:t>
      </w:r>
    </w:p>
    <w:p w:rsidR="0014520C" w:rsidRPr="00FA6EB9" w:rsidP="0014520C">
      <w:pPr>
        <w:numPr>
          <w:ilvl w:val="0"/>
          <w:numId w:val="4"/>
        </w:numPr>
        <w:rPr>
          <w:sz w:val="22"/>
          <w:szCs w:val="22"/>
          <w:lang w:eastAsia="x-none"/>
        </w:rPr>
      </w:pPr>
      <w:r w:rsidRPr="00FA6EB9">
        <w:rPr>
          <w:sz w:val="22"/>
          <w:szCs w:val="22"/>
          <w:lang w:eastAsia="x-none"/>
        </w:rPr>
        <w:t xml:space="preserve">Willingness to utilize abilities developed through my experience and education </w:t>
      </w:r>
    </w:p>
    <w:p w:rsidR="0014520C" w:rsidRPr="00FA6EB9" w:rsidP="0014520C">
      <w:pPr>
        <w:ind w:left="360"/>
        <w:rPr>
          <w:sz w:val="22"/>
          <w:szCs w:val="22"/>
          <w:lang w:eastAsia="x-none"/>
        </w:rPr>
      </w:pPr>
      <w:r w:rsidRPr="00FA6EB9">
        <w:rPr>
          <w:sz w:val="22"/>
          <w:szCs w:val="22"/>
          <w:lang w:eastAsia="x-none"/>
        </w:rPr>
        <w:t xml:space="preserve">      With intent to grow professionally.</w:t>
      </w:r>
    </w:p>
    <w:p w:rsidR="0014520C" w:rsidRPr="00FA6EB9" w:rsidP="0014520C">
      <w:pPr>
        <w:numPr>
          <w:ilvl w:val="0"/>
          <w:numId w:val="3"/>
        </w:numPr>
        <w:rPr>
          <w:sz w:val="22"/>
          <w:szCs w:val="22"/>
          <w:lang w:eastAsia="x-none"/>
        </w:rPr>
      </w:pPr>
      <w:r w:rsidRPr="00FA6EB9">
        <w:rPr>
          <w:sz w:val="22"/>
          <w:szCs w:val="22"/>
          <w:lang w:eastAsia="x-none"/>
        </w:rPr>
        <w:t>Good analytical skill with problem solving capabilities, sense of responsibility,</w:t>
      </w:r>
    </w:p>
    <w:p w:rsidR="0014520C" w:rsidRPr="00FA6EB9" w:rsidP="0014520C">
      <w:pPr>
        <w:ind w:left="360"/>
        <w:rPr>
          <w:color w:val="000000"/>
          <w:sz w:val="22"/>
          <w:szCs w:val="22"/>
        </w:rPr>
      </w:pPr>
      <w:r w:rsidRPr="00FA6EB9">
        <w:rPr>
          <w:sz w:val="22"/>
          <w:szCs w:val="22"/>
          <w:lang w:eastAsia="x-none"/>
        </w:rPr>
        <w:t xml:space="preserve">      Creative and soft spoken</w:t>
      </w:r>
      <w:r w:rsidRPr="00FA6EB9">
        <w:rPr>
          <w:sz w:val="22"/>
          <w:szCs w:val="22"/>
        </w:rPr>
        <w:t>.</w:t>
      </w:r>
      <w:r w:rsidRPr="00FA6EB9">
        <w:rPr>
          <w:color w:val="000000"/>
          <w:sz w:val="22"/>
          <w:szCs w:val="22"/>
        </w:rPr>
        <w:t xml:space="preserve">     </w:t>
      </w:r>
    </w:p>
    <w:p w:rsidR="0014520C" w:rsidRPr="00FA6EB9" w:rsidP="0014520C">
      <w:pPr>
        <w:ind w:left="360"/>
        <w:rPr>
          <w:sz w:val="22"/>
          <w:szCs w:val="22"/>
        </w:rPr>
      </w:pPr>
    </w:p>
    <w:p w:rsidR="0014520C" w:rsidRPr="00765FB8" w:rsidP="00765FB8">
      <w:pPr>
        <w:tabs>
          <w:tab w:val="left" w:pos="0"/>
        </w:tabs>
        <w:ind w:right="90"/>
        <w:jc w:val="both"/>
        <w:outlineLvl w:val="0"/>
        <w:rPr>
          <w:b/>
          <w:color w:val="000000"/>
          <w:sz w:val="22"/>
          <w:szCs w:val="22"/>
        </w:rPr>
      </w:pPr>
      <w:r>
        <w:rPr>
          <w:rStyle w:val="Strong"/>
          <w:color w:val="000000"/>
          <w:sz w:val="22"/>
          <w:szCs w:val="22"/>
        </w:rPr>
        <w:t>PROJECT</w:t>
      </w:r>
      <w:r>
        <w:rPr>
          <w:rStyle w:val="Strong"/>
          <w:color w:val="000000"/>
          <w:sz w:val="22"/>
          <w:szCs w:val="22"/>
        </w:rPr>
        <w:t xml:space="preserve"> </w:t>
      </w:r>
      <w:r w:rsidRPr="00FA6EB9">
        <w:rPr>
          <w:rStyle w:val="Strong"/>
          <w:color w:val="000000"/>
          <w:sz w:val="22"/>
          <w:szCs w:val="22"/>
        </w:rPr>
        <w:t>:</w:t>
      </w:r>
    </w:p>
    <w:p w:rsidR="0014520C" w:rsidRPr="00FA6EB9" w:rsidP="0014520C">
      <w:pPr>
        <w:jc w:val="both"/>
        <w:rPr>
          <w:b/>
          <w:bCs/>
          <w:sz w:val="22"/>
          <w:szCs w:val="22"/>
        </w:rPr>
      </w:pPr>
    </w:p>
    <w:p w:rsidR="0014520C" w:rsidP="0014520C">
      <w:pPr>
        <w:pStyle w:val="BodyText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Name</w:t>
      </w:r>
      <w:r w:rsidRPr="00FA6EB9">
        <w:rPr>
          <w:rFonts w:ascii="Times New Roman" w:hAnsi="Times New Roman"/>
          <w:sz w:val="22"/>
          <w:szCs w:val="22"/>
        </w:rPr>
        <w:tab/>
        <w:t xml:space="preserve">        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FA6EB9">
        <w:rPr>
          <w:rFonts w:ascii="Times New Roman" w:hAnsi="Times New Roman"/>
          <w:sz w:val="22"/>
          <w:szCs w:val="22"/>
        </w:rPr>
        <w:t xml:space="preserve">  :  </w:t>
      </w:r>
      <w:r w:rsidR="003E4116">
        <w:rPr>
          <w:rFonts w:ascii="Times New Roman" w:hAnsi="Times New Roman"/>
          <w:sz w:val="22"/>
          <w:szCs w:val="22"/>
        </w:rPr>
        <w:t>LENOVO</w:t>
      </w:r>
      <w:r>
        <w:rPr>
          <w:rFonts w:ascii="Times New Roman" w:hAnsi="Times New Roman"/>
          <w:sz w:val="22"/>
          <w:szCs w:val="22"/>
        </w:rPr>
        <w:t>.</w:t>
      </w:r>
    </w:p>
    <w:p w:rsidR="0014520C" w:rsidRPr="006C6005" w:rsidP="0014520C">
      <w:pPr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Environment</w:t>
      </w:r>
      <w:r>
        <w:rPr>
          <w:sz w:val="22"/>
          <w:szCs w:val="22"/>
        </w:rPr>
        <w:tab/>
        <w:t>:  SQL Server 2008/R2,</w:t>
      </w:r>
      <w:r w:rsidR="006D357B">
        <w:rPr>
          <w:sz w:val="22"/>
          <w:szCs w:val="22"/>
        </w:rPr>
        <w:t xml:space="preserve"> </w:t>
      </w:r>
      <w:r>
        <w:rPr>
          <w:sz w:val="22"/>
          <w:szCs w:val="22"/>
        </w:rPr>
        <w:t>2012,</w:t>
      </w:r>
      <w:r w:rsidR="003E4116">
        <w:rPr>
          <w:sz w:val="22"/>
          <w:szCs w:val="22"/>
        </w:rPr>
        <w:t xml:space="preserve"> </w:t>
      </w:r>
      <w:r>
        <w:rPr>
          <w:sz w:val="22"/>
          <w:szCs w:val="22"/>
        </w:rPr>
        <w:t>14</w:t>
      </w:r>
      <w:r w:rsidRPr="006C6005">
        <w:rPr>
          <w:sz w:val="22"/>
          <w:szCs w:val="22"/>
        </w:rPr>
        <w:t>&amp;</w:t>
      </w:r>
      <w:r>
        <w:rPr>
          <w:sz w:val="22"/>
          <w:szCs w:val="22"/>
        </w:rPr>
        <w:t xml:space="preserve"> 2016 and Windows 2008/2012.</w:t>
      </w:r>
    </w:p>
    <w:p w:rsidR="0014520C" w:rsidP="0014520C">
      <w:pPr>
        <w:pStyle w:val="BodyText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FA6EB9">
        <w:rPr>
          <w:rFonts w:ascii="Times New Roman" w:hAnsi="Times New Roman"/>
          <w:sz w:val="22"/>
          <w:szCs w:val="22"/>
        </w:rPr>
        <w:t>Role</w:t>
      </w:r>
      <w:r w:rsidRPr="00FA6EB9">
        <w:rPr>
          <w:rFonts w:ascii="Times New Roman" w:hAnsi="Times New Roman"/>
          <w:sz w:val="22"/>
          <w:szCs w:val="22"/>
        </w:rPr>
        <w:tab/>
      </w:r>
      <w:r w:rsidRPr="00FA6EB9">
        <w:rPr>
          <w:rFonts w:ascii="Times New Roman" w:hAnsi="Times New Roman"/>
          <w:sz w:val="22"/>
          <w:szCs w:val="22"/>
        </w:rPr>
        <w:tab/>
        <w:t>:  SQL DBA.</w:t>
      </w:r>
    </w:p>
    <w:p w:rsidR="0014520C" w:rsidRPr="00FA6EB9" w:rsidP="0014520C">
      <w:pPr>
        <w:pStyle w:val="BodyText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Team size                 </w:t>
      </w:r>
      <w:r w:rsidRPr="006C6005">
        <w:rPr>
          <w:rFonts w:ascii="Times New Roman" w:hAnsi="Times New Roman"/>
          <w:sz w:val="22"/>
          <w:szCs w:val="22"/>
        </w:rPr>
        <w:t>: 8</w:t>
      </w:r>
    </w:p>
    <w:p w:rsidR="0014520C" w:rsidRPr="00FA6EB9" w:rsidP="0014520C">
      <w:pPr>
        <w:pStyle w:val="BodyText"/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14520C" w:rsidRPr="00FA6EB9" w:rsidP="0014520C">
      <w:pPr>
        <w:pStyle w:val="BodyText"/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  <w:r w:rsidRPr="00FA6EB9">
        <w:rPr>
          <w:rFonts w:ascii="Times New Roman" w:hAnsi="Times New Roman"/>
          <w:b/>
          <w:bCs/>
          <w:sz w:val="22"/>
          <w:szCs w:val="22"/>
          <w:u w:val="single"/>
        </w:rPr>
        <w:t>Responsibilities:</w:t>
      </w:r>
    </w:p>
    <w:p w:rsidR="0014520C" w:rsidRPr="00FA6EB9" w:rsidP="0014520C">
      <w:pPr>
        <w:jc w:val="both"/>
        <w:rPr>
          <w:b/>
          <w:sz w:val="22"/>
          <w:szCs w:val="22"/>
        </w:rPr>
      </w:pPr>
    </w:p>
    <w:p w:rsidR="0014520C" w:rsidRPr="00FA6EB9" w:rsidP="0014520C">
      <w:pPr>
        <w:pStyle w:val="BodyText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 w:rsidRPr="00FA6EB9">
        <w:rPr>
          <w:rFonts w:ascii="Times New Roman" w:hAnsi="Times New Roman"/>
          <w:sz w:val="22"/>
          <w:szCs w:val="22"/>
        </w:rPr>
        <w:t>Installing and Configuring SQL Server, including service pack deployments.</w:t>
      </w:r>
    </w:p>
    <w:p w:rsidR="0014520C" w:rsidRPr="00FA6EB9" w:rsidP="0014520C">
      <w:pPr>
        <w:numPr>
          <w:ilvl w:val="0"/>
          <w:numId w:val="2"/>
        </w:numPr>
        <w:spacing w:before="100" w:beforeAutospacing="1" w:after="100" w:afterAutospacing="1"/>
        <w:jc w:val="both"/>
        <w:rPr>
          <w:sz w:val="22"/>
          <w:szCs w:val="22"/>
        </w:rPr>
      </w:pPr>
      <w:r w:rsidRPr="00FA6EB9">
        <w:rPr>
          <w:sz w:val="22"/>
          <w:szCs w:val="22"/>
        </w:rPr>
        <w:t>Upgrading databases from 2005,</w:t>
      </w:r>
      <w:r w:rsidR="006D357B">
        <w:rPr>
          <w:sz w:val="22"/>
          <w:szCs w:val="22"/>
        </w:rPr>
        <w:t xml:space="preserve"> </w:t>
      </w:r>
      <w:r w:rsidRPr="00FA6EB9">
        <w:rPr>
          <w:sz w:val="22"/>
          <w:szCs w:val="22"/>
        </w:rPr>
        <w:t>2008/R2 to 2012 &amp; 2014.</w:t>
      </w:r>
    </w:p>
    <w:p w:rsidR="0014520C" w:rsidRPr="00FA6EB9" w:rsidP="0014520C">
      <w:pPr>
        <w:numPr>
          <w:ilvl w:val="0"/>
          <w:numId w:val="2"/>
        </w:numPr>
        <w:spacing w:before="100" w:beforeAutospacing="1" w:after="100" w:afterAutospacing="1"/>
        <w:jc w:val="both"/>
        <w:rPr>
          <w:sz w:val="22"/>
          <w:szCs w:val="22"/>
        </w:rPr>
      </w:pPr>
      <w:r w:rsidRPr="00FA6EB9">
        <w:rPr>
          <w:sz w:val="22"/>
          <w:szCs w:val="22"/>
        </w:rPr>
        <w:t>Experience in configuring, monitoring and trouble shooting on Mirroring, Log Shipping and Replication.</w:t>
      </w:r>
    </w:p>
    <w:p w:rsidR="0014520C" w:rsidRPr="00FA6EB9" w:rsidP="0014520C">
      <w:pPr>
        <w:numPr>
          <w:ilvl w:val="0"/>
          <w:numId w:val="2"/>
        </w:numPr>
        <w:spacing w:before="100" w:beforeAutospacing="1" w:after="100" w:afterAutospacing="1"/>
        <w:jc w:val="both"/>
        <w:rPr>
          <w:sz w:val="22"/>
          <w:szCs w:val="22"/>
        </w:rPr>
      </w:pPr>
      <w:r w:rsidRPr="00FA6EB9">
        <w:rPr>
          <w:sz w:val="22"/>
          <w:szCs w:val="22"/>
        </w:rPr>
        <w:t>Configuring DB Mail for servers.</w:t>
      </w:r>
    </w:p>
    <w:p w:rsidR="0014520C" w:rsidRPr="00FA6EB9" w:rsidP="0014520C">
      <w:pPr>
        <w:numPr>
          <w:ilvl w:val="0"/>
          <w:numId w:val="2"/>
        </w:numPr>
        <w:spacing w:before="100" w:beforeAutospacing="1" w:after="100" w:afterAutospacing="1"/>
        <w:jc w:val="both"/>
        <w:rPr>
          <w:sz w:val="22"/>
          <w:szCs w:val="22"/>
        </w:rPr>
      </w:pPr>
      <w:r w:rsidRPr="00FA6EB9">
        <w:rPr>
          <w:sz w:val="22"/>
          <w:szCs w:val="22"/>
        </w:rPr>
        <w:t>Monitoring the backup jobs from Microsoft Application Tools.</w:t>
      </w:r>
    </w:p>
    <w:p w:rsidR="0014520C" w:rsidRPr="00FA6EB9" w:rsidP="0014520C">
      <w:pPr>
        <w:numPr>
          <w:ilvl w:val="0"/>
          <w:numId w:val="2"/>
        </w:numPr>
        <w:spacing w:before="100" w:beforeAutospacing="1" w:after="100" w:afterAutospacing="1"/>
        <w:jc w:val="both"/>
        <w:rPr>
          <w:sz w:val="22"/>
          <w:szCs w:val="22"/>
        </w:rPr>
      </w:pPr>
      <w:r w:rsidRPr="00FA6EB9">
        <w:rPr>
          <w:sz w:val="22"/>
          <w:szCs w:val="22"/>
        </w:rPr>
        <w:t>Configuring alerts to get the status of Mirroring and Log Shipping to mails.</w:t>
      </w:r>
    </w:p>
    <w:p w:rsidR="0014520C" w:rsidRPr="00FA6EB9" w:rsidP="0014520C">
      <w:pPr>
        <w:pStyle w:val="BodyText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 w:rsidRPr="00FA6EB9">
        <w:rPr>
          <w:rFonts w:ascii="Times New Roman" w:hAnsi="Times New Roman"/>
          <w:sz w:val="22"/>
          <w:szCs w:val="22"/>
        </w:rPr>
        <w:t>Managing Security (Creating users, logins and roles ,granting permissions)</w:t>
      </w:r>
    </w:p>
    <w:p w:rsidR="0014520C" w:rsidRPr="00FA6EB9" w:rsidP="0014520C">
      <w:pPr>
        <w:pStyle w:val="BodyText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 w:rsidRPr="00FA6EB9">
        <w:rPr>
          <w:rFonts w:ascii="Times New Roman" w:hAnsi="Times New Roman"/>
          <w:sz w:val="22"/>
          <w:szCs w:val="22"/>
        </w:rPr>
        <w:t>Performance Monitoring and tuning.</w:t>
      </w:r>
    </w:p>
    <w:p w:rsidR="0014520C" w:rsidRPr="00FA6EB9" w:rsidP="0014520C">
      <w:pPr>
        <w:pStyle w:val="BodyText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  <w:lang w:eastAsia="en-US"/>
        </w:rPr>
      </w:pPr>
      <w:r w:rsidRPr="00FA6EB9">
        <w:rPr>
          <w:rFonts w:ascii="Times New Roman" w:hAnsi="Times New Roman"/>
          <w:sz w:val="22"/>
          <w:szCs w:val="22"/>
          <w:lang w:eastAsia="en-US"/>
        </w:rPr>
        <w:t>Scheduling jobs in SQL server.</w:t>
      </w:r>
    </w:p>
    <w:p w:rsidR="0014520C" w:rsidRPr="00FA6EB9" w:rsidP="0014520C">
      <w:pPr>
        <w:numPr>
          <w:ilvl w:val="0"/>
          <w:numId w:val="2"/>
        </w:numPr>
        <w:tabs>
          <w:tab w:val="left" w:pos="0"/>
        </w:tabs>
        <w:overflowPunct w:val="0"/>
        <w:spacing w:after="100" w:afterAutospacing="1"/>
        <w:jc w:val="both"/>
        <w:rPr>
          <w:sz w:val="22"/>
          <w:szCs w:val="22"/>
        </w:rPr>
      </w:pPr>
      <w:r w:rsidRPr="00FA6EB9">
        <w:rPr>
          <w:sz w:val="22"/>
          <w:szCs w:val="22"/>
        </w:rPr>
        <w:t>Good experience in Cluster installation and adding the nodes in the respective servers in SQL Server 2005, 2008R2.</w:t>
      </w:r>
    </w:p>
    <w:p w:rsidR="0014520C" w:rsidRPr="00FA6EB9" w:rsidP="0014520C">
      <w:pPr>
        <w:numPr>
          <w:ilvl w:val="0"/>
          <w:numId w:val="2"/>
        </w:numPr>
        <w:tabs>
          <w:tab w:val="left" w:pos="0"/>
        </w:tabs>
        <w:overflowPunct w:val="0"/>
        <w:spacing w:after="100" w:afterAutospacing="1"/>
        <w:jc w:val="both"/>
        <w:rPr>
          <w:sz w:val="22"/>
          <w:szCs w:val="22"/>
        </w:rPr>
      </w:pPr>
      <w:r w:rsidRPr="00FA6EB9">
        <w:rPr>
          <w:sz w:val="22"/>
          <w:szCs w:val="22"/>
        </w:rPr>
        <w:t>Performing the Failover and Failback operations in the cluster environment and troubleshooting activities.</w:t>
      </w:r>
    </w:p>
    <w:p w:rsidR="0014520C" w:rsidRPr="00FA6EB9" w:rsidP="0014520C">
      <w:pPr>
        <w:numPr>
          <w:ilvl w:val="0"/>
          <w:numId w:val="2"/>
        </w:numPr>
        <w:tabs>
          <w:tab w:val="left" w:pos="0"/>
        </w:tabs>
        <w:overflowPunct w:val="0"/>
        <w:spacing w:after="100" w:afterAutospacing="1"/>
        <w:jc w:val="both"/>
        <w:rPr>
          <w:sz w:val="22"/>
          <w:szCs w:val="22"/>
        </w:rPr>
      </w:pPr>
      <w:r w:rsidRPr="00FA6EB9">
        <w:rPr>
          <w:sz w:val="22"/>
          <w:szCs w:val="22"/>
        </w:rPr>
        <w:t>Configuring and Maintaining and troubleshooting the Database mirroring and also experience in Mirroring DR activities.</w:t>
      </w:r>
    </w:p>
    <w:p w:rsidR="0014520C" w:rsidRPr="00FA6EB9" w:rsidP="0014520C">
      <w:pPr>
        <w:numPr>
          <w:ilvl w:val="0"/>
          <w:numId w:val="2"/>
        </w:numPr>
        <w:tabs>
          <w:tab w:val="left" w:pos="0"/>
        </w:tabs>
        <w:overflowPunct w:val="0"/>
        <w:spacing w:after="100" w:afterAutospacing="1"/>
        <w:jc w:val="both"/>
        <w:rPr>
          <w:sz w:val="22"/>
          <w:szCs w:val="22"/>
        </w:rPr>
      </w:pPr>
      <w:r w:rsidRPr="00FA6EB9">
        <w:rPr>
          <w:sz w:val="22"/>
          <w:szCs w:val="22"/>
        </w:rPr>
        <w:t>Configuring and Maintaining and troubleshooting the Database Log Shipping and also experience in Mirroring DR activities.</w:t>
      </w:r>
    </w:p>
    <w:p w:rsidR="0014520C" w:rsidRPr="00FA6EB9" w:rsidP="0014520C">
      <w:pPr>
        <w:numPr>
          <w:ilvl w:val="0"/>
          <w:numId w:val="2"/>
        </w:numPr>
        <w:jc w:val="both"/>
        <w:rPr>
          <w:sz w:val="22"/>
          <w:szCs w:val="22"/>
        </w:rPr>
      </w:pPr>
      <w:r w:rsidRPr="00FA6EB9">
        <w:rPr>
          <w:sz w:val="22"/>
          <w:szCs w:val="22"/>
        </w:rPr>
        <w:t>Monitoring the Performance of the servers from Microsoft Tools.</w:t>
      </w:r>
    </w:p>
    <w:p w:rsidR="0014520C" w:rsidRPr="00FA6EB9" w:rsidP="0014520C">
      <w:pPr>
        <w:pStyle w:val="BodyText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 w:rsidRPr="00FA6EB9">
        <w:rPr>
          <w:rFonts w:ascii="Times New Roman" w:hAnsi="Times New Roman"/>
          <w:sz w:val="22"/>
          <w:szCs w:val="22"/>
          <w:lang w:eastAsia="en-US"/>
        </w:rPr>
        <w:t>Identifying the long running quires, SQL Bottlenecks and transactions and fixing them.</w:t>
      </w:r>
    </w:p>
    <w:p w:rsidR="0014520C" w:rsidRPr="00FA6EB9" w:rsidP="0014520C">
      <w:pPr>
        <w:numPr>
          <w:ilvl w:val="0"/>
          <w:numId w:val="2"/>
        </w:numPr>
        <w:jc w:val="both"/>
        <w:rPr>
          <w:sz w:val="22"/>
          <w:szCs w:val="22"/>
        </w:rPr>
      </w:pPr>
      <w:r w:rsidRPr="00FA6EB9">
        <w:rPr>
          <w:sz w:val="22"/>
          <w:szCs w:val="22"/>
        </w:rPr>
        <w:t>Working on disk space issues and performance issues.</w:t>
      </w:r>
    </w:p>
    <w:p w:rsidR="0014520C" w:rsidRPr="006C6005" w:rsidP="0014520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b/>
          <w:i/>
          <w:iCs/>
          <w:color w:val="000000"/>
          <w:sz w:val="22"/>
          <w:szCs w:val="22"/>
          <w:u w:val="single"/>
        </w:rPr>
      </w:pPr>
      <w:r w:rsidRPr="00FA6EB9">
        <w:rPr>
          <w:sz w:val="22"/>
          <w:szCs w:val="22"/>
          <w:lang w:val="en-IE"/>
        </w:rPr>
        <w:t>24 x 7 on call duties, Attend all times in case of emergencies.</w:t>
      </w:r>
    </w:p>
    <w:p w:rsidR="0014520C" w:rsidRPr="00FA6EB9" w:rsidP="0014520C">
      <w:pPr>
        <w:pStyle w:val="NormalWeb"/>
        <w:spacing w:before="0" w:beforeAutospacing="0" w:after="0" w:afterAutospacing="0" w:line="360" w:lineRule="auto"/>
        <w:ind w:left="644"/>
        <w:jc w:val="both"/>
        <w:rPr>
          <w:b/>
          <w:i/>
          <w:iCs/>
          <w:color w:val="000000"/>
          <w:sz w:val="22"/>
          <w:szCs w:val="22"/>
          <w:u w:val="single"/>
        </w:rPr>
      </w:pPr>
    </w:p>
    <w:p w:rsidR="0014520C" w:rsidRPr="00845CE9" w:rsidP="0014520C">
      <w:pPr>
        <w:pStyle w:val="BodyText"/>
        <w:rPr>
          <w:rStyle w:val="Strong"/>
          <w:rFonts w:ascii="Times New Roman" w:hAnsi="Times New Roman"/>
          <w:iCs/>
          <w:color w:val="000000"/>
          <w:sz w:val="22"/>
          <w:szCs w:val="22"/>
        </w:rPr>
      </w:pPr>
    </w:p>
    <w:p w:rsidR="0014520C" w:rsidRPr="00FA6EB9" w:rsidP="0014520C">
      <w:pPr>
        <w:tabs>
          <w:tab w:val="left" w:pos="0"/>
        </w:tabs>
        <w:ind w:right="90"/>
        <w:jc w:val="both"/>
        <w:outlineLvl w:val="0"/>
        <w:rPr>
          <w:rStyle w:val="Strong"/>
          <w:color w:val="000000"/>
          <w:sz w:val="22"/>
          <w:szCs w:val="22"/>
        </w:rPr>
      </w:pPr>
    </w:p>
    <w:p w:rsidR="0014520C" w:rsidRPr="00FA6EB9" w:rsidP="0014520C">
      <w:pPr>
        <w:pStyle w:val="BodyText"/>
        <w:jc w:val="both"/>
        <w:rPr>
          <w:rStyle w:val="Strong"/>
          <w:rFonts w:ascii="Times New Roman" w:hAnsi="Times New Roman"/>
          <w:i/>
          <w:iCs/>
          <w:color w:val="000000"/>
          <w:sz w:val="22"/>
          <w:szCs w:val="22"/>
          <w:u w:val="single"/>
        </w:rPr>
      </w:pPr>
    </w:p>
    <w:p w:rsidR="0014520C" w:rsidRPr="00FA6EB9" w:rsidP="0014520C">
      <w:pPr>
        <w:pStyle w:val="BodyText"/>
        <w:rPr>
          <w:rStyle w:val="Strong"/>
          <w:rFonts w:ascii="Times New Roman" w:hAnsi="Times New Roman"/>
          <w:i/>
          <w:iCs/>
          <w:color w:val="000000"/>
          <w:sz w:val="22"/>
          <w:szCs w:val="22"/>
          <w:u w:val="single"/>
        </w:rPr>
      </w:pPr>
    </w:p>
    <w:p w:rsidR="0014520C" w:rsidRPr="00FA6EB9" w:rsidP="0014520C">
      <w:pPr>
        <w:ind w:left="360"/>
        <w:jc w:val="both"/>
        <w:rPr>
          <w:sz w:val="22"/>
          <w:szCs w:val="22"/>
        </w:rPr>
      </w:pPr>
      <w:r w:rsidRPr="00FA6EB9">
        <w:rPr>
          <w:sz w:val="22"/>
          <w:szCs w:val="22"/>
        </w:rPr>
        <w:t xml:space="preserve">                                                                                                     </w:t>
      </w:r>
      <w:r w:rsidR="006D357B">
        <w:rPr>
          <w:sz w:val="22"/>
          <w:szCs w:val="22"/>
        </w:rPr>
        <w:t xml:space="preserve">               M. SANDYA RANI</w:t>
      </w:r>
    </w:p>
    <w:p w:rsidR="0014520C" w:rsidRPr="00FA6EB9" w:rsidP="0014520C">
      <w:pPr>
        <w:ind w:left="360"/>
        <w:jc w:val="both"/>
        <w:rPr>
          <w:rStyle w:val="Strong"/>
          <w:i/>
          <w:iCs/>
          <w:color w:val="000000"/>
          <w:sz w:val="22"/>
          <w:szCs w:val="22"/>
          <w:u w:val="single"/>
        </w:rPr>
      </w:pPr>
    </w:p>
    <w:p w:rsidR="0057401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0B15715"/>
    <w:multiLevelType w:val="hybridMultilevel"/>
    <w:tmpl w:val="0AB6635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F10A54"/>
    <w:multiLevelType w:val="hybridMultilevel"/>
    <w:tmpl w:val="C350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CF8132F"/>
    <w:multiLevelType w:val="hybridMultilevel"/>
    <w:tmpl w:val="2D46244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40B371E"/>
    <w:multiLevelType w:val="hybridMultilevel"/>
    <w:tmpl w:val="51164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D3B0C"/>
    <w:multiLevelType w:val="hybridMultilevel"/>
    <w:tmpl w:val="263C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788D7E05"/>
    <w:multiLevelType w:val="hybridMultilevel"/>
    <w:tmpl w:val="7A0E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7C9E0E46"/>
    <w:multiLevelType w:val="hybridMultilevel"/>
    <w:tmpl w:val="C722056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0C"/>
    <w:rsid w:val="0014520C"/>
    <w:rsid w:val="00195DB9"/>
    <w:rsid w:val="003A5709"/>
    <w:rsid w:val="003E4116"/>
    <w:rsid w:val="00574013"/>
    <w:rsid w:val="005F1270"/>
    <w:rsid w:val="00634763"/>
    <w:rsid w:val="006C6005"/>
    <w:rsid w:val="006D357B"/>
    <w:rsid w:val="006E7C1C"/>
    <w:rsid w:val="00765FB8"/>
    <w:rsid w:val="007C0194"/>
    <w:rsid w:val="00845CE9"/>
    <w:rsid w:val="00A7691B"/>
    <w:rsid w:val="00A8616E"/>
    <w:rsid w:val="00D239AE"/>
    <w:rsid w:val="00E01503"/>
    <w:rsid w:val="00E461BC"/>
    <w:rsid w:val="00E53F84"/>
    <w:rsid w:val="00EA1E2D"/>
    <w:rsid w:val="00EE33C7"/>
    <w:rsid w:val="00F3177D"/>
    <w:rsid w:val="00FA6EB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CD2951E5-B3F9-453A-B60A-635F21F1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2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4520C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14520C"/>
    <w:rPr>
      <w:rFonts w:ascii="Times New Roman" w:eastAsia="Times New Roman" w:hAnsi="Times New Roman" w:cs="Times New Roman"/>
      <w:b/>
      <w:sz w:val="20"/>
      <w:szCs w:val="20"/>
      <w:lang w:val="en-IE"/>
    </w:rPr>
  </w:style>
  <w:style w:type="character" w:styleId="Hyperlink">
    <w:name w:val="Hyperlink"/>
    <w:rsid w:val="0014520C"/>
    <w:rPr>
      <w:color w:val="0000FF"/>
      <w:u w:val="single"/>
    </w:rPr>
  </w:style>
  <w:style w:type="paragraph" w:styleId="BodyText">
    <w:name w:val="Body Text"/>
    <w:basedOn w:val="Normal"/>
    <w:link w:val="BodyTextChar"/>
    <w:rsid w:val="0014520C"/>
    <w:rPr>
      <w:rFonts w:ascii="Garamond" w:hAnsi="Garamond"/>
      <w:sz w:val="24"/>
      <w:lang w:eastAsia="x-none"/>
    </w:rPr>
  </w:style>
  <w:style w:type="character" w:customStyle="1" w:styleId="BodyTextChar">
    <w:name w:val="Body Text Char"/>
    <w:basedOn w:val="DefaultParagraphFont"/>
    <w:link w:val="BodyText"/>
    <w:rsid w:val="0014520C"/>
    <w:rPr>
      <w:rFonts w:ascii="Garamond" w:eastAsia="Times New Roman" w:hAnsi="Garamond" w:cs="Times New Roman"/>
      <w:sz w:val="24"/>
      <w:szCs w:val="20"/>
      <w:lang w:val="en-IE" w:eastAsia="x-none"/>
    </w:rPr>
  </w:style>
  <w:style w:type="paragraph" w:styleId="NormalWeb">
    <w:name w:val="Normal (Web)"/>
    <w:basedOn w:val="Normal"/>
    <w:rsid w:val="0014520C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qFormat/>
    <w:rsid w:val="0014520C"/>
    <w:rPr>
      <w:b/>
    </w:rPr>
  </w:style>
  <w:style w:type="paragraph" w:styleId="BlockText">
    <w:name w:val="Block Text"/>
    <w:basedOn w:val="Normal"/>
    <w:qFormat/>
    <w:rsid w:val="0014520C"/>
    <w:pPr>
      <w:spacing w:after="120"/>
      <w:ind w:left="1440" w:righ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andyatejo@gmail.com" TargetMode="External" /><Relationship Id="rId5" Type="http://schemas.openxmlformats.org/officeDocument/2006/relationships/image" Target="https://rdxfootmark.naukri.com/v2/track/openCv?trackingInfo=bf23dc17a606d3c92f5dd84204885c9f134f530e18705c4458440321091b5b58110d110518485c5408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SRINATH REDDY</dc:creator>
  <cp:lastModifiedBy>Lappy</cp:lastModifiedBy>
  <cp:revision>14</cp:revision>
  <cp:lastPrinted>2022-11-10T16:31:00Z</cp:lastPrinted>
  <dcterms:created xsi:type="dcterms:W3CDTF">2022-11-10T16:35:00Z</dcterms:created>
  <dcterms:modified xsi:type="dcterms:W3CDTF">2022-11-24T11:39:00Z</dcterms:modified>
</cp:coreProperties>
</file>