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/>
        <w:suppressAutoHyphens/>
        <w:bidi w:val="0"/>
        <w:spacing w:before="0" w:after="0" w:line="276" w:lineRule="auto"/>
        <w:ind w:left="-360" w:right="-269" w:firstLine="0"/>
        <w:jc w:val="center"/>
      </w:pPr>
      <w:r>
        <w:rPr>
          <w:b w:val="0"/>
          <w:color w:val="00000A"/>
          <w:kern w:val="2"/>
          <w:sz w:val="22"/>
        </w:rPr>
        <w:t>MOHAMED MEERA M</w:t>
      </w:r>
    </w:p>
    <w:p>
      <w:pPr>
        <w:widowControl/>
        <w:suppressAutoHyphens/>
        <w:bidi w:val="0"/>
        <w:spacing w:line="276" w:lineRule="auto"/>
        <w:jc w:val="center"/>
      </w:pPr>
      <w:r>
        <w:rPr>
          <w:b w:val="0"/>
          <w:color w:val="00000A"/>
          <w:kern w:val="2"/>
          <w:sz w:val="22"/>
        </w:rPr>
        <w:t xml:space="preserve">Mobile : 8695734269 | Email : </w:t>
      </w:r>
      <w:hyperlink w:history="1">
        <w:r>
          <w:rPr>
            <w:rStyle w:val="Hyperlink"/>
            <w:b w:val="0"/>
            <w:color w:val="00000A"/>
            <w:kern w:val="2"/>
            <w:sz w:val="22"/>
          </w:rPr>
          <w:t>mrashik87@gmail.com</w:t>
        </w:r>
      </w:hyperlink>
    </w:p>
    <w:p>
      <w:pPr>
        <w:widowControl/>
        <w:suppressAutoHyphens/>
        <w:bidi w:val="0"/>
        <w:spacing w:line="276" w:lineRule="auto"/>
        <w:jc w:val="center"/>
      </w:pPr>
      <w:r>
        <w:rPr>
          <w:b w:val="0"/>
          <w:color w:val="00000A"/>
          <w:kern w:val="2"/>
          <w:sz w:val="22"/>
        </w:rPr>
        <w:t xml:space="preserve">             </w:t>
      </w:r>
    </w:p>
    <w:p>
      <w:pPr>
        <w:widowControl/>
        <w:suppressAutoHyphens/>
        <w:bidi w:val="0"/>
        <w:spacing w:line="240" w:lineRule="auto"/>
        <w:jc w:val="left"/>
        <w:rPr>
          <w:rFonts w:ascii="Calibri" w:hAnsi="Calibri"/>
          <w:b w:val="0"/>
          <w:color w:val="3465A4"/>
          <w:kern w:val="2"/>
          <w:sz w:val="24"/>
        </w:rPr>
      </w:pPr>
    </w:p>
    <w:p>
      <w:pPr>
        <w:widowControl/>
        <w:suppressAutoHyphens/>
        <w:bidi w:val="0"/>
        <w:spacing w:line="240" w:lineRule="auto"/>
        <w:ind w:firstLine="0"/>
        <w:jc w:val="both"/>
        <w:rPr>
          <w:rFonts w:ascii="Calibri" w:hAnsi="Calibri"/>
          <w:b/>
          <w:color w:val="3465A4"/>
          <w:kern w:val="2"/>
          <w:sz w:val="26"/>
        </w:rPr>
      </w:pPr>
      <w:r>
        <w:rPr>
          <w:rFonts w:ascii="Calibri" w:hAnsi="Calibri"/>
          <w:b/>
          <w:bCs/>
          <w:color w:val="3465A4"/>
          <w:kern w:val="2"/>
          <w:sz w:val="26"/>
          <w:szCs w:val="26"/>
        </w:rPr>
        <w:t>Profile:</w:t>
      </w:r>
    </w:p>
    <w:p>
      <w:pPr>
        <w:widowControl/>
        <w:suppressAutoHyphens/>
        <w:bidi w:val="0"/>
        <w:spacing w:line="240" w:lineRule="auto"/>
        <w:ind w:firstLine="0"/>
        <w:jc w:val="both"/>
        <w:rPr>
          <w:rFonts w:ascii="Calibri" w:hAnsi="Calibri"/>
          <w:b w:val="0"/>
          <w:bCs w:val="0"/>
          <w:i w:val="0"/>
          <w:caps w:val="0"/>
          <w:smallCaps w:val="0"/>
          <w:color w:val="000000"/>
          <w:spacing w:val="0"/>
          <w:kern w:val="2"/>
          <w:sz w:val="22"/>
          <w:szCs w:val="22"/>
        </w:rPr>
      </w:pP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A computer 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application post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graduate from 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Bharathidasan 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University affiliated College 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Trichy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, with over 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9+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years’ experience in the field of 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MySQL</w:t>
      </w:r>
      <w:r>
        <w:rPr>
          <w:rFonts w:ascii="Calibri" w:hAnsi="Calibri"/>
          <w:b w:val="0"/>
          <w:bCs w:val="0"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Database Administration, to obtain a challenging position in a growth-oriented organization that will enable me to utilize my experience and skills for organizational growth and help reach higher echelons.</w:t>
      </w:r>
    </w:p>
    <w:p>
      <w:pPr>
        <w:widowControl/>
        <w:suppressAutoHyphens/>
        <w:bidi w:val="0"/>
        <w:spacing w:line="240" w:lineRule="auto"/>
        <w:ind w:firstLine="0"/>
        <w:jc w:val="both"/>
        <w:rPr>
          <w:rFonts w:ascii="Calibri" w:hAnsi="Calibri"/>
          <w:b w:val="0"/>
          <w:bCs w:val="0"/>
          <w:i w:val="0"/>
          <w:caps w:val="0"/>
          <w:smallCaps w:val="0"/>
          <w:color w:val="000000"/>
          <w:spacing w:val="0"/>
          <w:kern w:val="2"/>
          <w:sz w:val="22"/>
          <w:szCs w:val="22"/>
        </w:rPr>
      </w:pPr>
    </w:p>
    <w:p>
      <w:pPr>
        <w:widowControl/>
        <w:suppressAutoHyphens/>
        <w:bidi w:val="0"/>
        <w:spacing w:line="240" w:lineRule="auto"/>
        <w:jc w:val="left"/>
        <w:rPr>
          <w:rFonts w:ascii="Calibri" w:hAnsi="Calibri"/>
          <w:b/>
          <w:bCs/>
          <w:color w:val="3465A4"/>
          <w:sz w:val="26"/>
          <w:szCs w:val="26"/>
        </w:rPr>
      </w:pPr>
      <w:r>
        <w:rPr>
          <w:rFonts w:ascii="Calibri" w:hAnsi="Calibri"/>
          <w:b/>
          <w:bCs/>
          <w:color w:val="3465A4"/>
          <w:kern w:val="2"/>
          <w:sz w:val="26"/>
          <w:szCs w:val="26"/>
        </w:rPr>
        <w:t>Technical S</w:t>
      </w:r>
      <w:r>
        <w:rPr>
          <w:rFonts w:ascii="Calibri" w:hAnsi="Calibri"/>
          <w:b/>
          <w:bCs/>
          <w:color w:val="3465A4"/>
          <w:kern w:val="2"/>
          <w:sz w:val="26"/>
          <w:szCs w:val="26"/>
        </w:rPr>
        <w:t>kills</w:t>
      </w:r>
    </w:p>
    <w:tbl>
      <w:tblPr>
        <w:tblW w:w="9970" w:type="dxa"/>
        <w:jc w:val="left"/>
        <w:tblInd w:w="-11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425"/>
        <w:gridCol w:w="7545"/>
      </w:tblGrid>
      <w:tr>
        <w:tblPrEx>
          <w:tblW w:w="9970" w:type="dxa"/>
          <w:jc w:val="left"/>
          <w:tblInd w:w="-11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4"/>
          <w:jc w:val="lef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clear" w:pos="720"/>
              </w:tabs>
              <w:suppressAutoHyphens/>
              <w:bidi w:val="0"/>
              <w:spacing w:before="100" w:after="100" w:line="236" w:lineRule="atLeast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>Databases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clear" w:pos="720"/>
              </w:tabs>
              <w:suppressAutoHyphens/>
              <w:bidi w:val="0"/>
              <w:spacing w:before="100" w:after="100" w:line="236" w:lineRule="atLeast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 xml:space="preserve">MySQL database 5.5.x, 5.6.x, 5.7.x, Maria Db on AWS RDS, Aurora MySQL RDS, </w:t>
            </w: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>AWS Aurora PostgreSQL.</w:t>
            </w:r>
          </w:p>
        </w:tc>
      </w:tr>
      <w:tr>
        <w:tblPrEx>
          <w:tblW w:w="9970" w:type="dxa"/>
          <w:jc w:val="left"/>
          <w:tblInd w:w="-11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1"/>
          <w:jc w:val="lef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clear" w:pos="720"/>
              </w:tabs>
              <w:suppressAutoHyphens/>
              <w:bidi w:val="0"/>
              <w:spacing w:before="100" w:after="100" w:line="236" w:lineRule="atLeast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>Operating Systems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clear" w:pos="720"/>
              </w:tabs>
              <w:suppressAutoHyphens/>
              <w:bidi w:val="0"/>
              <w:spacing w:before="100" w:after="100" w:line="236" w:lineRule="atLeast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>Linux and Windows</w:t>
            </w:r>
          </w:p>
        </w:tc>
      </w:tr>
      <w:tr>
        <w:tblPrEx>
          <w:tblW w:w="9970" w:type="dxa"/>
          <w:jc w:val="left"/>
          <w:tblInd w:w="-11" w:type="dxa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1"/>
          <w:jc w:val="left"/>
        </w:trPr>
        <w:tc>
          <w:tcPr>
            <w:tcW w:w="24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clear" w:pos="720"/>
              </w:tabs>
              <w:suppressAutoHyphens/>
              <w:bidi w:val="0"/>
              <w:spacing w:before="100" w:after="100" w:line="236" w:lineRule="atLeast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>Ticketing Tool</w:t>
            </w:r>
          </w:p>
        </w:tc>
        <w:tc>
          <w:tcPr>
            <w:tcW w:w="7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>
            <w:pPr>
              <w:widowControl w:val="0"/>
              <w:tabs>
                <w:tab w:val="clear" w:pos="720"/>
              </w:tabs>
              <w:suppressAutoHyphens/>
              <w:bidi w:val="0"/>
              <w:spacing w:before="100" w:after="100" w:line="236" w:lineRule="atLeast"/>
              <w:jc w:val="left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  <w:r>
              <w:rPr>
                <w:rFonts w:ascii="Calibri" w:hAnsi="Calibri"/>
                <w:b w:val="0"/>
                <w:bCs w:val="0"/>
                <w:color w:val="00000A"/>
                <w:kern w:val="0"/>
                <w:sz w:val="22"/>
                <w:szCs w:val="22"/>
              </w:rPr>
              <w:t>Jira ticketing tool</w:t>
            </w:r>
          </w:p>
        </w:tc>
      </w:tr>
    </w:tbl>
    <w:p>
      <w:pPr>
        <w:widowControl w:val="0"/>
        <w:tabs>
          <w:tab w:val="clear" w:pos="720"/>
          <w:tab w:val="left" w:pos="2707"/>
        </w:tabs>
        <w:suppressAutoHyphens/>
        <w:bidi w:val="0"/>
        <w:spacing w:line="276" w:lineRule="auto"/>
        <w:jc w:val="left"/>
        <w:rPr>
          <w:rFonts w:ascii="Calibri" w:hAnsi="Calibri"/>
          <w:b w:val="0"/>
          <w:bCs w:val="0"/>
          <w:color w:val="00000A"/>
          <w:kern w:val="2"/>
          <w:sz w:val="22"/>
          <w:szCs w:val="22"/>
        </w:rPr>
      </w:pPr>
    </w:p>
    <w:p>
      <w:pPr>
        <w:widowControl/>
        <w:tabs>
          <w:tab w:val="clear" w:pos="720"/>
          <w:tab w:val="left" w:pos="2707"/>
        </w:tabs>
        <w:suppressAutoHyphens/>
        <w:bidi w:val="0"/>
        <w:spacing w:line="276" w:lineRule="auto"/>
        <w:jc w:val="left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i w:val="0"/>
          <w:caps w:val="0"/>
          <w:smallCaps w:val="0"/>
          <w:color w:val="3465A4"/>
          <w:spacing w:val="0"/>
          <w:kern w:val="2"/>
          <w:sz w:val="26"/>
          <w:szCs w:val="26"/>
        </w:rPr>
        <w:t>Work Experience</w:t>
      </w:r>
      <w:r>
        <w:rPr>
          <w:rFonts w:ascii="Calibri" w:hAnsi="Calibri"/>
          <w:b/>
          <w:bCs/>
          <w:color w:val="3465A4"/>
          <w:kern w:val="2"/>
          <w:sz w:val="26"/>
          <w:szCs w:val="26"/>
        </w:rPr>
        <w:t xml:space="preserve"> </w:t>
      </w:r>
    </w:p>
    <w:p>
      <w:pPr>
        <w:widowControl/>
        <w:tabs>
          <w:tab w:val="clear" w:pos="720"/>
          <w:tab w:val="left" w:pos="2707"/>
        </w:tabs>
        <w:suppressAutoHyphens/>
        <w:bidi w:val="0"/>
        <w:spacing w:line="276" w:lineRule="auto"/>
        <w:jc w:val="left"/>
        <w:rPr>
          <w:rFonts w:ascii="Calibri" w:hAnsi="Calibri"/>
          <w:b/>
          <w:bCs/>
          <w:sz w:val="26"/>
          <w:szCs w:val="26"/>
        </w:rPr>
      </w:pP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0"/>
          <w:sz w:val="22"/>
          <w:szCs w:val="22"/>
        </w:rPr>
        <w:t>M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0"/>
          <w:sz w:val="22"/>
          <w:szCs w:val="22"/>
        </w:rPr>
        <w:t>arch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0"/>
          <w:sz w:val="22"/>
          <w:szCs w:val="22"/>
        </w:rPr>
        <w:t xml:space="preserve"> 2021 – Present SENIOR DATABASE ADMINISTRATOR, OFS(https://www.objectfrontier.com/), CHENNAI, INDI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15"/>
          <w:kern w:val="0"/>
          <w:sz w:val="22"/>
          <w:szCs w:val="22"/>
        </w:rPr>
        <w:t>A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Working on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Install MySQL on AWS Ec2 Linux instances Launching new AWS RDS MySQL instance, Aurora MySQL RDS instance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and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Launching new AWS Aurora Postgres instance.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Working on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upgrading the existing lower version MySQL to Higher version like MySQL-5.6 to 5.7 in Amazon Ec2 instance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and AWS RDS level.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Migrating  DATA from AWS Ec2 to MySQL RDS/Aurora MySQL and MySQL RDS to Aurora MySQL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etc.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Working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backup and recovery.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0"/>
          <w:spacing w:val="15"/>
          <w:kern w:val="2"/>
          <w:sz w:val="22"/>
          <w:szCs w:val="22"/>
        </w:rPr>
        <w:t xml:space="preserve">Working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MySQL database cloning from one database to another server.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Troubleshoot, resolve, provide root cause analysis and document solutions to complex problems. 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Monitoring overall functioning of process and ensuring compliance to the agreed SLA levels.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Having experience in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 MYSQL  Server Replication like(Master-slave),(Slave cum Master).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Good Knowledge in Database User management and security.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Good knowledge in log analysis and trouble shooting.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Working on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 configured s3 client to upload backups to s3 buckets on AWS.</w:t>
      </w:r>
    </w:p>
    <w:p>
      <w:pPr>
        <w:pStyle w:val="BodyText"/>
        <w:widowControl/>
        <w:suppressAutoHyphens/>
        <w:bidi w:val="0"/>
        <w:spacing w:line="276" w:lineRule="auto"/>
        <w:jc w:val="left"/>
        <w:rPr>
          <w:b/>
          <w:bCs/>
          <w:i w:val="0"/>
          <w:caps w:val="0"/>
          <w:smallCaps w:val="0"/>
          <w:color w:val="00000A"/>
          <w:spacing w:val="0"/>
          <w:kern w:val="2"/>
        </w:rPr>
      </w:pPr>
    </w:p>
    <w:p>
      <w:pPr>
        <w:pStyle w:val="BodyText"/>
        <w:widowControl/>
        <w:suppressAutoHyphens/>
        <w:bidi w:val="0"/>
        <w:spacing w:line="276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SEP</w:t>
      </w: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20</w:t>
      </w: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18</w:t>
      </w: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– </w:t>
      </w: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FEB</w:t>
      </w: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 xml:space="preserve"> 2021 SENIOR DATABASE ADMINISTRATOR, CSS Corp Pvt Ltd (https://www.csscorp.com/),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sz w:val="22"/>
          <w:szCs w:val="22"/>
        </w:rPr>
        <w:t>CHENNAI, INDIA</w:t>
      </w:r>
    </w:p>
    <w:p>
      <w:pPr>
        <w:pStyle w:val="BodyText"/>
        <w:widowControl/>
        <w:numPr>
          <w:ilvl w:val="0"/>
          <w:numId w:val="2"/>
        </w:numPr>
        <w:suppressAutoHyphens/>
        <w:bidi w:val="0"/>
        <w:spacing w:line="276" w:lineRule="auto"/>
        <w:jc w:val="left"/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Working on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Install MySQL on AWS Ec2 Linux instances Launching new AWS RDS MySQL instance, Aurora MySQL RDS instance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and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Launching new AWS Aurora Postgres instance.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Working on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upgrading the existing lower version MySQL to Higher version like MySQL-5.6 to 5.7 in Amazon Ec2 instance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and AWS RDS level.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Migrating  DATA from AWS Ec2 to MySQL RDS/Aurora MySQL and MySQL RDS to Aurora MySQL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etc.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Working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backup and recovery.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0"/>
          <w:spacing w:val="15"/>
          <w:kern w:val="2"/>
          <w:sz w:val="22"/>
          <w:szCs w:val="22"/>
        </w:rPr>
        <w:t xml:space="preserve">Working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MySQL database cloning from one database to another server.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Troubleshoot, resolve, provide root cause analysis and document solutions to complex problems. 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Monitoring overall functioning of process and ensuring compliance to the agreed SLA levels.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Having experience in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 MYSQL  Server Replication like(Master-slave),(Slave cum Master).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Good Knowledge in Database User management and security.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Good knowledge in log analysis and trouble shooting.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Working on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 configured s3 client to upload backups to s3 buckets on AWS.</w:t>
      </w:r>
    </w:p>
    <w:p>
      <w:pPr>
        <w:widowControl/>
        <w:numPr>
          <w:ilvl w:val="0"/>
          <w:numId w:val="2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>Provided on-call 24x7 database support and troubleshooting for on-premises and in-cloud/AWS environments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 </w:t>
      </w:r>
    </w:p>
    <w:p>
      <w:pPr>
        <w:widowControl/>
        <w:tabs>
          <w:tab w:val="clear" w:pos="720"/>
          <w:tab w:val="left" w:pos="2707"/>
        </w:tabs>
        <w:suppressAutoHyphens/>
        <w:bidi w:val="0"/>
        <w:spacing w:line="276" w:lineRule="auto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>July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 xml:space="preserve"> 201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>3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 xml:space="preserve"> - 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>September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 xml:space="preserve"> 201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>8</w:t>
      </w:r>
      <w:r>
        <w:rPr>
          <w:rFonts w:ascii="Calibri" w:hAnsi="Calibri"/>
          <w:b/>
          <w:bCs/>
          <w:i w:val="0"/>
          <w:caps w:val="0"/>
          <w:smallCaps w:val="0"/>
          <w:color w:val="000000"/>
          <w:spacing w:val="0"/>
          <w:kern w:val="2"/>
          <w:sz w:val="22"/>
          <w:szCs w:val="22"/>
        </w:rPr>
        <w:t xml:space="preserve"> Sify Technologies Pvt Ltd. Level2A Engineer Systems, CHENNAI, INDI</w:t>
      </w:r>
      <w:r>
        <w:rPr>
          <w:rFonts w:ascii="Calibri" w:hAnsi="Calibri"/>
          <w:b/>
          <w:bCs/>
          <w:i w:val="0"/>
          <w:caps w:val="0"/>
          <w:smallCaps w:val="0"/>
          <w:color w:val="00000A"/>
          <w:spacing w:val="0"/>
          <w:kern w:val="2"/>
          <w:sz w:val="22"/>
          <w:szCs w:val="22"/>
        </w:rPr>
        <w:t>A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Install, upgrade, optimize, troubleshoot, perform root cause analysis on the Database, I maintain MYSQL 5.6 server and also from between 3.2 to 5.6 versions and distributions from MYSQL Enterprise releases on Linux and windows using related tools like Enterprise Dashboard etc.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Experienced in Performance Tuning, Query Optimization, Client/Server Connectivity, and database consistency checks using different utilities.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 </w:t>
      </w: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Expertise in snapshot, import/export, DB optimization with the help of explain plan.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Expertise in database migration from MyISAM format to Innodb storage engine to increase performance and betterment of integrity constraints.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Supported SQL queries and databases by updating and tuning in proper manner.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Responded to database problems and issues relating to applications and systems.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Manage MySQL replication, lag monitoring, failover, slave promotion, backup and recovery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Create and manage user accounts, granting and revoking privileges to users.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Maintain the log files (general log and binary logs) and establish log rotation policies.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Establish and maintain backup and recovery policies and procedures.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Partitioned Large Tables to Optimize Performance.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>Ability to handle multiple tasks and capable of handling responsibilities independently as well as a proactive team member.</w:t>
      </w:r>
    </w:p>
    <w:p>
      <w:pPr>
        <w:widowControl/>
        <w:suppressAutoHyphens/>
        <w:bidi w:val="0"/>
        <w:spacing w:line="276" w:lineRule="auto"/>
        <w:jc w:val="left"/>
        <w:rPr>
          <w:rFonts w:ascii="Calibri" w:hAnsi="Calibri"/>
          <w:sz w:val="26"/>
          <w:szCs w:val="26"/>
        </w:rPr>
      </w:pPr>
      <w:r>
        <w:rPr>
          <w:rFonts w:ascii="Calibri" w:hAnsi="Calibri"/>
          <w:b/>
          <w:bCs/>
          <w:i w:val="0"/>
          <w:caps w:val="0"/>
          <w:smallCaps w:val="0"/>
          <w:color w:val="3465A4"/>
          <w:spacing w:val="0"/>
          <w:kern w:val="2"/>
          <w:sz w:val="26"/>
          <w:szCs w:val="26"/>
        </w:rPr>
        <w:t>Education</w:t>
      </w:r>
      <w:r>
        <w:rPr>
          <w:rFonts w:ascii="Calibri" w:hAnsi="Calibri"/>
          <w:b/>
          <w:bCs/>
          <w:color w:val="3465A4"/>
          <w:spacing w:val="0"/>
          <w:kern w:val="2"/>
          <w:sz w:val="26"/>
          <w:szCs w:val="26"/>
        </w:rPr>
        <w:t xml:space="preserve"> </w:t>
      </w:r>
    </w:p>
    <w:p>
      <w:pPr>
        <w:widowControl/>
        <w:suppressAutoHyphens/>
        <w:bidi w:val="0"/>
        <w:spacing w:line="276" w:lineRule="auto"/>
        <w:jc w:val="left"/>
        <w:rPr>
          <w:b/>
          <w:bCs/>
          <w:color w:val="3465A4"/>
          <w:spacing w:val="0"/>
          <w:kern w:val="2"/>
        </w:rPr>
      </w:pP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color w:val="00000A"/>
          <w:spacing w:val="0"/>
          <w:kern w:val="2"/>
          <w:sz w:val="22"/>
          <w:szCs w:val="22"/>
        </w:rPr>
        <w:t xml:space="preserve">MCA from </w:t>
      </w:r>
      <w:r>
        <w:rPr>
          <w:rFonts w:ascii="Calibri" w:hAnsi="Calibri"/>
          <w:b w:val="0"/>
          <w:bCs/>
          <w:color w:val="00000A"/>
          <w:spacing w:val="0"/>
          <w:kern w:val="0"/>
          <w:sz w:val="22"/>
          <w:szCs w:val="22"/>
        </w:rPr>
        <w:t>MIET Arts &amp; Science College, Science College, Tirchy, Bharathidasan University 2007-2010.</w:t>
      </w:r>
    </w:p>
    <w:p>
      <w:pPr>
        <w:widowControl/>
        <w:numPr>
          <w:ilvl w:val="0"/>
          <w:numId w:val="1"/>
        </w:numPr>
        <w:suppressAutoHyphens/>
        <w:bidi w:val="0"/>
        <w:spacing w:line="276" w:lineRule="auto"/>
        <w:ind w:left="720" w:hanging="360"/>
        <w:jc w:val="left"/>
        <w:rPr>
          <w:rFonts w:ascii="Calibri" w:hAnsi="Calibri"/>
          <w:sz w:val="22"/>
          <w:szCs w:val="26"/>
        </w:rPr>
      </w:pPr>
      <w:r>
        <w:rPr>
          <w:rFonts w:ascii="Calibri" w:hAnsi="Calibri"/>
          <w:sz w:val="22"/>
          <w:szCs w:val="26"/>
        </w:rPr>
        <w:t xml:space="preserve">Bsc (Physics), </w:t>
      </w:r>
      <w:r>
        <w:rPr>
          <w:rFonts w:ascii="Calibri" w:hAnsi="Calibri"/>
          <w:b w:val="0"/>
          <w:color w:val="00000A"/>
          <w:spacing w:val="0"/>
          <w:kern w:val="0"/>
          <w:sz w:val="22"/>
          <w:szCs w:val="22"/>
        </w:rPr>
        <w:t>B. Sc. (Physics), APSA Arts &amp; Science College, Alagappa University, 2004-2007.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type w:val="nextPage"/>
      <w:pgSz w:w="12240" w:h="15840"/>
      <w:pgMar w:top="1440" w:right="1440" w:bottom="1440" w:left="1440" w:header="0" w:footer="0" w:gutter="0"/>
      <w:pgNumType w:fmt="decimal"/>
      <w:cols w:space="720"/>
      <w:formProt w:val="0"/>
      <w:textDirection w:val="lrTb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variable"/>
    <w:sig w:usb0="00000000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5266F02"/>
    <w:multiLevelType w:val="hybridMultilevel"/>
    <w:tmpl w:val="00000000"/>
    <w:lvl w:ilvl="0">
      <w:start w:val="0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9C5AE2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735F79AD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bidi w:val="0"/>
      <w:spacing w:before="0" w:after="0"/>
      <w:jc w:val="left"/>
    </w:pPr>
    <w:rPr>
      <w:rFonts w:ascii="Calibri" w:eastAsia="Liberation Sans" w:hAnsi="Calibri" w:cs="Arial"/>
      <w:color w:val="auto"/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Heading"/>
    <w:qFormat/>
    <w:rPr>
      <w:rFonts w:ascii="Calibri" w:eastAsia="Liberation Sans" w:hAnsi="Calibri" w:cs="Arial"/>
      <w:sz w:val="24"/>
      <w:szCs w:val="24"/>
    </w:rPr>
  </w:style>
  <w:style w:type="paragraph" w:customStyle="1" w:styleId="Heading2">
    <w:name w:val="Heading 2"/>
    <w:basedOn w:val="Heading"/>
    <w:qFormat/>
    <w:rPr>
      <w:rFonts w:ascii="Calibri" w:eastAsia="Liberation Sans" w:hAnsi="Calibri" w:cs="Arial"/>
      <w:sz w:val="24"/>
      <w:szCs w:val="24"/>
    </w:rPr>
  </w:style>
  <w:style w:type="paragraph" w:customStyle="1" w:styleId="Heading3">
    <w:name w:val="Heading 3"/>
    <w:basedOn w:val="Heading"/>
    <w:qFormat/>
    <w:rPr>
      <w:rFonts w:ascii="Calibri" w:eastAsia="Liberation Sans" w:hAnsi="Calibri" w:cs="Arial"/>
      <w:sz w:val="24"/>
      <w:szCs w:val="24"/>
    </w:rPr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pPr>
      <w:suppressLineNumbers/>
      <w:tabs>
        <w:tab w:val="clear" w:pos="720"/>
        <w:tab w:val="center" w:pos="4680"/>
        <w:tab w:val="right" w:pos="9360"/>
      </w:tabs>
    </w:pPr>
  </w:style>
  <w:style w:type="paragraph" w:customStyle="1" w:styleId="Header">
    <w:name w:val="Header"/>
    <w:basedOn w:val="HeaderandFooter"/>
    <w:pPr>
      <w:suppressLineNumbers/>
    </w:pPr>
  </w:style>
  <w:style w:type="paragraph" w:customStyle="1" w:styleId="Footer">
    <w:name w:val="Footer"/>
    <w:basedOn w:val="HeaderandFooter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ae8fc71cdc0f715503d96db24d0e617134f530e18705c4458440321091b5b581200160112485c5c08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Pages>2</Pages>
  <Words>667</Words>
  <Characters>3845</Characters>
  <Application>Microsoft Office Word</Application>
  <DocSecurity>0</DocSecurity>
  <Lines>0</Lines>
  <Paragraphs>54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7</cp:revision>
  <dcterms:modified xsi:type="dcterms:W3CDTF">2022-10-26T23:48:09Z</dcterms:modified>
</cp:coreProperties>
</file>