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FA647C" w:rsidP="00FA647C">
      <w:pPr>
        <w:spacing w:before="29"/>
        <w:ind w:right="-56"/>
        <w:rPr>
          <w:color w:val="000000" w:themeColor="text1"/>
          <w:sz w:val="24"/>
          <w:szCs w:val="24"/>
        </w:rPr>
      </w:pPr>
    </w:p>
    <w:p w:rsidR="00FA647C" w:rsidRPr="00FA647C" w:rsidP="00FA647C">
      <w:pPr>
        <w:spacing w:line="256" w:lineRule="auto"/>
        <w:ind w:right="74"/>
        <w:rPr>
          <w:color w:val="000000" w:themeColor="text1"/>
          <w:sz w:val="22"/>
          <w:szCs w:val="22"/>
        </w:rPr>
      </w:pPr>
      <w:r>
        <w:rPr>
          <w:noProof/>
          <w:color w:val="000000" w:themeColor="text1"/>
          <w:lang w:val="en-IN" w:eastAsia="en-IN"/>
        </w:rPr>
        <w:pict>
          <v:group id="Group 2" o:spid="_x0000_s1025" style="width:527.25pt;height:17.25pt;margin-top:102pt;margin-left:57pt;mso-position-horizontal-relative:page;mso-position-vertical-relative:page;position:absolute;z-index:-251655168" coordorigin="1695,1995" coordsize="10545,345">
            <v:shape id="Freeform 7" o:spid="_x0000_s1026" style="width:2025;height:330;left:1695;mso-wrap-style:square;position:absolute;top:1995;visibility:visible;v-text-anchor:top" coordsize="2025,330" path="m,l2025,l2025,330l,330,,xe" stroked="f">
              <v:path arrowok="t" o:connecttype="custom" o:connectlocs="0,1995;2025,1995;2025,2325;0,2325;0,1995" o:connectangles="0,0,0,0,0"/>
            </v:shape>
            <v:shape id="Freeform 8" o:spid="_x0000_s1027" style="width:525;height:330;left:3720;mso-wrap-style:square;position:absolute;top:1995;visibility:visible;v-text-anchor:top" coordsize="525,330" path="m,l525,l525,330l,330,,xe" stroked="f">
              <v:path arrowok="t" o:connecttype="custom" o:connectlocs="0,1995;525,1995;525,2325;0,2325;0,1995" o:connectangles="0,0,0,0,0"/>
            </v:shape>
            <v:shape id="Freeform 10" o:spid="_x0000_s1028" style="width:7995;height:0;left:4245;mso-wrap-style:square;position:absolute;top:2003;visibility:visible;v-text-anchor:top" coordsize="7995,0" path="m,l7995,e" filled="f" strokecolor="white" strokeweight="0.85pt">
              <v:path arrowok="t" o:connecttype="custom" o:connectlocs="0,0;7995,0" o:connectangles="0,0"/>
            </v:shape>
            <v:shape id="Freeform 11" o:spid="_x0000_s1029" style="width:540;height:0;left:3720;mso-wrap-style:square;position:absolute;top:2003;visibility:visible;v-text-anchor:top" coordsize="540,0" path="m,l540,e" filled="f" strokecolor="white" strokeweight="0.85pt">
              <v:path arrowok="t" o:connecttype="custom" o:connectlocs="0,0;540,0" o:connectangles="0,0"/>
            </v:shape>
            <v:shape id="Freeform 12" o:spid="_x0000_s1030" style="width:0;height:345;left:4253;mso-wrap-style:square;position:absolute;top:1995;visibility:visible;v-text-anchor:top" coordsize="0,345" path="m,345l,e" filled="f" strokecolor="white" strokeweight="0.85pt">
              <v:path arrowok="t" o:connecttype="custom" o:connectlocs="0,2340;0,1995" o:connectangles="0,0"/>
            </v:shape>
            <v:shape id="Freeform 13" o:spid="_x0000_s1031" style="width:2040;height:0;left:1695;mso-wrap-style:square;position:absolute;top:2003;visibility:visible;v-text-anchor:top" coordsize="2040,0" path="m,l2040,e" filled="f" strokecolor="white" strokeweight="0.85pt">
              <v:path arrowok="t" o:connecttype="custom" o:connectlocs="0,0;2040,0" o:connectangles="0,0"/>
            </v:shape>
            <v:shape id="Freeform 14" o:spid="_x0000_s1032" style="width:0;height:345;left:1703;mso-wrap-style:square;position:absolute;top:1995;visibility:visible;v-text-anchor:top" coordsize="0,345" path="m,345l,e" filled="f" strokecolor="white" strokeweight="0.85pt">
              <v:path arrowok="t" o:connecttype="custom" o:connectlocs="0,2340;0,1995" o:connectangles="0,0"/>
            </v:shape>
            <v:shape id="Freeform 15" o:spid="_x0000_s1033" style="width:0;height:345;left:3728;mso-wrap-style:square;position:absolute;top:1995;visibility:visible;v-text-anchor:top" coordsize="0,345" path="m,345l,e" filled="f" strokecolor="white" strokeweight="0.85pt">
              <v:path arrowok="t" o:connecttype="custom" o:connectlocs="0,2340;0,1995" o:connectangles="0,0"/>
            </v:shape>
          </v:group>
        </w:pict>
      </w:r>
      <w:r w:rsidRPr="00FA647C" w:rsidR="00C577D6">
        <w:rPr>
          <w:color w:val="000000" w:themeColor="text1"/>
          <w:sz w:val="22"/>
          <w:szCs w:val="22"/>
        </w:rPr>
        <w:t>M.</w:t>
      </w:r>
      <w:r w:rsidR="00EA73D5">
        <w:rPr>
          <w:color w:val="000000" w:themeColor="text1"/>
          <w:sz w:val="22"/>
          <w:szCs w:val="22"/>
        </w:rPr>
        <w:t xml:space="preserve"> </w:t>
      </w:r>
      <w:r w:rsidRPr="00FA647C" w:rsidR="00C577D6">
        <w:rPr>
          <w:color w:val="000000" w:themeColor="text1"/>
          <w:sz w:val="22"/>
          <w:szCs w:val="22"/>
        </w:rPr>
        <w:t>Ramakrishna</w:t>
      </w:r>
    </w:p>
    <w:p w:rsidR="00C577D6" w:rsidRPr="00501982" w:rsidP="00FA647C">
      <w:pPr>
        <w:spacing w:before="29"/>
        <w:ind w:right="-56"/>
        <w:rPr>
          <w:color w:val="000000" w:themeColor="text1"/>
          <w:sz w:val="24"/>
          <w:szCs w:val="24"/>
        </w:rPr>
      </w:pPr>
      <w:r>
        <w:rPr>
          <w:color w:val="000000" w:themeColor="text1"/>
        </w:rPr>
        <w:t>Emai</w:t>
      </w:r>
      <w:r w:rsidRPr="00501982">
        <w:rPr>
          <w:color w:val="000000" w:themeColor="text1"/>
        </w:rPr>
        <w:t>Id:ramakrishnam15</w:t>
      </w:r>
      <w:r w:rsidR="000F0B40">
        <w:rPr>
          <w:color w:val="000000" w:themeColor="text1"/>
        </w:rPr>
        <w:t>7@gma</w:t>
      </w:r>
      <w:r w:rsidRPr="00501982">
        <w:rPr>
          <w:color w:val="000000" w:themeColor="text1"/>
        </w:rPr>
        <w:t>il.com</w:t>
      </w:r>
    </w:p>
    <w:p w:rsidR="00FA647C" w:rsidP="00FA647C">
      <w:pPr>
        <w:spacing w:before="29"/>
        <w:ind w:right="-56"/>
        <w:rPr>
          <w:color w:val="000000" w:themeColor="text1"/>
          <w:position w:val="-1"/>
        </w:rPr>
      </w:pPr>
      <w:r w:rsidRPr="00501982">
        <w:rPr>
          <w:color w:val="000000" w:themeColor="text1"/>
          <w:position w:val="-1"/>
        </w:rPr>
        <w:t>Mobile No: +918341461090</w:t>
      </w:r>
    </w:p>
    <w:p w:rsidR="00FA647C" w:rsidP="00FA647C">
      <w:pPr>
        <w:tabs>
          <w:tab w:val="left" w:pos="3570"/>
          <w:tab w:val="right" w:pos="8896"/>
        </w:tabs>
        <w:spacing w:before="29"/>
        <w:ind w:right="-56"/>
        <w:rPr>
          <w:color w:val="000000" w:themeColor="text1"/>
          <w:sz w:val="24"/>
          <w:szCs w:val="24"/>
          <w:highlight w:val="lightGray"/>
        </w:rPr>
      </w:pPr>
      <w:r>
        <w:rPr>
          <w:noProof/>
          <w:color w:val="000000" w:themeColor="text1"/>
          <w:sz w:val="24"/>
          <w:szCs w:val="24"/>
          <w:lang w:val="en-IN" w:eastAsia="en-IN"/>
        </w:rPr>
        <w:pict>
          <v:group id="Group 13" o:spid="_x0000_s1034" style="width:6in;height:0;margin-top:8.6pt;margin-left:84.5pt;mso-position-horizontal-relative:page;position:absolute;z-index:-251658240" coordorigin="1800,1236" coordsize="8640,0">
            <v:shape id="Freeform 3" o:spid="_x0000_s1035" style="width:8640;height:0;left:1800;mso-wrap-style:square;position:absolute;top:1236;visibility:visible;v-text-anchor:top" coordsize="8640,0" path="m,l8640,e" filled="f" strokeweight="0.85pt">
              <v:path arrowok="t" o:connecttype="custom" o:connectlocs="0,0;8640,0" o:connectangles="0,0"/>
            </v:shape>
          </v:group>
        </w:pict>
      </w:r>
    </w:p>
    <w:p w:rsidR="00C577D6" w:rsidRPr="00501982" w:rsidP="00FA647C">
      <w:pPr>
        <w:spacing w:before="29"/>
        <w:ind w:right="-56"/>
        <w:rPr>
          <w:color w:val="000000" w:themeColor="text1"/>
          <w:sz w:val="24"/>
          <w:szCs w:val="24"/>
        </w:rPr>
      </w:pPr>
      <w:r>
        <w:rPr>
          <w:color w:val="000000" w:themeColor="text1"/>
          <w:sz w:val="24"/>
          <w:szCs w:val="24"/>
          <w:highlight w:val="lightGray"/>
        </w:rPr>
        <w:t>C</w:t>
      </w:r>
      <w:r w:rsidRPr="00501982">
        <w:rPr>
          <w:color w:val="000000" w:themeColor="text1"/>
          <w:sz w:val="24"/>
          <w:szCs w:val="24"/>
          <w:highlight w:val="lightGray"/>
        </w:rPr>
        <w:t xml:space="preserve">AREER OBJECTIVE </w:t>
      </w:r>
      <w:r w:rsidRPr="00501982">
        <w:rPr>
          <w:color w:val="000000" w:themeColor="text1"/>
          <w:sz w:val="24"/>
          <w:szCs w:val="24"/>
          <w:highlight w:val="lightGray"/>
        </w:rPr>
        <w:tab/>
      </w:r>
    </w:p>
    <w:p w:rsidR="00C577D6" w:rsidRPr="00501982" w:rsidP="00C577D6">
      <w:pPr>
        <w:spacing w:line="256" w:lineRule="auto"/>
        <w:ind w:right="74"/>
        <w:rPr>
          <w:color w:val="000000" w:themeColor="text1"/>
          <w:sz w:val="22"/>
          <w:szCs w:val="22"/>
        </w:rPr>
      </w:pPr>
      <w:r w:rsidRPr="00501982">
        <w:rPr>
          <w:color w:val="000000" w:themeColor="text1"/>
          <w:sz w:val="22"/>
          <w:szCs w:val="22"/>
        </w:rPr>
        <w:t>To  be  a  part  of  the  organization  and  to  contribute  my  hard  work  and  my  skills  for further development of the organization along with my own growth.</w:t>
      </w:r>
    </w:p>
    <w:p w:rsidR="00C577D6" w:rsidRPr="00501982" w:rsidP="00C577D6">
      <w:pPr>
        <w:spacing w:before="12" w:line="260" w:lineRule="exact"/>
        <w:rPr>
          <w:color w:val="000000" w:themeColor="text1"/>
          <w:sz w:val="26"/>
          <w:szCs w:val="26"/>
        </w:rPr>
      </w:pPr>
    </w:p>
    <w:p w:rsidR="00C577D6" w:rsidRPr="00501982" w:rsidP="00C577D6">
      <w:pPr>
        <w:tabs>
          <w:tab w:val="left" w:pos="8700"/>
        </w:tabs>
        <w:spacing w:before="10"/>
        <w:ind w:left="62" w:right="62"/>
        <w:rPr>
          <w:color w:val="000000" w:themeColor="text1"/>
          <w:sz w:val="24"/>
          <w:szCs w:val="24"/>
        </w:rPr>
      </w:pPr>
      <w:r w:rsidRPr="00501982">
        <w:rPr>
          <w:color w:val="000000" w:themeColor="text1"/>
          <w:sz w:val="24"/>
          <w:szCs w:val="24"/>
          <w:highlight w:val="lightGray"/>
        </w:rPr>
        <w:t xml:space="preserve">PROFESSIONAL SUMMARY </w:t>
      </w:r>
      <w:r w:rsidRPr="00501982">
        <w:rPr>
          <w:color w:val="000000" w:themeColor="text1"/>
          <w:sz w:val="24"/>
          <w:szCs w:val="24"/>
          <w:highlight w:val="lightGray"/>
        </w:rPr>
        <w:tab/>
      </w:r>
    </w:p>
    <w:p w:rsidR="00FA647C" w:rsidP="00FA647C">
      <w:pPr>
        <w:spacing w:before="11"/>
        <w:rPr>
          <w:color w:val="000000" w:themeColor="text1"/>
          <w:sz w:val="22"/>
          <w:szCs w:val="22"/>
        </w:rPr>
      </w:pPr>
    </w:p>
    <w:p w:rsidR="00C577D6" w:rsidRPr="00FA647C" w:rsidP="00FA647C">
      <w:pPr>
        <w:pStyle w:val="ListParagraph"/>
        <w:numPr>
          <w:ilvl w:val="0"/>
          <w:numId w:val="5"/>
        </w:numPr>
        <w:spacing w:before="11"/>
        <w:rPr>
          <w:color w:val="000000" w:themeColor="text1"/>
        </w:rPr>
      </w:pPr>
      <w:r>
        <w:rPr>
          <w:color w:val="000000" w:themeColor="text1"/>
        </w:rPr>
        <w:t xml:space="preserve">Having around </w:t>
      </w:r>
      <w:r w:rsidR="00ED01FE">
        <w:rPr>
          <w:color w:val="000000" w:themeColor="text1"/>
        </w:rPr>
        <w:t xml:space="preserve"> </w:t>
      </w:r>
      <w:r>
        <w:rPr>
          <w:color w:val="000000" w:themeColor="text1"/>
        </w:rPr>
        <w:t>5</w:t>
      </w:r>
      <w:r w:rsidRPr="00FA647C">
        <w:rPr>
          <w:color w:val="000000" w:themeColor="text1"/>
        </w:rPr>
        <w:t xml:space="preserve"> years of prof</w:t>
      </w:r>
      <w:r w:rsidR="00C95AA6">
        <w:rPr>
          <w:color w:val="000000" w:themeColor="text1"/>
        </w:rPr>
        <w:t>essional experience as a MongoDB</w:t>
      </w:r>
      <w:r w:rsidR="00841698">
        <w:rPr>
          <w:color w:val="000000" w:themeColor="text1"/>
        </w:rPr>
        <w:t xml:space="preserve"> </w:t>
      </w:r>
      <w:r w:rsidRPr="00FA647C">
        <w:rPr>
          <w:color w:val="000000" w:themeColor="text1"/>
        </w:rPr>
        <w:t>database  administrator.</w:t>
      </w:r>
    </w:p>
    <w:p w:rsidR="00C577D6" w:rsidRPr="00501982" w:rsidP="00FA647C">
      <w:pPr>
        <w:pStyle w:val="ListParagraph"/>
        <w:numPr>
          <w:ilvl w:val="0"/>
          <w:numId w:val="5"/>
        </w:numPr>
        <w:spacing w:before="11"/>
        <w:rPr>
          <w:color w:val="000000" w:themeColor="text1"/>
        </w:rPr>
      </w:pPr>
      <w:r w:rsidRPr="00FA647C">
        <w:rPr>
          <w:color w:val="000000" w:themeColor="text1"/>
        </w:rPr>
        <w:t>Administration and management of the entire Dev &amp; Prod environment</w:t>
      </w:r>
    </w:p>
    <w:p w:rsidR="00C577D6" w:rsidRPr="00FA647C" w:rsidP="00FA647C">
      <w:pPr>
        <w:pStyle w:val="ListParagraph"/>
        <w:numPr>
          <w:ilvl w:val="0"/>
          <w:numId w:val="5"/>
        </w:numPr>
        <w:spacing w:before="11"/>
        <w:rPr>
          <w:color w:val="000000" w:themeColor="text1"/>
        </w:rPr>
      </w:pPr>
      <w:r w:rsidRPr="00FA647C">
        <w:rPr>
          <w:color w:val="000000" w:themeColor="text1"/>
        </w:rPr>
        <w:t>Experience on Installing(community and enterprise), configuring various versions of Mongo database on Linux environment.</w:t>
      </w:r>
    </w:p>
    <w:p w:rsidR="00C577D6" w:rsidRPr="00FA647C" w:rsidP="00FA647C">
      <w:pPr>
        <w:pStyle w:val="ListParagraph"/>
        <w:numPr>
          <w:ilvl w:val="0"/>
          <w:numId w:val="5"/>
        </w:numPr>
        <w:spacing w:before="11"/>
        <w:rPr>
          <w:color w:val="000000" w:themeColor="text1"/>
        </w:rPr>
      </w:pPr>
      <w:r w:rsidRPr="00FA647C">
        <w:rPr>
          <w:color w:val="000000" w:themeColor="text1"/>
        </w:rPr>
        <w:t>Have strong skills in Mongo Database Administration in Multiple Projects</w:t>
      </w:r>
    </w:p>
    <w:p w:rsidR="00C577D6" w:rsidRPr="00501982" w:rsidP="00FA647C">
      <w:pPr>
        <w:pStyle w:val="ListParagraph"/>
        <w:numPr>
          <w:ilvl w:val="0"/>
          <w:numId w:val="5"/>
        </w:numPr>
        <w:spacing w:before="11"/>
        <w:rPr>
          <w:color w:val="000000" w:themeColor="text1"/>
        </w:rPr>
      </w:pPr>
      <w:r w:rsidRPr="00FA647C">
        <w:rPr>
          <w:color w:val="000000" w:themeColor="text1"/>
        </w:rPr>
        <w:t>Experience in MongoDB database version upgradation.</w:t>
      </w:r>
    </w:p>
    <w:p w:rsidR="00C577D6" w:rsidRPr="00501982" w:rsidP="00FA647C">
      <w:pPr>
        <w:pStyle w:val="ListParagraph"/>
        <w:numPr>
          <w:ilvl w:val="0"/>
          <w:numId w:val="5"/>
        </w:numPr>
        <w:spacing w:before="11"/>
        <w:rPr>
          <w:color w:val="000000" w:themeColor="text1"/>
        </w:rPr>
      </w:pPr>
      <w:r w:rsidRPr="00FA647C">
        <w:rPr>
          <w:color w:val="000000" w:themeColor="text1"/>
        </w:rPr>
        <w:t>Experience in Installation, Configuration, Tuning of MongoDB Cluster on Linux Environment</w:t>
      </w:r>
    </w:p>
    <w:p w:rsidR="00C577D6" w:rsidRPr="00FA647C" w:rsidP="00FA647C">
      <w:pPr>
        <w:pStyle w:val="ListParagraph"/>
        <w:numPr>
          <w:ilvl w:val="0"/>
          <w:numId w:val="5"/>
        </w:numPr>
        <w:spacing w:before="11"/>
        <w:rPr>
          <w:color w:val="000000" w:themeColor="text1"/>
        </w:rPr>
      </w:pPr>
      <w:r w:rsidRPr="00FA647C">
        <w:rPr>
          <w:color w:val="000000" w:themeColor="text1"/>
        </w:rPr>
        <w:t>Worked on MongoDB database version upgradation.</w:t>
      </w:r>
    </w:p>
    <w:p w:rsidR="00C577D6" w:rsidRPr="00FA647C" w:rsidP="00FA647C">
      <w:pPr>
        <w:pStyle w:val="ListParagraph"/>
        <w:numPr>
          <w:ilvl w:val="0"/>
          <w:numId w:val="5"/>
        </w:numPr>
        <w:spacing w:before="11"/>
        <w:rPr>
          <w:color w:val="000000" w:themeColor="text1"/>
        </w:rPr>
      </w:pPr>
      <w:r w:rsidRPr="00FA647C">
        <w:rPr>
          <w:color w:val="000000" w:themeColor="text1"/>
        </w:rPr>
        <w:t>Experience in creation, managing users and privileges.</w:t>
      </w:r>
    </w:p>
    <w:p w:rsidR="00C577D6" w:rsidRPr="00FA647C" w:rsidP="00FA647C">
      <w:pPr>
        <w:pStyle w:val="ListParagraph"/>
        <w:numPr>
          <w:ilvl w:val="0"/>
          <w:numId w:val="5"/>
        </w:numPr>
        <w:spacing w:before="11"/>
        <w:rPr>
          <w:color w:val="000000" w:themeColor="text1"/>
        </w:rPr>
      </w:pPr>
      <w:r w:rsidRPr="00FA647C">
        <w:rPr>
          <w:color w:val="000000" w:themeColor="text1"/>
        </w:rPr>
        <w:t>Managing multiple servers (Standalone, Replicas) and applications running with MongoDB at the backend</w:t>
      </w:r>
    </w:p>
    <w:p w:rsidR="00C577D6" w:rsidRPr="00FA647C" w:rsidP="00FA647C">
      <w:pPr>
        <w:pStyle w:val="ListParagraph"/>
        <w:numPr>
          <w:ilvl w:val="0"/>
          <w:numId w:val="5"/>
        </w:numPr>
        <w:spacing w:before="11"/>
        <w:rPr>
          <w:color w:val="000000" w:themeColor="text1"/>
        </w:rPr>
      </w:pPr>
      <w:r w:rsidRPr="00FA647C">
        <w:rPr>
          <w:color w:val="000000" w:themeColor="text1"/>
        </w:rPr>
        <w:t xml:space="preserve">Experience in Monitor and manage database replication (High Availability) and failover /recovery as needed. </w:t>
      </w:r>
    </w:p>
    <w:p w:rsidR="00C577D6" w:rsidRPr="00FA647C" w:rsidP="00FA647C">
      <w:pPr>
        <w:pStyle w:val="ListParagraph"/>
        <w:numPr>
          <w:ilvl w:val="0"/>
          <w:numId w:val="5"/>
        </w:numPr>
        <w:spacing w:before="11"/>
        <w:rPr>
          <w:color w:val="000000" w:themeColor="text1"/>
        </w:rPr>
      </w:pPr>
      <w:r w:rsidRPr="00FA647C">
        <w:rPr>
          <w:color w:val="000000" w:themeColor="text1"/>
        </w:rPr>
        <w:t>Coordinating and interacting with team members and application support team.</w:t>
      </w:r>
    </w:p>
    <w:p w:rsidR="00C577D6" w:rsidRPr="00FA647C" w:rsidP="00FA647C">
      <w:pPr>
        <w:pStyle w:val="ListParagraph"/>
        <w:numPr>
          <w:ilvl w:val="0"/>
          <w:numId w:val="5"/>
        </w:numPr>
        <w:spacing w:before="11"/>
        <w:rPr>
          <w:color w:val="000000" w:themeColor="text1"/>
        </w:rPr>
      </w:pPr>
      <w:r w:rsidRPr="00FA647C">
        <w:rPr>
          <w:color w:val="000000" w:themeColor="text1"/>
        </w:rPr>
        <w:t>Used to work in 24*7 support environment.</w:t>
      </w:r>
    </w:p>
    <w:p w:rsidR="00C577D6" w:rsidRPr="00FA647C" w:rsidP="00FA647C">
      <w:pPr>
        <w:pStyle w:val="ListParagraph"/>
        <w:numPr>
          <w:ilvl w:val="0"/>
          <w:numId w:val="5"/>
        </w:numPr>
        <w:spacing w:before="11"/>
        <w:rPr>
          <w:color w:val="000000" w:themeColor="text1"/>
        </w:rPr>
      </w:pPr>
      <w:r w:rsidRPr="00FA647C">
        <w:rPr>
          <w:color w:val="000000" w:themeColor="text1"/>
        </w:rPr>
        <w:t>Quick to learn, adjust, and adapt to new environments and techniques.</w:t>
      </w:r>
    </w:p>
    <w:p w:rsidR="00C577D6" w:rsidRPr="00FA647C" w:rsidP="00FA647C">
      <w:pPr>
        <w:pStyle w:val="ListParagraph"/>
        <w:numPr>
          <w:ilvl w:val="0"/>
          <w:numId w:val="5"/>
        </w:numPr>
        <w:spacing w:before="11"/>
        <w:rPr>
          <w:color w:val="000000" w:themeColor="text1"/>
        </w:rPr>
      </w:pPr>
      <w:r w:rsidRPr="00FA647C">
        <w:rPr>
          <w:color w:val="000000" w:themeColor="text1"/>
        </w:rPr>
        <w:t xml:space="preserve">Implemented LVM Snapshot backups on all the database servers. </w:t>
      </w:r>
    </w:p>
    <w:p w:rsidR="00C577D6" w:rsidRPr="00FA647C" w:rsidP="00FA647C">
      <w:pPr>
        <w:pStyle w:val="ListParagraph"/>
        <w:numPr>
          <w:ilvl w:val="0"/>
          <w:numId w:val="5"/>
        </w:numPr>
        <w:spacing w:before="11"/>
        <w:rPr>
          <w:color w:val="000000" w:themeColor="text1"/>
        </w:rPr>
      </w:pPr>
      <w:r w:rsidRPr="00FA647C">
        <w:rPr>
          <w:color w:val="000000" w:themeColor="text1"/>
        </w:rPr>
        <w:t xml:space="preserve">Experience on Monitor and manage database server performance, availability and error logs. </w:t>
      </w:r>
    </w:p>
    <w:p w:rsidR="00C577D6" w:rsidRPr="00FA647C" w:rsidP="00FA647C">
      <w:pPr>
        <w:pStyle w:val="ListParagraph"/>
        <w:numPr>
          <w:ilvl w:val="0"/>
          <w:numId w:val="5"/>
        </w:numPr>
        <w:spacing w:before="11"/>
        <w:rPr>
          <w:color w:val="000000" w:themeColor="text1"/>
        </w:rPr>
      </w:pPr>
      <w:r w:rsidRPr="00FA647C">
        <w:rPr>
          <w:color w:val="000000" w:themeColor="text1"/>
        </w:rPr>
        <w:t>Experience on Identifying, troubleshooting and resolving database issues.</w:t>
      </w:r>
    </w:p>
    <w:p w:rsidR="00C577D6" w:rsidRPr="00501982" w:rsidP="00FA647C">
      <w:pPr>
        <w:pStyle w:val="ListParagraph"/>
        <w:numPr>
          <w:ilvl w:val="0"/>
          <w:numId w:val="5"/>
        </w:numPr>
        <w:spacing w:before="11"/>
        <w:rPr>
          <w:color w:val="000000" w:themeColor="text1"/>
        </w:rPr>
      </w:pPr>
      <w:r w:rsidRPr="00FA647C">
        <w:rPr>
          <w:color w:val="000000" w:themeColor="text1"/>
        </w:rPr>
        <w:t> Experience in Performance Tuning, Optimization, Backup, Recovery and Security of MongoDB</w:t>
      </w:r>
    </w:p>
    <w:p w:rsidR="00C577D6" w:rsidRPr="00501982" w:rsidP="00FA647C">
      <w:pPr>
        <w:pStyle w:val="ListParagraph"/>
        <w:spacing w:before="11"/>
        <w:rPr>
          <w:color w:val="000000" w:themeColor="text1"/>
        </w:rPr>
      </w:pPr>
    </w:p>
    <w:p w:rsidR="00C577D6" w:rsidRPr="00501982" w:rsidP="00C577D6">
      <w:pPr>
        <w:spacing w:before="1" w:line="220" w:lineRule="exact"/>
        <w:rPr>
          <w:color w:val="000000" w:themeColor="text1"/>
          <w:sz w:val="22"/>
          <w:szCs w:val="22"/>
        </w:rPr>
      </w:pPr>
    </w:p>
    <w:p w:rsidR="00C577D6" w:rsidRPr="00501982" w:rsidP="00C577D6">
      <w:pPr>
        <w:spacing w:before="1" w:line="220" w:lineRule="exact"/>
        <w:rPr>
          <w:color w:val="000000" w:themeColor="text1"/>
          <w:sz w:val="22"/>
          <w:szCs w:val="22"/>
        </w:rPr>
      </w:pPr>
    </w:p>
    <w:p w:rsidR="00C577D6" w:rsidRPr="00FA647C" w:rsidP="00FA647C">
      <w:pPr>
        <w:tabs>
          <w:tab w:val="left" w:pos="8700"/>
        </w:tabs>
        <w:spacing w:before="10"/>
        <w:ind w:left="62" w:right="62"/>
        <w:rPr>
          <w:color w:val="000000" w:themeColor="text1"/>
          <w:sz w:val="24"/>
          <w:szCs w:val="24"/>
          <w:highlight w:val="lightGray"/>
        </w:rPr>
      </w:pPr>
      <w:r w:rsidRPr="00FA647C">
        <w:rPr>
          <w:color w:val="000000" w:themeColor="text1"/>
          <w:sz w:val="24"/>
          <w:szCs w:val="24"/>
          <w:highlight w:val="lightGray"/>
        </w:rPr>
        <w:t>TECHNICAL SKILLS</w:t>
      </w:r>
      <w:r w:rsidR="00FA647C">
        <w:rPr>
          <w:color w:val="000000" w:themeColor="text1"/>
          <w:sz w:val="24"/>
          <w:szCs w:val="24"/>
          <w:highlight w:val="lightGray"/>
        </w:rPr>
        <w:tab/>
      </w:r>
    </w:p>
    <w:p w:rsidR="00C577D6" w:rsidRPr="00501982" w:rsidP="00C577D6">
      <w:pPr>
        <w:spacing w:line="360" w:lineRule="auto"/>
        <w:rPr>
          <w:rFonts w:cs="Calibri"/>
          <w:color w:val="000000" w:themeColor="text1"/>
        </w:rPr>
      </w:pPr>
    </w:p>
    <w:p w:rsidR="00C577D6" w:rsidRPr="00501982" w:rsidP="00C577D6">
      <w:pPr>
        <w:spacing w:line="360" w:lineRule="auto"/>
        <w:rPr>
          <w:rFonts w:cs="Calibri"/>
          <w:color w:val="000000" w:themeColor="text1"/>
        </w:rPr>
      </w:pPr>
      <w:r w:rsidRPr="00501982">
        <w:rPr>
          <w:rFonts w:cs="Calibri"/>
          <w:color w:val="000000" w:themeColor="text1"/>
        </w:rPr>
        <w:t xml:space="preserve">    Operating Systems</w:t>
      </w:r>
      <w:r w:rsidRPr="00501982">
        <w:rPr>
          <w:rFonts w:cs="Calibri"/>
          <w:color w:val="000000" w:themeColor="text1"/>
        </w:rPr>
        <w:tab/>
        <w:t>:</w:t>
      </w:r>
      <w:r w:rsidRPr="00501982">
        <w:rPr>
          <w:rFonts w:cs="Calibri"/>
          <w:color w:val="000000" w:themeColor="text1"/>
        </w:rPr>
        <w:tab/>
        <w:t>Red Hat Linux, Windows 10</w:t>
      </w:r>
    </w:p>
    <w:p w:rsidR="00C577D6" w:rsidRPr="00501982" w:rsidP="00C577D6">
      <w:pPr>
        <w:spacing w:line="360" w:lineRule="auto"/>
        <w:rPr>
          <w:rFonts w:cs="Calibri"/>
          <w:color w:val="000000" w:themeColor="text1"/>
        </w:rPr>
      </w:pPr>
      <w:r w:rsidRPr="00501982">
        <w:rPr>
          <w:rFonts w:cs="Calibri"/>
          <w:color w:val="000000" w:themeColor="text1"/>
        </w:rPr>
        <w:t xml:space="preserve">    Database Packages</w:t>
      </w:r>
      <w:r w:rsidRPr="00501982">
        <w:rPr>
          <w:rFonts w:cs="Calibri"/>
          <w:color w:val="000000" w:themeColor="text1"/>
        </w:rPr>
        <w:tab/>
        <w:t>:</w:t>
      </w:r>
      <w:r w:rsidRPr="00501982">
        <w:rPr>
          <w:rFonts w:cs="Calibri"/>
          <w:color w:val="000000" w:themeColor="text1"/>
        </w:rPr>
        <w:tab/>
        <w:t xml:space="preserve"> MongoDB</w:t>
      </w:r>
    </w:p>
    <w:p w:rsidR="00C577D6" w:rsidRPr="00501982" w:rsidP="00C577D6">
      <w:pPr>
        <w:spacing w:line="360" w:lineRule="auto"/>
        <w:rPr>
          <w:rFonts w:cs="Calibri"/>
          <w:color w:val="000000" w:themeColor="text1"/>
        </w:rPr>
      </w:pPr>
      <w:r w:rsidRPr="00501982">
        <w:rPr>
          <w:rFonts w:cs="Calibri"/>
          <w:color w:val="000000" w:themeColor="text1"/>
        </w:rPr>
        <w:t xml:space="preserve">    Tools</w:t>
      </w:r>
      <w:r w:rsidRPr="00501982">
        <w:rPr>
          <w:rFonts w:cs="Calibri"/>
          <w:color w:val="000000" w:themeColor="text1"/>
        </w:rPr>
        <w:tab/>
      </w:r>
      <w:r w:rsidRPr="00501982">
        <w:rPr>
          <w:rFonts w:cs="Calibri"/>
          <w:color w:val="000000" w:themeColor="text1"/>
        </w:rPr>
        <w:tab/>
      </w:r>
      <w:r w:rsidRPr="00501982">
        <w:rPr>
          <w:rFonts w:cs="Calibri"/>
          <w:color w:val="000000" w:themeColor="text1"/>
        </w:rPr>
        <w:tab/>
        <w:t xml:space="preserve">: </w:t>
      </w:r>
      <w:r w:rsidRPr="00501982">
        <w:rPr>
          <w:rFonts w:cs="Calibri"/>
          <w:color w:val="000000" w:themeColor="text1"/>
        </w:rPr>
        <w:tab/>
        <w:t xml:space="preserve">Ops-manager </w:t>
      </w:r>
    </w:p>
    <w:p w:rsidR="00C577D6" w:rsidP="00C577D6">
      <w:pPr>
        <w:spacing w:line="360" w:lineRule="auto"/>
        <w:rPr>
          <w:rFonts w:cs="Calibri"/>
          <w:color w:val="000000" w:themeColor="text1"/>
        </w:rPr>
      </w:pPr>
      <w:r w:rsidRPr="00501982">
        <w:rPr>
          <w:rFonts w:cs="Calibri"/>
          <w:color w:val="000000" w:themeColor="text1"/>
        </w:rPr>
        <w:t xml:space="preserve">    Monitoring tools            :</w:t>
      </w:r>
      <w:r w:rsidRPr="00501982">
        <w:rPr>
          <w:rFonts w:cs="Calibri"/>
          <w:color w:val="000000" w:themeColor="text1"/>
        </w:rPr>
        <w:tab/>
        <w:t>Nagios, Realmon</w:t>
      </w:r>
    </w:p>
    <w:p w:rsidR="003E7953" w:rsidP="003E7953">
      <w:pPr>
        <w:tabs>
          <w:tab w:val="left" w:pos="8740"/>
        </w:tabs>
        <w:spacing w:before="13"/>
        <w:ind w:left="100"/>
        <w:rPr>
          <w:color w:val="000000" w:themeColor="text1"/>
          <w:sz w:val="22"/>
          <w:szCs w:val="22"/>
          <w:highlight w:val="lightGray"/>
        </w:rPr>
      </w:pPr>
    </w:p>
    <w:p w:rsidR="003E7953" w:rsidP="003E7953">
      <w:pPr>
        <w:tabs>
          <w:tab w:val="left" w:pos="8740"/>
        </w:tabs>
        <w:spacing w:before="13"/>
        <w:ind w:left="100"/>
        <w:rPr>
          <w:color w:val="000000" w:themeColor="text1"/>
          <w:sz w:val="22"/>
          <w:szCs w:val="22"/>
          <w:highlight w:val="lightGray"/>
        </w:rPr>
      </w:pPr>
    </w:p>
    <w:p w:rsidR="003E7953" w:rsidP="003E7953">
      <w:pPr>
        <w:tabs>
          <w:tab w:val="left" w:pos="8740"/>
        </w:tabs>
        <w:spacing w:before="13"/>
        <w:ind w:left="100"/>
        <w:rPr>
          <w:color w:val="000000" w:themeColor="text1"/>
          <w:sz w:val="22"/>
          <w:szCs w:val="22"/>
          <w:highlight w:val="lightGray"/>
        </w:rPr>
      </w:pPr>
    </w:p>
    <w:p w:rsidR="003E7953" w:rsidP="003E7953">
      <w:pPr>
        <w:tabs>
          <w:tab w:val="left" w:pos="8740"/>
        </w:tabs>
        <w:spacing w:before="13"/>
        <w:ind w:left="100"/>
        <w:rPr>
          <w:color w:val="000000" w:themeColor="text1"/>
          <w:sz w:val="22"/>
          <w:szCs w:val="22"/>
          <w:highlight w:val="lightGray"/>
        </w:rPr>
      </w:pPr>
    </w:p>
    <w:p w:rsidR="00C577D6" w:rsidRPr="003E7953" w:rsidP="003E7953">
      <w:pPr>
        <w:tabs>
          <w:tab w:val="left" w:pos="8740"/>
        </w:tabs>
        <w:spacing w:before="13"/>
        <w:ind w:left="100"/>
        <w:rPr>
          <w:color w:val="000000" w:themeColor="text1"/>
          <w:sz w:val="22"/>
          <w:szCs w:val="22"/>
          <w:highlight w:val="lightGray"/>
        </w:rPr>
      </w:pPr>
      <w:r w:rsidRPr="00501982">
        <w:rPr>
          <w:color w:val="000000" w:themeColor="text1"/>
          <w:sz w:val="22"/>
          <w:szCs w:val="22"/>
          <w:highlight w:val="lightGray"/>
        </w:rPr>
        <w:t xml:space="preserve">WORK EXPERIENCE </w:t>
      </w:r>
      <w:r w:rsidRPr="00501982">
        <w:rPr>
          <w:color w:val="000000" w:themeColor="text1"/>
          <w:sz w:val="22"/>
          <w:szCs w:val="22"/>
          <w:highlight w:val="lightGray"/>
        </w:rPr>
        <w:tab/>
      </w:r>
    </w:p>
    <w:p w:rsidR="003E7953" w:rsidP="003E7953">
      <w:pPr>
        <w:spacing w:before="17"/>
        <w:rPr>
          <w:rFonts w:ascii="Arial" w:eastAsia="Arial" w:hAnsi="Arial" w:cs="Arial"/>
          <w:color w:val="000000" w:themeColor="text1"/>
        </w:rPr>
      </w:pPr>
    </w:p>
    <w:p w:rsidR="00C577D6" w:rsidRPr="003E7953" w:rsidP="003E7953">
      <w:pPr>
        <w:pStyle w:val="ListParagraph"/>
        <w:numPr>
          <w:ilvl w:val="0"/>
          <w:numId w:val="6"/>
        </w:numPr>
        <w:spacing w:before="17"/>
        <w:rPr>
          <w:rFonts w:ascii="Arial" w:eastAsia="Arial" w:hAnsi="Arial" w:cs="Arial"/>
          <w:color w:val="000000" w:themeColor="text1"/>
          <w:sz w:val="20"/>
          <w:szCs w:val="20"/>
        </w:rPr>
      </w:pPr>
      <w:r w:rsidRPr="003E7953">
        <w:rPr>
          <w:color w:val="000000" w:themeColor="text1"/>
        </w:rPr>
        <w:t>Wor</w:t>
      </w:r>
      <w:r w:rsidR="003E7953">
        <w:rPr>
          <w:color w:val="000000" w:themeColor="text1"/>
        </w:rPr>
        <w:t>king</w:t>
      </w:r>
      <w:r w:rsidR="00B337AD">
        <w:rPr>
          <w:color w:val="000000" w:themeColor="text1"/>
        </w:rPr>
        <w:t xml:space="preserve"> as MongoDB</w:t>
      </w:r>
      <w:r w:rsidRPr="003E7953">
        <w:rPr>
          <w:color w:val="000000" w:themeColor="text1"/>
        </w:rPr>
        <w:t xml:space="preserve"> database administrator for Magnaquest Technologies Pvt Ltd.</w:t>
      </w:r>
    </w:p>
    <w:p w:rsidR="00C577D6" w:rsidRPr="00501982" w:rsidP="00C577D6">
      <w:pPr>
        <w:spacing w:before="17"/>
        <w:ind w:left="820"/>
        <w:rPr>
          <w:color w:val="000000" w:themeColor="text1"/>
          <w:sz w:val="22"/>
          <w:szCs w:val="22"/>
        </w:rPr>
      </w:pPr>
      <w:r w:rsidRPr="00501982">
        <w:rPr>
          <w:color w:val="000000" w:themeColor="text1"/>
          <w:sz w:val="22"/>
          <w:szCs w:val="22"/>
        </w:rPr>
        <w:t>Hyderabad from April 2018 to till date.</w:t>
      </w:r>
    </w:p>
    <w:p w:rsidR="00C577D6" w:rsidRPr="00501982" w:rsidP="00C577D6">
      <w:pPr>
        <w:spacing w:before="17"/>
        <w:ind w:left="820"/>
        <w:rPr>
          <w:color w:val="000000" w:themeColor="text1"/>
          <w:sz w:val="22"/>
          <w:szCs w:val="22"/>
        </w:rPr>
      </w:pPr>
    </w:p>
    <w:p w:rsidR="00C577D6" w:rsidRPr="00501982" w:rsidP="00C577D6">
      <w:pPr>
        <w:spacing w:before="12" w:line="260" w:lineRule="exact"/>
        <w:rPr>
          <w:color w:val="000000" w:themeColor="text1"/>
          <w:sz w:val="26"/>
          <w:szCs w:val="26"/>
        </w:rPr>
      </w:pPr>
    </w:p>
    <w:p w:rsidR="003E7953" w:rsidP="003E7953">
      <w:pPr>
        <w:tabs>
          <w:tab w:val="left" w:pos="8740"/>
        </w:tabs>
        <w:ind w:left="100"/>
        <w:rPr>
          <w:color w:val="000000" w:themeColor="text1"/>
          <w:sz w:val="22"/>
          <w:szCs w:val="22"/>
        </w:rPr>
      </w:pPr>
      <w:r w:rsidRPr="00501982">
        <w:rPr>
          <w:color w:val="000000" w:themeColor="text1"/>
          <w:sz w:val="22"/>
          <w:szCs w:val="22"/>
          <w:highlight w:val="lightGray"/>
        </w:rPr>
        <w:t>EDUCATIONAL QUALIFICATIONS</w:t>
      </w:r>
      <w:r>
        <w:rPr>
          <w:color w:val="000000" w:themeColor="text1"/>
          <w:sz w:val="22"/>
          <w:szCs w:val="22"/>
          <w:highlight w:val="lightGray"/>
        </w:rPr>
        <w:tab/>
      </w:r>
    </w:p>
    <w:p w:rsidR="003E7953" w:rsidP="003E7953">
      <w:pPr>
        <w:tabs>
          <w:tab w:val="left" w:pos="8740"/>
        </w:tabs>
        <w:ind w:left="100"/>
        <w:rPr>
          <w:color w:val="000000" w:themeColor="text1"/>
          <w:sz w:val="22"/>
          <w:szCs w:val="22"/>
        </w:rPr>
      </w:pPr>
    </w:p>
    <w:p w:rsidR="00C577D6" w:rsidRPr="003E7953" w:rsidP="003E7953">
      <w:pPr>
        <w:pStyle w:val="ListParagraph"/>
        <w:numPr>
          <w:ilvl w:val="0"/>
          <w:numId w:val="6"/>
        </w:numPr>
        <w:tabs>
          <w:tab w:val="left" w:pos="8740"/>
        </w:tabs>
        <w:rPr>
          <w:rFonts w:ascii="Times New Roman" w:eastAsia="Times New Roman" w:hAnsi="Times New Roman"/>
          <w:color w:val="000000" w:themeColor="text1"/>
        </w:rPr>
      </w:pPr>
      <w:r w:rsidRPr="003E7953">
        <w:rPr>
          <w:color w:val="000000" w:themeColor="text1"/>
        </w:rPr>
        <w:t>Master of Computer Applications from OU, Hyderabad</w:t>
      </w:r>
    </w:p>
    <w:p w:rsidR="003E7953" w:rsidP="003E7953">
      <w:pPr>
        <w:tabs>
          <w:tab w:val="left" w:pos="8740"/>
        </w:tabs>
        <w:ind w:left="100"/>
        <w:rPr>
          <w:color w:val="000000" w:themeColor="text1"/>
          <w:sz w:val="22"/>
          <w:szCs w:val="22"/>
          <w:highlight w:val="lightGray"/>
        </w:rPr>
      </w:pPr>
    </w:p>
    <w:p w:rsidR="00C577D6" w:rsidRPr="00501982" w:rsidP="003E7953">
      <w:pPr>
        <w:tabs>
          <w:tab w:val="left" w:pos="8740"/>
        </w:tabs>
        <w:ind w:left="100"/>
        <w:rPr>
          <w:color w:val="000000" w:themeColor="text1"/>
          <w:sz w:val="22"/>
          <w:szCs w:val="22"/>
        </w:rPr>
      </w:pPr>
      <w:r>
        <w:rPr>
          <w:color w:val="000000" w:themeColor="text1"/>
          <w:sz w:val="22"/>
          <w:szCs w:val="22"/>
          <w:highlight w:val="lightGray"/>
        </w:rPr>
        <w:t xml:space="preserve"> W</w:t>
      </w:r>
      <w:r w:rsidRPr="00501982">
        <w:rPr>
          <w:color w:val="000000" w:themeColor="text1"/>
          <w:sz w:val="22"/>
          <w:szCs w:val="22"/>
          <w:highlight w:val="lightGray"/>
        </w:rPr>
        <w:t xml:space="preserve">ORK PROFILE </w:t>
      </w:r>
      <w:r w:rsidRPr="00501982">
        <w:rPr>
          <w:color w:val="000000" w:themeColor="text1"/>
          <w:sz w:val="22"/>
          <w:szCs w:val="22"/>
          <w:highlight w:val="lightGray"/>
        </w:rPr>
        <w:tab/>
      </w:r>
    </w:p>
    <w:p w:rsidR="00C577D6" w:rsidRPr="00501982" w:rsidP="00C577D6">
      <w:pPr>
        <w:spacing w:before="17" w:line="240" w:lineRule="exact"/>
        <w:rPr>
          <w:color w:val="000000" w:themeColor="text1"/>
          <w:sz w:val="24"/>
          <w:szCs w:val="24"/>
        </w:rPr>
      </w:pPr>
    </w:p>
    <w:p w:rsidR="00C577D6" w:rsidRPr="00501982" w:rsidP="00C577D6">
      <w:pPr>
        <w:rPr>
          <w:color w:val="000000" w:themeColor="text1"/>
          <w:sz w:val="22"/>
          <w:szCs w:val="22"/>
        </w:rPr>
      </w:pPr>
    </w:p>
    <w:p w:rsidR="00C577D6" w:rsidRPr="00501982" w:rsidP="003E7953">
      <w:pPr>
        <w:spacing w:line="276" w:lineRule="auto"/>
        <w:ind w:right="43" w:firstLine="720"/>
        <w:contextualSpacing/>
        <w:rPr>
          <w:color w:val="000000" w:themeColor="text1"/>
          <w:sz w:val="22"/>
          <w:szCs w:val="22"/>
        </w:rPr>
      </w:pPr>
      <w:r w:rsidRPr="00501982">
        <w:rPr>
          <w:color w:val="000000" w:themeColor="text1"/>
          <w:sz w:val="22"/>
          <w:szCs w:val="22"/>
        </w:rPr>
        <w:t>Project Title</w:t>
      </w:r>
      <w:r w:rsidR="00201F1C">
        <w:rPr>
          <w:color w:val="000000" w:themeColor="text1"/>
          <w:sz w:val="22"/>
          <w:szCs w:val="22"/>
        </w:rPr>
        <w:tab/>
      </w:r>
      <w:r w:rsidR="00201F1C">
        <w:rPr>
          <w:color w:val="000000" w:themeColor="text1"/>
          <w:sz w:val="22"/>
          <w:szCs w:val="22"/>
        </w:rPr>
        <w:tab/>
      </w:r>
      <w:r w:rsidRPr="00501982">
        <w:rPr>
          <w:color w:val="000000" w:themeColor="text1"/>
          <w:sz w:val="22"/>
          <w:szCs w:val="22"/>
        </w:rPr>
        <w:t>:</w:t>
      </w:r>
      <w:r w:rsidR="00201F1C">
        <w:rPr>
          <w:color w:val="000000" w:themeColor="text1"/>
          <w:sz w:val="22"/>
          <w:szCs w:val="22"/>
        </w:rPr>
        <w:tab/>
      </w:r>
      <w:r w:rsidRPr="00501982">
        <w:rPr>
          <w:color w:val="000000" w:themeColor="text1"/>
          <w:sz w:val="22"/>
          <w:szCs w:val="22"/>
        </w:rPr>
        <w:t>Commercial Lending Project</w:t>
      </w:r>
      <w:r w:rsidRPr="00501982">
        <w:rPr>
          <w:color w:val="000000" w:themeColor="text1"/>
          <w:sz w:val="22"/>
          <w:szCs w:val="22"/>
        </w:rPr>
        <w:tab/>
      </w:r>
      <w:r w:rsidRPr="00501982">
        <w:rPr>
          <w:color w:val="000000" w:themeColor="text1"/>
          <w:sz w:val="22"/>
          <w:szCs w:val="22"/>
        </w:rPr>
        <w:tab/>
      </w:r>
    </w:p>
    <w:p w:rsidR="00C577D6" w:rsidRPr="00501982" w:rsidP="003E7953">
      <w:pPr>
        <w:spacing w:line="276" w:lineRule="auto"/>
        <w:ind w:left="14" w:right="43" w:firstLine="706"/>
        <w:contextualSpacing/>
        <w:rPr>
          <w:color w:val="000000" w:themeColor="text1"/>
          <w:sz w:val="22"/>
          <w:szCs w:val="22"/>
        </w:rPr>
      </w:pPr>
      <w:r w:rsidRPr="00501982">
        <w:rPr>
          <w:color w:val="000000" w:themeColor="text1"/>
          <w:sz w:val="22"/>
          <w:szCs w:val="22"/>
        </w:rPr>
        <w:t>Client</w:t>
      </w:r>
      <w:r w:rsidR="00201F1C">
        <w:rPr>
          <w:color w:val="000000" w:themeColor="text1"/>
          <w:sz w:val="22"/>
          <w:szCs w:val="22"/>
        </w:rPr>
        <w:tab/>
      </w:r>
      <w:r w:rsidR="00201F1C">
        <w:rPr>
          <w:color w:val="000000" w:themeColor="text1"/>
          <w:sz w:val="22"/>
          <w:szCs w:val="22"/>
        </w:rPr>
        <w:tab/>
      </w:r>
      <w:r w:rsidR="00201F1C">
        <w:rPr>
          <w:color w:val="000000" w:themeColor="text1"/>
          <w:sz w:val="22"/>
          <w:szCs w:val="22"/>
        </w:rPr>
        <w:tab/>
      </w:r>
      <w:r w:rsidRPr="00501982">
        <w:rPr>
          <w:color w:val="000000" w:themeColor="text1"/>
          <w:sz w:val="22"/>
          <w:szCs w:val="22"/>
        </w:rPr>
        <w:t>:</w:t>
      </w:r>
      <w:r w:rsidR="00201F1C">
        <w:rPr>
          <w:color w:val="000000" w:themeColor="text1"/>
          <w:sz w:val="22"/>
          <w:szCs w:val="22"/>
        </w:rPr>
        <w:tab/>
      </w:r>
      <w:r w:rsidRPr="00501982">
        <w:rPr>
          <w:color w:val="000000" w:themeColor="text1"/>
          <w:sz w:val="22"/>
          <w:szCs w:val="22"/>
        </w:rPr>
        <w:t xml:space="preserve">NatWest Group  </w:t>
      </w:r>
    </w:p>
    <w:p w:rsidR="00C577D6" w:rsidRPr="00501982" w:rsidP="003E7953">
      <w:pPr>
        <w:spacing w:line="360" w:lineRule="auto"/>
        <w:ind w:right="396" w:firstLine="720"/>
        <w:rPr>
          <w:rFonts w:cs="Calibri"/>
          <w:bCs/>
          <w:color w:val="000000" w:themeColor="text1"/>
        </w:rPr>
      </w:pPr>
      <w:r w:rsidRPr="00501982">
        <w:rPr>
          <w:rFonts w:cs="Calibri"/>
          <w:bCs/>
          <w:color w:val="000000" w:themeColor="text1"/>
        </w:rPr>
        <w:t>Databas</w:t>
      </w:r>
      <w:r w:rsidR="00201F1C">
        <w:rPr>
          <w:rFonts w:cs="Calibri"/>
          <w:bCs/>
          <w:color w:val="000000" w:themeColor="text1"/>
        </w:rPr>
        <w:t>e</w:t>
      </w:r>
      <w:r w:rsidR="00201F1C">
        <w:rPr>
          <w:rFonts w:cs="Calibri"/>
          <w:bCs/>
          <w:color w:val="000000" w:themeColor="text1"/>
        </w:rPr>
        <w:tab/>
      </w:r>
      <w:r w:rsidR="00201F1C">
        <w:rPr>
          <w:rFonts w:cs="Calibri"/>
          <w:bCs/>
          <w:color w:val="000000" w:themeColor="text1"/>
        </w:rPr>
        <w:tab/>
      </w:r>
      <w:r w:rsidRPr="00501982">
        <w:rPr>
          <w:rFonts w:cs="Calibri"/>
          <w:bCs/>
          <w:color w:val="000000" w:themeColor="text1"/>
        </w:rPr>
        <w:t>:</w:t>
      </w:r>
      <w:r w:rsidR="00201F1C">
        <w:rPr>
          <w:rFonts w:cs="Calibri"/>
          <w:bCs/>
          <w:color w:val="000000" w:themeColor="text1"/>
        </w:rPr>
        <w:tab/>
      </w:r>
      <w:r w:rsidRPr="00501982">
        <w:rPr>
          <w:rFonts w:cs="Calibri"/>
          <w:bCs/>
          <w:color w:val="000000" w:themeColor="text1"/>
        </w:rPr>
        <w:t xml:space="preserve">MongoDB </w:t>
      </w:r>
    </w:p>
    <w:p w:rsidR="00C577D6" w:rsidRPr="00501982" w:rsidP="003E7953">
      <w:pPr>
        <w:spacing w:line="360" w:lineRule="auto"/>
        <w:ind w:right="396" w:firstLine="720"/>
        <w:rPr>
          <w:rFonts w:cs="Calibri"/>
          <w:bCs/>
          <w:color w:val="000000" w:themeColor="text1"/>
        </w:rPr>
      </w:pPr>
      <w:r w:rsidRPr="00501982">
        <w:rPr>
          <w:rFonts w:cs="Calibri"/>
          <w:bCs/>
          <w:color w:val="000000" w:themeColor="text1"/>
        </w:rPr>
        <w:t>Role</w:t>
      </w:r>
      <w:r w:rsidR="00201F1C">
        <w:rPr>
          <w:rFonts w:cs="Calibri"/>
          <w:bCs/>
          <w:color w:val="000000" w:themeColor="text1"/>
        </w:rPr>
        <w:tab/>
      </w:r>
      <w:r w:rsidR="00201F1C">
        <w:rPr>
          <w:rFonts w:cs="Calibri"/>
          <w:bCs/>
          <w:color w:val="000000" w:themeColor="text1"/>
        </w:rPr>
        <w:tab/>
      </w:r>
      <w:r w:rsidR="00201F1C">
        <w:rPr>
          <w:rFonts w:cs="Calibri"/>
          <w:bCs/>
          <w:color w:val="000000" w:themeColor="text1"/>
        </w:rPr>
        <w:tab/>
      </w:r>
      <w:r w:rsidRPr="00501982">
        <w:rPr>
          <w:rFonts w:cs="Calibri"/>
          <w:bCs/>
          <w:color w:val="000000" w:themeColor="text1"/>
        </w:rPr>
        <w:t>:</w:t>
      </w:r>
      <w:r w:rsidR="00201F1C">
        <w:rPr>
          <w:rFonts w:cs="Calibri"/>
          <w:bCs/>
          <w:color w:val="000000" w:themeColor="text1"/>
        </w:rPr>
        <w:tab/>
      </w:r>
      <w:r w:rsidRPr="00501982">
        <w:rPr>
          <w:rFonts w:cs="Calibri"/>
          <w:bCs/>
          <w:color w:val="000000" w:themeColor="text1"/>
        </w:rPr>
        <w:t>Database Administrator</w:t>
      </w:r>
    </w:p>
    <w:p w:rsidR="00C577D6" w:rsidRPr="00501982" w:rsidP="003E7953">
      <w:pPr>
        <w:spacing w:line="360" w:lineRule="auto"/>
        <w:ind w:right="396" w:firstLine="720"/>
        <w:rPr>
          <w:rFonts w:cs="Calibri"/>
          <w:bCs/>
          <w:color w:val="000000" w:themeColor="text1"/>
        </w:rPr>
      </w:pPr>
      <w:r w:rsidRPr="00501982">
        <w:rPr>
          <w:rFonts w:cs="Calibri"/>
          <w:bCs/>
          <w:color w:val="000000" w:themeColor="text1"/>
        </w:rPr>
        <w:t>Environment</w:t>
      </w:r>
      <w:r w:rsidR="00201F1C">
        <w:rPr>
          <w:rFonts w:cs="Calibri"/>
          <w:bCs/>
          <w:color w:val="000000" w:themeColor="text1"/>
        </w:rPr>
        <w:tab/>
      </w:r>
      <w:r w:rsidR="00201F1C">
        <w:rPr>
          <w:rFonts w:cs="Calibri"/>
          <w:bCs/>
          <w:color w:val="000000" w:themeColor="text1"/>
        </w:rPr>
        <w:tab/>
      </w:r>
      <w:r w:rsidRPr="00501982">
        <w:rPr>
          <w:rFonts w:cs="Calibri"/>
          <w:bCs/>
          <w:color w:val="000000" w:themeColor="text1"/>
        </w:rPr>
        <w:t>:</w:t>
      </w:r>
      <w:r w:rsidR="00201F1C">
        <w:rPr>
          <w:rFonts w:cs="Calibri"/>
          <w:bCs/>
          <w:color w:val="000000" w:themeColor="text1"/>
        </w:rPr>
        <w:tab/>
      </w:r>
      <w:r w:rsidRPr="00501982">
        <w:rPr>
          <w:rFonts w:cs="Calibri"/>
          <w:bCs/>
          <w:color w:val="000000" w:themeColor="text1"/>
        </w:rPr>
        <w:t>Red Hat Linux</w:t>
      </w:r>
    </w:p>
    <w:p w:rsidR="00C577D6" w:rsidRPr="00501982" w:rsidP="00C577D6">
      <w:pPr>
        <w:spacing w:line="276" w:lineRule="auto"/>
        <w:ind w:left="14" w:right="43" w:hanging="14"/>
        <w:contextualSpacing/>
        <w:rPr>
          <w:color w:val="000000" w:themeColor="text1"/>
          <w:sz w:val="22"/>
          <w:szCs w:val="22"/>
        </w:rPr>
      </w:pPr>
    </w:p>
    <w:p w:rsidR="00C577D6" w:rsidRPr="00501982" w:rsidP="00C577D6">
      <w:pPr>
        <w:spacing w:after="4" w:line="266" w:lineRule="auto"/>
        <w:rPr>
          <w:color w:val="000000" w:themeColor="text1"/>
          <w:sz w:val="22"/>
          <w:szCs w:val="22"/>
        </w:rPr>
      </w:pPr>
    </w:p>
    <w:p w:rsidR="00C577D6" w:rsidRPr="00501982" w:rsidP="00C577D6">
      <w:pPr>
        <w:spacing w:line="266" w:lineRule="auto"/>
        <w:rPr>
          <w:color w:val="000000" w:themeColor="text1"/>
          <w:sz w:val="22"/>
          <w:szCs w:val="22"/>
        </w:rPr>
      </w:pPr>
      <w:r w:rsidRPr="00501982">
        <w:rPr>
          <w:color w:val="000000" w:themeColor="text1"/>
          <w:sz w:val="22"/>
          <w:szCs w:val="22"/>
        </w:rPr>
        <w:t>Project Description</w:t>
      </w:r>
    </w:p>
    <w:p w:rsidR="00C577D6" w:rsidRPr="00501982" w:rsidP="00C577D6">
      <w:pPr>
        <w:spacing w:line="276" w:lineRule="auto"/>
        <w:rPr>
          <w:color w:val="000000" w:themeColor="text1"/>
          <w:sz w:val="22"/>
          <w:szCs w:val="22"/>
        </w:rPr>
      </w:pPr>
    </w:p>
    <w:p w:rsidR="00C577D6" w:rsidRPr="00501982" w:rsidP="00C577D6">
      <w:pPr>
        <w:spacing w:line="276" w:lineRule="auto"/>
        <w:rPr>
          <w:color w:val="000000" w:themeColor="text1"/>
          <w:sz w:val="22"/>
          <w:szCs w:val="22"/>
        </w:rPr>
      </w:pPr>
      <w:r w:rsidRPr="00501982">
        <w:rPr>
          <w:color w:val="000000" w:themeColor="text1"/>
          <w:sz w:val="22"/>
          <w:szCs w:val="22"/>
        </w:rPr>
        <w:t>The Lending program has been initiated to streamline and automate the end to end lending process. The new customer centric lending program will be supported by consistent processes and operating models which will deliver the desired NatWest/Ulster customers to obtain loans from the bank and significantly Improve the processes used by customer facing staff.</w:t>
      </w:r>
    </w:p>
    <w:p w:rsidR="00C577D6" w:rsidRPr="00501982" w:rsidP="00C577D6">
      <w:pPr>
        <w:spacing w:line="276" w:lineRule="auto"/>
        <w:rPr>
          <w:color w:val="000000" w:themeColor="text1"/>
          <w:sz w:val="22"/>
          <w:szCs w:val="22"/>
        </w:rPr>
      </w:pPr>
    </w:p>
    <w:p w:rsidR="00C577D6" w:rsidRPr="00501982" w:rsidP="00C577D6">
      <w:pPr>
        <w:spacing w:after="4" w:line="276" w:lineRule="auto"/>
        <w:rPr>
          <w:color w:val="000000" w:themeColor="text1"/>
          <w:sz w:val="22"/>
          <w:szCs w:val="22"/>
        </w:rPr>
      </w:pPr>
      <w:r w:rsidRPr="00501982">
        <w:rPr>
          <w:color w:val="000000" w:themeColor="text1"/>
          <w:sz w:val="22"/>
          <w:szCs w:val="22"/>
        </w:rPr>
        <w:t xml:space="preserve">Roles and Responsibilities: </w:t>
      </w:r>
    </w:p>
    <w:p w:rsidR="00C577D6" w:rsidRPr="001359EC" w:rsidP="001359EC">
      <w:pPr>
        <w:pStyle w:val="ListParagraph"/>
        <w:numPr>
          <w:ilvl w:val="0"/>
          <w:numId w:val="1"/>
        </w:numPr>
        <w:autoSpaceDE w:val="0"/>
        <w:autoSpaceDN w:val="0"/>
        <w:adjustRightInd w:val="0"/>
        <w:spacing w:after="0"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Implementing Security and authentication for providing data security in MongoDB</w:t>
      </w:r>
    </w:p>
    <w:p w:rsidR="00C577D6" w:rsidRPr="001359EC" w:rsidP="001359EC">
      <w:pPr>
        <w:pStyle w:val="ListParagraph"/>
        <w:numPr>
          <w:ilvl w:val="0"/>
          <w:numId w:val="1"/>
        </w:numPr>
        <w:autoSpaceDE w:val="0"/>
        <w:autoSpaceDN w:val="0"/>
        <w:adjustRightInd w:val="0"/>
        <w:spacing w:after="0"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Performed Backup and restoration of data in MongoDB.</w:t>
      </w:r>
    </w:p>
    <w:p w:rsidR="00C577D6" w:rsidRPr="001359EC" w:rsidP="001359EC">
      <w:pPr>
        <w:pStyle w:val="ListParagraph"/>
        <w:numPr>
          <w:ilvl w:val="0"/>
          <w:numId w:val="1"/>
        </w:numPr>
        <w:autoSpaceDE w:val="0"/>
        <w:autoSpaceDN w:val="0"/>
        <w:adjustRightInd w:val="0"/>
        <w:spacing w:after="0"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Implementation of MongoDB database server and troubleshooting issues.</w:t>
      </w:r>
    </w:p>
    <w:p w:rsidR="00C577D6" w:rsidRPr="001359EC" w:rsidP="00C577D6">
      <w:pPr>
        <w:pStyle w:val="ListParagraph"/>
        <w:numPr>
          <w:ilvl w:val="0"/>
          <w:numId w:val="1"/>
        </w:numPr>
        <w:autoSpaceDE w:val="0"/>
        <w:autoSpaceDN w:val="0"/>
        <w:adjustRightInd w:val="0"/>
        <w:spacing w:after="0"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Handling index rebuild and reorganize as per maintenance plans.</w:t>
      </w:r>
    </w:p>
    <w:p w:rsidR="00C577D6" w:rsidRPr="001359EC" w:rsidP="00C577D6">
      <w:pPr>
        <w:pStyle w:val="ListParagraph"/>
        <w:numPr>
          <w:ilvl w:val="0"/>
          <w:numId w:val="1"/>
        </w:numPr>
        <w:autoSpaceDE w:val="0"/>
        <w:autoSpaceDN w:val="0"/>
        <w:adjustRightInd w:val="0"/>
        <w:spacing w:after="0"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Troubleshooting connectivity issues raised by Application users</w:t>
      </w:r>
    </w:p>
    <w:p w:rsidR="001359EC" w:rsidRPr="001359EC" w:rsidP="001359EC">
      <w:pPr>
        <w:pStyle w:val="ListParagraph"/>
        <w:numPr>
          <w:ilvl w:val="0"/>
          <w:numId w:val="1"/>
        </w:numPr>
        <w:autoSpaceDE w:val="0"/>
        <w:autoSpaceDN w:val="0"/>
        <w:adjustRightInd w:val="0"/>
        <w:spacing w:after="0"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Configuring linked servers, alerts, operator, DB-Mail to ensure  alert mechanism</w:t>
      </w:r>
      <w:r>
        <w:rPr>
          <w:rFonts w:ascii="Times New Roman" w:hAnsi="Times New Roman"/>
          <w:color w:val="000000" w:themeColor="text1"/>
          <w:shd w:val="clear" w:color="auto" w:fill="FFFFFF"/>
        </w:rPr>
        <w:t>.</w:t>
      </w:r>
    </w:p>
    <w:p w:rsidR="00C577D6" w:rsidRPr="001359EC" w:rsidP="001359EC">
      <w:pPr>
        <w:pStyle w:val="ListParagraph"/>
        <w:numPr>
          <w:ilvl w:val="0"/>
          <w:numId w:val="1"/>
        </w:numPr>
        <w:autoSpaceDE w:val="0"/>
        <w:autoSpaceDN w:val="0"/>
        <w:adjustRightInd w:val="0"/>
        <w:spacing w:after="0" w:line="276" w:lineRule="auto"/>
        <w:rPr>
          <w:rFonts w:ascii="Times New Roman" w:hAnsi="Times New Roman"/>
          <w:color w:val="000000" w:themeColor="text1"/>
          <w:shd w:val="clear" w:color="auto" w:fill="FFFFFF"/>
        </w:rPr>
      </w:pPr>
      <w:r w:rsidRPr="001359EC">
        <w:rPr>
          <w:rFonts w:ascii="Times New Roman" w:hAnsi="Times New Roman"/>
          <w:color w:val="000000" w:themeColor="text1"/>
          <w:shd w:val="clear" w:color="auto" w:fill="FFFFFF"/>
        </w:rPr>
        <w:t>Generating weekly, Monthly report for the SLA and database backups. </w:t>
      </w:r>
    </w:p>
    <w:p w:rsidR="00C577D6" w:rsidRPr="001359EC" w:rsidP="00C577D6">
      <w:pPr>
        <w:pStyle w:val="ListParagraph"/>
        <w:numPr>
          <w:ilvl w:val="0"/>
          <w:numId w:val="1"/>
        </w:numPr>
        <w:autoSpaceDE w:val="0"/>
        <w:autoSpaceDN w:val="0"/>
        <w:adjustRightInd w:val="0"/>
        <w:spacing w:after="0"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Implemented TTL and indexing based on collection data time duration</w:t>
      </w:r>
    </w:p>
    <w:p w:rsidR="00C577D6" w:rsidRPr="001359EC" w:rsidP="001359EC">
      <w:pPr>
        <w:pStyle w:val="ListParagraph"/>
        <w:numPr>
          <w:ilvl w:val="0"/>
          <w:numId w:val="1"/>
        </w:numPr>
        <w:autoSpaceDE w:val="0"/>
        <w:autoSpaceDN w:val="0"/>
        <w:adjustRightInd w:val="0"/>
        <w:spacing w:after="0" w:line="276" w:lineRule="auto"/>
        <w:rPr>
          <w:rFonts w:ascii="Times New Roman" w:hAnsi="Times New Roman"/>
          <w:color w:val="000000" w:themeColor="text1"/>
          <w:shd w:val="clear" w:color="auto" w:fill="FFFFFF"/>
        </w:rPr>
      </w:pPr>
      <w:r w:rsidRPr="001359EC">
        <w:rPr>
          <w:rFonts w:ascii="Times New Roman" w:hAnsi="Times New Roman"/>
          <w:color w:val="000000" w:themeColor="text1"/>
          <w:shd w:val="clear" w:color="auto" w:fill="FFFFFF"/>
        </w:rPr>
        <w:t>Performance tuning and indexing strategies using mongo utilities like Mongostat and Mongotop.</w:t>
      </w:r>
    </w:p>
    <w:p w:rsidR="00C577D6" w:rsidRPr="001359EC" w:rsidP="001359EC">
      <w:pPr>
        <w:pStyle w:val="ListParagraph"/>
        <w:numPr>
          <w:ilvl w:val="0"/>
          <w:numId w:val="1"/>
        </w:numPr>
        <w:autoSpaceDE w:val="0"/>
        <w:autoSpaceDN w:val="0"/>
        <w:adjustRightInd w:val="0"/>
        <w:spacing w:after="0"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Administration and management of the entire Dev</w:t>
      </w:r>
      <w:r w:rsidR="001359EC">
        <w:rPr>
          <w:rFonts w:ascii="Times New Roman" w:hAnsi="Times New Roman"/>
          <w:color w:val="000000" w:themeColor="text1"/>
          <w:shd w:val="clear" w:color="auto" w:fill="FFFFFF"/>
        </w:rPr>
        <w:t>, QA, Release</w:t>
      </w:r>
      <w:r w:rsidRPr="00201F1C">
        <w:rPr>
          <w:rFonts w:ascii="Times New Roman" w:hAnsi="Times New Roman"/>
          <w:color w:val="000000" w:themeColor="text1"/>
          <w:shd w:val="clear" w:color="auto" w:fill="FFFFFF"/>
        </w:rPr>
        <w:t>&amp; Prod environment.</w:t>
      </w:r>
    </w:p>
    <w:p w:rsidR="00C577D6" w:rsidRPr="001359EC" w:rsidP="001359EC">
      <w:pPr>
        <w:pStyle w:val="ListParagraph"/>
        <w:numPr>
          <w:ilvl w:val="0"/>
          <w:numId w:val="1"/>
        </w:numPr>
        <w:autoSpaceDE w:val="0"/>
        <w:autoSpaceDN w:val="0"/>
        <w:adjustRightInd w:val="0"/>
        <w:spacing w:after="0"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Requirement Documentation.</w:t>
      </w:r>
    </w:p>
    <w:p w:rsidR="00C577D6" w:rsidRPr="00501982" w:rsidP="00C577D6">
      <w:pPr>
        <w:shd w:val="clear" w:color="auto" w:fill="FFFFFF"/>
        <w:rPr>
          <w:color w:val="000000" w:themeColor="text1"/>
        </w:rPr>
      </w:pPr>
    </w:p>
    <w:p w:rsidR="00C577D6" w:rsidRPr="00501982" w:rsidP="00C577D6">
      <w:pPr>
        <w:spacing w:before="7" w:line="240" w:lineRule="exact"/>
        <w:rPr>
          <w:color w:val="000000" w:themeColor="text1"/>
          <w:sz w:val="24"/>
          <w:szCs w:val="24"/>
        </w:rPr>
      </w:pPr>
    </w:p>
    <w:p w:rsidR="00C577D6" w:rsidRPr="00501982" w:rsidP="00C577D6">
      <w:pPr>
        <w:spacing w:before="7" w:line="120" w:lineRule="exact"/>
        <w:rPr>
          <w:color w:val="000000" w:themeColor="text1"/>
          <w:sz w:val="13"/>
          <w:szCs w:val="13"/>
        </w:rPr>
      </w:pPr>
    </w:p>
    <w:p w:rsidR="00201F1C" w:rsidP="00201F1C">
      <w:pPr>
        <w:spacing w:line="360" w:lineRule="auto"/>
        <w:ind w:right="396" w:firstLine="720"/>
        <w:rPr>
          <w:color w:val="000000" w:themeColor="text1"/>
          <w:sz w:val="22"/>
          <w:szCs w:val="22"/>
        </w:rPr>
      </w:pPr>
    </w:p>
    <w:p w:rsidR="00201F1C" w:rsidP="00201F1C">
      <w:pPr>
        <w:spacing w:line="360" w:lineRule="auto"/>
        <w:ind w:right="396" w:firstLine="720"/>
        <w:rPr>
          <w:color w:val="000000" w:themeColor="text1"/>
          <w:sz w:val="22"/>
          <w:szCs w:val="22"/>
        </w:rPr>
      </w:pPr>
    </w:p>
    <w:p w:rsidR="00201F1C" w:rsidP="00201F1C">
      <w:pPr>
        <w:spacing w:line="360" w:lineRule="auto"/>
        <w:ind w:right="396" w:firstLine="720"/>
        <w:rPr>
          <w:color w:val="000000" w:themeColor="text1"/>
          <w:sz w:val="22"/>
          <w:szCs w:val="22"/>
        </w:rPr>
      </w:pPr>
    </w:p>
    <w:p w:rsidR="00201F1C" w:rsidP="00201F1C">
      <w:pPr>
        <w:spacing w:line="360" w:lineRule="auto"/>
        <w:ind w:right="396" w:firstLine="720"/>
        <w:rPr>
          <w:color w:val="000000" w:themeColor="text1"/>
          <w:sz w:val="22"/>
          <w:szCs w:val="22"/>
        </w:rPr>
      </w:pPr>
    </w:p>
    <w:p w:rsidR="00201F1C" w:rsidP="00201F1C">
      <w:pPr>
        <w:spacing w:line="360" w:lineRule="auto"/>
        <w:ind w:right="396" w:firstLine="720"/>
        <w:rPr>
          <w:color w:val="000000" w:themeColor="text1"/>
          <w:sz w:val="22"/>
          <w:szCs w:val="22"/>
        </w:rPr>
      </w:pPr>
    </w:p>
    <w:p w:rsidR="00C577D6" w:rsidRPr="00501982" w:rsidP="00201F1C">
      <w:pPr>
        <w:spacing w:line="360" w:lineRule="auto"/>
        <w:ind w:right="396" w:firstLine="720"/>
        <w:rPr>
          <w:color w:val="000000" w:themeColor="text1"/>
          <w:sz w:val="22"/>
          <w:szCs w:val="22"/>
        </w:rPr>
      </w:pPr>
      <w:r w:rsidRPr="00501982">
        <w:rPr>
          <w:color w:val="000000" w:themeColor="text1"/>
          <w:sz w:val="22"/>
          <w:szCs w:val="22"/>
        </w:rPr>
        <w:t>Project name</w:t>
      </w:r>
      <w:r w:rsidR="00201F1C">
        <w:rPr>
          <w:color w:val="000000" w:themeColor="text1"/>
          <w:sz w:val="22"/>
          <w:szCs w:val="22"/>
        </w:rPr>
        <w:tab/>
      </w:r>
      <w:r w:rsidR="00201F1C">
        <w:rPr>
          <w:color w:val="000000" w:themeColor="text1"/>
          <w:sz w:val="22"/>
          <w:szCs w:val="22"/>
        </w:rPr>
        <w:tab/>
      </w:r>
      <w:r w:rsidRPr="00501982">
        <w:rPr>
          <w:color w:val="000000" w:themeColor="text1"/>
          <w:sz w:val="22"/>
          <w:szCs w:val="22"/>
        </w:rPr>
        <w:t xml:space="preserve">:  SURE (Billing and CRM) </w:t>
      </w:r>
    </w:p>
    <w:p w:rsidR="00C577D6" w:rsidRPr="00501982" w:rsidP="00201F1C">
      <w:pPr>
        <w:spacing w:line="360" w:lineRule="auto"/>
        <w:ind w:right="396" w:firstLine="720"/>
        <w:rPr>
          <w:rFonts w:cs="Calibri"/>
          <w:bCs/>
          <w:color w:val="000000" w:themeColor="text1"/>
        </w:rPr>
      </w:pPr>
      <w:r w:rsidRPr="00501982">
        <w:rPr>
          <w:rFonts w:cs="Calibri"/>
          <w:bCs/>
          <w:color w:val="000000" w:themeColor="text1"/>
        </w:rPr>
        <w:t>Database</w:t>
      </w:r>
      <w:r w:rsidRPr="00501982">
        <w:rPr>
          <w:rFonts w:cs="Calibri"/>
          <w:bCs/>
          <w:color w:val="000000" w:themeColor="text1"/>
        </w:rPr>
        <w:tab/>
      </w:r>
      <w:r w:rsidRPr="00501982">
        <w:rPr>
          <w:rFonts w:cs="Calibri"/>
          <w:bCs/>
          <w:color w:val="000000" w:themeColor="text1"/>
        </w:rPr>
        <w:tab/>
        <w:t>:   MongoDB</w:t>
      </w:r>
    </w:p>
    <w:p w:rsidR="00C577D6" w:rsidRPr="00501982" w:rsidP="00201F1C">
      <w:pPr>
        <w:spacing w:line="360" w:lineRule="auto"/>
        <w:ind w:right="396" w:firstLine="720"/>
        <w:rPr>
          <w:rFonts w:cs="Calibri"/>
          <w:bCs/>
          <w:color w:val="000000" w:themeColor="text1"/>
        </w:rPr>
      </w:pPr>
      <w:r w:rsidRPr="00501982">
        <w:rPr>
          <w:rFonts w:cs="Calibri"/>
          <w:bCs/>
          <w:color w:val="000000" w:themeColor="text1"/>
        </w:rPr>
        <w:t>Role</w:t>
      </w:r>
      <w:r w:rsidRPr="00501982">
        <w:rPr>
          <w:rFonts w:cs="Calibri"/>
          <w:bCs/>
          <w:color w:val="000000" w:themeColor="text1"/>
        </w:rPr>
        <w:tab/>
      </w:r>
      <w:r w:rsidRPr="00501982">
        <w:rPr>
          <w:rFonts w:cs="Calibri"/>
          <w:bCs/>
          <w:color w:val="000000" w:themeColor="text1"/>
        </w:rPr>
        <w:tab/>
      </w:r>
      <w:r w:rsidRPr="00501982">
        <w:rPr>
          <w:rFonts w:cs="Calibri"/>
          <w:bCs/>
          <w:color w:val="000000" w:themeColor="text1"/>
        </w:rPr>
        <w:tab/>
        <w:t>:   Database Administrator.</w:t>
      </w:r>
    </w:p>
    <w:p w:rsidR="00C577D6" w:rsidRPr="00501982" w:rsidP="00201F1C">
      <w:pPr>
        <w:spacing w:line="360" w:lineRule="auto"/>
        <w:ind w:right="396" w:firstLine="720"/>
        <w:rPr>
          <w:rFonts w:cs="Calibri"/>
          <w:bCs/>
          <w:color w:val="000000" w:themeColor="text1"/>
        </w:rPr>
      </w:pPr>
      <w:r w:rsidRPr="00501982">
        <w:rPr>
          <w:rFonts w:cs="Calibri"/>
          <w:bCs/>
          <w:color w:val="000000" w:themeColor="text1"/>
        </w:rPr>
        <w:t>Environment</w:t>
      </w:r>
      <w:r w:rsidRPr="00501982">
        <w:rPr>
          <w:rFonts w:cs="Calibri"/>
          <w:bCs/>
          <w:color w:val="000000" w:themeColor="text1"/>
        </w:rPr>
        <w:tab/>
      </w:r>
      <w:r w:rsidRPr="00501982">
        <w:rPr>
          <w:rFonts w:cs="Calibri"/>
          <w:bCs/>
          <w:color w:val="000000" w:themeColor="text1"/>
        </w:rPr>
        <w:tab/>
        <w:t>:   Red Hat Linux</w:t>
      </w:r>
    </w:p>
    <w:p w:rsidR="00C577D6" w:rsidRPr="00501982" w:rsidP="00C577D6">
      <w:pPr>
        <w:spacing w:line="256" w:lineRule="auto"/>
        <w:ind w:left="100" w:right="3844"/>
        <w:rPr>
          <w:color w:val="000000" w:themeColor="text1"/>
          <w:sz w:val="28"/>
          <w:szCs w:val="28"/>
        </w:rPr>
      </w:pPr>
    </w:p>
    <w:p w:rsidR="00C577D6" w:rsidRPr="00501982" w:rsidP="00C577D6">
      <w:pPr>
        <w:spacing w:line="256" w:lineRule="auto"/>
        <w:ind w:left="100" w:right="64" w:firstLine="630"/>
        <w:rPr>
          <w:color w:val="000000" w:themeColor="text1"/>
          <w:sz w:val="22"/>
          <w:szCs w:val="22"/>
        </w:rPr>
      </w:pPr>
      <w:r w:rsidRPr="00501982">
        <w:rPr>
          <w:color w:val="000000" w:themeColor="text1"/>
          <w:sz w:val="22"/>
          <w:szCs w:val="22"/>
        </w:rPr>
        <w:t>SURE(Subscription Revolution) is a proven Subscriber management, Order taking and   billing   solution   for   Cable,   Satellite,   ISP,   Broadband   and   Convergent   Media Operators,  Built  on  the  latest  technologies,  this  solution  suite  provides  a cost efficient, scalable,  reliable,  and  properly customized product, along with system integration and implementation  services  that  helps  to  run  the  business  smoothly  while  increasing revenues, customer loyalty and operational efficiency .It is built to evolve with the size, needs, and service. Because of several clients around the globe, we release (client speciﬁc main releases) according to client’s Enhancements and modiﬁcations.</w:t>
      </w:r>
    </w:p>
    <w:p w:rsidR="00C577D6" w:rsidRPr="00501982" w:rsidP="00C577D6">
      <w:pPr>
        <w:spacing w:before="11" w:line="260" w:lineRule="exact"/>
        <w:rPr>
          <w:color w:val="000000" w:themeColor="text1"/>
          <w:sz w:val="26"/>
          <w:szCs w:val="26"/>
        </w:rPr>
      </w:pPr>
    </w:p>
    <w:p w:rsidR="00C577D6" w:rsidRPr="00501982" w:rsidP="00C577D6">
      <w:pPr>
        <w:spacing w:line="256" w:lineRule="auto"/>
        <w:ind w:left="100" w:right="66" w:firstLine="600"/>
        <w:rPr>
          <w:color w:val="000000" w:themeColor="text1"/>
          <w:sz w:val="22"/>
          <w:szCs w:val="22"/>
        </w:rPr>
      </w:pPr>
      <w:r w:rsidRPr="00501982">
        <w:rPr>
          <w:color w:val="000000" w:themeColor="text1"/>
          <w:sz w:val="22"/>
          <w:szCs w:val="22"/>
        </w:rPr>
        <w:t>Order  management  is  the  base  module  of  the  Sure,  which  is  designed  to  create customers, new agreements, change   agreements, top ups, renewals, disconnections and reconnections for both prepaid and postpaid customers.</w:t>
      </w:r>
    </w:p>
    <w:p w:rsidR="00C577D6" w:rsidRPr="00501982" w:rsidP="00C577D6">
      <w:pPr>
        <w:spacing w:before="11" w:line="260" w:lineRule="exact"/>
        <w:rPr>
          <w:color w:val="000000" w:themeColor="text1"/>
          <w:sz w:val="26"/>
          <w:szCs w:val="26"/>
        </w:rPr>
      </w:pPr>
    </w:p>
    <w:p w:rsidR="00C577D6" w:rsidRPr="00501982" w:rsidP="00C577D6">
      <w:pPr>
        <w:spacing w:before="7" w:line="280" w:lineRule="exact"/>
        <w:rPr>
          <w:color w:val="000000" w:themeColor="text1"/>
          <w:sz w:val="28"/>
          <w:szCs w:val="28"/>
        </w:rPr>
      </w:pPr>
    </w:p>
    <w:p w:rsidR="00C577D6" w:rsidRPr="00501982" w:rsidP="00C577D6">
      <w:pPr>
        <w:ind w:left="100"/>
        <w:rPr>
          <w:color w:val="000000" w:themeColor="text1"/>
          <w:sz w:val="22"/>
          <w:szCs w:val="22"/>
        </w:rPr>
      </w:pPr>
      <w:r w:rsidRPr="00501982">
        <w:rPr>
          <w:color w:val="000000" w:themeColor="text1"/>
          <w:sz w:val="22"/>
          <w:szCs w:val="22"/>
        </w:rPr>
        <w:t>Responsibilities:</w:t>
      </w:r>
    </w:p>
    <w:p w:rsidR="00C577D6" w:rsidRPr="00201F1C" w:rsidP="00C577D6">
      <w:pPr>
        <w:ind w:left="100"/>
        <w:rPr>
          <w:color w:val="000000" w:themeColor="text1"/>
          <w:sz w:val="22"/>
          <w:szCs w:val="22"/>
        </w:rPr>
      </w:pPr>
    </w:p>
    <w:p w:rsidR="00C577D6" w:rsidRPr="00201F1C" w:rsidP="00201F1C">
      <w:pPr>
        <w:pStyle w:val="ListParagraph"/>
        <w:numPr>
          <w:ilvl w:val="0"/>
          <w:numId w:val="1"/>
        </w:numPr>
        <w:spacing w:after="4"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Install, Administ</w:t>
      </w:r>
      <w:r w:rsidR="001359EC">
        <w:rPr>
          <w:rFonts w:ascii="Times New Roman" w:hAnsi="Times New Roman"/>
          <w:color w:val="000000" w:themeColor="text1"/>
          <w:shd w:val="clear" w:color="auto" w:fill="FFFFFF"/>
        </w:rPr>
        <w:t>ration</w:t>
      </w:r>
      <w:r w:rsidRPr="00201F1C">
        <w:rPr>
          <w:rFonts w:ascii="Times New Roman" w:hAnsi="Times New Roman"/>
          <w:color w:val="000000" w:themeColor="text1"/>
          <w:shd w:val="clear" w:color="auto" w:fill="FFFFFF"/>
        </w:rPr>
        <w:t>, and Optimize MongoDB instances</w:t>
      </w:r>
    </w:p>
    <w:p w:rsidR="00C577D6" w:rsidRPr="00201F1C" w:rsidP="00201F1C">
      <w:pPr>
        <w:pStyle w:val="ListParagraph"/>
        <w:numPr>
          <w:ilvl w:val="0"/>
          <w:numId w:val="1"/>
        </w:numPr>
        <w:spacing w:after="4"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Mongodb Upgrade,migration.</w:t>
      </w:r>
    </w:p>
    <w:p w:rsidR="00C577D6" w:rsidRPr="00201F1C" w:rsidP="00201F1C">
      <w:pPr>
        <w:pStyle w:val="ListParagraph"/>
        <w:numPr>
          <w:ilvl w:val="0"/>
          <w:numId w:val="1"/>
        </w:numPr>
        <w:spacing w:after="4"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Create Group and user account for authentication.</w:t>
      </w:r>
    </w:p>
    <w:p w:rsidR="00C577D6" w:rsidRPr="00201F1C" w:rsidP="00201F1C">
      <w:pPr>
        <w:pStyle w:val="ListParagraph"/>
        <w:numPr>
          <w:ilvl w:val="0"/>
          <w:numId w:val="1"/>
        </w:numPr>
        <w:spacing w:after="4"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Configure Mongodb Replication and tuning.</w:t>
      </w:r>
    </w:p>
    <w:p w:rsidR="00C577D6" w:rsidRPr="00201F1C" w:rsidP="00201F1C">
      <w:pPr>
        <w:pStyle w:val="ListParagraph"/>
        <w:numPr>
          <w:ilvl w:val="0"/>
          <w:numId w:val="1"/>
        </w:numPr>
        <w:spacing w:after="4"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Backup and restore mongo database level as well as collection level.</w:t>
      </w:r>
    </w:p>
    <w:p w:rsidR="00C577D6" w:rsidRPr="00201F1C" w:rsidP="00201F1C">
      <w:pPr>
        <w:pStyle w:val="ListParagraph"/>
        <w:numPr>
          <w:ilvl w:val="0"/>
          <w:numId w:val="1"/>
        </w:numPr>
        <w:spacing w:after="4"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 xml:space="preserve">Monitoring </w:t>
      </w:r>
      <w:r w:rsidR="00B23761">
        <w:rPr>
          <w:rFonts w:ascii="Times New Roman" w:hAnsi="Times New Roman"/>
          <w:color w:val="000000" w:themeColor="text1"/>
          <w:shd w:val="clear" w:color="auto" w:fill="FFFFFF"/>
        </w:rPr>
        <w:t>M</w:t>
      </w:r>
      <w:r w:rsidRPr="00201F1C">
        <w:rPr>
          <w:rFonts w:ascii="Times New Roman" w:hAnsi="Times New Roman"/>
          <w:color w:val="000000" w:themeColor="text1"/>
          <w:shd w:val="clear" w:color="auto" w:fill="FFFFFF"/>
        </w:rPr>
        <w:t>ongoDB Database backup and restore.</w:t>
      </w:r>
    </w:p>
    <w:p w:rsidR="00C577D6" w:rsidRPr="00201F1C" w:rsidP="00201F1C">
      <w:pPr>
        <w:pStyle w:val="ListParagraph"/>
        <w:numPr>
          <w:ilvl w:val="0"/>
          <w:numId w:val="1"/>
        </w:numPr>
        <w:spacing w:after="4"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Configuring, implementing and supporting high availability (Replication)</w:t>
      </w:r>
    </w:p>
    <w:p w:rsidR="00C577D6" w:rsidRPr="00201F1C" w:rsidP="00201F1C">
      <w:pPr>
        <w:pStyle w:val="ListParagraph"/>
        <w:numPr>
          <w:ilvl w:val="0"/>
          <w:numId w:val="1"/>
        </w:numPr>
        <w:spacing w:after="4"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Installation, configuration and MongoDB.</w:t>
      </w:r>
    </w:p>
    <w:p w:rsidR="00C577D6" w:rsidRPr="00201F1C" w:rsidP="00201F1C">
      <w:pPr>
        <w:pStyle w:val="ListParagraph"/>
        <w:numPr>
          <w:ilvl w:val="0"/>
          <w:numId w:val="1"/>
        </w:numPr>
        <w:spacing w:after="4"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Create indexes are single field, compound index, text index, multikey index.</w:t>
      </w:r>
    </w:p>
    <w:p w:rsidR="00C577D6" w:rsidRPr="00201F1C" w:rsidP="00201F1C">
      <w:pPr>
        <w:pStyle w:val="ListParagraph"/>
        <w:numPr>
          <w:ilvl w:val="0"/>
          <w:numId w:val="1"/>
        </w:numPr>
        <w:spacing w:after="4"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Perform DBA Activity.</w:t>
      </w:r>
    </w:p>
    <w:p w:rsidR="00C577D6" w:rsidRPr="00201F1C" w:rsidP="00201F1C">
      <w:pPr>
        <w:pStyle w:val="ListParagraph"/>
        <w:numPr>
          <w:ilvl w:val="0"/>
          <w:numId w:val="1"/>
        </w:numPr>
        <w:spacing w:after="4"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Requirement Understanding.</w:t>
      </w:r>
    </w:p>
    <w:p w:rsidR="00C577D6" w:rsidRPr="00201F1C" w:rsidP="00201F1C">
      <w:pPr>
        <w:pStyle w:val="ListParagraph"/>
        <w:numPr>
          <w:ilvl w:val="0"/>
          <w:numId w:val="1"/>
        </w:numPr>
        <w:spacing w:after="4"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Requirement Documentation.</w:t>
      </w:r>
    </w:p>
    <w:p w:rsidR="00C577D6" w:rsidRPr="00201F1C" w:rsidP="00201F1C">
      <w:pPr>
        <w:pStyle w:val="ListParagraph"/>
        <w:numPr>
          <w:ilvl w:val="0"/>
          <w:numId w:val="1"/>
        </w:numPr>
        <w:spacing w:after="4" w:line="276" w:lineRule="auto"/>
        <w:rPr>
          <w:rFonts w:ascii="Times New Roman" w:hAnsi="Times New Roman"/>
          <w:color w:val="000000" w:themeColor="text1"/>
          <w:shd w:val="clear" w:color="auto" w:fill="FFFFFF"/>
        </w:rPr>
      </w:pPr>
      <w:r w:rsidRPr="00201F1C">
        <w:rPr>
          <w:rFonts w:ascii="Times New Roman" w:hAnsi="Times New Roman"/>
          <w:color w:val="000000" w:themeColor="text1"/>
          <w:shd w:val="clear" w:color="auto" w:fill="FFFFFF"/>
        </w:rPr>
        <w:t>Team Communication.</w:t>
      </w:r>
    </w:p>
    <w:p w:rsidR="00C577D6" w:rsidRPr="00501982" w:rsidP="00C577D6">
      <w:pPr>
        <w:pStyle w:val="NormalWeb"/>
        <w:shd w:val="clear" w:color="auto" w:fill="FFFFFF"/>
        <w:spacing w:before="0" w:beforeAutospacing="0" w:after="0" w:afterAutospacing="0"/>
        <w:ind w:left="720"/>
        <w:rPr>
          <w:rFonts w:ascii="Calibri" w:hAnsi="Calibri" w:cs="Calibri"/>
          <w:color w:val="000000" w:themeColor="text1"/>
          <w:sz w:val="22"/>
          <w:szCs w:val="22"/>
        </w:rPr>
      </w:pPr>
    </w:p>
    <w:p w:rsidR="00C577D6" w:rsidRPr="00501982" w:rsidP="00C577D6">
      <w:pPr>
        <w:ind w:left="64" w:right="209"/>
        <w:rPr>
          <w:color w:val="000000" w:themeColor="text1"/>
        </w:rPr>
      </w:pPr>
      <w:r w:rsidRPr="00501982">
        <w:rPr>
          <w:noProof/>
          <w:color w:val="000000" w:themeColor="text1"/>
          <w:lang w:val="en-IN" w:eastAsia="en-IN"/>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4defa02f8e423191642b8931b19b6ca2134f530e18705c4458440321091b5b581600150716475b5c1b4d58515c424154181c084b281e0103030611425a5f0d59580f1b425c4c01090340281e01031001124958411b091351504f54671e1a4f034343145b430b1243510e0f5049120e405218490b5a09524f110e470640170d5d0a5049175f1402114958550d004f140d170414450d5d0a551b160e1051131458550d534f420d45061741595e0c51431200140b1142590f0c514f4009100413450e5c09514e120d155210445d550c044c0115034048154a571b554d140d100214475c5a1b1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80930" name="Picture 4" descr="https://rdxfootmark.naukri.com/v2/track/openCv?trackingInfo=4defa02f8e423191642b8931b19b6ca2134f530e18705c4458440321091b5b581600150716475b5c1b4d58515c424154181c084b281e0103030611425a5f0d59580f1b425c4c01090340281e01031001124958411b091351504f54671e1a4f034343145b430b1243510e0f5049120e405218490b5a09524f110e470640170d5d0a5049175f1402114958550d004f140d170414450d5d0a551b160e1051131458550d534f420d45061741595e0c51431200140b1142590f0c514f4009100413450e5c09514e120d155210445d550c044c0115034048154a571b554d140d100214475c5a1b1c6&amp;docType=doc"/>
                    <pic:cNvPicPr>
                      <a:picLocks noChangeAspect="1" noChangeArrowheads="1"/>
                    </pic:cNvPicPr>
                  </pic:nvPicPr>
                  <pic:blipFill>
                    <a:blip xmlns:r="http://schemas.openxmlformats.org/officeDocument/2006/relationships" r:link="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anchor>
        </w:drawing>
      </w:r>
    </w:p>
    <w:p w:rsidR="00DC1788" w:rsidRPr="00501982">
      <w:pPr>
        <w:rPr>
          <w:color w:val="000000" w:themeColor="text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width:1pt;height:1pt;margin-top:0;margin-left:0;position:absolute;z-index:251659264">
            <v:imagedata r:id="rId5"/>
          </v:shape>
        </w:pict>
      </w:r>
    </w:p>
    <w:sectPr w:rsidSect="001806AF">
      <w:pgSz w:w="12240" w:h="15840"/>
      <w:pgMar w:top="1400" w:right="1700" w:bottom="280" w:left="1700"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46725"/>
    <w:multiLevelType w:val="hybridMultilevel"/>
    <w:tmpl w:val="202A55DC"/>
    <w:lvl w:ilvl="0">
      <w:start w:val="1"/>
      <w:numFmt w:val="bullet"/>
      <w:lvlText w:val="o"/>
      <w:lvlJc w:val="left"/>
      <w:pPr>
        <w:ind w:left="1440" w:hanging="360"/>
      </w:pPr>
      <w:rPr>
        <w:rFonts w:ascii="Courier New" w:hAnsi="Courier New" w:cs="Courier New"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44360E34"/>
    <w:multiLevelType w:val="hybridMultilevel"/>
    <w:tmpl w:val="052493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A9625DF"/>
    <w:multiLevelType w:val="hybridMultilevel"/>
    <w:tmpl w:val="13587A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6D4F4827"/>
    <w:multiLevelType w:val="hybridMultilevel"/>
    <w:tmpl w:val="8BFEF5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79753FBA"/>
    <w:multiLevelType w:val="hybridMultilevel"/>
    <w:tmpl w:val="EF066F2E"/>
    <w:lvl w:ilvl="0">
      <w:start w:val="1"/>
      <w:numFmt w:val="bullet"/>
      <w:lvlText w:val=""/>
      <w:lvlJc w:val="left"/>
      <w:pPr>
        <w:ind w:left="820" w:hanging="360"/>
      </w:pPr>
      <w:rPr>
        <w:rFonts w:ascii="Symbol" w:hAnsi="Symbol" w:hint="default"/>
      </w:rPr>
    </w:lvl>
    <w:lvl w:ilvl="1" w:tentative="1">
      <w:start w:val="1"/>
      <w:numFmt w:val="bullet"/>
      <w:lvlText w:val="o"/>
      <w:lvlJc w:val="left"/>
      <w:pPr>
        <w:ind w:left="1540" w:hanging="360"/>
      </w:pPr>
      <w:rPr>
        <w:rFonts w:ascii="Courier New" w:hAnsi="Courier New" w:cs="Courier New" w:hint="default"/>
      </w:rPr>
    </w:lvl>
    <w:lvl w:ilvl="2" w:tentative="1">
      <w:start w:val="1"/>
      <w:numFmt w:val="bullet"/>
      <w:lvlText w:val=""/>
      <w:lvlJc w:val="left"/>
      <w:pPr>
        <w:ind w:left="2260" w:hanging="360"/>
      </w:pPr>
      <w:rPr>
        <w:rFonts w:ascii="Wingdings" w:hAnsi="Wingdings" w:hint="default"/>
      </w:rPr>
    </w:lvl>
    <w:lvl w:ilvl="3" w:tentative="1">
      <w:start w:val="1"/>
      <w:numFmt w:val="bullet"/>
      <w:lvlText w:val=""/>
      <w:lvlJc w:val="left"/>
      <w:pPr>
        <w:ind w:left="2980" w:hanging="360"/>
      </w:pPr>
      <w:rPr>
        <w:rFonts w:ascii="Symbol" w:hAnsi="Symbol" w:hint="default"/>
      </w:rPr>
    </w:lvl>
    <w:lvl w:ilvl="4" w:tentative="1">
      <w:start w:val="1"/>
      <w:numFmt w:val="bullet"/>
      <w:lvlText w:val="o"/>
      <w:lvlJc w:val="left"/>
      <w:pPr>
        <w:ind w:left="3700" w:hanging="360"/>
      </w:pPr>
      <w:rPr>
        <w:rFonts w:ascii="Courier New" w:hAnsi="Courier New" w:cs="Courier New" w:hint="default"/>
      </w:rPr>
    </w:lvl>
    <w:lvl w:ilvl="5" w:tentative="1">
      <w:start w:val="1"/>
      <w:numFmt w:val="bullet"/>
      <w:lvlText w:val=""/>
      <w:lvlJc w:val="left"/>
      <w:pPr>
        <w:ind w:left="4420" w:hanging="360"/>
      </w:pPr>
      <w:rPr>
        <w:rFonts w:ascii="Wingdings" w:hAnsi="Wingdings" w:hint="default"/>
      </w:rPr>
    </w:lvl>
    <w:lvl w:ilvl="6" w:tentative="1">
      <w:start w:val="1"/>
      <w:numFmt w:val="bullet"/>
      <w:lvlText w:val=""/>
      <w:lvlJc w:val="left"/>
      <w:pPr>
        <w:ind w:left="5140" w:hanging="360"/>
      </w:pPr>
      <w:rPr>
        <w:rFonts w:ascii="Symbol" w:hAnsi="Symbol" w:hint="default"/>
      </w:rPr>
    </w:lvl>
    <w:lvl w:ilvl="7" w:tentative="1">
      <w:start w:val="1"/>
      <w:numFmt w:val="bullet"/>
      <w:lvlText w:val="o"/>
      <w:lvlJc w:val="left"/>
      <w:pPr>
        <w:ind w:left="5860" w:hanging="360"/>
      </w:pPr>
      <w:rPr>
        <w:rFonts w:ascii="Courier New" w:hAnsi="Courier New" w:cs="Courier New" w:hint="default"/>
      </w:rPr>
    </w:lvl>
    <w:lvl w:ilvl="8" w:tentative="1">
      <w:start w:val="1"/>
      <w:numFmt w:val="bullet"/>
      <w:lvlText w:val=""/>
      <w:lvlJc w:val="left"/>
      <w:pPr>
        <w:ind w:left="6580" w:hanging="360"/>
      </w:pPr>
      <w:rPr>
        <w:rFonts w:ascii="Wingdings" w:hAnsi="Wingdings" w:hint="default"/>
      </w:rPr>
    </w:lvl>
  </w:abstractNum>
  <w:abstractNum w:abstractNumId="5">
    <w:nsid w:val="7B386939"/>
    <w:multiLevelType w:val="hybridMultilevel"/>
    <w:tmpl w:val="2FA2E010"/>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577D6"/>
    <w:rsid w:val="000F0B40"/>
    <w:rsid w:val="001359EC"/>
    <w:rsid w:val="0019134E"/>
    <w:rsid w:val="0019587D"/>
    <w:rsid w:val="00201F1C"/>
    <w:rsid w:val="003E7953"/>
    <w:rsid w:val="004A2757"/>
    <w:rsid w:val="00501982"/>
    <w:rsid w:val="00841698"/>
    <w:rsid w:val="008E4ADD"/>
    <w:rsid w:val="00B23761"/>
    <w:rsid w:val="00B337AD"/>
    <w:rsid w:val="00C577D6"/>
    <w:rsid w:val="00C95AA6"/>
    <w:rsid w:val="00CB53F4"/>
    <w:rsid w:val="00DC1788"/>
    <w:rsid w:val="00E41082"/>
    <w:rsid w:val="00EA73D5"/>
    <w:rsid w:val="00ED01FE"/>
    <w:rsid w:val="00FA647C"/>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7D6"/>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7D6"/>
    <w:pPr>
      <w:spacing w:before="100" w:beforeAutospacing="1" w:after="100" w:afterAutospacing="1"/>
    </w:pPr>
    <w:rPr>
      <w:sz w:val="24"/>
      <w:szCs w:val="24"/>
      <w:lang w:eastAsia="en-IN"/>
    </w:rPr>
  </w:style>
  <w:style w:type="paragraph" w:styleId="ListParagraph">
    <w:name w:val="List Paragraph"/>
    <w:basedOn w:val="Normal"/>
    <w:link w:val="ListParagraphChar"/>
    <w:qFormat/>
    <w:rsid w:val="00C577D6"/>
    <w:pPr>
      <w:spacing w:after="160" w:line="259" w:lineRule="auto"/>
      <w:ind w:left="720"/>
      <w:contextualSpacing/>
    </w:pPr>
    <w:rPr>
      <w:rFonts w:ascii="Calibri" w:eastAsia="Calibri" w:hAnsi="Calibri"/>
      <w:sz w:val="22"/>
      <w:szCs w:val="22"/>
      <w:lang w:val="en-IN"/>
    </w:rPr>
  </w:style>
  <w:style w:type="character" w:customStyle="1" w:styleId="ListParagraphChar">
    <w:name w:val="List Paragraph Char"/>
    <w:link w:val="ListParagraph"/>
    <w:locked/>
    <w:rsid w:val="00C577D6"/>
    <w:rPr>
      <w:rFonts w:ascii="Calibri" w:eastAsia="Calibri" w:hAnsi="Calibri" w:cs="Times New Roman"/>
    </w:rPr>
  </w:style>
  <w:style w:type="paragraph" w:customStyle="1" w:styleId="Default">
    <w:name w:val="Default"/>
    <w:rsid w:val="00C577D6"/>
    <w:pPr>
      <w:autoSpaceDE w:val="0"/>
      <w:autoSpaceDN w:val="0"/>
      <w:adjustRightInd w:val="0"/>
      <w:spacing w:after="0" w:line="240" w:lineRule="auto"/>
    </w:pPr>
    <w:rPr>
      <w:rFonts w:ascii="Times New Roman" w:eastAsia="Calibri" w:hAnsi="Times New Roman" w:cs="Times New Roman"/>
      <w:color w:val="000000"/>
      <w:sz w:val="24"/>
      <w:szCs w:val="24"/>
      <w:lang w:val="en-SG"/>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defa02f8e423191642b8931b19b6ca2134f530e18705c4458440321091b5b581600150716475b5c1b4d58515c424154181c084b281e0103030611425a5f0d59580f1b425c4c01090340281e01031001124958411b091351504f54671e1a4f034343145b430b1243510e0f5049120e405218490b5a09524f110e470640170d5d0a5049175f1402114958550d004f140d170414450d5d0a551b160e1051131458550d534f420d45061741595e0c51431200140b1142590f0c514f4009100413450e5c09514e120d155210445d550c044c0115034048154a571b554d140d100214475c5a1b1c6&amp;docType=doc" TargetMode="External" /><Relationship Id="rId5" Type="http://schemas.openxmlformats.org/officeDocument/2006/relationships/image" Target="https://rdxfootmark.naukri.com/v2/track/openCv?trackingInfo=e91e40875d2767eac324fea4495b937b134f530e18705c4458440321091b5b58110c120b14445d5a0c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1608</TotalTime>
  <Pages>3</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GENIUS</cp:lastModifiedBy>
  <cp:revision>58</cp:revision>
  <dcterms:created xsi:type="dcterms:W3CDTF">2023-05-31T15:53:00Z</dcterms:created>
  <dcterms:modified xsi:type="dcterms:W3CDTF">2023-06-03T05:56:00Z</dcterms:modified>
</cp:coreProperties>
</file>