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07DCE">
      <w:pPr>
        <w:pStyle w:val="Title"/>
      </w:pPr>
      <w:r>
        <w:t>ADDAGATLA</w:t>
      </w:r>
      <w:r>
        <w:rPr>
          <w:spacing w:val="-3"/>
        </w:rPr>
        <w:t xml:space="preserve"> </w:t>
      </w:r>
      <w:r>
        <w:t>MADHU</w:t>
      </w:r>
      <w:r>
        <w:rPr>
          <w:spacing w:val="-3"/>
        </w:rPr>
        <w:t xml:space="preserve"> </w:t>
      </w:r>
      <w:r>
        <w:t>SAI RAO</w:t>
      </w:r>
    </w:p>
    <w:p w:rsidR="00407DCE">
      <w:pPr>
        <w:pStyle w:val="BodyText"/>
        <w:rPr>
          <w:b/>
          <w:sz w:val="30"/>
        </w:rPr>
      </w:pPr>
    </w:p>
    <w:p w:rsidR="00407DCE">
      <w:pPr>
        <w:pStyle w:val="BodyText"/>
        <w:spacing w:before="201"/>
        <w:ind w:left="140"/>
      </w:pPr>
      <w:r>
        <w:t>H.No:13-6-101</w:t>
      </w:r>
    </w:p>
    <w:p w:rsidR="00407DCE">
      <w:pPr>
        <w:pStyle w:val="BodyText"/>
        <w:spacing w:before="3" w:line="275" w:lineRule="exact"/>
        <w:ind w:left="140"/>
      </w:pPr>
      <w:r>
        <w:t>Beside</w:t>
      </w:r>
      <w:r>
        <w:rPr>
          <w:spacing w:val="-2"/>
        </w:rPr>
        <w:t xml:space="preserve"> </w:t>
      </w:r>
      <w:r>
        <w:t>Arya</w:t>
      </w:r>
      <w:r>
        <w:rPr>
          <w:spacing w:val="-7"/>
        </w:rPr>
        <w:t xml:space="preserve"> </w:t>
      </w:r>
      <w:r>
        <w:t>Samaj</w:t>
      </w:r>
      <w:r>
        <w:t>,</w:t>
      </w:r>
    </w:p>
    <w:p w:rsidR="00407DCE">
      <w:pPr>
        <w:pStyle w:val="BodyText"/>
        <w:spacing w:line="242" w:lineRule="auto"/>
        <w:ind w:left="140" w:right="7451"/>
      </w:pPr>
      <w:r>
        <w:t>Near</w:t>
      </w:r>
      <w:r>
        <w:rPr>
          <w:spacing w:val="-3"/>
        </w:rPr>
        <w:t xml:space="preserve"> </w:t>
      </w:r>
      <w:r>
        <w:t>Jetpuri</w:t>
      </w:r>
      <w:r>
        <w:rPr>
          <w:spacing w:val="-13"/>
        </w:rPr>
        <w:t xml:space="preserve"> </w:t>
      </w:r>
      <w:r>
        <w:t>Maisamma</w:t>
      </w:r>
      <w:r>
        <w:rPr>
          <w:spacing w:val="-4"/>
        </w:rPr>
        <w:t xml:space="preserve"> </w:t>
      </w:r>
      <w:r>
        <w:t>Temple,</w:t>
      </w:r>
      <w:r>
        <w:rPr>
          <w:spacing w:val="-57"/>
        </w:rPr>
        <w:t xml:space="preserve"> </w:t>
      </w:r>
      <w:r>
        <w:t>Karwan</w:t>
      </w:r>
      <w:r>
        <w:t>,</w:t>
      </w:r>
      <w:r>
        <w:rPr>
          <w:spacing w:val="3"/>
        </w:rPr>
        <w:t xml:space="preserve"> </w:t>
      </w:r>
      <w:r>
        <w:t>Hyderabad.</w:t>
      </w:r>
    </w:p>
    <w:p w:rsidR="00407DCE">
      <w:pPr>
        <w:pStyle w:val="BodyText"/>
        <w:spacing w:line="271" w:lineRule="exact"/>
        <w:ind w:left="140"/>
      </w:pPr>
      <w:r>
        <w:t>Phone</w:t>
      </w:r>
      <w:r>
        <w:t>:9030863245</w:t>
      </w:r>
    </w:p>
    <w:p w:rsidR="00407DCE">
      <w:pPr>
        <w:pStyle w:val="BodyText"/>
        <w:spacing w:before="1" w:line="275" w:lineRule="exact"/>
        <w:ind w:left="140"/>
      </w:pPr>
      <w:r>
        <w:t>Pin</w:t>
      </w:r>
      <w:r>
        <w:rPr>
          <w:spacing w:val="-3"/>
        </w:rPr>
        <w:t xml:space="preserve"> </w:t>
      </w:r>
      <w:r>
        <w:t>Code:</w:t>
      </w:r>
      <w:r>
        <w:rPr>
          <w:spacing w:val="2"/>
        </w:rPr>
        <w:t xml:space="preserve"> </w:t>
      </w:r>
      <w:r>
        <w:t>500006</w:t>
      </w:r>
    </w:p>
    <w:p w:rsidR="00407DCE">
      <w:pPr>
        <w:pStyle w:val="BodyText"/>
        <w:spacing w:line="275" w:lineRule="exact"/>
        <w:ind w:left="202"/>
      </w:pPr>
      <w:r>
        <w:t>Email</w:t>
      </w:r>
      <w:r>
        <w:t>:</w:t>
      </w:r>
      <w:hyperlink r:id="rId4" w:history="1">
        <w:r w:rsidRPr="004C0480" w:rsidR="00734E47">
          <w:rPr>
            <w:rStyle w:val="Hyperlink"/>
          </w:rPr>
          <w:t>madhusai.oracle@gmail.com</w:t>
        </w:r>
      </w:hyperlink>
    </w:p>
    <w:p w:rsidR="00407DCE">
      <w:pPr>
        <w:pStyle w:val="BodyText"/>
        <w:spacing w:before="5"/>
        <w:rPr>
          <w:sz w:val="23"/>
        </w:rPr>
      </w:pPr>
      <w:r>
        <w:rPr>
          <w:noProof/>
        </w:rPr>
        <w:pict>
          <v:rect id="_x0000_s1025" style="width:526.5pt;height:1.45pt;margin-top:15.45pt;margin-left:34.6pt;mso-position-horizontal-relative:page;mso-wrap-distance-left:0;mso-wrap-distance-right:0;position:absolute;z-index:-251658240" fillcolor="black" stroked="f">
            <w10:wrap type="topAndBottom"/>
          </v:rect>
        </w:pict>
      </w:r>
    </w:p>
    <w:p w:rsidR="00407DCE">
      <w:pPr>
        <w:pStyle w:val="BodyText"/>
        <w:spacing w:before="2"/>
        <w:rPr>
          <w:sz w:val="13"/>
        </w:rPr>
      </w:pPr>
    </w:p>
    <w:p w:rsidR="008A766C" w:rsidRPr="008A766C" w:rsidP="008A766C">
      <w:pPr>
        <w:rPr>
          <w:color w:val="000000"/>
          <w:sz w:val="24"/>
          <w:szCs w:val="24"/>
          <w:shd w:val="clear" w:color="auto" w:fill="FFFFFF"/>
        </w:rPr>
      </w:pPr>
      <w:r w:rsidRPr="008A766C">
        <w:rPr>
          <w:b/>
          <w:sz w:val="24"/>
          <w:szCs w:val="24"/>
          <w:u w:val="single"/>
        </w:rPr>
        <w:t>Summary</w:t>
      </w:r>
      <w:r w:rsidRPr="008A766C">
        <w:rPr>
          <w:color w:val="000000"/>
          <w:sz w:val="24"/>
          <w:szCs w:val="24"/>
          <w:shd w:val="clear" w:color="auto" w:fill="FFFFFF"/>
        </w:rPr>
        <w:t xml:space="preserve">: </w:t>
      </w:r>
    </w:p>
    <w:p w:rsidR="008A766C" w:rsidRPr="008A766C" w:rsidP="008A766C">
      <w:pPr>
        <w:tabs>
          <w:tab w:val="left" w:pos="5970"/>
        </w:tabs>
        <w:rPr>
          <w:b/>
          <w:sz w:val="24"/>
          <w:szCs w:val="24"/>
        </w:rPr>
      </w:pPr>
      <w:r>
        <w:rPr>
          <w:color w:val="000000"/>
          <w:sz w:val="24"/>
          <w:szCs w:val="24"/>
          <w:shd w:val="clear" w:color="auto" w:fill="FFFFFF"/>
        </w:rPr>
        <w:t>Over 5</w:t>
      </w:r>
      <w:bookmarkStart w:id="0" w:name="_GoBack"/>
      <w:bookmarkEnd w:id="0"/>
      <w:r w:rsidRPr="008A766C">
        <w:rPr>
          <w:color w:val="000000"/>
          <w:sz w:val="24"/>
          <w:szCs w:val="24"/>
          <w:shd w:val="clear" w:color="auto" w:fill="FFFFFF"/>
        </w:rPr>
        <w:t xml:space="preserve"> years of IT experience as an </w:t>
      </w:r>
      <w:r w:rsidRPr="008A766C">
        <w:rPr>
          <w:b/>
          <w:bCs/>
          <w:sz w:val="24"/>
          <w:szCs w:val="24"/>
          <w:shd w:val="clear" w:color="auto" w:fill="FFFFFF"/>
        </w:rPr>
        <w:t xml:space="preserve">Oracle PL/SQL </w:t>
      </w:r>
      <w:r w:rsidRPr="008A766C">
        <w:rPr>
          <w:color w:val="000000"/>
          <w:sz w:val="24"/>
          <w:szCs w:val="24"/>
          <w:shd w:val="clear" w:color="auto" w:fill="FFFFFF"/>
        </w:rPr>
        <w:t>Developer in Analysis, Design and Implementation of Business Applications using the Oracle Relational Database Management System (RDBMS).</w:t>
      </w:r>
      <w:r w:rsidRPr="008A766C">
        <w:rPr>
          <w:color w:val="000000"/>
          <w:sz w:val="24"/>
          <w:szCs w:val="24"/>
          <w:shd w:val="clear" w:color="auto" w:fill="FFFFFF"/>
        </w:rPr>
        <w:tab/>
      </w:r>
    </w:p>
    <w:p w:rsidR="008A766C" w:rsidRPr="008A766C" w:rsidP="008A766C">
      <w:pPr>
        <w:adjustRightInd w:val="0"/>
        <w:spacing w:line="276" w:lineRule="auto"/>
        <w:ind w:left="360"/>
        <w:rPr>
          <w:color w:val="000000"/>
          <w:sz w:val="24"/>
          <w:szCs w:val="24"/>
        </w:rPr>
      </w:pPr>
    </w:p>
    <w:p w:rsidR="008A766C" w:rsidRPr="008A766C" w:rsidP="008A766C">
      <w:pPr>
        <w:rPr>
          <w:sz w:val="24"/>
          <w:szCs w:val="24"/>
          <w:u w:val="single"/>
        </w:rPr>
      </w:pPr>
      <w:r w:rsidRPr="008A766C">
        <w:rPr>
          <w:b/>
          <w:sz w:val="24"/>
          <w:szCs w:val="24"/>
          <w:u w:val="single"/>
        </w:rPr>
        <w:t>Technical Exposure:</w:t>
      </w:r>
    </w:p>
    <w:p w:rsidR="008A766C" w:rsidRPr="008A766C" w:rsidP="008A766C">
      <w:pPr>
        <w:pStyle w:val="HTMLPreformatted"/>
        <w:numPr>
          <w:ilvl w:val="0"/>
          <w:numId w:val="3"/>
        </w:numPr>
        <w:tabs>
          <w:tab w:val="clear" w:pos="720"/>
        </w:tabs>
        <w:suppressAutoHyphens w:val="0"/>
        <w:spacing w:line="276" w:lineRule="auto"/>
        <w:rPr>
          <w:rFonts w:ascii="Times New Roman" w:hAnsi="Times New Roman"/>
          <w:color w:val="000000"/>
          <w:sz w:val="24"/>
          <w:szCs w:val="24"/>
          <w:shd w:val="clear" w:color="auto" w:fill="FFFFFF"/>
          <w:lang w:val="en-US"/>
        </w:rPr>
      </w:pPr>
      <w:r w:rsidRPr="008A766C">
        <w:rPr>
          <w:rFonts w:ascii="Times New Roman" w:hAnsi="Times New Roman"/>
          <w:color w:val="000000"/>
          <w:sz w:val="24"/>
          <w:szCs w:val="24"/>
          <w:shd w:val="clear" w:color="auto" w:fill="FFFFFF"/>
          <w:lang w:val="en-US"/>
        </w:rPr>
        <w:t>Developed SQL Queries to obtain specific information as per client requirement.</w:t>
      </w:r>
    </w:p>
    <w:p w:rsidR="008A766C" w:rsidRPr="008A766C" w:rsidP="008A766C">
      <w:pPr>
        <w:keepNext/>
        <w:widowControl/>
        <w:numPr>
          <w:ilvl w:val="0"/>
          <w:numId w:val="3"/>
        </w:numPr>
        <w:tabs>
          <w:tab w:val="left" w:pos="360"/>
        </w:tabs>
        <w:autoSpaceDE/>
        <w:autoSpaceDN/>
        <w:spacing w:line="360" w:lineRule="auto"/>
        <w:jc w:val="both"/>
        <w:rPr>
          <w:color w:val="000000"/>
          <w:sz w:val="24"/>
          <w:szCs w:val="24"/>
          <w:shd w:val="clear" w:color="auto" w:fill="FFFFFF"/>
        </w:rPr>
      </w:pPr>
      <w:r w:rsidRPr="008A766C">
        <w:rPr>
          <w:color w:val="000000"/>
          <w:sz w:val="24"/>
          <w:szCs w:val="24"/>
          <w:shd w:val="clear" w:color="auto" w:fill="FFFFFF"/>
        </w:rPr>
        <w:t>Developing Stored Procedures, Functions, and, Packages etc.</w:t>
      </w:r>
    </w:p>
    <w:p w:rsidR="008A766C" w:rsidRPr="008A766C" w:rsidP="008A766C">
      <w:pPr>
        <w:keepNext/>
        <w:widowControl/>
        <w:numPr>
          <w:ilvl w:val="0"/>
          <w:numId w:val="3"/>
        </w:numPr>
        <w:tabs>
          <w:tab w:val="left" w:pos="360"/>
        </w:tabs>
        <w:autoSpaceDE/>
        <w:autoSpaceDN/>
        <w:spacing w:line="360" w:lineRule="auto"/>
        <w:jc w:val="both"/>
        <w:rPr>
          <w:color w:val="000000"/>
          <w:sz w:val="24"/>
          <w:szCs w:val="24"/>
          <w:shd w:val="clear" w:color="auto" w:fill="FFFFFF"/>
        </w:rPr>
      </w:pPr>
      <w:r w:rsidRPr="008A766C">
        <w:rPr>
          <w:color w:val="000000"/>
          <w:sz w:val="24"/>
          <w:szCs w:val="24"/>
          <w:shd w:val="clear" w:color="auto" w:fill="FFFFFF"/>
        </w:rPr>
        <w:t>Created Table, Views, Synonyms, Indexes, Sequences, Constraints etc.</w:t>
      </w:r>
    </w:p>
    <w:p w:rsidR="008A766C" w:rsidRPr="008A766C" w:rsidP="008A766C">
      <w:pPr>
        <w:keepNext/>
        <w:widowControl/>
        <w:numPr>
          <w:ilvl w:val="0"/>
          <w:numId w:val="3"/>
        </w:numPr>
        <w:tabs>
          <w:tab w:val="left" w:pos="360"/>
        </w:tabs>
        <w:autoSpaceDE/>
        <w:autoSpaceDN/>
        <w:spacing w:line="360" w:lineRule="auto"/>
        <w:jc w:val="both"/>
        <w:rPr>
          <w:color w:val="000000"/>
          <w:sz w:val="24"/>
          <w:szCs w:val="24"/>
          <w:shd w:val="clear" w:color="auto" w:fill="FFFFFF"/>
        </w:rPr>
      </w:pPr>
      <w:r w:rsidRPr="008A766C">
        <w:rPr>
          <w:color w:val="000000"/>
          <w:sz w:val="24"/>
          <w:szCs w:val="24"/>
          <w:shd w:val="clear" w:color="auto" w:fill="FFFFFF"/>
        </w:rPr>
        <w:t>Creating Various Data Base Objects as per the Requirement.</w:t>
      </w:r>
    </w:p>
    <w:p w:rsidR="008A766C" w:rsidRPr="008A766C" w:rsidP="008A766C">
      <w:pPr>
        <w:keepNext/>
        <w:widowControl/>
        <w:numPr>
          <w:ilvl w:val="0"/>
          <w:numId w:val="3"/>
        </w:numPr>
        <w:tabs>
          <w:tab w:val="left" w:pos="360"/>
        </w:tabs>
        <w:autoSpaceDE/>
        <w:autoSpaceDN/>
        <w:spacing w:line="360" w:lineRule="auto"/>
        <w:jc w:val="both"/>
        <w:rPr>
          <w:color w:val="000000"/>
          <w:sz w:val="24"/>
          <w:szCs w:val="24"/>
          <w:shd w:val="clear" w:color="auto" w:fill="FFFFFF"/>
        </w:rPr>
      </w:pPr>
      <w:r w:rsidRPr="008A766C">
        <w:rPr>
          <w:color w:val="000000"/>
          <w:sz w:val="24"/>
          <w:szCs w:val="24"/>
          <w:shd w:val="clear" w:color="auto" w:fill="FFFFFF"/>
        </w:rPr>
        <w:t>Worked extensively with composite Data Types, Cursors and Dynamic SQL.</w:t>
      </w:r>
    </w:p>
    <w:p w:rsidR="008A766C" w:rsidRPr="008A766C" w:rsidP="008A766C">
      <w:pPr>
        <w:keepNext/>
        <w:widowControl/>
        <w:numPr>
          <w:ilvl w:val="0"/>
          <w:numId w:val="3"/>
        </w:numPr>
        <w:tabs>
          <w:tab w:val="left" w:pos="360"/>
        </w:tabs>
        <w:autoSpaceDE/>
        <w:autoSpaceDN/>
        <w:spacing w:line="360" w:lineRule="auto"/>
        <w:jc w:val="both"/>
        <w:rPr>
          <w:color w:val="000000"/>
          <w:sz w:val="24"/>
          <w:szCs w:val="24"/>
          <w:shd w:val="clear" w:color="auto" w:fill="FFFFFF"/>
        </w:rPr>
      </w:pPr>
      <w:r w:rsidRPr="008A766C">
        <w:rPr>
          <w:color w:val="000000"/>
          <w:sz w:val="24"/>
          <w:szCs w:val="24"/>
          <w:shd w:val="clear" w:color="auto" w:fill="FFFFFF"/>
        </w:rPr>
        <w:t>Modified the existing packages by adding new functions and procedures.</w:t>
      </w:r>
    </w:p>
    <w:p w:rsidR="008A766C" w:rsidRPr="008A766C" w:rsidP="008A766C">
      <w:pPr>
        <w:keepNext/>
        <w:widowControl/>
        <w:numPr>
          <w:ilvl w:val="0"/>
          <w:numId w:val="3"/>
        </w:numPr>
        <w:tabs>
          <w:tab w:val="left" w:pos="360"/>
        </w:tabs>
        <w:autoSpaceDE/>
        <w:autoSpaceDN/>
        <w:spacing w:line="360" w:lineRule="auto"/>
        <w:jc w:val="both"/>
        <w:rPr>
          <w:color w:val="000000"/>
          <w:sz w:val="24"/>
          <w:szCs w:val="24"/>
          <w:shd w:val="clear" w:color="auto" w:fill="FFFFFF"/>
        </w:rPr>
      </w:pPr>
      <w:r w:rsidRPr="008A766C">
        <w:rPr>
          <w:color w:val="000000"/>
          <w:sz w:val="24"/>
          <w:szCs w:val="24"/>
          <w:shd w:val="clear" w:color="auto" w:fill="FFFFFF"/>
        </w:rPr>
        <w:t xml:space="preserve">Involved in all phases of the </w:t>
      </w:r>
      <w:r w:rsidRPr="008A766C">
        <w:rPr>
          <w:b/>
          <w:bCs/>
          <w:sz w:val="24"/>
          <w:szCs w:val="24"/>
          <w:shd w:val="clear" w:color="auto" w:fill="FFFFFF"/>
        </w:rPr>
        <w:t xml:space="preserve">SDLC (Software Development Life Cycle) </w:t>
      </w:r>
      <w:r w:rsidRPr="008A766C">
        <w:rPr>
          <w:color w:val="000000"/>
          <w:sz w:val="24"/>
          <w:szCs w:val="24"/>
          <w:shd w:val="clear" w:color="auto" w:fill="FFFFFF"/>
        </w:rPr>
        <w:t>from analysis, design, development, testing, implementation and maintenance with timely delivery against aggressive deadlines.</w:t>
      </w:r>
    </w:p>
    <w:p w:rsidR="008A766C" w:rsidRPr="008A766C" w:rsidP="008A766C">
      <w:pPr>
        <w:keepNext/>
        <w:widowControl/>
        <w:numPr>
          <w:ilvl w:val="0"/>
          <w:numId w:val="3"/>
        </w:numPr>
        <w:tabs>
          <w:tab w:val="left" w:pos="360"/>
        </w:tabs>
        <w:autoSpaceDE/>
        <w:autoSpaceDN/>
        <w:spacing w:line="360" w:lineRule="auto"/>
        <w:jc w:val="both"/>
        <w:rPr>
          <w:color w:val="000000"/>
          <w:sz w:val="24"/>
          <w:szCs w:val="24"/>
          <w:shd w:val="clear" w:color="auto" w:fill="FFFFFF"/>
        </w:rPr>
      </w:pPr>
      <w:r w:rsidRPr="008A766C">
        <w:rPr>
          <w:color w:val="000000"/>
          <w:sz w:val="24"/>
          <w:szCs w:val="24"/>
          <w:shd w:val="clear" w:color="auto" w:fill="FFFFFF"/>
        </w:rPr>
        <w:t xml:space="preserve">Expertise in Client-Server application development using Oracle </w:t>
      </w:r>
      <w:r w:rsidRPr="008A766C">
        <w:rPr>
          <w:b/>
          <w:bCs/>
          <w:sz w:val="24"/>
          <w:szCs w:val="24"/>
          <w:shd w:val="clear" w:color="auto" w:fill="FFFFFF"/>
        </w:rPr>
        <w:t>11g PL/SQL, SQL Developer.</w:t>
      </w:r>
    </w:p>
    <w:p w:rsidR="008A766C" w:rsidRPr="008A766C" w:rsidP="008A766C">
      <w:pPr>
        <w:keepNext/>
        <w:widowControl/>
        <w:numPr>
          <w:ilvl w:val="0"/>
          <w:numId w:val="3"/>
        </w:numPr>
        <w:tabs>
          <w:tab w:val="left" w:pos="360"/>
        </w:tabs>
        <w:autoSpaceDE/>
        <w:autoSpaceDN/>
        <w:spacing w:line="360" w:lineRule="auto"/>
        <w:jc w:val="both"/>
        <w:rPr>
          <w:color w:val="000000"/>
          <w:sz w:val="24"/>
          <w:szCs w:val="24"/>
          <w:shd w:val="clear" w:color="auto" w:fill="FFFFFF"/>
        </w:rPr>
      </w:pPr>
      <w:r w:rsidRPr="008A766C">
        <w:rPr>
          <w:color w:val="000000"/>
          <w:sz w:val="24"/>
          <w:szCs w:val="24"/>
          <w:shd w:val="clear" w:color="auto" w:fill="FFFFFF"/>
        </w:rPr>
        <w:t xml:space="preserve">Effectively made use of </w:t>
      </w:r>
      <w:r w:rsidRPr="008A766C">
        <w:rPr>
          <w:b/>
          <w:bCs/>
          <w:sz w:val="24"/>
          <w:szCs w:val="24"/>
          <w:shd w:val="clear" w:color="auto" w:fill="FFFFFF"/>
        </w:rPr>
        <w:t>Table Functions, Indexes, Collections and Analytical functions.</w:t>
      </w:r>
    </w:p>
    <w:p w:rsidR="008A766C" w:rsidRPr="008A766C" w:rsidP="008A766C">
      <w:pPr>
        <w:keepNext/>
        <w:widowControl/>
        <w:numPr>
          <w:ilvl w:val="0"/>
          <w:numId w:val="3"/>
        </w:numPr>
        <w:tabs>
          <w:tab w:val="left" w:pos="360"/>
        </w:tabs>
        <w:autoSpaceDE/>
        <w:autoSpaceDN/>
        <w:spacing w:line="360" w:lineRule="auto"/>
        <w:jc w:val="both"/>
        <w:rPr>
          <w:color w:val="000000"/>
          <w:sz w:val="24"/>
          <w:szCs w:val="24"/>
          <w:shd w:val="clear" w:color="auto" w:fill="FFFFFF"/>
        </w:rPr>
      </w:pPr>
      <w:r w:rsidRPr="008A766C">
        <w:rPr>
          <w:color w:val="000000"/>
          <w:sz w:val="24"/>
          <w:szCs w:val="24"/>
          <w:shd w:val="clear" w:color="auto" w:fill="FFFFFF"/>
        </w:rPr>
        <w:t xml:space="preserve">Experience in </w:t>
      </w:r>
      <w:r w:rsidRPr="008A766C">
        <w:rPr>
          <w:b/>
          <w:bCs/>
          <w:sz w:val="24"/>
          <w:szCs w:val="24"/>
          <w:shd w:val="clear" w:color="auto" w:fill="FFFFFF"/>
        </w:rPr>
        <w:t xml:space="preserve">Oracle supplied packages, Dynamic SQL, Records </w:t>
      </w:r>
      <w:r w:rsidRPr="008A766C">
        <w:rPr>
          <w:color w:val="000000"/>
          <w:sz w:val="24"/>
          <w:szCs w:val="24"/>
          <w:shd w:val="clear" w:color="auto" w:fill="FFFFFF"/>
        </w:rPr>
        <w:t xml:space="preserve">and </w:t>
      </w:r>
      <w:r w:rsidRPr="008A766C">
        <w:rPr>
          <w:b/>
          <w:bCs/>
          <w:sz w:val="24"/>
          <w:szCs w:val="24"/>
          <w:shd w:val="clear" w:color="auto" w:fill="FFFFFF"/>
        </w:rPr>
        <w:t>PL/SQL Tables.</w:t>
      </w:r>
    </w:p>
    <w:p w:rsidR="008A766C" w:rsidRPr="008A766C" w:rsidP="008A766C">
      <w:pPr>
        <w:keepNext/>
        <w:widowControl/>
        <w:numPr>
          <w:ilvl w:val="0"/>
          <w:numId w:val="3"/>
        </w:numPr>
        <w:tabs>
          <w:tab w:val="left" w:pos="360"/>
        </w:tabs>
        <w:autoSpaceDE/>
        <w:autoSpaceDN/>
        <w:spacing w:line="360" w:lineRule="auto"/>
        <w:jc w:val="both"/>
        <w:rPr>
          <w:color w:val="000000"/>
          <w:sz w:val="24"/>
          <w:szCs w:val="24"/>
          <w:shd w:val="clear" w:color="auto" w:fill="FFFFFF"/>
        </w:rPr>
      </w:pPr>
      <w:r w:rsidRPr="008A766C">
        <w:rPr>
          <w:color w:val="000000"/>
          <w:sz w:val="24"/>
          <w:szCs w:val="24"/>
          <w:shd w:val="clear" w:color="auto" w:fill="FFFFFF"/>
        </w:rPr>
        <w:t xml:space="preserve">Worked extensively on </w:t>
      </w:r>
      <w:r w:rsidRPr="008A766C">
        <w:rPr>
          <w:b/>
          <w:bCs/>
          <w:sz w:val="24"/>
          <w:szCs w:val="24"/>
          <w:shd w:val="clear" w:color="auto" w:fill="FFFFFF"/>
        </w:rPr>
        <w:t>Ref Cursor and</w:t>
      </w:r>
      <w:r w:rsidRPr="008A766C">
        <w:rPr>
          <w:color w:val="000000"/>
          <w:sz w:val="24"/>
          <w:szCs w:val="24"/>
          <w:shd w:val="clear" w:color="auto" w:fill="FFFFFF"/>
        </w:rPr>
        <w:t xml:space="preserve"> </w:t>
      </w:r>
      <w:r w:rsidRPr="008A766C">
        <w:rPr>
          <w:b/>
          <w:bCs/>
          <w:sz w:val="24"/>
          <w:szCs w:val="24"/>
          <w:shd w:val="clear" w:color="auto" w:fill="FFFFFF"/>
        </w:rPr>
        <w:t>Collections.</w:t>
      </w:r>
    </w:p>
    <w:p w:rsidR="008A766C" w:rsidRPr="008A766C" w:rsidP="008A766C">
      <w:pPr>
        <w:keepNext/>
        <w:widowControl/>
        <w:numPr>
          <w:ilvl w:val="0"/>
          <w:numId w:val="3"/>
        </w:numPr>
        <w:tabs>
          <w:tab w:val="left" w:pos="360"/>
        </w:tabs>
        <w:autoSpaceDE/>
        <w:autoSpaceDN/>
        <w:spacing w:line="360" w:lineRule="auto"/>
        <w:jc w:val="both"/>
        <w:rPr>
          <w:color w:val="000000"/>
          <w:sz w:val="24"/>
          <w:szCs w:val="24"/>
          <w:shd w:val="clear" w:color="auto" w:fill="FFFFFF"/>
        </w:rPr>
      </w:pPr>
      <w:r w:rsidRPr="008A766C">
        <w:rPr>
          <w:b/>
          <w:bCs/>
          <w:color w:val="000000"/>
          <w:sz w:val="24"/>
          <w:szCs w:val="24"/>
          <w:shd w:val="clear" w:color="auto" w:fill="FFFFFF"/>
        </w:rPr>
        <w:t>Knowledge on Linux Commands.</w:t>
      </w:r>
    </w:p>
    <w:p w:rsidR="00407DCE">
      <w:pPr>
        <w:pStyle w:val="BodyText"/>
        <w:spacing w:before="11"/>
      </w:pPr>
      <w:r>
        <w:rPr>
          <w:noProof/>
        </w:rPr>
        <w:pict>
          <v:rect id="_x0000_s1026" style="width:526.5pt;height:1.45pt;margin-top:16.3pt;margin-left:34.6pt;mso-position-horizontal-relative:page;mso-wrap-distance-left:0;mso-wrap-distance-right:0;position:absolute;z-index:-251656192" fillcolor="black" stroked="f">
            <w10:wrap type="topAndBottom"/>
          </v:rect>
        </w:pict>
      </w:r>
    </w:p>
    <w:p w:rsidR="00407DCE">
      <w:pPr>
        <w:pStyle w:val="BodyText"/>
        <w:spacing w:before="6"/>
        <w:rPr>
          <w:sz w:val="13"/>
        </w:rPr>
      </w:pPr>
    </w:p>
    <w:p w:rsidR="00407DCE">
      <w:pPr>
        <w:pStyle w:val="Heading1"/>
      </w:pPr>
      <w:r>
        <w:t>ACADEMIC</w:t>
      </w:r>
      <w:r>
        <w:rPr>
          <w:spacing w:val="-4"/>
        </w:rPr>
        <w:t xml:space="preserve"> </w:t>
      </w:r>
      <w:r>
        <w:t>DETAILS:</w:t>
      </w:r>
    </w:p>
    <w:p w:rsidR="00407DCE">
      <w:pPr>
        <w:pStyle w:val="BodyText"/>
        <w:spacing w:before="3" w:after="1"/>
        <w:rPr>
          <w:b/>
        </w:rPr>
      </w:pPr>
    </w:p>
    <w:tbl>
      <w:tblPr>
        <w:tblW w:w="0" w:type="auto"/>
        <w:tblInd w:w="1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2"/>
        <w:gridCol w:w="2243"/>
        <w:gridCol w:w="1845"/>
        <w:gridCol w:w="1840"/>
      </w:tblGrid>
      <w:tr>
        <w:tblPrEx>
          <w:tblW w:w="0" w:type="auto"/>
          <w:tblInd w:w="1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73"/>
        </w:trPr>
        <w:tc>
          <w:tcPr>
            <w:tcW w:w="2122" w:type="dxa"/>
          </w:tcPr>
          <w:p w:rsidR="00407DCE">
            <w:pPr>
              <w:pStyle w:val="TableParagraph"/>
              <w:spacing w:line="254" w:lineRule="exact"/>
              <w:rPr>
                <w:sz w:val="24"/>
              </w:rPr>
            </w:pPr>
            <w:r>
              <w:rPr>
                <w:sz w:val="24"/>
              </w:rPr>
              <w:t>Qualification</w:t>
            </w:r>
          </w:p>
        </w:tc>
        <w:tc>
          <w:tcPr>
            <w:tcW w:w="2243" w:type="dxa"/>
          </w:tcPr>
          <w:p w:rsidR="00407DCE">
            <w:pPr>
              <w:pStyle w:val="TableParagraph"/>
              <w:spacing w:line="254" w:lineRule="exact"/>
              <w:rPr>
                <w:sz w:val="24"/>
              </w:rPr>
            </w:pPr>
            <w:r>
              <w:rPr>
                <w:sz w:val="24"/>
              </w:rPr>
              <w:t>University/Board</w:t>
            </w:r>
          </w:p>
        </w:tc>
        <w:tc>
          <w:tcPr>
            <w:tcW w:w="1845" w:type="dxa"/>
          </w:tcPr>
          <w:p w:rsidR="00407DCE">
            <w:pPr>
              <w:pStyle w:val="TableParagraph"/>
              <w:spacing w:line="254" w:lineRule="exact"/>
              <w:ind w:left="230"/>
              <w:rPr>
                <w:sz w:val="24"/>
              </w:rPr>
            </w:pPr>
            <w:r>
              <w:rPr>
                <w:sz w:val="24"/>
              </w:rPr>
              <w:t>Institution</w:t>
            </w:r>
          </w:p>
        </w:tc>
        <w:tc>
          <w:tcPr>
            <w:tcW w:w="1840" w:type="dxa"/>
          </w:tcPr>
          <w:p w:rsidR="00407DCE">
            <w:pPr>
              <w:pStyle w:val="TableParagraph"/>
              <w:spacing w:line="254" w:lineRule="exact"/>
              <w:ind w:left="166"/>
              <w:rPr>
                <w:sz w:val="24"/>
              </w:rPr>
            </w:pPr>
            <w:r>
              <w:rPr>
                <w:sz w:val="24"/>
              </w:rPr>
              <w:t>Year</w:t>
            </w:r>
            <w:r>
              <w:rPr>
                <w:spacing w:val="-3"/>
                <w:sz w:val="24"/>
              </w:rPr>
              <w:t xml:space="preserve"> </w:t>
            </w:r>
            <w:r>
              <w:rPr>
                <w:sz w:val="24"/>
              </w:rPr>
              <w:t>of</w:t>
            </w:r>
            <w:r>
              <w:rPr>
                <w:spacing w:val="-8"/>
                <w:sz w:val="24"/>
              </w:rPr>
              <w:t xml:space="preserve"> </w:t>
            </w:r>
            <w:r>
              <w:rPr>
                <w:sz w:val="24"/>
              </w:rPr>
              <w:t>passing</w:t>
            </w:r>
          </w:p>
        </w:tc>
      </w:tr>
      <w:tr>
        <w:tblPrEx>
          <w:tblW w:w="0" w:type="auto"/>
          <w:tblInd w:w="1355" w:type="dxa"/>
          <w:tblLayout w:type="fixed"/>
          <w:tblCellMar>
            <w:left w:w="0" w:type="dxa"/>
            <w:right w:w="0" w:type="dxa"/>
          </w:tblCellMar>
          <w:tblLook w:val="01E0"/>
        </w:tblPrEx>
        <w:trPr>
          <w:trHeight w:val="1381"/>
        </w:trPr>
        <w:tc>
          <w:tcPr>
            <w:tcW w:w="2122" w:type="dxa"/>
          </w:tcPr>
          <w:p w:rsidR="00407DCE">
            <w:pPr>
              <w:pStyle w:val="TableParagraph"/>
              <w:rPr>
                <w:sz w:val="24"/>
              </w:rPr>
            </w:pPr>
            <w:r>
              <w:rPr>
                <w:sz w:val="24"/>
              </w:rPr>
              <w:t>B.Com</w:t>
            </w:r>
            <w:r>
              <w:rPr>
                <w:spacing w:val="-6"/>
                <w:sz w:val="24"/>
              </w:rPr>
              <w:t xml:space="preserve"> </w:t>
            </w:r>
            <w:r>
              <w:rPr>
                <w:sz w:val="24"/>
              </w:rPr>
              <w:t>Computers</w:t>
            </w:r>
          </w:p>
        </w:tc>
        <w:tc>
          <w:tcPr>
            <w:tcW w:w="2243" w:type="dxa"/>
          </w:tcPr>
          <w:p w:rsidR="00407DCE">
            <w:pPr>
              <w:pStyle w:val="TableParagraph"/>
              <w:rPr>
                <w:sz w:val="24"/>
              </w:rPr>
            </w:pPr>
            <w:r>
              <w:rPr>
                <w:sz w:val="24"/>
              </w:rPr>
              <w:t>Osmania</w:t>
            </w:r>
            <w:r>
              <w:rPr>
                <w:spacing w:val="-4"/>
                <w:sz w:val="24"/>
              </w:rPr>
              <w:t xml:space="preserve"> </w:t>
            </w:r>
            <w:r>
              <w:rPr>
                <w:sz w:val="24"/>
              </w:rPr>
              <w:t>University</w:t>
            </w:r>
          </w:p>
        </w:tc>
        <w:tc>
          <w:tcPr>
            <w:tcW w:w="1845" w:type="dxa"/>
          </w:tcPr>
          <w:p w:rsidR="00407DCE">
            <w:pPr>
              <w:pStyle w:val="TableParagraph"/>
              <w:spacing w:line="240" w:lineRule="auto"/>
              <w:ind w:left="105" w:right="259"/>
              <w:rPr>
                <w:sz w:val="24"/>
              </w:rPr>
            </w:pPr>
            <w:r>
              <w:rPr>
                <w:sz w:val="24"/>
              </w:rPr>
              <w:t>Keshav</w:t>
            </w:r>
            <w:r>
              <w:rPr>
                <w:spacing w:val="1"/>
                <w:sz w:val="24"/>
              </w:rPr>
              <w:t xml:space="preserve"> </w:t>
            </w:r>
            <w:r>
              <w:rPr>
                <w:sz w:val="24"/>
              </w:rPr>
              <w:t>Memorial</w:t>
            </w:r>
            <w:r>
              <w:rPr>
                <w:spacing w:val="1"/>
                <w:sz w:val="24"/>
              </w:rPr>
              <w:t xml:space="preserve"> </w:t>
            </w:r>
            <w:r>
              <w:rPr>
                <w:sz w:val="24"/>
              </w:rPr>
              <w:t>Institute</w:t>
            </w:r>
            <w:r>
              <w:rPr>
                <w:spacing w:val="-9"/>
                <w:sz w:val="24"/>
              </w:rPr>
              <w:t xml:space="preserve"> </w:t>
            </w:r>
            <w:r>
              <w:rPr>
                <w:sz w:val="24"/>
              </w:rPr>
              <w:t>of</w:t>
            </w:r>
          </w:p>
          <w:p w:rsidR="00407DCE">
            <w:pPr>
              <w:pStyle w:val="TableParagraph"/>
              <w:spacing w:line="274" w:lineRule="exact"/>
              <w:ind w:left="105" w:right="259"/>
              <w:rPr>
                <w:sz w:val="24"/>
              </w:rPr>
            </w:pPr>
            <w:r>
              <w:rPr>
                <w:spacing w:val="-1"/>
                <w:sz w:val="24"/>
              </w:rPr>
              <w:t xml:space="preserve">Commerce </w:t>
            </w:r>
            <w:r>
              <w:rPr>
                <w:sz w:val="24"/>
              </w:rPr>
              <w:t>and</w:t>
            </w:r>
            <w:r>
              <w:rPr>
                <w:spacing w:val="-57"/>
                <w:sz w:val="24"/>
              </w:rPr>
              <w:t xml:space="preserve"> </w:t>
            </w:r>
            <w:r>
              <w:rPr>
                <w:sz w:val="24"/>
              </w:rPr>
              <w:t>Science</w:t>
            </w:r>
          </w:p>
        </w:tc>
        <w:tc>
          <w:tcPr>
            <w:tcW w:w="1840" w:type="dxa"/>
          </w:tcPr>
          <w:p w:rsidR="00407DCE">
            <w:pPr>
              <w:pStyle w:val="TableParagraph"/>
              <w:ind w:left="104"/>
              <w:rPr>
                <w:sz w:val="24"/>
              </w:rPr>
            </w:pPr>
            <w:r>
              <w:rPr>
                <w:sz w:val="24"/>
              </w:rPr>
              <w:t>2015</w:t>
            </w:r>
          </w:p>
        </w:tc>
      </w:tr>
      <w:tr>
        <w:tblPrEx>
          <w:tblW w:w="0" w:type="auto"/>
          <w:tblInd w:w="1355" w:type="dxa"/>
          <w:tblLayout w:type="fixed"/>
          <w:tblCellMar>
            <w:left w:w="0" w:type="dxa"/>
            <w:right w:w="0" w:type="dxa"/>
          </w:tblCellMar>
          <w:tblLook w:val="01E0"/>
        </w:tblPrEx>
        <w:trPr>
          <w:trHeight w:val="672"/>
        </w:trPr>
        <w:tc>
          <w:tcPr>
            <w:tcW w:w="2122" w:type="dxa"/>
          </w:tcPr>
          <w:p w:rsidR="00407DCE">
            <w:pPr>
              <w:pStyle w:val="TableParagraph"/>
              <w:rPr>
                <w:sz w:val="24"/>
              </w:rPr>
            </w:pPr>
            <w:r>
              <w:rPr>
                <w:sz w:val="24"/>
              </w:rPr>
              <w:t>Intermediate</w:t>
            </w:r>
          </w:p>
        </w:tc>
        <w:tc>
          <w:tcPr>
            <w:tcW w:w="2243" w:type="dxa"/>
          </w:tcPr>
          <w:p w:rsidR="00407DCE">
            <w:pPr>
              <w:pStyle w:val="TableParagraph"/>
              <w:rPr>
                <w:sz w:val="24"/>
              </w:rPr>
            </w:pPr>
            <w:r>
              <w:rPr>
                <w:sz w:val="24"/>
              </w:rPr>
              <w:t>State</w:t>
            </w:r>
            <w:r>
              <w:rPr>
                <w:spacing w:val="-2"/>
                <w:sz w:val="24"/>
              </w:rPr>
              <w:t xml:space="preserve"> </w:t>
            </w:r>
            <w:r>
              <w:rPr>
                <w:sz w:val="24"/>
              </w:rPr>
              <w:t>Board</w:t>
            </w:r>
          </w:p>
        </w:tc>
        <w:tc>
          <w:tcPr>
            <w:tcW w:w="1845" w:type="dxa"/>
          </w:tcPr>
          <w:p w:rsidR="00407DCE">
            <w:pPr>
              <w:pStyle w:val="TableParagraph"/>
              <w:spacing w:line="237" w:lineRule="auto"/>
              <w:ind w:left="105" w:right="387"/>
              <w:rPr>
                <w:sz w:val="24"/>
              </w:rPr>
            </w:pPr>
            <w:r>
              <w:rPr>
                <w:sz w:val="24"/>
              </w:rPr>
              <w:t>Govt</w:t>
            </w:r>
            <w:r>
              <w:rPr>
                <w:sz w:val="24"/>
              </w:rPr>
              <w:t xml:space="preserve"> Junior</w:t>
            </w:r>
            <w:r>
              <w:rPr>
                <w:spacing w:val="1"/>
                <w:sz w:val="24"/>
              </w:rPr>
              <w:t xml:space="preserve"> </w:t>
            </w:r>
            <w:r>
              <w:rPr>
                <w:spacing w:val="-1"/>
                <w:sz w:val="24"/>
              </w:rPr>
              <w:t>College</w:t>
            </w:r>
            <w:r>
              <w:rPr>
                <w:spacing w:val="-10"/>
                <w:sz w:val="24"/>
              </w:rPr>
              <w:t xml:space="preserve"> </w:t>
            </w:r>
            <w:r>
              <w:rPr>
                <w:sz w:val="24"/>
              </w:rPr>
              <w:t>Aliya</w:t>
            </w:r>
          </w:p>
        </w:tc>
        <w:tc>
          <w:tcPr>
            <w:tcW w:w="1840" w:type="dxa"/>
          </w:tcPr>
          <w:p w:rsidR="00407DCE">
            <w:pPr>
              <w:pStyle w:val="TableParagraph"/>
              <w:ind w:left="104"/>
              <w:rPr>
                <w:sz w:val="24"/>
              </w:rPr>
            </w:pPr>
            <w:r>
              <w:rPr>
                <w:sz w:val="24"/>
              </w:rPr>
              <w:t>2012</w:t>
            </w:r>
          </w:p>
        </w:tc>
      </w:tr>
      <w:tr>
        <w:tblPrEx>
          <w:tblW w:w="0" w:type="auto"/>
          <w:tblInd w:w="1355" w:type="dxa"/>
          <w:tblLayout w:type="fixed"/>
          <w:tblCellMar>
            <w:left w:w="0" w:type="dxa"/>
            <w:right w:w="0" w:type="dxa"/>
          </w:tblCellMar>
          <w:tblLook w:val="01E0"/>
        </w:tblPrEx>
        <w:trPr>
          <w:trHeight w:val="830"/>
        </w:trPr>
        <w:tc>
          <w:tcPr>
            <w:tcW w:w="2122" w:type="dxa"/>
          </w:tcPr>
          <w:p w:rsidR="00407DCE">
            <w:pPr>
              <w:pStyle w:val="TableParagraph"/>
              <w:spacing w:line="242" w:lineRule="auto"/>
              <w:ind w:right="242"/>
              <w:rPr>
                <w:sz w:val="24"/>
              </w:rPr>
            </w:pPr>
            <w:r>
              <w:rPr>
                <w:sz w:val="24"/>
              </w:rPr>
              <w:t>Secondary School</w:t>
            </w:r>
            <w:r>
              <w:rPr>
                <w:spacing w:val="-57"/>
                <w:sz w:val="24"/>
              </w:rPr>
              <w:t xml:space="preserve"> </w:t>
            </w:r>
            <w:r>
              <w:rPr>
                <w:sz w:val="24"/>
              </w:rPr>
              <w:t>Education</w:t>
            </w:r>
          </w:p>
        </w:tc>
        <w:tc>
          <w:tcPr>
            <w:tcW w:w="2243" w:type="dxa"/>
          </w:tcPr>
          <w:p w:rsidR="00407DCE">
            <w:pPr>
              <w:pStyle w:val="TableParagraph"/>
              <w:spacing w:line="242" w:lineRule="auto"/>
              <w:ind w:left="475" w:right="183" w:hanging="365"/>
              <w:rPr>
                <w:sz w:val="24"/>
              </w:rPr>
            </w:pPr>
            <w:r>
              <w:rPr>
                <w:sz w:val="24"/>
              </w:rPr>
              <w:t>Board of Secondary</w:t>
            </w:r>
            <w:r>
              <w:rPr>
                <w:spacing w:val="-57"/>
                <w:sz w:val="24"/>
              </w:rPr>
              <w:t xml:space="preserve"> </w:t>
            </w:r>
            <w:r>
              <w:rPr>
                <w:sz w:val="24"/>
              </w:rPr>
              <w:t>Education</w:t>
            </w:r>
          </w:p>
          <w:p w:rsidR="00407DCE">
            <w:pPr>
              <w:pStyle w:val="TableParagraph"/>
              <w:spacing w:line="261" w:lineRule="exact"/>
              <w:rPr>
                <w:sz w:val="24"/>
              </w:rPr>
            </w:pPr>
            <w:r>
              <w:rPr>
                <w:sz w:val="24"/>
              </w:rPr>
              <w:t>Andhra</w:t>
            </w:r>
            <w:r>
              <w:rPr>
                <w:spacing w:val="-2"/>
                <w:sz w:val="24"/>
              </w:rPr>
              <w:t xml:space="preserve"> </w:t>
            </w:r>
            <w:r>
              <w:rPr>
                <w:sz w:val="24"/>
              </w:rPr>
              <w:t>Pradesh</w:t>
            </w:r>
          </w:p>
        </w:tc>
        <w:tc>
          <w:tcPr>
            <w:tcW w:w="1845" w:type="dxa"/>
          </w:tcPr>
          <w:p w:rsidR="00407DCE">
            <w:pPr>
              <w:pStyle w:val="TableParagraph"/>
              <w:ind w:left="105"/>
              <w:rPr>
                <w:sz w:val="24"/>
              </w:rPr>
            </w:pPr>
            <w:r>
              <w:rPr>
                <w:sz w:val="24"/>
              </w:rPr>
              <w:t>Govt. High</w:t>
            </w:r>
          </w:p>
          <w:p w:rsidR="00407DCE">
            <w:pPr>
              <w:pStyle w:val="TableParagraph"/>
              <w:spacing w:line="274" w:lineRule="exact"/>
              <w:ind w:left="105" w:right="533"/>
              <w:rPr>
                <w:sz w:val="24"/>
              </w:rPr>
            </w:pPr>
            <w:r>
              <w:rPr>
                <w:sz w:val="24"/>
              </w:rPr>
              <w:t>School</w:t>
            </w:r>
            <w:r>
              <w:rPr>
                <w:spacing w:val="1"/>
                <w:sz w:val="24"/>
              </w:rPr>
              <w:t xml:space="preserve"> </w:t>
            </w:r>
            <w:r>
              <w:rPr>
                <w:spacing w:val="-1"/>
                <w:sz w:val="24"/>
              </w:rPr>
              <w:t>Kulsumpura</w:t>
            </w:r>
          </w:p>
        </w:tc>
        <w:tc>
          <w:tcPr>
            <w:tcW w:w="1840" w:type="dxa"/>
          </w:tcPr>
          <w:p w:rsidR="00407DCE">
            <w:pPr>
              <w:pStyle w:val="TableParagraph"/>
              <w:ind w:left="104"/>
              <w:rPr>
                <w:sz w:val="24"/>
              </w:rPr>
            </w:pPr>
            <w:r>
              <w:rPr>
                <w:sz w:val="24"/>
              </w:rPr>
              <w:t>2010</w:t>
            </w:r>
          </w:p>
        </w:tc>
      </w:tr>
    </w:tbl>
    <w:p w:rsidR="00407DCE">
      <w:pPr>
        <w:pStyle w:val="BodyText"/>
        <w:spacing w:before="6"/>
        <w:rPr>
          <w:b/>
          <w:sz w:val="23"/>
        </w:rPr>
      </w:pPr>
    </w:p>
    <w:p w:rsidR="00407DCE">
      <w:pPr>
        <w:ind w:left="140"/>
        <w:rPr>
          <w:b/>
          <w:sz w:val="24"/>
        </w:rPr>
      </w:pPr>
      <w:r>
        <w:rPr>
          <w:b/>
          <w:sz w:val="24"/>
        </w:rPr>
        <w:t>TECHNICAL</w:t>
      </w:r>
      <w:r>
        <w:rPr>
          <w:b/>
          <w:spacing w:val="-3"/>
          <w:sz w:val="24"/>
        </w:rPr>
        <w:t xml:space="preserve"> </w:t>
      </w:r>
      <w:r>
        <w:rPr>
          <w:b/>
          <w:sz w:val="24"/>
        </w:rPr>
        <w:t>SKILLS:</w:t>
      </w:r>
    </w:p>
    <w:p w:rsidR="00407DCE">
      <w:pPr>
        <w:pStyle w:val="BodyText"/>
        <w:spacing w:before="9"/>
        <w:rPr>
          <w:b/>
          <w:sz w:val="23"/>
        </w:rPr>
      </w:pPr>
    </w:p>
    <w:p w:rsidR="008A766C" w:rsidRPr="008A766C" w:rsidP="008A766C">
      <w:pPr>
        <w:pStyle w:val="BodyText"/>
        <w:spacing w:before="9"/>
        <w:ind w:firstLine="140"/>
        <w:rPr>
          <w:szCs w:val="22"/>
        </w:rPr>
      </w:pPr>
      <w:r w:rsidRPr="008A766C">
        <w:rPr>
          <w:szCs w:val="22"/>
        </w:rPr>
        <w:t>Primary Skill</w:t>
      </w:r>
      <w:r w:rsidRPr="008A766C">
        <w:rPr>
          <w:szCs w:val="22"/>
        </w:rPr>
        <w:tab/>
      </w:r>
      <w:r w:rsidRPr="008A766C">
        <w:rPr>
          <w:szCs w:val="22"/>
        </w:rPr>
        <w:tab/>
      </w:r>
      <w:r>
        <w:rPr>
          <w:szCs w:val="22"/>
        </w:rPr>
        <w:tab/>
      </w:r>
      <w:r>
        <w:rPr>
          <w:szCs w:val="22"/>
        </w:rPr>
        <w:t>:</w:t>
      </w:r>
      <w:r>
        <w:rPr>
          <w:szCs w:val="22"/>
        </w:rPr>
        <w:tab/>
      </w:r>
      <w:r>
        <w:rPr>
          <w:szCs w:val="22"/>
        </w:rPr>
        <w:t>Oracle SQL</w:t>
      </w:r>
    </w:p>
    <w:p w:rsidR="008A766C" w:rsidRPr="008A766C" w:rsidP="008A766C">
      <w:pPr>
        <w:pStyle w:val="BodyText"/>
        <w:spacing w:before="9"/>
        <w:ind w:firstLine="140"/>
        <w:rPr>
          <w:szCs w:val="22"/>
        </w:rPr>
      </w:pPr>
      <w:r w:rsidRPr="008A766C">
        <w:rPr>
          <w:szCs w:val="22"/>
        </w:rPr>
        <w:t>Secondary Skill</w:t>
      </w:r>
      <w:r w:rsidRPr="008A766C">
        <w:rPr>
          <w:szCs w:val="22"/>
        </w:rPr>
        <w:tab/>
      </w:r>
      <w:r>
        <w:rPr>
          <w:szCs w:val="22"/>
        </w:rPr>
        <w:tab/>
      </w:r>
      <w:r>
        <w:rPr>
          <w:szCs w:val="22"/>
        </w:rPr>
        <w:t>:</w:t>
      </w:r>
      <w:r>
        <w:rPr>
          <w:szCs w:val="22"/>
        </w:rPr>
        <w:tab/>
      </w:r>
      <w:r>
        <w:rPr>
          <w:szCs w:val="22"/>
        </w:rPr>
        <w:t>PL/SQL and Linux</w:t>
      </w:r>
    </w:p>
    <w:p w:rsidR="008A766C" w:rsidRPr="008A766C" w:rsidP="008A766C">
      <w:pPr>
        <w:pStyle w:val="BodyText"/>
        <w:spacing w:before="9"/>
        <w:ind w:firstLine="140"/>
        <w:rPr>
          <w:szCs w:val="22"/>
        </w:rPr>
      </w:pPr>
      <w:r w:rsidRPr="008A766C">
        <w:rPr>
          <w:szCs w:val="22"/>
        </w:rPr>
        <w:t>Operating System</w:t>
      </w:r>
      <w:r w:rsidRPr="008A766C">
        <w:rPr>
          <w:szCs w:val="22"/>
        </w:rPr>
        <w:tab/>
      </w:r>
      <w:r>
        <w:rPr>
          <w:szCs w:val="22"/>
        </w:rPr>
        <w:tab/>
      </w:r>
      <w:r w:rsidRPr="008A766C">
        <w:rPr>
          <w:szCs w:val="22"/>
        </w:rPr>
        <w:t>:</w:t>
      </w:r>
      <w:r>
        <w:rPr>
          <w:szCs w:val="22"/>
        </w:rPr>
        <w:tab/>
      </w:r>
      <w:r>
        <w:rPr>
          <w:szCs w:val="22"/>
        </w:rPr>
        <w:t>Windows Family</w:t>
      </w:r>
    </w:p>
    <w:p w:rsidR="008A766C" w:rsidP="008A766C">
      <w:pPr>
        <w:pStyle w:val="BodyText"/>
        <w:spacing w:before="11"/>
        <w:ind w:firstLine="140"/>
        <w:rPr>
          <w:szCs w:val="22"/>
        </w:rPr>
      </w:pPr>
      <w:r w:rsidRPr="008A766C">
        <w:rPr>
          <w:szCs w:val="22"/>
        </w:rPr>
        <w:t>Tools &amp; Utilities</w:t>
      </w:r>
      <w:r w:rsidRPr="008A766C">
        <w:rPr>
          <w:szCs w:val="22"/>
        </w:rPr>
        <w:tab/>
      </w:r>
      <w:r>
        <w:rPr>
          <w:szCs w:val="22"/>
        </w:rPr>
        <w:tab/>
      </w:r>
      <w:r>
        <w:rPr>
          <w:szCs w:val="22"/>
        </w:rPr>
        <w:t>:</w:t>
      </w:r>
      <w:r>
        <w:rPr>
          <w:szCs w:val="22"/>
        </w:rPr>
        <w:tab/>
      </w:r>
      <w:r>
        <w:rPr>
          <w:szCs w:val="22"/>
        </w:rPr>
        <w:t>SQL Developer, Toad</w:t>
      </w:r>
    </w:p>
    <w:p w:rsidR="00407DCE" w:rsidP="008A766C">
      <w:pPr>
        <w:pStyle w:val="BodyText"/>
        <w:spacing w:before="11"/>
        <w:rPr>
          <w:sz w:val="22"/>
        </w:rPr>
      </w:pPr>
      <w:r>
        <w:rPr>
          <w:noProof/>
        </w:rPr>
        <w:pict>
          <v:rect id="_x0000_s1027" style="width:526.5pt;height:1.45pt;margin-top:15.15pt;margin-left:34.6pt;mso-position-horizontal-relative:page;mso-wrap-distance-left:0;mso-wrap-distance-right:0;position:absolute;z-index:-251655168" fillcolor="black" stroked="f">
            <w10:wrap type="topAndBottom"/>
          </v:rect>
        </w:pict>
      </w:r>
    </w:p>
    <w:p w:rsidR="00407DCE">
      <w:pPr>
        <w:pStyle w:val="BodyText"/>
        <w:spacing w:before="2"/>
        <w:rPr>
          <w:sz w:val="13"/>
        </w:rPr>
      </w:pPr>
    </w:p>
    <w:p w:rsidR="008A766C" w:rsidP="008A766C">
      <w:pPr>
        <w:spacing w:line="276" w:lineRule="auto"/>
        <w:rPr>
          <w:rFonts w:ascii="Calibri" w:hAnsi="Calibri" w:cs="Calibri"/>
          <w:b/>
          <w:bCs/>
          <w:u w:val="single"/>
        </w:rPr>
      </w:pPr>
      <w:r>
        <w:rPr>
          <w:rFonts w:ascii="Calibri" w:hAnsi="Calibri" w:cs="Calibri"/>
          <w:b/>
          <w:bCs/>
          <w:u w:val="single"/>
        </w:rPr>
        <w:t>Projects Handled:</w:t>
      </w:r>
    </w:p>
    <w:p w:rsidR="008A766C" w:rsidP="008A766C">
      <w:pPr>
        <w:spacing w:before="120" w:line="276" w:lineRule="auto"/>
        <w:ind w:right="274" w:firstLine="360"/>
        <w:jc w:val="both"/>
        <w:rPr>
          <w:rFonts w:ascii="Calibri" w:hAnsi="Calibri" w:cs="Calibri"/>
          <w:b/>
        </w:rPr>
      </w:pPr>
      <w:r>
        <w:rPr>
          <w:rFonts w:ascii="Calibri" w:hAnsi="Calibri" w:cs="Calibri"/>
          <w:b/>
        </w:rPr>
        <w:t>Project#1:</w:t>
      </w:r>
    </w:p>
    <w:p w:rsidR="008A766C" w:rsidP="008A766C">
      <w:pPr>
        <w:spacing w:line="276" w:lineRule="auto"/>
        <w:ind w:firstLine="360"/>
        <w:jc w:val="both"/>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Project</w:t>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w:t>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GPRS System</w:t>
      </w:r>
    </w:p>
    <w:p w:rsidR="008A766C" w:rsidP="008A766C">
      <w:pPr>
        <w:spacing w:line="276"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 xml:space="preserve">     Client</w:t>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w:t>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AIRCEL, AIRTEL, UNINOR</w:t>
      </w:r>
    </w:p>
    <w:p w:rsidR="008A766C" w:rsidP="008A766C">
      <w:pPr>
        <w:spacing w:line="276" w:lineRule="auto"/>
        <w:ind w:firstLine="720"/>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Tenure</w:t>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w:t>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FEB 2014 to Till Date</w:t>
      </w:r>
    </w:p>
    <w:p w:rsidR="008A766C" w:rsidP="008A766C">
      <w:pPr>
        <w:spacing w:line="276" w:lineRule="auto"/>
        <w:ind w:firstLine="720"/>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Role</w:t>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w:t>
      </w:r>
      <w:r>
        <w:rPr>
          <w:rFonts w:ascii="Verdana" w:hAnsi="Verdana" w:cs="Arial"/>
          <w:color w:val="000000"/>
          <w:sz w:val="20"/>
          <w:szCs w:val="20"/>
          <w:shd w:val="clear" w:color="auto" w:fill="FFFFFF"/>
        </w:rPr>
        <w:tab/>
      </w:r>
      <w:r>
        <w:rPr>
          <w:rFonts w:ascii="Verdana" w:hAnsi="Verdana" w:cs="Arial"/>
          <w:color w:val="000000"/>
          <w:sz w:val="20"/>
          <w:szCs w:val="20"/>
          <w:shd w:val="clear" w:color="auto" w:fill="FFFFFF"/>
        </w:rPr>
        <w:t>Report Developer</w:t>
      </w:r>
    </w:p>
    <w:p w:rsidR="008A766C" w:rsidP="008A766C">
      <w:pPr>
        <w:spacing w:line="276" w:lineRule="auto"/>
        <w:rPr>
          <w:rFonts w:ascii="Calibri" w:hAnsi="Calibri" w:cs="Calibri"/>
          <w:b/>
          <w:u w:val="single"/>
        </w:rPr>
      </w:pPr>
    </w:p>
    <w:p w:rsidR="008A766C" w:rsidP="008A766C">
      <w:pPr>
        <w:spacing w:line="276" w:lineRule="auto"/>
        <w:rPr>
          <w:rFonts w:ascii="Calibri" w:hAnsi="Calibri" w:cs="Calibri"/>
          <w:b/>
          <w:u w:val="single"/>
        </w:rPr>
      </w:pPr>
      <w:r>
        <w:rPr>
          <w:rFonts w:ascii="Calibri" w:hAnsi="Calibri" w:cs="Calibri"/>
          <w:b/>
          <w:u w:val="single"/>
        </w:rPr>
        <w:t>Description</w:t>
      </w:r>
    </w:p>
    <w:p w:rsidR="008A766C" w:rsidP="008A766C">
      <w:pPr>
        <w:spacing w:before="120" w:line="276" w:lineRule="auto"/>
        <w:ind w:right="274"/>
        <w:rPr>
          <w:rFonts w:ascii="Verdana" w:hAnsi="Verdana" w:cs="Arial"/>
          <w:color w:val="000000"/>
          <w:sz w:val="20"/>
          <w:szCs w:val="20"/>
          <w:shd w:val="clear" w:color="auto" w:fill="FFFFFF"/>
        </w:rPr>
      </w:pPr>
      <w:r>
        <w:rPr>
          <w:rFonts w:ascii="Calibri" w:hAnsi="Calibri"/>
          <w:color w:val="000000"/>
        </w:rPr>
        <w:t xml:space="preserve">                      </w:t>
      </w:r>
      <w:r>
        <w:rPr>
          <w:rFonts w:ascii="Verdana" w:hAnsi="Verdana" w:cs="Arial"/>
          <w:color w:val="000000"/>
          <w:sz w:val="20"/>
          <w:szCs w:val="20"/>
          <w:shd w:val="clear" w:color="auto" w:fill="FFFFFF"/>
        </w:rPr>
        <w:t>The GPRS core network is the central part of the General Packet Radio Service which allows 2G, 3G and WCDMA mobile networks to transmit IP packets to external networks such as the Internet. The GPRS system is an integrated part of the GSM network switching subsystem.</w:t>
      </w:r>
    </w:p>
    <w:p w:rsidR="008A766C" w:rsidP="008A766C">
      <w:pPr>
        <w:adjustRightInd w:val="0"/>
        <w:spacing w:line="276" w:lineRule="auto"/>
        <w:ind w:left="360"/>
        <w:rPr>
          <w:rFonts w:ascii="Verdana" w:hAnsi="Verdana" w:cs="Arial"/>
          <w:color w:val="000000"/>
          <w:sz w:val="20"/>
          <w:szCs w:val="20"/>
          <w:shd w:val="clear" w:color="auto" w:fill="FFFFFF"/>
        </w:rPr>
      </w:pPr>
    </w:p>
    <w:p w:rsidR="008A766C" w:rsidP="008A766C">
      <w:pPr>
        <w:spacing w:before="120"/>
        <w:ind w:right="274"/>
        <w:jc w:val="both"/>
        <w:rPr>
          <w:rFonts w:ascii="Calibri" w:hAnsi="Calibri" w:cs="Calibri"/>
          <w:b/>
        </w:rPr>
      </w:pPr>
      <w:r>
        <w:rPr>
          <w:rFonts w:ascii="Calibri" w:hAnsi="Calibri" w:cs="Calibri"/>
          <w:b/>
        </w:rPr>
        <w:t xml:space="preserve"> Roles &amp; Responsibilities:</w:t>
      </w:r>
    </w:p>
    <w:p w:rsidR="008A766C" w:rsidP="008A766C">
      <w:pPr>
        <w:pStyle w:val="BodyText3"/>
        <w:numPr>
          <w:ilvl w:val="0"/>
          <w:numId w:val="4"/>
        </w:numPr>
        <w:tabs>
          <w:tab w:val="left" w:pos="0"/>
        </w:tabs>
        <w:spacing w:line="240"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Prepared stored procedures, functional and technical specifications and complex queries.</w:t>
      </w:r>
    </w:p>
    <w:p w:rsidR="008A766C" w:rsidP="008A766C">
      <w:pPr>
        <w:pStyle w:val="BodyText3"/>
        <w:numPr>
          <w:ilvl w:val="0"/>
          <w:numId w:val="4"/>
        </w:numPr>
        <w:tabs>
          <w:tab w:val="left" w:pos="0"/>
        </w:tabs>
        <w:spacing w:line="240"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Coordinated with the front end design team to provide them with the necessary stored procedures and the necessary insight into the data.</w:t>
      </w:r>
    </w:p>
    <w:p w:rsidR="008A766C" w:rsidP="008A766C">
      <w:pPr>
        <w:pStyle w:val="BodyText3"/>
        <w:numPr>
          <w:ilvl w:val="0"/>
          <w:numId w:val="4"/>
        </w:numPr>
        <w:tabs>
          <w:tab w:val="left" w:pos="0"/>
        </w:tabs>
        <w:spacing w:line="240"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Assisted in designing and development of database objects</w:t>
      </w:r>
    </w:p>
    <w:p w:rsidR="008A766C" w:rsidP="008A766C">
      <w:pPr>
        <w:pStyle w:val="BodyText3"/>
        <w:numPr>
          <w:ilvl w:val="0"/>
          <w:numId w:val="4"/>
        </w:numPr>
        <w:tabs>
          <w:tab w:val="left" w:pos="0"/>
        </w:tabs>
        <w:spacing w:line="240"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Created scripts to create new tables, views, queries for new enhancement in the application using SQL Developer.</w:t>
      </w:r>
    </w:p>
    <w:p w:rsidR="008A766C" w:rsidP="008A766C">
      <w:pPr>
        <w:pStyle w:val="BodyText3"/>
        <w:numPr>
          <w:ilvl w:val="0"/>
          <w:numId w:val="4"/>
        </w:numPr>
        <w:tabs>
          <w:tab w:val="left" w:pos="0"/>
        </w:tabs>
        <w:spacing w:line="240"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Created indexes on the tables for faster retrieval of the data to enhance database performance.</w:t>
      </w:r>
    </w:p>
    <w:p w:rsidR="008A766C" w:rsidP="008A766C">
      <w:pPr>
        <w:pStyle w:val="BodyText3"/>
        <w:numPr>
          <w:ilvl w:val="0"/>
          <w:numId w:val="4"/>
        </w:numPr>
        <w:tabs>
          <w:tab w:val="left" w:pos="0"/>
        </w:tabs>
        <w:spacing w:line="240"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Used Bulk Collections for better performance and easy retrieval of data</w:t>
      </w:r>
    </w:p>
    <w:p w:rsidR="008A766C" w:rsidP="008A766C">
      <w:pPr>
        <w:pStyle w:val="BodyText3"/>
        <w:numPr>
          <w:ilvl w:val="0"/>
          <w:numId w:val="4"/>
        </w:numPr>
        <w:tabs>
          <w:tab w:val="left" w:pos="0"/>
        </w:tabs>
        <w:spacing w:line="240"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Created staging tables and fetching the data from the data base.</w:t>
      </w:r>
    </w:p>
    <w:p w:rsidR="008A766C" w:rsidP="008A766C">
      <w:pPr>
        <w:pStyle w:val="BodyText3"/>
        <w:numPr>
          <w:ilvl w:val="0"/>
          <w:numId w:val="4"/>
        </w:numPr>
        <w:tabs>
          <w:tab w:val="left" w:pos="0"/>
        </w:tabs>
        <w:spacing w:line="240"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Created schedule jobs for staging tables.</w:t>
      </w:r>
    </w:p>
    <w:p w:rsidR="008A766C" w:rsidP="008A766C">
      <w:pPr>
        <w:pStyle w:val="BodyText3"/>
        <w:numPr>
          <w:ilvl w:val="0"/>
          <w:numId w:val="4"/>
        </w:numPr>
        <w:tabs>
          <w:tab w:val="left" w:pos="0"/>
        </w:tabs>
        <w:spacing w:line="240"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Created materialized views.</w:t>
      </w:r>
    </w:p>
    <w:p w:rsidR="008A766C" w:rsidP="008A766C">
      <w:pPr>
        <w:pStyle w:val="BodyText3"/>
        <w:numPr>
          <w:ilvl w:val="0"/>
          <w:numId w:val="4"/>
        </w:numPr>
        <w:tabs>
          <w:tab w:val="left" w:pos="0"/>
        </w:tabs>
        <w:spacing w:line="240"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Extensively used cursors to fetching the data.</w:t>
      </w:r>
    </w:p>
    <w:p w:rsidR="008A766C" w:rsidP="008A766C">
      <w:pPr>
        <w:pStyle w:val="BodyText3"/>
        <w:numPr>
          <w:ilvl w:val="0"/>
          <w:numId w:val="4"/>
        </w:numPr>
        <w:tabs>
          <w:tab w:val="left" w:pos="0"/>
        </w:tabs>
        <w:spacing w:line="240"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Worked extensively with composite Data Types, Cursors and Dynamic SQL.</w:t>
      </w:r>
    </w:p>
    <w:p w:rsidR="00407DCE">
      <w:pPr>
        <w:pStyle w:val="BodyText"/>
        <w:rPr>
          <w:sz w:val="20"/>
        </w:rPr>
      </w:pPr>
    </w:p>
    <w:p w:rsidR="00407DCE">
      <w:pPr>
        <w:pStyle w:val="BodyText"/>
        <w:spacing w:before="5"/>
        <w:rPr>
          <w:sz w:val="20"/>
        </w:rPr>
      </w:pPr>
      <w:r>
        <w:rPr>
          <w:noProof/>
        </w:rPr>
        <w:pict>
          <v:group id="_x0000_s1028" style="width:516.2pt;height:2.4pt;margin-top:13.75pt;margin-left:36pt;mso-position-horizontal-relative:page;mso-wrap-distance-left:0;mso-wrap-distance-right:0;position:absolute;z-index:-251654144" coordorigin="720,275" coordsize="10324,48">
            <v:line id="_x0000_s1029" style="position:absolute" from="720,314" to="11042,314" strokeweight="0.76pt"/>
            <v:rect id="_x0000_s1030" style="width:10324;height:34;left:720;position:absolute;top:274" fillcolor="black" stroked="f"/>
            <w10:wrap type="topAndBottom"/>
          </v:group>
        </w:pict>
      </w:r>
    </w:p>
    <w:p w:rsidR="00407DCE">
      <w:pPr>
        <w:pStyle w:val="BodyText"/>
        <w:spacing w:before="7"/>
        <w:rPr>
          <w:sz w:val="13"/>
        </w:rPr>
      </w:pPr>
    </w:p>
    <w:p w:rsidR="00407DCE">
      <w:pPr>
        <w:pStyle w:val="Heading1"/>
      </w:pPr>
      <w:r>
        <w:t>PREVIOUS</w:t>
      </w:r>
      <w:r>
        <w:rPr>
          <w:spacing w:val="-3"/>
        </w:rPr>
        <w:t xml:space="preserve"> </w:t>
      </w:r>
      <w:r>
        <w:t>WORK</w:t>
      </w:r>
      <w:r>
        <w:rPr>
          <w:spacing w:val="-3"/>
        </w:rPr>
        <w:t xml:space="preserve"> </w:t>
      </w:r>
      <w:r>
        <w:t>EXPERIENCE</w:t>
      </w:r>
    </w:p>
    <w:p w:rsidR="00407DCE">
      <w:pPr>
        <w:pStyle w:val="BodyText"/>
        <w:spacing w:before="7"/>
        <w:rPr>
          <w:b/>
          <w:sz w:val="23"/>
        </w:rPr>
      </w:pPr>
    </w:p>
    <w:p w:rsidR="00407DCE">
      <w:pPr>
        <w:ind w:left="860"/>
        <w:rPr>
          <w:sz w:val="24"/>
        </w:rPr>
      </w:pPr>
      <w:r>
        <w:rPr>
          <w:b/>
          <w:sz w:val="24"/>
        </w:rPr>
        <w:t>Name</w:t>
      </w:r>
      <w:r>
        <w:rPr>
          <w:b/>
          <w:spacing w:val="-3"/>
          <w:sz w:val="24"/>
        </w:rPr>
        <w:t xml:space="preserve"> </w:t>
      </w:r>
      <w:r>
        <w:rPr>
          <w:b/>
          <w:sz w:val="24"/>
        </w:rPr>
        <w:t>of</w:t>
      </w:r>
      <w:r>
        <w:rPr>
          <w:b/>
          <w:spacing w:val="-5"/>
          <w:sz w:val="24"/>
        </w:rPr>
        <w:t xml:space="preserve"> </w:t>
      </w:r>
      <w:r>
        <w:rPr>
          <w:b/>
          <w:sz w:val="24"/>
        </w:rPr>
        <w:t>the</w:t>
      </w:r>
      <w:r>
        <w:rPr>
          <w:b/>
          <w:spacing w:val="-3"/>
          <w:sz w:val="24"/>
        </w:rPr>
        <w:t xml:space="preserve"> </w:t>
      </w:r>
      <w:r>
        <w:rPr>
          <w:b/>
          <w:sz w:val="24"/>
        </w:rPr>
        <w:t>company:</w:t>
      </w:r>
      <w:r>
        <w:rPr>
          <w:b/>
          <w:spacing w:val="2"/>
          <w:sz w:val="24"/>
        </w:rPr>
        <w:t xml:space="preserve"> </w:t>
      </w:r>
      <w:r>
        <w:rPr>
          <w:sz w:val="24"/>
        </w:rPr>
        <w:t>Hyderabad</w:t>
      </w:r>
      <w:r>
        <w:rPr>
          <w:spacing w:val="-2"/>
          <w:sz w:val="24"/>
        </w:rPr>
        <w:t xml:space="preserve"> </w:t>
      </w:r>
      <w:r>
        <w:rPr>
          <w:sz w:val="24"/>
        </w:rPr>
        <w:t>Metro</w:t>
      </w:r>
      <w:r>
        <w:rPr>
          <w:spacing w:val="2"/>
          <w:sz w:val="24"/>
        </w:rPr>
        <w:t xml:space="preserve"> </w:t>
      </w:r>
      <w:r>
        <w:rPr>
          <w:sz w:val="24"/>
        </w:rPr>
        <w:t>Rail</w:t>
      </w:r>
    </w:p>
    <w:p w:rsidR="00407DCE">
      <w:pPr>
        <w:spacing w:before="2"/>
        <w:ind w:left="860"/>
        <w:rPr>
          <w:sz w:val="24"/>
        </w:rPr>
      </w:pPr>
      <w:r>
        <w:rPr>
          <w:b/>
          <w:sz w:val="24"/>
        </w:rPr>
        <w:t>Designation:</w:t>
      </w:r>
      <w:r>
        <w:rPr>
          <w:b/>
          <w:spacing w:val="-6"/>
          <w:sz w:val="24"/>
        </w:rPr>
        <w:t xml:space="preserve"> </w:t>
      </w:r>
      <w:r>
        <w:rPr>
          <w:sz w:val="24"/>
        </w:rPr>
        <w:t>Ticket</w:t>
      </w:r>
      <w:r>
        <w:rPr>
          <w:spacing w:val="1"/>
          <w:sz w:val="24"/>
        </w:rPr>
        <w:t xml:space="preserve"> </w:t>
      </w:r>
      <w:r>
        <w:rPr>
          <w:sz w:val="24"/>
        </w:rPr>
        <w:t>Collection</w:t>
      </w:r>
      <w:r>
        <w:rPr>
          <w:spacing w:val="-9"/>
          <w:sz w:val="24"/>
        </w:rPr>
        <w:t xml:space="preserve"> </w:t>
      </w:r>
      <w:r>
        <w:rPr>
          <w:sz w:val="24"/>
        </w:rPr>
        <w:t>Management</w:t>
      </w:r>
      <w:r>
        <w:rPr>
          <w:spacing w:val="1"/>
          <w:sz w:val="24"/>
        </w:rPr>
        <w:t xml:space="preserve"> </w:t>
      </w:r>
      <w:r>
        <w:rPr>
          <w:sz w:val="24"/>
        </w:rPr>
        <w:t>Officer</w:t>
      </w:r>
    </w:p>
    <w:p w:rsidR="00407DCE">
      <w:pPr>
        <w:pStyle w:val="BodyText"/>
        <w:rPr>
          <w:sz w:val="20"/>
        </w:rPr>
      </w:pPr>
    </w:p>
    <w:p w:rsidR="00407DCE">
      <w:pPr>
        <w:pStyle w:val="BodyText"/>
        <w:spacing w:before="3"/>
        <w:rPr>
          <w:sz w:val="27"/>
        </w:rPr>
      </w:pPr>
      <w:r>
        <w:rPr>
          <w:noProof/>
        </w:rPr>
        <w:pict>
          <v:rect id="_x0000_s1031" style="width:526.5pt;height:1.45pt;margin-top:17.65pt;margin-left:34.6pt;mso-position-horizontal-relative:page;mso-wrap-distance-left:0;mso-wrap-distance-right:0;position:absolute;z-index:-251653120" fillcolor="black" stroked="f">
            <w10:wrap type="topAndBottom"/>
          </v:rect>
        </w:pict>
      </w:r>
    </w:p>
    <w:p w:rsidR="00407DCE">
      <w:pPr>
        <w:pStyle w:val="BodyText"/>
        <w:spacing w:before="2"/>
        <w:rPr>
          <w:sz w:val="13"/>
        </w:rPr>
      </w:pPr>
    </w:p>
    <w:p w:rsidR="00407DCE">
      <w:pPr>
        <w:pStyle w:val="Heading1"/>
      </w:pPr>
      <w:r>
        <w:t>PERSONAL</w:t>
      </w:r>
      <w:r>
        <w:rPr>
          <w:spacing w:val="-5"/>
        </w:rPr>
        <w:t xml:space="preserve"> </w:t>
      </w:r>
      <w:r>
        <w:t>DETAILS</w:t>
      </w:r>
    </w:p>
    <w:p w:rsidR="00407DCE">
      <w:pPr>
        <w:pStyle w:val="BodyText"/>
        <w:spacing w:before="6"/>
        <w:rPr>
          <w:b/>
          <w:sz w:val="23"/>
        </w:rPr>
      </w:pPr>
    </w:p>
    <w:p w:rsidR="00407DCE">
      <w:pPr>
        <w:pStyle w:val="BodyText"/>
        <w:tabs>
          <w:tab w:val="left" w:pos="3323"/>
        </w:tabs>
        <w:ind w:left="922"/>
      </w:pPr>
      <w:bookmarkStart w:id="1" w:name="Name______________________:_A.Madhu_Sai_"/>
      <w:bookmarkEnd w:id="1"/>
      <w:r>
        <w:t>Name</w:t>
      </w:r>
      <w:r>
        <w:tab/>
      </w:r>
      <w:r>
        <w:t>:</w:t>
      </w:r>
      <w:r>
        <w:rPr>
          <w:spacing w:val="-1"/>
        </w:rPr>
        <w:t xml:space="preserve"> </w:t>
      </w:r>
      <w:r>
        <w:t>A.Madhu</w:t>
      </w:r>
      <w:r>
        <w:rPr>
          <w:spacing w:val="-1"/>
        </w:rPr>
        <w:t xml:space="preserve"> </w:t>
      </w:r>
      <w:r>
        <w:t>Sai</w:t>
      </w:r>
      <w:r>
        <w:rPr>
          <w:spacing w:val="-9"/>
        </w:rPr>
        <w:t xml:space="preserve"> </w:t>
      </w:r>
      <w:r>
        <w:t>Rao</w:t>
      </w:r>
    </w:p>
    <w:p w:rsidR="00407DCE">
      <w:pPr>
        <w:pStyle w:val="BodyText"/>
        <w:tabs>
          <w:tab w:val="left" w:pos="3323"/>
        </w:tabs>
        <w:spacing w:before="3" w:line="275" w:lineRule="exact"/>
        <w:ind w:left="922"/>
      </w:pPr>
      <w:r>
        <w:t>Father’s</w:t>
      </w:r>
      <w:r>
        <w:rPr>
          <w:spacing w:val="-5"/>
        </w:rPr>
        <w:t xml:space="preserve"> </w:t>
      </w:r>
      <w:r>
        <w:t>Name</w:t>
      </w:r>
      <w:r>
        <w:tab/>
      </w:r>
      <w:r>
        <w:t>:</w:t>
      </w:r>
      <w:r>
        <w:rPr>
          <w:spacing w:val="-3"/>
        </w:rPr>
        <w:t xml:space="preserve"> </w:t>
      </w:r>
      <w:r>
        <w:t>A.Nagender</w:t>
      </w:r>
    </w:p>
    <w:p w:rsidR="00407DCE">
      <w:pPr>
        <w:pStyle w:val="BodyText"/>
        <w:tabs>
          <w:tab w:val="left" w:pos="3323"/>
        </w:tabs>
        <w:spacing w:line="275" w:lineRule="exact"/>
        <w:ind w:left="922"/>
      </w:pPr>
      <w:r>
        <w:t>Gender</w:t>
      </w:r>
      <w:r>
        <w:tab/>
      </w:r>
      <w:r>
        <w:t>:</w:t>
      </w:r>
      <w:r>
        <w:rPr>
          <w:spacing w:val="-4"/>
        </w:rPr>
        <w:t xml:space="preserve"> </w:t>
      </w:r>
      <w:r>
        <w:t>male</w:t>
      </w:r>
    </w:p>
    <w:p w:rsidR="00407DCE">
      <w:pPr>
        <w:pStyle w:val="BodyText"/>
        <w:tabs>
          <w:tab w:val="left" w:pos="3323"/>
        </w:tabs>
        <w:spacing w:before="2" w:line="275" w:lineRule="exact"/>
        <w:ind w:left="922"/>
      </w:pPr>
      <w:r>
        <w:t>Date</w:t>
      </w:r>
      <w:r>
        <w:rPr>
          <w:spacing w:val="-8"/>
        </w:rPr>
        <w:t xml:space="preserve"> </w:t>
      </w:r>
      <w:r>
        <w:t>of</w:t>
      </w:r>
      <w:r>
        <w:rPr>
          <w:spacing w:val="-5"/>
        </w:rPr>
        <w:t xml:space="preserve"> </w:t>
      </w:r>
      <w:r>
        <w:t>Birth</w:t>
      </w:r>
      <w:r>
        <w:tab/>
      </w:r>
      <w:r>
        <w:t>: 27-01-1995</w:t>
      </w:r>
    </w:p>
    <w:p w:rsidR="00407DCE">
      <w:pPr>
        <w:pStyle w:val="BodyText"/>
        <w:tabs>
          <w:tab w:val="left" w:pos="3323"/>
        </w:tabs>
        <w:spacing w:line="275" w:lineRule="exact"/>
        <w:ind w:left="922"/>
      </w:pPr>
      <w:r>
        <w:t>Nationality</w:t>
      </w:r>
      <w:r>
        <w:tab/>
      </w:r>
      <w:r>
        <w:t>:</w:t>
      </w:r>
      <w:r>
        <w:rPr>
          <w:spacing w:val="-1"/>
        </w:rPr>
        <w:t xml:space="preserve"> </w:t>
      </w:r>
      <w:r>
        <w:t>Indian</w:t>
      </w:r>
    </w:p>
    <w:p w:rsidR="00407DCE">
      <w:pPr>
        <w:pStyle w:val="BodyText"/>
        <w:tabs>
          <w:tab w:val="left" w:pos="3323"/>
        </w:tabs>
        <w:spacing w:before="3" w:line="275" w:lineRule="exact"/>
        <w:ind w:left="922"/>
      </w:pPr>
      <w:r>
        <w:t>Marital</w:t>
      </w:r>
      <w:r>
        <w:rPr>
          <w:spacing w:val="-6"/>
        </w:rPr>
        <w:t xml:space="preserve"> </w:t>
      </w:r>
      <w:r>
        <w:t>Status</w:t>
      </w:r>
      <w:r>
        <w:tab/>
      </w:r>
      <w:r>
        <w:t>:</w:t>
      </w:r>
      <w:r>
        <w:rPr>
          <w:spacing w:val="-5"/>
        </w:rPr>
        <w:t xml:space="preserve"> </w:t>
      </w:r>
      <w:r>
        <w:t>Un-married</w:t>
      </w:r>
    </w:p>
    <w:p w:rsidR="00407DCE">
      <w:pPr>
        <w:pStyle w:val="BodyText"/>
        <w:tabs>
          <w:tab w:val="left" w:pos="3323"/>
        </w:tabs>
        <w:spacing w:line="242" w:lineRule="auto"/>
        <w:ind w:left="860" w:right="4298" w:firstLine="62"/>
      </w:pPr>
      <w:r>
        <w:t>Languages</w:t>
      </w:r>
      <w:r>
        <w:rPr>
          <w:spacing w:val="1"/>
        </w:rPr>
        <w:t xml:space="preserve"> </w:t>
      </w:r>
      <w:r>
        <w:t>Known</w:t>
      </w:r>
      <w:r>
        <w:tab/>
      </w:r>
      <w:r>
        <w:t>: English, Hindi &amp; Telugu</w:t>
      </w:r>
      <w:r>
        <w:rPr>
          <w:spacing w:val="1"/>
        </w:rPr>
        <w:t xml:space="preserve"> </w:t>
      </w:r>
    </w:p>
    <w:p>
      <w:pPr>
        <w:pStyle w:val="BodyText"/>
        <w:tabs>
          <w:tab w:val="left" w:pos="3323"/>
        </w:tabs>
        <w:spacing w:line="242" w:lineRule="auto"/>
        <w:ind w:left="860" w:right="4298" w:firstLine="62"/>
      </w:pPr>
      <w:r>
        <w:t>Hobbies</w:t>
      </w:r>
      <w:r>
        <w:tab/>
      </w:r>
      <w:r>
        <w:t>:</w:t>
      </w:r>
      <w:r>
        <w:rPr>
          <w:spacing w:val="-3"/>
        </w:rPr>
        <w:t xml:space="preserve"> </w:t>
      </w:r>
      <w:r>
        <w:t>Listening</w:t>
      </w:r>
      <w:r>
        <w:rPr>
          <w:spacing w:val="-3"/>
        </w:rPr>
        <w:t xml:space="preserve"> </w:t>
      </w:r>
      <w:r>
        <w:t>Music,</w:t>
      </w:r>
      <w:r>
        <w:rPr>
          <w:spacing w:val="-1"/>
        </w:rPr>
        <w:t xml:space="preserve"> </w:t>
      </w:r>
      <w:r>
        <w:t>Watching</w:t>
      </w:r>
      <w:r>
        <w:rPr>
          <w:spacing w:val="-3"/>
        </w:rPr>
        <w:t xml:space="preserve"> </w:t>
      </w:r>
      <w:r>
        <w:t>TV</w:t>
      </w:r>
    </w:p>
    <w:p w:rsidR="00407DCE">
      <w:pPr>
        <w:pStyle w:val="BodyText"/>
        <w:tabs>
          <w:tab w:val="left" w:pos="3300"/>
        </w:tabs>
        <w:spacing w:line="271" w:lineRule="exact"/>
        <w:ind w:left="860"/>
      </w:pPr>
      <w:r>
        <w:t>Passport</w:t>
      </w:r>
      <w:r>
        <w:rPr>
          <w:spacing w:val="1"/>
        </w:rPr>
        <w:t xml:space="preserve"> </w:t>
      </w:r>
      <w:r>
        <w:t>Number</w:t>
      </w:r>
      <w:r>
        <w:tab/>
      </w:r>
      <w:r>
        <w:t>:</w:t>
      </w:r>
      <w:r>
        <w:rPr>
          <w:spacing w:val="2"/>
        </w:rPr>
        <w:t xml:space="preserve"> </w:t>
      </w:r>
      <w:r>
        <w:t>T1130092</w:t>
      </w:r>
    </w:p>
    <w:p w:rsidR="00407DCE">
      <w:pPr>
        <w:pStyle w:val="BodyText"/>
        <w:tabs>
          <w:tab w:val="left" w:pos="3299"/>
        </w:tabs>
        <w:spacing w:before="1" w:line="275" w:lineRule="exact"/>
        <w:ind w:left="860"/>
      </w:pPr>
      <w:r>
        <w:t>Passport</w:t>
      </w:r>
      <w:r>
        <w:rPr>
          <w:spacing w:val="1"/>
        </w:rPr>
        <w:t xml:space="preserve"> </w:t>
      </w:r>
      <w:r>
        <w:t>Validity</w:t>
      </w:r>
      <w:r>
        <w:tab/>
      </w:r>
      <w:r>
        <w:t>:</w:t>
      </w:r>
      <w:r>
        <w:rPr>
          <w:spacing w:val="5"/>
        </w:rPr>
        <w:t xml:space="preserve"> </w:t>
      </w:r>
      <w:r>
        <w:t>14/04/2029</w:t>
      </w:r>
    </w:p>
    <w:p w:rsidR="00407DCE">
      <w:pPr>
        <w:pStyle w:val="BodyText"/>
        <w:rPr>
          <w:sz w:val="20"/>
        </w:rPr>
      </w:pPr>
    </w:p>
    <w:p w:rsidR="00407DCE">
      <w:pPr>
        <w:pStyle w:val="BodyText"/>
        <w:spacing w:before="2"/>
        <w:rPr>
          <w:sz w:val="27"/>
        </w:rPr>
      </w:pPr>
      <w:r>
        <w:rPr>
          <w:noProof/>
        </w:rPr>
        <w:pict>
          <v:rect id="_x0000_s1032" style="width:526.5pt;height:1.45pt;margin-top:17.6pt;margin-left:34.6pt;mso-position-horizontal-relative:page;mso-wrap-distance-left:0;mso-wrap-distance-right:0;position:absolute;z-index:-251652096" fillcolor="black" stroked="f">
            <w10:wrap type="topAndBottom"/>
          </v:rect>
        </w:pict>
      </w:r>
    </w:p>
    <w:p w:rsidR="00407DCE">
      <w:pPr>
        <w:pStyle w:val="BodyText"/>
        <w:spacing w:before="2"/>
        <w:rPr>
          <w:sz w:val="13"/>
        </w:rPr>
      </w:pPr>
    </w:p>
    <w:p w:rsidR="00407DCE">
      <w:pPr>
        <w:pStyle w:val="Heading1"/>
      </w:pPr>
      <w:r>
        <w:t>DECLARATION</w:t>
      </w:r>
    </w:p>
    <w:p w:rsidR="00407DCE">
      <w:pPr>
        <w:pStyle w:val="BodyText"/>
        <w:spacing w:before="7"/>
        <w:rPr>
          <w:b/>
          <w:sz w:val="23"/>
        </w:rPr>
      </w:pPr>
    </w:p>
    <w:p w:rsidR="00407DCE">
      <w:pPr>
        <w:pStyle w:val="BodyText"/>
        <w:ind w:left="140"/>
      </w:pPr>
      <w:r>
        <w:t>I hereby</w:t>
      </w:r>
      <w:r>
        <w:rPr>
          <w:spacing w:val="-5"/>
        </w:rPr>
        <w:t xml:space="preserve"> </w:t>
      </w:r>
      <w:r>
        <w:t>declare</w:t>
      </w:r>
      <w:r>
        <w:rPr>
          <w:spacing w:val="-2"/>
        </w:rPr>
        <w:t xml:space="preserve"> </w:t>
      </w:r>
      <w:r>
        <w:t>that the</w:t>
      </w:r>
      <w:r>
        <w:rPr>
          <w:spacing w:val="-2"/>
        </w:rPr>
        <w:t xml:space="preserve"> </w:t>
      </w:r>
      <w:r>
        <w:t>above</w:t>
      </w:r>
      <w:r>
        <w:rPr>
          <w:spacing w:val="-1"/>
        </w:rPr>
        <w:t xml:space="preserve"> </w:t>
      </w:r>
      <w:r>
        <w:t>written</w:t>
      </w:r>
      <w:r>
        <w:rPr>
          <w:spacing w:val="-6"/>
        </w:rPr>
        <w:t xml:space="preserve"> </w:t>
      </w:r>
      <w:r>
        <w:t>particulars</w:t>
      </w:r>
      <w:r>
        <w:rPr>
          <w:spacing w:val="2"/>
        </w:rPr>
        <w:t xml:space="preserve"> </w:t>
      </w:r>
      <w:r>
        <w:t>are</w:t>
      </w:r>
      <w:r>
        <w:rPr>
          <w:spacing w:val="-2"/>
        </w:rPr>
        <w:t xml:space="preserve"> </w:t>
      </w:r>
      <w:r>
        <w:t>correct to</w:t>
      </w:r>
      <w:r>
        <w:rPr>
          <w:spacing w:val="-5"/>
        </w:rPr>
        <w:t xml:space="preserve"> </w:t>
      </w:r>
      <w:r>
        <w:t>the</w:t>
      </w:r>
      <w:r>
        <w:rPr>
          <w:spacing w:val="-1"/>
        </w:rPr>
        <w:t xml:space="preserve"> </w:t>
      </w:r>
      <w:r>
        <w:t>best</w:t>
      </w:r>
      <w:r>
        <w:rPr>
          <w:spacing w:val="4"/>
        </w:rPr>
        <w:t xml:space="preserve"> </w:t>
      </w:r>
      <w:r>
        <w:t>of</w:t>
      </w:r>
      <w:r>
        <w:rPr>
          <w:spacing w:val="-3"/>
        </w:rPr>
        <w:t xml:space="preserve"> </w:t>
      </w:r>
      <w:r>
        <w:t>my</w:t>
      </w:r>
      <w:r>
        <w:rPr>
          <w:spacing w:val="-10"/>
        </w:rPr>
        <w:t xml:space="preserve"> </w:t>
      </w:r>
      <w:r>
        <w:t>knowledge</w:t>
      </w:r>
      <w:r>
        <w:rPr>
          <w:spacing w:val="-2"/>
        </w:rPr>
        <w:t xml:space="preserve"> </w:t>
      </w:r>
      <w:r>
        <w:t>and</w:t>
      </w:r>
      <w:r>
        <w:rPr>
          <w:spacing w:val="4"/>
        </w:rPr>
        <w:t xml:space="preserve"> </w:t>
      </w:r>
      <w:r>
        <w:t>belief.</w:t>
      </w:r>
    </w:p>
    <w:p w:rsidR="008A766C">
      <w:pPr>
        <w:spacing w:before="66" w:line="275" w:lineRule="exact"/>
        <w:ind w:left="202"/>
        <w:rPr>
          <w:b/>
          <w:sz w:val="24"/>
        </w:rPr>
      </w:pPr>
    </w:p>
    <w:p w:rsidR="00407DCE">
      <w:pPr>
        <w:spacing w:before="66" w:line="275" w:lineRule="exact"/>
        <w:ind w:left="202"/>
        <w:rPr>
          <w:sz w:val="24"/>
        </w:rPr>
      </w:pPr>
      <w:r>
        <w:rPr>
          <w:b/>
          <w:sz w:val="24"/>
        </w:rPr>
        <w:t>Place:</w:t>
      </w:r>
      <w:r>
        <w:rPr>
          <w:b/>
          <w:spacing w:val="-3"/>
          <w:sz w:val="24"/>
        </w:rPr>
        <w:t xml:space="preserve"> </w:t>
      </w:r>
      <w:r>
        <w:rPr>
          <w:sz w:val="24"/>
        </w:rPr>
        <w:t>Hyderabad</w:t>
      </w:r>
    </w:p>
    <w:p w:rsidR="00407DCE">
      <w:pPr>
        <w:tabs>
          <w:tab w:val="left" w:pos="8865"/>
        </w:tabs>
        <w:spacing w:line="275" w:lineRule="exact"/>
        <w:ind w:left="202"/>
        <w:rPr>
          <w:sz w:val="24"/>
        </w:rPr>
      </w:pPr>
      <w:r>
        <w:rPr>
          <w:b/>
          <w:sz w:val="24"/>
        </w:rPr>
        <w:t>Date:</w:t>
      </w:r>
      <w:r>
        <w:rPr>
          <w:b/>
          <w:sz w:val="24"/>
        </w:rPr>
        <w:tab/>
      </w:r>
      <w:r>
        <w:rPr>
          <w:sz w:val="24"/>
        </w:rPr>
        <w:t>A.Madhu</w:t>
      </w:r>
      <w:r>
        <w:rPr>
          <w:spacing w:val="2"/>
          <w:sz w:val="24"/>
        </w:rPr>
        <w:t xml:space="preserve"> </w:t>
      </w:r>
      <w:r>
        <w:rPr>
          <w:sz w:val="24"/>
        </w:rPr>
        <w:t>Sai</w:t>
      </w:r>
      <w:r>
        <w:rPr>
          <w:spacing w:val="-10"/>
          <w:sz w:val="24"/>
        </w:rPr>
        <w:t xml:space="preserve"> </w:t>
      </w:r>
      <w:r>
        <w:rPr>
          <w:sz w:val="24"/>
        </w:rPr>
        <w:t>Rao</w:t>
      </w:r>
    </w:p>
    <w:p w:rsidR="00407DCE">
      <w:pPr>
        <w:pStyle w:val="BodyText"/>
        <w:rPr>
          <w:sz w:val="20"/>
        </w:rPr>
      </w:pPr>
    </w:p>
    <w:p w:rsidR="00407DCE">
      <w:pPr>
        <w:pStyle w:val="BodyText"/>
        <w:rPr>
          <w:sz w:val="20"/>
        </w:rPr>
      </w:pPr>
    </w:p>
    <w:p w:rsidR="00407DCE">
      <w:pPr>
        <w:pStyle w:val="BodyText"/>
        <w:rPr>
          <w:sz w:val="20"/>
        </w:rPr>
      </w:pPr>
    </w:p>
    <w:p w:rsidR="00407DCE">
      <w:pPr>
        <w:pStyle w:val="BodyText"/>
        <w:rPr>
          <w:sz w:val="20"/>
        </w:rPr>
      </w:pPr>
    </w:p>
    <w:p w:rsidR="00407DCE" w:rsidP="00734E47">
      <w:pPr>
        <w:pStyle w:val="BodyText"/>
        <w:spacing w:before="9"/>
        <w:rPr>
          <w:sz w:val="2"/>
        </w:rPr>
      </w:pPr>
      <w:r>
        <w:rPr>
          <w:noProof/>
        </w:rPr>
        <w:pict>
          <v:rect id="_x0000_s1033" style="width:526.5pt;height:1.45pt;margin-top:15.6pt;margin-left:34.6pt;mso-position-horizontal-relative:page;mso-wrap-distance-left:0;mso-wrap-distance-right:0;position:absolute;z-index:-251651072" fillcolor="black" stroked="f">
            <w10:wrap type="topAndBottom"/>
          </v:rec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width:1pt;height:1pt;margin-top:0;margin-left:0;position:absolute;z-index:251659264">
            <v:imagedata r:id="rId5"/>
          </v:shape>
        </w:pict>
      </w:r>
    </w:p>
    <w:sectPr>
      <w:pgSz w:w="11910" w:h="16840"/>
      <w:pgMar w:top="128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D560061"/>
    <w:multiLevelType w:val="hybridMultilevel"/>
    <w:tmpl w:val="8746195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57E3C05"/>
    <w:multiLevelType w:val="hybridMultilevel"/>
    <w:tmpl w:val="7D349B08"/>
    <w:lvl w:ilvl="0">
      <w:start w:val="1"/>
      <w:numFmt w:val="decimal"/>
      <w:lvlText w:val="%1."/>
      <w:lvlJc w:val="left"/>
      <w:pPr>
        <w:ind w:left="720" w:hanging="360"/>
      </w:pPr>
    </w:lvl>
    <w:lvl w:ilvl="1">
      <w:start w:val="1"/>
      <w:numFmt w:val="decimal"/>
      <w:lvlText w:val="%2."/>
      <w:lvlJc w:val="left"/>
      <w:pPr>
        <w:ind w:left="1440" w:hanging="1080"/>
      </w:pPr>
    </w:lvl>
    <w:lvl w:ilvl="2">
      <w:start w:val="1"/>
      <w:numFmt w:val="decimal"/>
      <w:lvlText w:val="%3."/>
      <w:lvlJc w:val="left"/>
      <w:pPr>
        <w:ind w:left="2160" w:hanging="198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414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300"/>
      </w:pPr>
    </w:lvl>
  </w:abstractNum>
  <w:abstractNum w:abstractNumId="2">
    <w:nsid w:val="5B4365CF"/>
    <w:multiLevelType w:val="hybridMultilevel"/>
    <w:tmpl w:val="0ED2F32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5C271CBD"/>
    <w:multiLevelType w:val="hybridMultilevel"/>
    <w:tmpl w:val="89723EBC"/>
    <w:lvl w:ilvl="0">
      <w:start w:val="0"/>
      <w:numFmt w:val="bullet"/>
      <w:lvlText w:val=""/>
      <w:lvlJc w:val="left"/>
      <w:pPr>
        <w:ind w:left="860" w:hanging="360"/>
      </w:pPr>
      <w:rPr>
        <w:rFonts w:ascii="Symbol" w:eastAsia="Symbol" w:hAnsi="Symbol" w:cs="Symbol" w:hint="default"/>
        <w:w w:val="100"/>
        <w:sz w:val="24"/>
        <w:szCs w:val="24"/>
        <w:lang w:val="en-US" w:eastAsia="en-US" w:bidi="ar-SA"/>
      </w:rPr>
    </w:lvl>
    <w:lvl w:ilvl="1">
      <w:start w:val="0"/>
      <w:numFmt w:val="bullet"/>
      <w:lvlText w:val=""/>
      <w:lvlJc w:val="left"/>
      <w:pPr>
        <w:ind w:left="1941" w:hanging="360"/>
      </w:pPr>
      <w:rPr>
        <w:rFonts w:ascii="Symbol" w:eastAsia="Symbol" w:hAnsi="Symbol" w:cs="Symbol" w:hint="default"/>
        <w:w w:val="100"/>
        <w:sz w:val="24"/>
        <w:szCs w:val="24"/>
        <w:lang w:val="en-US" w:eastAsia="en-US" w:bidi="ar-SA"/>
      </w:rPr>
    </w:lvl>
    <w:lvl w:ilvl="2">
      <w:start w:val="0"/>
      <w:numFmt w:val="bullet"/>
      <w:lvlText w:val="•"/>
      <w:lvlJc w:val="left"/>
      <w:pPr>
        <w:ind w:left="2918" w:hanging="360"/>
      </w:pPr>
      <w:rPr>
        <w:rFonts w:hint="default"/>
        <w:lang w:val="en-US" w:eastAsia="en-US" w:bidi="ar-SA"/>
      </w:rPr>
    </w:lvl>
    <w:lvl w:ilvl="3">
      <w:start w:val="0"/>
      <w:numFmt w:val="bullet"/>
      <w:lvlText w:val="•"/>
      <w:lvlJc w:val="left"/>
      <w:pPr>
        <w:ind w:left="3897" w:hanging="360"/>
      </w:pPr>
      <w:rPr>
        <w:rFonts w:hint="default"/>
        <w:lang w:val="en-US" w:eastAsia="en-US" w:bidi="ar-SA"/>
      </w:rPr>
    </w:lvl>
    <w:lvl w:ilvl="4">
      <w:start w:val="0"/>
      <w:numFmt w:val="bullet"/>
      <w:lvlText w:val="•"/>
      <w:lvlJc w:val="left"/>
      <w:pPr>
        <w:ind w:left="4876" w:hanging="360"/>
      </w:pPr>
      <w:rPr>
        <w:rFonts w:hint="default"/>
        <w:lang w:val="en-US" w:eastAsia="en-US" w:bidi="ar-SA"/>
      </w:rPr>
    </w:lvl>
    <w:lvl w:ilvl="5">
      <w:start w:val="0"/>
      <w:numFmt w:val="bullet"/>
      <w:lvlText w:val="•"/>
      <w:lvlJc w:val="left"/>
      <w:pPr>
        <w:ind w:left="5855" w:hanging="360"/>
      </w:pPr>
      <w:rPr>
        <w:rFonts w:hint="default"/>
        <w:lang w:val="en-US" w:eastAsia="en-US" w:bidi="ar-SA"/>
      </w:rPr>
    </w:lvl>
    <w:lvl w:ilvl="6">
      <w:start w:val="0"/>
      <w:numFmt w:val="bullet"/>
      <w:lvlText w:val="•"/>
      <w:lvlJc w:val="left"/>
      <w:pPr>
        <w:ind w:left="6833" w:hanging="360"/>
      </w:pPr>
      <w:rPr>
        <w:rFonts w:hint="default"/>
        <w:lang w:val="en-US" w:eastAsia="en-US" w:bidi="ar-SA"/>
      </w:rPr>
    </w:lvl>
    <w:lvl w:ilvl="7">
      <w:start w:val="0"/>
      <w:numFmt w:val="bullet"/>
      <w:lvlText w:val="•"/>
      <w:lvlJc w:val="left"/>
      <w:pPr>
        <w:ind w:left="7812" w:hanging="360"/>
      </w:pPr>
      <w:rPr>
        <w:rFonts w:hint="default"/>
        <w:lang w:val="en-US" w:eastAsia="en-US" w:bidi="ar-SA"/>
      </w:rPr>
    </w:lvl>
    <w:lvl w:ilvl="8">
      <w:start w:val="0"/>
      <w:numFmt w:val="bullet"/>
      <w:lvlText w:val="•"/>
      <w:lvlJc w:val="left"/>
      <w:pPr>
        <w:ind w:left="8791" w:hanging="360"/>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CE"/>
    <w:rsid w:val="00407DCE"/>
    <w:rsid w:val="004C0480"/>
    <w:rsid w:val="00734E47"/>
    <w:rsid w:val="008A766C"/>
    <w:rsid w:val="00C327CA"/>
    <w:rsid w:val="00E1079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A69BEE7F-7614-40F1-A2E9-B053D638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3"/>
      <w:ind w:left="3261" w:right="3261"/>
      <w:jc w:val="center"/>
    </w:pPr>
    <w:rPr>
      <w:b/>
      <w:bCs/>
      <w:sz w:val="28"/>
      <w:szCs w:val="28"/>
    </w:rPr>
  </w:style>
  <w:style w:type="paragraph" w:styleId="ListParagraph">
    <w:name w:val="List Paragraph"/>
    <w:basedOn w:val="Normal"/>
    <w:uiPriority w:val="1"/>
    <w:qFormat/>
    <w:pPr>
      <w:spacing w:line="293" w:lineRule="exact"/>
      <w:ind w:left="860" w:hanging="361"/>
    </w:pPr>
  </w:style>
  <w:style w:type="paragraph" w:customStyle="1" w:styleId="TableParagraph">
    <w:name w:val="Table Paragraph"/>
    <w:basedOn w:val="Normal"/>
    <w:uiPriority w:val="1"/>
    <w:qFormat/>
    <w:pPr>
      <w:spacing w:line="268" w:lineRule="exact"/>
      <w:ind w:left="110"/>
    </w:pPr>
  </w:style>
  <w:style w:type="paragraph" w:styleId="Subtitle">
    <w:name w:val="Subtitle"/>
    <w:basedOn w:val="Normal"/>
    <w:rPr>
      <w:i/>
      <w:color w:val="4F81BD"/>
      <w:sz w:val="24"/>
    </w:rPr>
  </w:style>
  <w:style w:type="paragraph" w:styleId="HTMLPreformatted">
    <w:name w:val="HTML Preformatted"/>
    <w:basedOn w:val="Normal"/>
    <w:link w:val="HTMLPreformattedChar"/>
    <w:semiHidden/>
    <w:unhideWhenUsed/>
    <w:rsid w:val="008A76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360" w:lineRule="auto"/>
      <w:ind w:left="720" w:hanging="360"/>
    </w:pPr>
    <w:rPr>
      <w:rFonts w:ascii="Courier New" w:hAnsi="Courier New"/>
      <w:sz w:val="20"/>
      <w:szCs w:val="20"/>
      <w:lang w:val="x-none" w:eastAsia="ar-SA"/>
    </w:rPr>
  </w:style>
  <w:style w:type="character" w:customStyle="1" w:styleId="HTMLPreformattedChar">
    <w:name w:val="HTML Preformatted Char"/>
    <w:basedOn w:val="DefaultParagraphFont"/>
    <w:link w:val="HTMLPreformatted"/>
    <w:semiHidden/>
    <w:rsid w:val="008A766C"/>
    <w:rPr>
      <w:rFonts w:ascii="Courier New" w:eastAsia="Times New Roman" w:hAnsi="Courier New" w:cs="Times New Roman"/>
      <w:sz w:val="20"/>
      <w:szCs w:val="20"/>
      <w:lang w:val="x-none" w:eastAsia="ar-SA"/>
    </w:rPr>
  </w:style>
  <w:style w:type="paragraph" w:styleId="BodyText3">
    <w:name w:val="Body Text 3"/>
    <w:basedOn w:val="Normal"/>
    <w:link w:val="BodyText3Char"/>
    <w:uiPriority w:val="99"/>
    <w:semiHidden/>
    <w:unhideWhenUsed/>
    <w:rsid w:val="008A766C"/>
    <w:pPr>
      <w:widowControl/>
      <w:suppressAutoHyphens/>
      <w:autoSpaceDE/>
      <w:autoSpaceDN/>
      <w:spacing w:after="120" w:line="360" w:lineRule="auto"/>
      <w:ind w:left="720" w:hanging="360"/>
    </w:pPr>
    <w:rPr>
      <w:sz w:val="16"/>
      <w:szCs w:val="16"/>
      <w:lang w:eastAsia="ar-SA"/>
    </w:rPr>
  </w:style>
  <w:style w:type="character" w:customStyle="1" w:styleId="BodyText3Char">
    <w:name w:val="Body Text 3 Char"/>
    <w:basedOn w:val="DefaultParagraphFont"/>
    <w:link w:val="BodyText3"/>
    <w:uiPriority w:val="99"/>
    <w:semiHidden/>
    <w:rsid w:val="008A766C"/>
    <w:rPr>
      <w:rFonts w:ascii="Times New Roman" w:eastAsia="Times New Roman" w:hAnsi="Times New Roman" w:cs="Times New Roman"/>
      <w:sz w:val="16"/>
      <w:szCs w:val="16"/>
      <w:lang w:eastAsia="ar-SA"/>
    </w:rPr>
  </w:style>
  <w:style w:type="character" w:styleId="Hyperlink">
    <w:name w:val="Hyperlink"/>
    <w:basedOn w:val="DefaultParagraphFont"/>
    <w:uiPriority w:val="99"/>
    <w:unhideWhenUsed/>
    <w:rsid w:val="00734E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adhusai.oracle@gmail.com" TargetMode="External" /><Relationship Id="rId5" Type="http://schemas.openxmlformats.org/officeDocument/2006/relationships/image" Target="https://rdxfootmark.naukri.com/v2/track/openCv?trackingInfo=a9045b6568ec65347b7bfce59e1a865b134f530e18705c4458440321091b5b58110d14071240515e0e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J.RaviRam</dc:title>
  <dc:creator>Ravi</dc:creator>
  <cp:lastModifiedBy>Rajeev Kumar Boddepalli (INFOSYS LIMITED)</cp:lastModifiedBy>
  <cp:revision>5</cp:revision>
  <dcterms:created xsi:type="dcterms:W3CDTF">2022-12-19T06:05:00Z</dcterms:created>
  <dcterms:modified xsi:type="dcterms:W3CDTF">2023-01-22T17:22:00Z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2020-12-06T00:00:00Z</vt:filetime>
  </property>
  <property fmtid="{D5CDD505-2E9C-101B-9397-08002B2CF9AE}" pid="3" name="Creator">
    <vt:lpwstr>Microsoft® Word 2016</vt:lpwstr>
  </property>
  <property fmtid="{D5CDD505-2E9C-101B-9397-08002B2CF9AE}" pid="4" name="LastSaved">
    <vt:filetime>2022-12-19T00:00:00Z</vt:filetime>
  </property>
</Properties>
</file>