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/>
          <w:smallCaps w:val="0"/>
          <w:color w:val="5F5F5F"/>
          <w:sz w:val="72"/>
          <w:szCs w:val="7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/>
          <w:smallCaps w:val="0"/>
          <w:color w:val="5F5F5F"/>
          <w:sz w:val="72"/>
          <w:szCs w:val="72"/>
          <w:u w:val="none"/>
          <w:shd w:val="clear" w:color="auto" w:fill="auto"/>
          <w:vertAlign w:val="baseline"/>
          <w:rtl w:val="0"/>
        </w:rPr>
        <w:t>Malav Jain</w:t>
      </w:r>
      <w:r w:rsidRPr="00000000"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191770" cy="23304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177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0"/>
                          <a:headEnd w="sm" len="sm"/>
                          <a:tailEnd w="sm" len="sm"/>
                        </a:ln>
                      </wps:spPr>
                      <wps:txbx id="1026">
                        <w:txbxContent>
                          <w:p w:rsidR="00000000" w:rsidRPr="00000000" w:rsidP="00000000"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191770" cy="233045"/>
                <wp:effectExtent l="0" t="0" r="0" b="0"/>
                <wp:wrapNone/>
                <wp:docPr id="165471071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9093031" name="image2.png"/>
                        <pic:cNvPicPr/>
                      </pic:nvPicPr>
                      <pic:blipFill>
                        <a:blip xmlns:r="http://schemas.openxmlformats.org/officeDocument/2006/relationships"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0" cy="233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/>
          <w:smallCaps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DB2 z/OS DBA at </w:t>
      </w:r>
      <w:r w:rsidRPr="00000000">
        <w:rPr>
          <w:b/>
          <w:i/>
          <w:sz w:val="20"/>
          <w:szCs w:val="20"/>
          <w:rtl w:val="0"/>
        </w:rPr>
        <w:t>Wipro Technologies</w:t>
      </w:r>
      <w:r w:rsidRPr="00000000">
        <w:rPr>
          <w:rFonts w:ascii="Calibri" w:eastAsia="Calibri" w:hAnsi="Calibri" w:cs="Calibri"/>
          <w:b/>
          <w:i/>
          <w:smallCaps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                         </w:t>
      </w:r>
    </w:p>
    <w:p w:rsidR="00000000" w:rsidRPr="00000000" w:rsidP="00000000" w14:paraId="0000000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b/>
          <w:i/>
          <w:sz w:val="20"/>
          <w:szCs w:val="20"/>
          <w:rtl w:val="0"/>
        </w:rPr>
        <w:t>Experience 2.10 years</w:t>
      </w:r>
      <w:r w:rsidRPr="00000000">
        <w:rPr>
          <w:rFonts w:ascii="Calibri" w:eastAsia="Calibri" w:hAnsi="Calibri" w:cs="Calibri"/>
          <w:b/>
          <w:i/>
          <w:smallCaps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</w:t>
      </w:r>
    </w:p>
    <w:p w:rsidR="00000000" w:rsidRPr="00000000" w:rsidP="00000000" w14:paraId="0000000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/>
          <w:smallCaps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malavjain14@gmail.com</w:t>
      </w:r>
    </w:p>
    <w:p w:rsidR="00000000" w:rsidRPr="00000000" w:rsidP="00000000" w14:paraId="0000000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/>
          <w:smallCaps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+91-9685426148                   </w:t>
      </w:r>
    </w:p>
    <w:p w:rsidR="00000000" w:rsidRPr="00000000" w:rsidP="00000000" w14:paraId="0000000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  <mc:AlternateContent>
          <mc:Choice Requires="wps">
            <w:drawing>
              <wp:inline distT="0" distB="0" distL="0" distR="0">
                <wp:extent cx="6849744" cy="349885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49744" cy="349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0" dist="25400" dir="3806097" sx="100000" sy="100000" kx="0" ky="0" algn="ctr" rotWithShape="0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 id="1027">
                        <w:txbxContent>
                          <w:p w:rsidR="00000000" w:rsidRPr="00000000" w:rsidP="00000000"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Cambria" w:eastAsia="Cambria" w:hAnsi="Cambria" w:cs="Cambria"/>
                                <w:b/>
                                <w:i w:val="0"/>
                                <w:smallCaps w:val="0"/>
                                <w:color w:val="000000"/>
                                <w:sz w:val="44"/>
                                <w:vertAlign w:val="superscript"/>
                              </w:rPr>
                              <w:t>Career Objective</w:t>
                            </w:r>
                          </w:p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6849744" cy="349885"/>
                <wp:effectExtent l="0" t="0" r="0" b="0"/>
                <wp:docPr id="309078050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1504841" name="image5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9744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00000" w:rsidRPr="00000000" w:rsidP="00000000" w14:paraId="00000008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2880" w:right="0" w:hanging="360"/>
        <w:jc w:val="left"/>
        <w:rPr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To explore my technical</w:t>
      </w:r>
      <w:r w:rsidRPr="00000000">
        <w:rPr>
          <w:i/>
          <w:rtl w:val="0"/>
        </w:rPr>
        <w:t xml:space="preserve"> sk</w:t>
      </w:r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ills, and simultaneously bringing more profit to the organisation. I am self-reflective (introspective and willing to learn).</w:t>
      </w:r>
    </w:p>
    <w:p w:rsidR="00000000" w:rsidRPr="00000000" w:rsidP="00000000" w14:paraId="0000000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  <mc:AlternateContent>
          <mc:Choice Requires="wps">
            <w:drawing>
              <wp:inline distT="0" distB="0" distL="0" distR="0">
                <wp:extent cx="6849744" cy="349885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49744" cy="349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0" dist="25400" dir="3806097" sx="100000" sy="100000" kx="0" ky="0" algn="ctr" rotWithShape="0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 id="1029">
                        <w:txbxContent>
                          <w:p w:rsidR="00000000" w:rsidRPr="00000000" w:rsidP="00000000"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Cambria" w:eastAsia="Cambria" w:hAnsi="Cambria" w:cs="Cambria"/>
                                <w:b/>
                                <w:i w:val="0"/>
                                <w:smallCaps w:val="0"/>
                                <w:color w:val="000000"/>
                                <w:sz w:val="44"/>
                                <w:vertAlign w:val="superscript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6849744" cy="349885"/>
                <wp:effectExtent l="0" t="0" r="0" b="0"/>
                <wp:docPr id="47083534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625070" name="image4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9744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00000" w:rsidRPr="00000000" w:rsidP="00000000" w14:paraId="0000000A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2880" w:right="0" w:hanging="360"/>
        <w:jc w:val="left"/>
        <w:rPr>
          <w:b w:val="0"/>
          <w:i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i/>
          <w:sz w:val="24"/>
          <w:szCs w:val="24"/>
          <w:rtl w:val="0"/>
        </w:rPr>
        <w:t>Oct 2019 - Current (2.10 years)</w:t>
      </w:r>
    </w:p>
    <w:p w:rsidR="00000000" w:rsidRPr="00000000" w:rsidP="00000000" w14:paraId="0000000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2880" w:right="0" w:firstLine="0"/>
        <w:jc w:val="left"/>
        <w:rPr>
          <w:i/>
          <w:sz w:val="24"/>
          <w:szCs w:val="24"/>
        </w:rPr>
      </w:pPr>
      <w:r w:rsidRPr="00000000">
        <w:rPr>
          <w:i/>
          <w:sz w:val="24"/>
          <w:szCs w:val="24"/>
          <w:rtl w:val="0"/>
        </w:rPr>
        <w:t>Working on Db2 z/OS production/Non production Database Administration with Northwestern Mutual DB2 zOS TechOps team.</w:t>
      </w:r>
    </w:p>
    <w:p w:rsidR="00000000" w:rsidRPr="00000000" w:rsidP="00000000" w14:paraId="0000000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0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  <mc:AlternateContent>
          <mc:Choice Requires="wps">
            <w:drawing>
              <wp:inline distT="0" distB="0" distL="0" distR="0">
                <wp:extent cx="6849744" cy="349885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49744" cy="349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0" dist="25400" dir="3806097" sx="100000" sy="100000" kx="0" ky="0" algn="ctr" rotWithShape="0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 id="1031">
                        <w:txbxContent>
                          <w:p w:rsidR="00000000" w:rsidRPr="00000000" w:rsidP="00000000"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Cambria" w:eastAsia="Cambria" w:hAnsi="Cambria" w:cs="Cambria"/>
                                <w:b/>
                                <w:i w:val="0"/>
                                <w:smallCaps w:val="0"/>
                                <w:color w:val="000000"/>
                                <w:sz w:val="44"/>
                                <w:vertAlign w:val="superscript"/>
                              </w:rPr>
                              <w:t>Education Qualification</w:t>
                            </w:r>
                          </w:p>
                          <w:p w:rsidR="00000000" w:rsidRPr="00000000" w:rsidP="00000000"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6849744" cy="349885"/>
                <wp:effectExtent l="0" t="0" r="0" b="0"/>
                <wp:docPr id="26732886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9383171" name="image7.png"/>
                        <pic:cNvPicPr/>
                      </pic:nvPicPr>
                      <pic:blipFill>
                        <a:blip xmlns:r="http://schemas.openxmlformats.org/officeDocument/2006/relationships"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9744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00000" w:rsidRPr="00000000" w:rsidP="00000000" w14:paraId="0000000E">
      <w:pPr>
        <w:numPr>
          <w:ilvl w:val="0"/>
          <w:numId w:val="1"/>
        </w:numPr>
        <w:spacing w:after="0" w:line="360" w:lineRule="auto"/>
        <w:ind w:left="2880" w:hanging="360"/>
        <w:jc w:val="both"/>
        <w:rPr>
          <w:i/>
        </w:rPr>
      </w:pPr>
      <w:r w:rsidRPr="00000000">
        <w:rPr>
          <w:rFonts w:ascii="Calibri" w:eastAsia="Calibri" w:hAnsi="Calibri" w:cs="Calibri"/>
          <w:i/>
          <w:rtl w:val="0"/>
        </w:rPr>
        <w:t xml:space="preserve">B.Tech(CSE) from </w:t>
      </w:r>
      <w:r w:rsidRPr="00000000">
        <w:rPr>
          <w:i/>
          <w:rtl w:val="0"/>
        </w:rPr>
        <w:t>Teerthanker</w:t>
      </w:r>
      <w:r w:rsidRPr="00000000">
        <w:rPr>
          <w:rFonts w:ascii="Calibri" w:eastAsia="Calibri" w:hAnsi="Calibri" w:cs="Calibri"/>
          <w:i/>
          <w:rtl w:val="0"/>
        </w:rPr>
        <w:t xml:space="preserve"> Mahavir University, Moradabad with 82.9% in Computer Science and Information Technology(2015-2019).</w:t>
      </w:r>
    </w:p>
    <w:p w:rsidR="00000000" w:rsidRPr="00000000" w:rsidP="00000000" w14:paraId="0000000F">
      <w:pPr>
        <w:numPr>
          <w:ilvl w:val="0"/>
          <w:numId w:val="1"/>
        </w:numPr>
        <w:spacing w:after="0" w:line="360" w:lineRule="auto"/>
        <w:ind w:left="2880" w:hanging="360"/>
        <w:jc w:val="both"/>
        <w:rPr>
          <w:i/>
        </w:rPr>
      </w:pPr>
      <w:r w:rsidRPr="00000000">
        <w:rPr>
          <w:i/>
          <w:rtl w:val="0"/>
        </w:rPr>
        <w:t>78% in 12 with Maths and Bio additional from Chinmaya Vidyalaya Chennai.</w:t>
      </w:r>
    </w:p>
    <w:p w:rsidR="00000000" w:rsidRPr="00000000" w:rsidP="00000000" w14:paraId="00000010">
      <w:pPr>
        <w:numPr>
          <w:ilvl w:val="0"/>
          <w:numId w:val="1"/>
        </w:numPr>
        <w:spacing w:after="0" w:line="360" w:lineRule="auto"/>
        <w:ind w:left="2880" w:hanging="360"/>
        <w:jc w:val="both"/>
        <w:rPr>
          <w:i/>
        </w:rPr>
      </w:pPr>
      <w:r w:rsidRPr="00000000">
        <w:rPr>
          <w:i/>
          <w:rtl w:val="0"/>
        </w:rPr>
        <w:t>94% in 10th at Saint Peter's sr. Secondary CBSC school Jaora.</w:t>
      </w:r>
    </w:p>
    <w:p w:rsidR="00000000" w:rsidRPr="00000000" w:rsidP="00000000" w14:paraId="0000001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  <mc:AlternateContent>
          <mc:Choice Requires="wps">
            <w:drawing>
              <wp:inline distT="0" distB="0" distL="0" distR="0">
                <wp:extent cx="6849744" cy="349885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49744" cy="349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0" dist="25400" dir="3806097" sx="100000" sy="100000" kx="0" ky="0" algn="ctr" rotWithShape="0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 id="1033">
                        <w:txbxContent>
                          <w:p w:rsidR="00000000" w:rsidRPr="00000000" w:rsidP="00000000"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Cambria" w:eastAsia="Cambria" w:hAnsi="Cambria" w:cs="Cambria"/>
                                <w:b/>
                                <w:i w:val="0"/>
                                <w:smallCaps w:val="0"/>
                                <w:color w:val="000000"/>
                                <w:sz w:val="44"/>
                                <w:vertAlign w:val="superscript"/>
                              </w:rPr>
                              <w:t xml:space="preserve">Technical Skills </w:t>
                            </w:r>
                          </w:p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6849744" cy="349885"/>
                <wp:effectExtent l="0" t="0" r="0" b="0"/>
                <wp:docPr id="146934328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7048339" name="image6.png"/>
                        <pic:cNvPicPr/>
                      </pic:nvPicPr>
                      <pic:blipFill>
                        <a:blip xmlns:r="http://schemas.openxmlformats.org/officeDocument/2006/relationships"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9744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00000" w:rsidRPr="00000000" w:rsidP="00000000" w14:paraId="00000012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2880" w:right="0" w:hanging="360"/>
        <w:jc w:val="left"/>
        <w:rPr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DB2 Z</w:t>
      </w:r>
      <w:r w:rsidRPr="00000000">
        <w:rPr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OS </w:t>
      </w:r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DBA</w:t>
      </w:r>
    </w:p>
    <w:p w:rsidR="00000000" w:rsidRPr="00000000" w:rsidP="00000000" w14:paraId="00000013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2880" w:right="0" w:hanging="360"/>
        <w:jc w:val="left"/>
        <w:rPr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SQL</w:t>
      </w:r>
    </w:p>
    <w:p w:rsidR="00000000" w:rsidRPr="00000000" w:rsidP="00000000" w14:paraId="00000014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2880" w:right="0" w:hanging="360"/>
        <w:jc w:val="left"/>
        <w:rPr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JCL, COBOL, mainframe</w:t>
      </w:r>
    </w:p>
    <w:p w:rsidR="00000000" w:rsidRPr="00000000" w:rsidP="00000000" w14:paraId="00000015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2880" w:right="0" w:hanging="360"/>
        <w:jc w:val="left"/>
        <w:rPr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C and C++ programming </w:t>
      </w:r>
    </w:p>
    <w:p w:rsidR="00000000" w:rsidRPr="00000000" w:rsidP="00000000" w14:paraId="00000016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2880" w:right="0" w:hanging="360"/>
        <w:jc w:val="left"/>
        <w:rPr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Core Java</w:t>
      </w:r>
    </w:p>
    <w:p w:rsidR="00000000" w:rsidRPr="00000000" w:rsidP="00000000" w14:paraId="0000001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  <mc:AlternateContent>
          <mc:Choice Requires="wps">
            <w:drawing>
              <wp:inline distT="0" distB="0" distL="0" distR="0">
                <wp:extent cx="6849744" cy="34988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49744" cy="3498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0" dist="25400" dir="3806097" sx="100000" sy="100000" kx="0" ky="0" algn="ctr" rotWithShape="0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 id="1035">
                        <w:txbxContent>
                          <w:p w:rsidR="00000000" w:rsidRPr="00000000" w:rsidP="00000000"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Cambria" w:eastAsia="Cambria" w:hAnsi="Cambria" w:cs="Cambria"/>
                                <w:b/>
                                <w:i w:val="0"/>
                                <w:smallCaps w:val="0"/>
                                <w:color w:val="000000"/>
                                <w:sz w:val="44"/>
                                <w:vertAlign w:val="superscript"/>
                              </w:rPr>
                              <w:t>Projects</w:t>
                            </w:r>
                          </w:p>
                          <w:p w:rsidR="00000000" w:rsidRPr="00000000" w:rsidP="00000000"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6849744" cy="349885"/>
                <wp:effectExtent l="0" t="0" r="0" b="0"/>
                <wp:docPr id="77046049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4400043" name="image1.png"/>
                        <pic:cNvPicPr/>
                      </pic:nvPicPr>
                      <pic:blipFill>
                        <a:blip xmlns:r="http://schemas.openxmlformats.org/officeDocument/2006/relationships"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9744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00000" w:rsidRPr="00000000" w:rsidP="00000000" w14:paraId="00000018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2880" w:right="0" w:hanging="360"/>
        <w:jc w:val="left"/>
        <w:rPr>
          <w:b/>
          <w:i/>
          <w:smallCaps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/>
          <w:i/>
          <w:smallCaps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 xml:space="preserve">1. Project: DB2 Z/OS Database Administration          </w:t>
      </w:r>
    </w:p>
    <w:p w:rsidR="00000000" w:rsidRPr="00000000" w:rsidP="00000000" w14:paraId="0000001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eastAsia="Arial" w:hAnsi="Arial" w:cs="Arial"/>
          <w:b/>
          <w:i/>
          <w:smallCaps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/>
          <w:i/>
          <w:sz w:val="21"/>
          <w:szCs w:val="21"/>
          <w:rtl w:val="0"/>
        </w:rPr>
        <w:t xml:space="preserve">                                           </w:t>
      </w:r>
      <w:r w:rsidRPr="00000000">
        <w:rPr>
          <w:rFonts w:ascii="Arial" w:eastAsia="Arial" w:hAnsi="Arial" w:cs="Arial"/>
          <w:b/>
          <w:i/>
          <w:smallCaps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 xml:space="preserve">      (10 FEBRUARY 2020 - CURRENT)</w:t>
      </w:r>
    </w:p>
    <w:p w:rsidR="00000000" w:rsidRPr="00000000" w:rsidP="00000000" w14:paraId="0000001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2880" w:right="0" w:firstLine="0"/>
        <w:jc w:val="left"/>
        <w:rPr>
          <w:rFonts w:ascii="Arial" w:eastAsia="Arial" w:hAnsi="Arial" w:cs="Arial"/>
          <w:b/>
          <w:i/>
          <w:smallCaps w:val="0"/>
          <w:color w:val="000000"/>
          <w:sz w:val="21"/>
          <w:szCs w:val="21"/>
          <w:highlight w:val="white"/>
          <w:u w:val="none"/>
          <w:vertAlign w:val="baseline"/>
        </w:rPr>
      </w:pPr>
      <w:r w:rsidRPr="00000000">
        <w:rPr>
          <w:rFonts w:ascii="Arial" w:eastAsia="Arial" w:hAnsi="Arial" w:cs="Arial"/>
          <w:b/>
          <w:i/>
          <w:smallCaps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Client:</w:t>
      </w:r>
      <w:r w:rsidRPr="00000000">
        <w:rPr>
          <w:rFonts w:ascii="Arial" w:eastAsia="Arial" w:hAnsi="Arial" w:cs="Arial"/>
          <w:b/>
          <w:i/>
          <w:smallCaps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Northwestern mutual.</w:t>
        <w:tab/>
        <w:tab/>
        <w:t xml:space="preserve">                                </w:t>
      </w:r>
      <w:r w:rsidRPr="00000000">
        <w:rPr>
          <w:rFonts w:ascii="Arial" w:eastAsia="Arial" w:hAnsi="Arial" w:cs="Arial"/>
          <w:b/>
          <w:i/>
          <w:smallCaps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 xml:space="preserve">Company: </w:t>
      </w:r>
      <w:r w:rsidRPr="00000000">
        <w:rPr>
          <w:rFonts w:ascii="Calibri" w:eastAsia="Calibri" w:hAnsi="Calibri" w:cs="Calibri"/>
          <w:b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Wipro</w:t>
      </w:r>
    </w:p>
    <w:p w:rsidR="00000000" w:rsidRPr="00000000" w:rsidP="00000000" w14:paraId="0000001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2880" w:right="0" w:firstLine="0"/>
        <w:jc w:val="left"/>
        <w:rPr>
          <w:rFonts w:ascii="Arial" w:eastAsia="Arial" w:hAnsi="Arial" w:cs="Arial"/>
          <w:b/>
          <w:i/>
          <w:smallCaps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/>
          <w:i/>
          <w:smallCaps w:val="0"/>
          <w:color w:val="000000"/>
          <w:sz w:val="21"/>
          <w:szCs w:val="21"/>
          <w:u w:val="none"/>
          <w:shd w:val="clear" w:color="auto" w:fill="auto"/>
          <w:vertAlign w:val="baseline"/>
          <w:rtl w:val="0"/>
        </w:rPr>
        <w:t>Domain: Insurance</w:t>
      </w:r>
    </w:p>
    <w:p w:rsidR="00000000" w:rsidRPr="00000000" w:rsidP="00000000" w14:paraId="0000001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2880" w:right="0" w:firstLine="0"/>
        <w:jc w:val="left"/>
        <w:rPr>
          <w:rFonts w:ascii="Calibri" w:eastAsia="Calibri" w:hAnsi="Calibri" w:cs="Calibri"/>
          <w:b w:val="0"/>
          <w:i/>
          <w:smallCaps w:val="0"/>
          <w:color w:val="000000"/>
          <w:sz w:val="24"/>
          <w:szCs w:val="24"/>
          <w:highlight w:val="white"/>
          <w:u w:val="none"/>
          <w:vertAlign w:val="baseline"/>
        </w:rPr>
      </w:pPr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4"/>
          <w:szCs w:val="24"/>
          <w:highlight w:val="white"/>
          <w:u w:val="none"/>
          <w:vertAlign w:val="baseline"/>
          <w:rtl w:val="0"/>
        </w:rPr>
        <w:t>Northwestern Mutual ranked No. 104 in the 2018 </w:t>
      </w:r>
      <w:hyperlink r:id="rId10" w:history="1">
        <w:r w:rsidRPr="00000000">
          <w:rPr>
            <w:rFonts w:ascii="Calibri" w:eastAsia="Calibri" w:hAnsi="Calibri" w:cs="Calibri"/>
            <w:b w:val="0"/>
            <w:i/>
            <w:smallCaps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>Fortune 500</w:t>
        </w:r>
      </w:hyperlink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4"/>
          <w:szCs w:val="24"/>
          <w:highlight w:val="white"/>
          <w:u w:val="none"/>
          <w:vertAlign w:val="baseline"/>
          <w:rtl w:val="0"/>
        </w:rPr>
        <w:t> list, It is an </w:t>
      </w:r>
      <w:hyperlink r:id="rId11" w:history="1">
        <w:r w:rsidRPr="00000000">
          <w:rPr>
            <w:rFonts w:ascii="Calibri" w:eastAsia="Calibri" w:hAnsi="Calibri" w:cs="Calibri"/>
            <w:b w:val="0"/>
            <w:i/>
            <w:smallCaps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>American</w:t>
        </w:r>
      </w:hyperlink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4"/>
          <w:szCs w:val="24"/>
          <w:highlight w:val="white"/>
          <w:u w:val="none"/>
          <w:vertAlign w:val="baseline"/>
          <w:rtl w:val="0"/>
        </w:rPr>
        <w:t> </w:t>
      </w:r>
      <w:hyperlink r:id="rId12" w:history="1">
        <w:r w:rsidRPr="00000000">
          <w:rPr>
            <w:rFonts w:ascii="Calibri" w:eastAsia="Calibri" w:hAnsi="Calibri" w:cs="Calibri"/>
            <w:b w:val="0"/>
            <w:i/>
            <w:smallCaps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>financial services</w:t>
        </w:r>
      </w:hyperlink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4"/>
          <w:szCs w:val="24"/>
          <w:highlight w:val="white"/>
          <w:u w:val="none"/>
          <w:vertAlign w:val="baseline"/>
          <w:rtl w:val="0"/>
        </w:rPr>
        <w:t> </w:t>
      </w:r>
      <w:hyperlink r:id="rId13" w:history="1">
        <w:r w:rsidRPr="00000000">
          <w:rPr>
            <w:rFonts w:ascii="Calibri" w:eastAsia="Calibri" w:hAnsi="Calibri" w:cs="Calibri"/>
            <w:b w:val="0"/>
            <w:i/>
            <w:smallCaps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>mutual organization</w:t>
        </w:r>
      </w:hyperlink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4"/>
          <w:szCs w:val="24"/>
          <w:highlight w:val="white"/>
          <w:u w:val="none"/>
          <w:vertAlign w:val="baseline"/>
          <w:rtl w:val="0"/>
        </w:rPr>
        <w:t> based in </w:t>
      </w:r>
      <w:hyperlink r:id="rId14" w:history="1">
        <w:r w:rsidRPr="00000000">
          <w:rPr>
            <w:rFonts w:ascii="Calibri" w:eastAsia="Calibri" w:hAnsi="Calibri" w:cs="Calibri"/>
            <w:b w:val="0"/>
            <w:i/>
            <w:smallCaps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>Milwaukee</w:t>
        </w:r>
      </w:hyperlink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4"/>
          <w:szCs w:val="24"/>
          <w:highlight w:val="white"/>
          <w:u w:val="none"/>
          <w:vertAlign w:val="baseline"/>
          <w:rtl w:val="0"/>
        </w:rPr>
        <w:t>, which provides consultation on wealth and asset income protection, education planning, etc.</w:t>
      </w:r>
    </w:p>
    <w:p w:rsidR="00000000" w:rsidRPr="00000000" w:rsidP="00000000" w14:paraId="0000001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2880" w:right="0" w:firstLine="0"/>
        <w:jc w:val="left"/>
        <w:rPr>
          <w:rFonts w:ascii="Calibri" w:eastAsia="Calibri" w:hAnsi="Calibri" w:cs="Calibri"/>
          <w:b/>
          <w:i/>
          <w:smallCaps w:val="0"/>
          <w:color w:val="000000"/>
          <w:sz w:val="24"/>
          <w:szCs w:val="24"/>
          <w:highlight w:val="white"/>
          <w:u w:val="none"/>
          <w:vertAlign w:val="baseline"/>
        </w:rPr>
      </w:pPr>
      <w:r w:rsidRPr="00000000">
        <w:rPr>
          <w:rFonts w:ascii="Calibri" w:eastAsia="Calibri" w:hAnsi="Calibri" w:cs="Calibri"/>
          <w:b/>
          <w:i/>
          <w:smallCaps w:val="0"/>
          <w:color w:val="000000"/>
          <w:sz w:val="24"/>
          <w:szCs w:val="24"/>
          <w:highlight w:val="white"/>
          <w:u w:val="none"/>
          <w:vertAlign w:val="baseline"/>
          <w:rtl w:val="0"/>
        </w:rPr>
        <w:t>Responsibilities:</w:t>
      </w:r>
    </w:p>
    <w:p w:rsidR="00000000" w:rsidRPr="00000000" w:rsidP="00000000" w14:paraId="0000001E">
      <w:pPr>
        <w:widowControl w:val="0"/>
        <w:numPr>
          <w:ilvl w:val="0"/>
          <w:numId w:val="2"/>
        </w:numPr>
        <w:tabs>
          <w:tab w:val="left" w:pos="1440"/>
          <w:tab w:val="left" w:pos="3600"/>
          <w:tab w:val="left" w:pos="3780"/>
        </w:tabs>
        <w:spacing w:after="0" w:line="240" w:lineRule="auto"/>
        <w:ind w:left="3600" w:hanging="360"/>
        <w:rPr>
          <w:i/>
          <w:color w:val="000000"/>
        </w:rPr>
      </w:pPr>
      <w:r w:rsidRPr="00000000">
        <w:rPr>
          <w:rFonts w:ascii="Calibri" w:eastAsia="Calibri" w:hAnsi="Calibri" w:cs="Calibri"/>
          <w:i/>
          <w:color w:val="000000"/>
          <w:rtl w:val="0"/>
        </w:rPr>
        <w:t>Database Implementation and Reorganizations, Recovery, Restoration, Image copy, Log file recovery in DB2</w:t>
      </w:r>
    </w:p>
    <w:p w:rsidR="00000000" w:rsidRPr="00000000" w:rsidP="00000000" w14:paraId="0000001F">
      <w:pPr>
        <w:widowControl w:val="0"/>
        <w:numPr>
          <w:ilvl w:val="0"/>
          <w:numId w:val="2"/>
        </w:numPr>
        <w:tabs>
          <w:tab w:val="left" w:pos="1440"/>
          <w:tab w:val="left" w:pos="3600"/>
          <w:tab w:val="left" w:pos="3780"/>
        </w:tabs>
        <w:spacing w:after="0" w:line="240" w:lineRule="auto"/>
        <w:ind w:left="3600" w:hanging="360"/>
        <w:rPr>
          <w:i/>
          <w:color w:val="000000"/>
        </w:rPr>
      </w:pPr>
      <w:r w:rsidRPr="00000000">
        <w:rPr>
          <w:rFonts w:ascii="Calibri" w:eastAsia="Calibri" w:hAnsi="Calibri" w:cs="Calibri"/>
          <w:i/>
          <w:color w:val="000000"/>
          <w:rtl w:val="0"/>
        </w:rPr>
        <w:t>Monitoring database health</w:t>
      </w:r>
    </w:p>
    <w:p w:rsidR="00000000" w:rsidRPr="00000000" w:rsidP="00000000" w14:paraId="00000020">
      <w:pPr>
        <w:widowControl w:val="0"/>
        <w:numPr>
          <w:ilvl w:val="0"/>
          <w:numId w:val="2"/>
        </w:numPr>
        <w:tabs>
          <w:tab w:val="left" w:pos="1440"/>
          <w:tab w:val="left" w:pos="3600"/>
          <w:tab w:val="left" w:pos="3780"/>
        </w:tabs>
        <w:spacing w:after="0" w:line="240" w:lineRule="auto"/>
        <w:ind w:left="3600" w:hanging="360"/>
        <w:rPr>
          <w:i/>
          <w:u w:val="none"/>
        </w:rPr>
      </w:pPr>
      <w:r w:rsidRPr="00000000">
        <w:rPr>
          <w:i/>
          <w:rtl w:val="0"/>
        </w:rPr>
        <w:t>Version control using CHANGEMAN</w:t>
      </w:r>
    </w:p>
    <w:p w:rsidR="00000000" w:rsidRPr="00000000" w:rsidP="00000000" w14:paraId="00000021">
      <w:pPr>
        <w:widowControl w:val="0"/>
        <w:numPr>
          <w:ilvl w:val="0"/>
          <w:numId w:val="2"/>
        </w:numPr>
        <w:tabs>
          <w:tab w:val="left" w:pos="1440"/>
          <w:tab w:val="left" w:pos="3600"/>
          <w:tab w:val="left" w:pos="3780"/>
        </w:tabs>
        <w:spacing w:after="0" w:line="240" w:lineRule="auto"/>
        <w:ind w:left="3600" w:hanging="360"/>
        <w:rPr>
          <w:i/>
          <w:u w:val="none"/>
        </w:rPr>
      </w:pPr>
      <w:r w:rsidRPr="00000000">
        <w:rPr>
          <w:i/>
          <w:rtl w:val="0"/>
        </w:rPr>
        <w:t>Production support(on-call) as per defined SLA</w:t>
      </w:r>
    </w:p>
    <w:p w:rsidR="00000000" w:rsidRPr="00000000" w:rsidP="00000000" w14:paraId="00000022">
      <w:pPr>
        <w:widowControl w:val="0"/>
        <w:numPr>
          <w:ilvl w:val="0"/>
          <w:numId w:val="2"/>
        </w:numPr>
        <w:tabs>
          <w:tab w:val="left" w:pos="1440"/>
          <w:tab w:val="left" w:pos="3600"/>
          <w:tab w:val="left" w:pos="3780"/>
        </w:tabs>
        <w:spacing w:after="0" w:line="240" w:lineRule="auto"/>
        <w:ind w:left="3600" w:hanging="360"/>
        <w:rPr>
          <w:i/>
          <w:color w:val="000000"/>
        </w:rPr>
      </w:pPr>
      <w:r w:rsidRPr="00000000">
        <w:rPr>
          <w:rFonts w:ascii="Calibri" w:eastAsia="Calibri" w:hAnsi="Calibri" w:cs="Calibri"/>
          <w:i/>
          <w:color w:val="000000"/>
          <w:rtl w:val="0"/>
        </w:rPr>
        <w:t>Develop and execute Data Definition Language (DDL) to support projects</w:t>
      </w:r>
    </w:p>
    <w:p w:rsidR="00000000" w:rsidRPr="00000000" w:rsidP="00000000" w14:paraId="00000023">
      <w:pPr>
        <w:widowControl w:val="0"/>
        <w:numPr>
          <w:ilvl w:val="0"/>
          <w:numId w:val="2"/>
        </w:numPr>
        <w:tabs>
          <w:tab w:val="left" w:pos="1440"/>
          <w:tab w:val="left" w:pos="3600"/>
          <w:tab w:val="left" w:pos="3780"/>
        </w:tabs>
        <w:spacing w:after="0" w:line="240" w:lineRule="auto"/>
        <w:ind w:left="3600" w:hanging="360"/>
        <w:rPr>
          <w:i/>
          <w:color w:val="000000"/>
        </w:rPr>
      </w:pPr>
      <w:r w:rsidRPr="00000000">
        <w:rPr>
          <w:rFonts w:ascii="Calibri" w:eastAsia="Calibri" w:hAnsi="Calibri" w:cs="Calibri"/>
          <w:i/>
          <w:color w:val="000000"/>
          <w:rtl w:val="0"/>
        </w:rPr>
        <w:t>Gathering the requirements from application teams to design databases.</w:t>
      </w:r>
    </w:p>
    <w:p w:rsidR="00000000" w:rsidRPr="00000000" w:rsidP="00000000" w14:paraId="00000024">
      <w:pPr>
        <w:widowControl w:val="0"/>
        <w:numPr>
          <w:ilvl w:val="0"/>
          <w:numId w:val="2"/>
        </w:numPr>
        <w:tabs>
          <w:tab w:val="left" w:pos="1440"/>
          <w:tab w:val="left" w:pos="3600"/>
          <w:tab w:val="left" w:pos="3780"/>
        </w:tabs>
        <w:spacing w:after="0" w:line="240" w:lineRule="auto"/>
        <w:ind w:left="3600" w:hanging="360"/>
      </w:pPr>
      <w:r w:rsidRPr="00000000">
        <w:rPr>
          <w:rFonts w:ascii="Calibri" w:eastAsia="Calibri" w:hAnsi="Calibri" w:cs="Calibri"/>
          <w:i/>
          <w:color w:val="000000"/>
          <w:rtl w:val="0"/>
        </w:rPr>
        <w:t>Migration of all the databases from one environment to another.</w:t>
      </w:r>
    </w:p>
    <w:p w:rsidR="00000000" w:rsidRPr="00000000" w:rsidP="00000000" w14:paraId="00000025">
      <w:pPr>
        <w:widowControl w:val="0"/>
        <w:numPr>
          <w:ilvl w:val="0"/>
          <w:numId w:val="2"/>
        </w:numPr>
        <w:tabs>
          <w:tab w:val="left" w:pos="1440"/>
          <w:tab w:val="left" w:pos="3600"/>
          <w:tab w:val="left" w:pos="3780"/>
        </w:tabs>
        <w:spacing w:after="0" w:line="240" w:lineRule="auto"/>
        <w:ind w:left="3600" w:hanging="360"/>
        <w:rPr>
          <w:i/>
          <w:u w:val="none"/>
        </w:rPr>
      </w:pPr>
      <w:r w:rsidRPr="00000000">
        <w:rPr>
          <w:i/>
          <w:rtl w:val="0"/>
        </w:rPr>
        <w:t xml:space="preserve">Batch DB2 jobs  production support, </w:t>
      </w:r>
    </w:p>
    <w:p w:rsidR="00000000" w:rsidRPr="00000000" w:rsidP="00000000" w14:paraId="00000026">
      <w:pPr>
        <w:widowControl w:val="0"/>
        <w:numPr>
          <w:ilvl w:val="0"/>
          <w:numId w:val="2"/>
        </w:numPr>
        <w:tabs>
          <w:tab w:val="left" w:pos="1440"/>
          <w:tab w:val="left" w:pos="3600"/>
          <w:tab w:val="left" w:pos="3780"/>
        </w:tabs>
        <w:spacing w:after="0" w:line="240" w:lineRule="auto"/>
        <w:ind w:left="3600" w:hanging="360"/>
        <w:rPr>
          <w:i/>
          <w:u w:val="none"/>
        </w:rPr>
      </w:pPr>
      <w:r w:rsidRPr="00000000">
        <w:rPr>
          <w:i/>
          <w:rtl w:val="0"/>
        </w:rPr>
        <w:t xml:space="preserve">Production database maintenance </w:t>
      </w:r>
    </w:p>
    <w:p w:rsidR="00000000" w:rsidRPr="00000000" w:rsidP="00000000" w14:paraId="00000027">
      <w:pPr>
        <w:widowControl w:val="0"/>
        <w:numPr>
          <w:ilvl w:val="0"/>
          <w:numId w:val="2"/>
        </w:numPr>
        <w:tabs>
          <w:tab w:val="left" w:pos="1440"/>
          <w:tab w:val="left" w:pos="3600"/>
          <w:tab w:val="left" w:pos="3780"/>
        </w:tabs>
        <w:spacing w:after="0" w:line="240" w:lineRule="auto"/>
        <w:ind w:left="3600" w:hanging="360"/>
        <w:rPr>
          <w:i/>
          <w:u w:val="none"/>
        </w:rPr>
      </w:pPr>
      <w:r w:rsidRPr="00000000">
        <w:rPr>
          <w:i/>
          <w:rtl w:val="0"/>
        </w:rPr>
        <w:t>Database performance improvement</w:t>
      </w:r>
    </w:p>
    <w:p w:rsidR="00000000" w:rsidRPr="00000000" w:rsidP="00000000" w14:paraId="00000028">
      <w:pPr>
        <w:widowControl w:val="0"/>
        <w:tabs>
          <w:tab w:val="left" w:pos="1440"/>
          <w:tab w:val="left" w:pos="3600"/>
          <w:tab w:val="left" w:pos="3780"/>
        </w:tabs>
        <w:spacing w:after="0" w:line="240" w:lineRule="auto"/>
        <w:ind w:left="3600" w:firstLine="0"/>
        <w:rPr>
          <w:i/>
        </w:rPr>
      </w:pPr>
    </w:p>
    <w:p w:rsidR="00000000" w:rsidRPr="00000000" w:rsidP="00000000" w14:paraId="0000002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2A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2880" w:right="0" w:hanging="360"/>
        <w:jc w:val="left"/>
        <w:rPr>
          <w:b/>
          <w:i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/>
          <w:smallCaps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2.Wipro Training Project</w:t>
      </w:r>
    </w:p>
    <w:p w:rsidR="00000000" w:rsidRPr="00000000" w:rsidP="00000000" w14:paraId="0000002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2880" w:right="0" w:firstLine="0"/>
        <w:jc w:val="left"/>
        <w:rPr>
          <w:rFonts w:ascii="Calibri" w:eastAsia="Calibri" w:hAnsi="Calibri" w:cs="Calibri"/>
          <w:b/>
          <w:i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/>
          <w:smallCaps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Developed Hotel Management System </w:t>
      </w:r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using</w:t>
      </w:r>
      <w:r w:rsidRPr="00000000">
        <w:rPr>
          <w:rFonts w:ascii="Calibri" w:eastAsia="Calibri" w:hAnsi="Calibri" w:cs="Calibri"/>
          <w:b/>
          <w:i/>
          <w:smallCaps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JCL </w:t>
      </w:r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and</w:t>
      </w:r>
      <w:r w:rsidRPr="00000000">
        <w:rPr>
          <w:rFonts w:ascii="Calibri" w:eastAsia="Calibri" w:hAnsi="Calibri" w:cs="Calibri"/>
          <w:b/>
          <w:i/>
          <w:smallCaps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COBOL</w:t>
      </w:r>
    </w:p>
    <w:p w:rsidR="00000000" w:rsidRPr="00000000" w:rsidP="00000000" w14:paraId="0000002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2880" w:right="0" w:firstLine="0"/>
        <w:jc w:val="left"/>
        <w:rPr>
          <w:rFonts w:ascii="Calibri" w:eastAsia="Calibri" w:hAnsi="Calibri" w:cs="Calibri"/>
          <w:b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Created modules for reading and writing data between</w:t>
      </w:r>
      <w:r w:rsidRPr="00000000">
        <w:rPr>
          <w:rFonts w:ascii="Calibri" w:eastAsia="Calibri" w:hAnsi="Calibri" w:cs="Calibri"/>
          <w:b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VSAM </w:t>
      </w:r>
      <w:r w:rsidRPr="00000000">
        <w:rPr>
          <w:rFonts w:ascii="Calibri" w:eastAsia="Calibri" w:hAnsi="Calibri" w:cs="Calibri"/>
          <w:b w:val="0"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and</w:t>
      </w:r>
      <w:r w:rsidRPr="00000000">
        <w:rPr>
          <w:rFonts w:ascii="Calibri" w:eastAsia="Calibri" w:hAnsi="Calibri" w:cs="Calibri"/>
          <w:b/>
          <w:i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DB2.</w:t>
      </w:r>
    </w:p>
    <w:p w:rsidR="00000000" w:rsidRPr="00000000" w:rsidP="00000000" w14:paraId="0000002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2880" w:right="0" w:firstLine="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2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2880" w:right="0" w:firstLine="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2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right"/>
        <w:rPr>
          <w:rFonts w:ascii="Cambria" w:eastAsia="Cambria" w:hAnsi="Cambria" w:cs="Cambria"/>
          <w:b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Malav Jain</w:t>
      </w:r>
    </w:p>
    <w:p w:rsidR="00000000" w:rsidRPr="00000000" w:rsidP="00000000" w14:paraId="0000003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2880" w:right="0" w:firstLine="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bookmarkStart w:id="0" w:name="_gjdgxs" w:colFirst="0" w:colLast="0"/>
      <w:bookmarkEnd w:id="0"/>
    </w:p>
    <w:p w:rsidR="00000000" w:rsidRPr="00000000" w:rsidP="00000000" w14:paraId="0000003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320" w:right="0" w:firstLine="0"/>
        <w:jc w:val="left"/>
        <w:rPr>
          <w:rFonts w:ascii="Calibri" w:eastAsia="Calibri" w:hAnsi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5"/>
          </v:shape>
        </w:pict>
      </w:r>
    </w:p>
    <w:sectPr>
      <w:footerReference w:type="default" r:id="rId16"/>
      <w:pgSz w:w="11906" w:h="16838" w:orient="portrait"/>
      <w:pgMar w:top="720" w:right="720" w:bottom="720" w:left="720" w:header="708" w:footer="708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Arial">
    <w:charset w:val="00"/>
    <w:family w:val="auto"/>
    <w:pitch w:val="default"/>
  </w:font>
  <w:font w:name="Cambria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33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color w:val="000000"/>
        <w:sz w:val="22"/>
        <w:szCs w:val="22"/>
        <w:u w:val="none"/>
        <w:shd w:val="clear" w:color="auto" w:fill="auto"/>
        <w:vertAlign w:val="baseline"/>
      </w:rPr>
    </w:pPr>
    <w:r w:rsidRPr="00000000"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-457197</wp:posOffset>
              </wp:positionH>
              <wp:positionV relativeFrom="paragraph">
                <wp:posOffset>0</wp:posOffset>
              </wp:positionV>
              <wp:extent cx="7569834" cy="276225"/>
              <wp:effectExtent l="0" t="0" r="0" b="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569834" cy="2762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 id="4097">
                      <w:txbxContent>
                        <w:p w:rsidR="00000000" w:rsidRPr="00000000" w:rsidP="00000000">
                          <w:pPr>
                            <w:spacing w:before="0" w:after="0" w:line="276" w:lineRule="auto"/>
                            <w:ind w:left="0" w:right="0" w:firstLine="0"/>
                            <w:jc w:val="center"/>
                          </w:pPr>
                          <w:r w:rsidRPr="00000000"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0"/>
                              <w:color w:val="000000"/>
                              <w:sz w:val="14"/>
                              <w:vertAlign w:val="baseline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wrap="square" lIns="91425" tIns="0" rIns="91425" bIns="0" anchor="b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-457197</wp:posOffset>
              </wp:positionH>
              <wp:positionV relativeFrom="paragraph">
                <wp:posOffset>0</wp:posOffset>
              </wp:positionV>
              <wp:extent cx="7569834" cy="276225"/>
              <wp:effectExtent l="0" t="0" r="0" b="0"/>
              <wp:wrapNone/>
              <wp:docPr id="1112112774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63165861" name="image3.png"/>
                      <pic:cNvPicPr/>
                    </pic:nvPicPr>
                    <pic:blipFill>
                      <a:blip xmlns:r="http://schemas.openxmlformats.org/officeDocument/2006/relationships"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834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21784DA"/>
    <w:multiLevelType w:val="hybridMultilevel"/>
    <w:tmpl w:val="00000000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9D50A85"/>
    <w:multiLevelType w:val="hybridMultilevel"/>
    <w:tmpl w:val="00000000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8BB1E9E"/>
    <w:multiLevelType w:val="hybridMultilevel"/>
    <w:tmpl w:val="00000000"/>
    <w:lvl w:ilvl="0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1"/>
        <w:szCs w:val="21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76" w:lineRule="auto"/>
      <w:ind w:left="0" w:right="0" w:firstLine="0"/>
      <w:jc w:val="left"/>
      <w:outlineLvl w:val="0"/>
    </w:pPr>
    <w:rPr>
      <w:rFonts w:ascii="Calibri" w:eastAsia="Calibri" w:hAnsi="Calibri" w:cs="Calibri"/>
      <w:b/>
      <w:i w:val="0"/>
      <w:smallCaps w:val="0"/>
      <w:strike w:val="0"/>
      <w:color w:val="000000"/>
      <w:sz w:val="48"/>
      <w:szCs w:val="48"/>
      <w:u w:val="none"/>
      <w:shd w:val="clear" w:color="auto" w:fill="auto"/>
      <w:vertAlign w:val="baseline"/>
    </w:rPr>
  </w:style>
  <w:style w:type="paragraph" w:styleId="Heading2">
    <w:name w:val="heading 2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80" w:line="276" w:lineRule="auto"/>
      <w:ind w:left="0" w:right="0" w:firstLine="0"/>
      <w:jc w:val="left"/>
      <w:outlineLvl w:val="1"/>
    </w:pPr>
    <w:rPr>
      <w:rFonts w:ascii="Calibri" w:eastAsia="Calibri" w:hAnsi="Calibri" w:cs="Calibri"/>
      <w:b/>
      <w:i w:val="0"/>
      <w:smallCaps w:val="0"/>
      <w:strike w:val="0"/>
      <w:color w:val="000000"/>
      <w:sz w:val="36"/>
      <w:szCs w:val="36"/>
      <w:u w:val="none"/>
      <w:shd w:val="clear" w:color="auto" w:fill="auto"/>
      <w:vertAlign w:val="baseline"/>
    </w:rPr>
  </w:style>
  <w:style w:type="paragraph" w:styleId="Heading3">
    <w:name w:val="heading 3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80" w:after="80" w:line="276" w:lineRule="auto"/>
      <w:ind w:left="0" w:right="0" w:firstLine="0"/>
      <w:jc w:val="left"/>
      <w:outlineLvl w:val="2"/>
    </w:pPr>
    <w:rPr>
      <w:rFonts w:ascii="Calibri" w:eastAsia="Calibri" w:hAnsi="Calibri" w:cs="Calibri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4">
    <w:name w:val="heading 4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40" w:line="276" w:lineRule="auto"/>
      <w:ind w:left="0" w:right="0" w:firstLine="0"/>
      <w:jc w:val="left"/>
      <w:outlineLvl w:val="3"/>
    </w:pPr>
    <w:rPr>
      <w:rFonts w:ascii="Calibri" w:eastAsia="Calibri" w:hAnsi="Calibri" w:cs="Calibri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Heading5">
    <w:name w:val="heading 5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20" w:after="40" w:line="276" w:lineRule="auto"/>
      <w:ind w:left="0" w:right="0" w:firstLine="0"/>
      <w:jc w:val="left"/>
      <w:outlineLvl w:val="4"/>
    </w:pPr>
    <w:rPr>
      <w:rFonts w:ascii="Calibri" w:eastAsia="Calibri" w:hAnsi="Calibri" w:cs="Calibri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Heading6">
    <w:name w:val="heading 6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00" w:after="40" w:line="276" w:lineRule="auto"/>
      <w:ind w:left="0" w:right="0" w:firstLine="0"/>
      <w:jc w:val="left"/>
      <w:outlineLvl w:val="5"/>
    </w:pPr>
    <w:rPr>
      <w:rFonts w:ascii="Calibri" w:eastAsia="Calibri" w:hAnsi="Calibri" w:cs="Calibri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76" w:lineRule="auto"/>
      <w:ind w:left="0" w:right="0" w:firstLine="0"/>
      <w:jc w:val="left"/>
    </w:pPr>
    <w:rPr>
      <w:rFonts w:ascii="Calibri" w:eastAsia="Calibri" w:hAnsi="Calibri" w:cs="Calibri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paragraph" w:styleId="Subtitle">
    <w:name w:val="Subtitle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80" w:line="276" w:lineRule="auto"/>
      <w:ind w:left="0" w:right="0" w:firstLine="0"/>
      <w:jc w:val="left"/>
    </w:pPr>
    <w:rPr>
      <w:rFonts w:ascii="Georgia" w:eastAsia="Georgia" w:hAnsi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Fortune_500" TargetMode="External" /><Relationship Id="rId11" Type="http://schemas.openxmlformats.org/officeDocument/2006/relationships/hyperlink" Target="https://en.wikipedia.org/wiki/United_States" TargetMode="External" /><Relationship Id="rId12" Type="http://schemas.openxmlformats.org/officeDocument/2006/relationships/hyperlink" Target="https://en.wikipedia.org/wiki/Financial_services" TargetMode="External" /><Relationship Id="rId13" Type="http://schemas.openxmlformats.org/officeDocument/2006/relationships/hyperlink" Target="https://en.wikipedia.org/wiki/Mutual_organization" TargetMode="External" /><Relationship Id="rId14" Type="http://schemas.openxmlformats.org/officeDocument/2006/relationships/hyperlink" Target="https://en.wikipedia.org/wiki/Milwaukee" TargetMode="External" /><Relationship Id="rId15" Type="http://schemas.openxmlformats.org/officeDocument/2006/relationships/image" Target="https://rdxfootmark.naukri.com/v2/track/openCv?trackingInfo=d84edfb5a607c55b278bc1567f83cdc9134f530e18705c4458440321091b5b581209100016495055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16" Type="http://schemas.openxmlformats.org/officeDocument/2006/relationships/footer" Target="footer1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