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757C2D" w14:paraId="6D3FF6A4" w14:textId="77777777">
      <w:pPr>
        <w:spacing w:line="46" w:lineRule="exact"/>
        <w:rPr>
          <w:rFonts w:ascii="Times New Roman" w:eastAsia="Times New Roman" w:hAnsi="Times New Roman"/>
          <w:sz w:val="24"/>
        </w:rPr>
      </w:pPr>
    </w:p>
    <w:p w:rsidR="00757C2D" w:rsidRPr="003E7362" w14:paraId="49E5F3E1" w14:textId="77777777">
      <w:pPr>
        <w:spacing w:line="0" w:lineRule="atLeast"/>
        <w:ind w:left="3400"/>
        <w:rPr>
          <w:rFonts w:ascii="Times New Roman" w:eastAsia="Times New Roman" w:hAnsi="Times New Roman"/>
          <w:b/>
          <w:sz w:val="32"/>
          <w:u w:val="single"/>
        </w:rPr>
      </w:pPr>
      <w:r w:rsidRPr="003E7362">
        <w:rPr>
          <w:rFonts w:ascii="Times New Roman" w:eastAsia="Times New Roman" w:hAnsi="Times New Roman"/>
          <w:b/>
          <w:sz w:val="32"/>
          <w:u w:val="single"/>
        </w:rPr>
        <w:t>MOHD.SHUAIB</w:t>
      </w:r>
    </w:p>
    <w:p w:rsidR="00757C2D" w14:paraId="15C9D3C9" w14:textId="77777777">
      <w:pPr>
        <w:spacing w:line="226" w:lineRule="auto"/>
        <w:ind w:left="3500"/>
        <w:rPr>
          <w:rFonts w:ascii="Times New Roman" w:eastAsia="Times New Roman" w:hAnsi="Times New Roman"/>
        </w:rPr>
      </w:pPr>
      <w:r>
        <w:rPr>
          <w:rFonts w:ascii="Times New Roman" w:eastAsia="Times New Roman" w:hAnsi="Times New Roman"/>
          <w:b/>
        </w:rPr>
        <w:t xml:space="preserve">Mobile: </w:t>
      </w:r>
      <w:r>
        <w:rPr>
          <w:rFonts w:ascii="Times New Roman" w:eastAsia="Times New Roman" w:hAnsi="Times New Roman"/>
        </w:rPr>
        <w:t>+91 8791209520</w:t>
      </w:r>
    </w:p>
    <w:p w:rsidR="00757C2D" w14:paraId="7ACE7FB6" w14:textId="77777777">
      <w:pPr>
        <w:spacing w:line="235" w:lineRule="auto"/>
        <w:ind w:left="3420"/>
        <w:rPr>
          <w:rFonts w:ascii="Times New Roman" w:eastAsia="Times New Roman" w:hAnsi="Times New Roman"/>
        </w:rPr>
      </w:pPr>
      <w:r>
        <w:rPr>
          <w:rFonts w:ascii="Times New Roman" w:eastAsia="Times New Roman" w:hAnsi="Times New Roman"/>
          <w:b/>
        </w:rPr>
        <w:t>E-Mail</w:t>
      </w:r>
      <w:r>
        <w:rPr>
          <w:rFonts w:ascii="Times New Roman" w:eastAsia="Times New Roman" w:hAnsi="Times New Roman"/>
        </w:rPr>
        <w:t>: shuaibkhan0101@gmail.com</w:t>
      </w:r>
    </w:p>
    <w:p w:rsidR="00757C2D" w14:paraId="5F066413" w14:textId="77777777">
      <w:pPr>
        <w:spacing w:line="200" w:lineRule="exact"/>
        <w:rPr>
          <w:rFonts w:ascii="Times New Roman" w:eastAsia="Times New Roman" w:hAnsi="Times New Roman"/>
          <w:sz w:val="24"/>
        </w:rPr>
      </w:pPr>
    </w:p>
    <w:p w:rsidR="00757C2D" w14:paraId="133A0997" w14:textId="77777777">
      <w:pPr>
        <w:spacing w:line="200" w:lineRule="exact"/>
        <w:rPr>
          <w:rFonts w:ascii="Times New Roman" w:eastAsia="Times New Roman" w:hAnsi="Times New Roman"/>
          <w:sz w:val="24"/>
        </w:rPr>
      </w:pPr>
    </w:p>
    <w:p w:rsidR="00757C2D" w14:paraId="348EB3C8" w14:textId="77777777">
      <w:pPr>
        <w:spacing w:line="316" w:lineRule="exact"/>
        <w:rPr>
          <w:rFonts w:ascii="Times New Roman" w:eastAsia="Times New Roman" w:hAnsi="Times New Roman"/>
          <w:sz w:val="24"/>
        </w:rPr>
      </w:pPr>
    </w:p>
    <w:p w:rsidR="00757C2D" w:rsidRPr="003E7362" w14:paraId="6193D5E6" w14:textId="77777777">
      <w:pPr>
        <w:spacing w:line="0" w:lineRule="atLeast"/>
        <w:ind w:left="160"/>
        <w:rPr>
          <w:rFonts w:ascii="Times New Roman" w:eastAsia="Times New Roman" w:hAnsi="Times New Roman"/>
          <w:b/>
          <w:sz w:val="22"/>
          <w:u w:val="single"/>
        </w:rPr>
      </w:pPr>
      <w:r w:rsidRPr="003E7362">
        <w:rPr>
          <w:rFonts w:ascii="Times New Roman" w:eastAsia="Times New Roman" w:hAnsi="Times New Roman"/>
          <w:b/>
          <w:sz w:val="22"/>
          <w:u w:val="single"/>
        </w:rPr>
        <w:t>Professional Experience</w:t>
      </w:r>
    </w:p>
    <w:p w:rsidR="00757C2D" w14:paraId="7F81B503" w14:textId="77777777">
      <w:pPr>
        <w:spacing w:line="267" w:lineRule="exact"/>
        <w:rPr>
          <w:rFonts w:ascii="Times New Roman" w:eastAsia="Times New Roman" w:hAnsi="Times New Roman"/>
          <w:sz w:val="24"/>
        </w:rPr>
      </w:pPr>
    </w:p>
    <w:p w:rsidR="00757C2D" w14:paraId="2E0A39D7" w14:textId="6AEF9679">
      <w:pPr>
        <w:spacing w:line="231" w:lineRule="auto"/>
        <w:ind w:left="160" w:right="1440"/>
        <w:rPr>
          <w:rFonts w:ascii="Times New Roman" w:eastAsia="Times New Roman" w:hAnsi="Times New Roman"/>
          <w:sz w:val="22"/>
        </w:rPr>
      </w:pPr>
      <w:r>
        <w:rPr>
          <w:rFonts w:ascii="Times New Roman" w:eastAsia="Times New Roman" w:hAnsi="Times New Roman"/>
          <w:sz w:val="22"/>
        </w:rPr>
        <w:t>6</w:t>
      </w:r>
      <w:r w:rsidR="00456849">
        <w:rPr>
          <w:rFonts w:ascii="Times New Roman" w:eastAsia="Times New Roman" w:hAnsi="Times New Roman"/>
          <w:sz w:val="22"/>
        </w:rPr>
        <w:t xml:space="preserve">+ </w:t>
      </w:r>
      <w:r w:rsidR="00774BEC">
        <w:rPr>
          <w:rFonts w:ascii="Times New Roman" w:eastAsia="Times New Roman" w:hAnsi="Times New Roman"/>
          <w:sz w:val="22"/>
        </w:rPr>
        <w:t xml:space="preserve"> </w:t>
      </w:r>
      <w:r>
        <w:rPr>
          <w:rFonts w:ascii="Times New Roman" w:eastAsia="Times New Roman" w:hAnsi="Times New Roman"/>
          <w:sz w:val="22"/>
        </w:rPr>
        <w:t>years of experience, as a DB2</w:t>
      </w:r>
      <w:r>
        <w:rPr>
          <w:rFonts w:ascii="Times New Roman" w:eastAsia="Times New Roman" w:hAnsi="Times New Roman"/>
          <w:sz w:val="22"/>
        </w:rPr>
        <w:t xml:space="preserve"> </w:t>
      </w:r>
      <w:r>
        <w:rPr>
          <w:rFonts w:ascii="Times New Roman" w:eastAsia="Times New Roman" w:hAnsi="Times New Roman"/>
          <w:i/>
          <w:sz w:val="22"/>
        </w:rPr>
        <w:t>Database Administrator for z/OS,</w:t>
      </w:r>
      <w:r>
        <w:rPr>
          <w:rFonts w:ascii="Times New Roman" w:eastAsia="Times New Roman" w:hAnsi="Times New Roman"/>
          <w:sz w:val="22"/>
        </w:rPr>
        <w:t xml:space="preserve"> having good technical knowledge in database administration with good interpersonal and communication skills.</w:t>
      </w:r>
    </w:p>
    <w:p w:rsidR="00757C2D" w14:paraId="5959A96C" w14:textId="77777777">
      <w:pPr>
        <w:spacing w:line="200" w:lineRule="exact"/>
        <w:rPr>
          <w:rFonts w:ascii="Times New Roman" w:eastAsia="Times New Roman" w:hAnsi="Times New Roman"/>
          <w:sz w:val="24"/>
        </w:rPr>
      </w:pPr>
    </w:p>
    <w:p w:rsidR="00757C2D" w14:paraId="5FC5768A" w14:textId="77777777">
      <w:pPr>
        <w:spacing w:line="302" w:lineRule="exact"/>
        <w:rPr>
          <w:rFonts w:ascii="Times New Roman" w:eastAsia="Times New Roman" w:hAnsi="Times New Roman"/>
          <w:sz w:val="24"/>
        </w:rPr>
      </w:pPr>
    </w:p>
    <w:p w:rsidR="00757C2D" w:rsidRPr="003E7362" w14:paraId="356171F6" w14:textId="77777777">
      <w:pPr>
        <w:spacing w:line="0" w:lineRule="atLeast"/>
        <w:ind w:left="160"/>
        <w:rPr>
          <w:rFonts w:ascii="Times New Roman" w:eastAsia="Times New Roman" w:hAnsi="Times New Roman"/>
          <w:b/>
          <w:sz w:val="22"/>
          <w:u w:val="single"/>
        </w:rPr>
      </w:pPr>
      <w:r w:rsidRPr="003E7362">
        <w:rPr>
          <w:rFonts w:ascii="Times New Roman" w:eastAsia="Times New Roman" w:hAnsi="Times New Roman"/>
          <w:b/>
          <w:sz w:val="22"/>
          <w:u w:val="single"/>
        </w:rPr>
        <w:t>Certifications</w:t>
      </w:r>
    </w:p>
    <w:p w:rsidR="00757C2D" w14:paraId="765DBE6F" w14:textId="77777777">
      <w:pPr>
        <w:spacing w:line="256" w:lineRule="exact"/>
        <w:rPr>
          <w:rFonts w:ascii="Times New Roman" w:eastAsia="Times New Roman" w:hAnsi="Times New Roman"/>
          <w:sz w:val="24"/>
        </w:rPr>
      </w:pPr>
    </w:p>
    <w:p w:rsidR="00757C2D" w14:paraId="055FA0E3" w14:textId="77777777">
      <w:pPr>
        <w:numPr>
          <w:ilvl w:val="0"/>
          <w:numId w:val="1"/>
        </w:numPr>
        <w:tabs>
          <w:tab w:val="left" w:pos="580"/>
        </w:tabs>
        <w:spacing w:line="0" w:lineRule="atLeast"/>
        <w:ind w:left="580" w:hanging="428"/>
        <w:rPr>
          <w:rFonts w:ascii="MS PGothic" w:eastAsia="MS PGothic" w:hAnsi="MS PGothic"/>
          <w:sz w:val="16"/>
        </w:rPr>
      </w:pPr>
      <w:r>
        <w:rPr>
          <w:rFonts w:ascii="Times New Roman" w:eastAsia="Times New Roman" w:hAnsi="Times New Roman"/>
          <w:sz w:val="22"/>
        </w:rPr>
        <w:t>IBM Certified Database Associate -- DB2 10.1 for z/OS</w:t>
      </w:r>
    </w:p>
    <w:p w:rsidR="00757C2D" w14:paraId="40ABE1FB" w14:textId="77777777">
      <w:pPr>
        <w:spacing w:line="253" w:lineRule="exact"/>
        <w:rPr>
          <w:rFonts w:ascii="Times New Roman" w:eastAsia="Times New Roman" w:hAnsi="Times New Roman"/>
          <w:sz w:val="24"/>
        </w:rPr>
      </w:pPr>
    </w:p>
    <w:p w:rsidR="00757C2D" w:rsidRPr="003E7362" w14:paraId="1D0938E5" w14:textId="77777777">
      <w:pPr>
        <w:spacing w:line="0" w:lineRule="atLeast"/>
        <w:ind w:left="160"/>
        <w:rPr>
          <w:rFonts w:ascii="Times New Roman" w:eastAsia="Times New Roman" w:hAnsi="Times New Roman"/>
          <w:b/>
          <w:sz w:val="22"/>
          <w:u w:val="single"/>
        </w:rPr>
      </w:pPr>
      <w:r w:rsidRPr="003E7362">
        <w:rPr>
          <w:rFonts w:ascii="Times New Roman" w:eastAsia="Times New Roman" w:hAnsi="Times New Roman"/>
          <w:b/>
          <w:sz w:val="22"/>
          <w:u w:val="single"/>
        </w:rPr>
        <w:t>DBA Experience summary:</w:t>
      </w:r>
    </w:p>
    <w:p w:rsidR="00757C2D" w14:paraId="05D87373" w14:textId="77777777">
      <w:pPr>
        <w:spacing w:line="0" w:lineRule="atLeast"/>
        <w:ind w:left="160"/>
        <w:rPr>
          <w:rFonts w:ascii="Times New Roman" w:eastAsia="Times New Roman" w:hAnsi="Times New Roman"/>
          <w:b/>
          <w:sz w:val="22"/>
        </w:rPr>
        <w:sectPr>
          <w:headerReference w:type="even" r:id="rId4"/>
          <w:headerReference w:type="default" r:id="rId5"/>
          <w:footerReference w:type="even" r:id="rId6"/>
          <w:footerReference w:type="default" r:id="rId7"/>
          <w:headerReference w:type="first" r:id="rId8"/>
          <w:footerReference w:type="first" r:id="rId9"/>
          <w:pgSz w:w="11900" w:h="16889"/>
          <w:pgMar w:top="1178" w:right="599" w:bottom="0" w:left="1000" w:header="0" w:footer="0" w:gutter="0"/>
          <w:cols w:space="0" w:equalWidth="0">
            <w:col w:w="10300"/>
          </w:cols>
          <w:docGrid w:linePitch="360"/>
        </w:sectPr>
      </w:pPr>
    </w:p>
    <w:p w:rsidR="00757C2D" w14:paraId="5BD1B67A" w14:textId="77777777">
      <w:pPr>
        <w:spacing w:line="296" w:lineRule="exact"/>
        <w:rPr>
          <w:rFonts w:ascii="Times New Roman" w:eastAsia="Times New Roman" w:hAnsi="Times New Roman"/>
          <w:sz w:val="24"/>
        </w:rPr>
      </w:pPr>
    </w:p>
    <w:p w:rsidR="00757C2D" w14:paraId="17524CE6" w14:textId="77777777">
      <w:pPr>
        <w:spacing w:line="141" w:lineRule="exact"/>
        <w:ind w:left="160"/>
        <w:rPr>
          <w:rFonts w:ascii="MS PGothic" w:eastAsia="MS PGothic" w:hAnsi="MS PGothic"/>
          <w:sz w:val="14"/>
        </w:rPr>
      </w:pPr>
      <w:r>
        <w:rPr>
          <w:rFonts w:ascii="MS PGothic" w:eastAsia="MS PGothic" w:hAnsi="MS PGothic"/>
          <w:sz w:val="14"/>
        </w:rPr>
        <w:t>❑</w:t>
      </w:r>
    </w:p>
    <w:p w:rsidR="00757C2D" w14:paraId="4B5CE095" w14:textId="77777777">
      <w:pPr>
        <w:spacing w:line="364" w:lineRule="exact"/>
        <w:rPr>
          <w:rFonts w:ascii="Times New Roman" w:eastAsia="Times New Roman" w:hAnsi="Times New Roman"/>
          <w:sz w:val="24"/>
        </w:rPr>
      </w:pPr>
    </w:p>
    <w:p w:rsidR="00757C2D" w14:paraId="4520837A" w14:textId="77777777">
      <w:pPr>
        <w:spacing w:line="141" w:lineRule="exact"/>
        <w:ind w:left="160"/>
        <w:rPr>
          <w:rFonts w:ascii="MS PGothic" w:eastAsia="MS PGothic" w:hAnsi="MS PGothic"/>
          <w:sz w:val="14"/>
        </w:rPr>
      </w:pPr>
      <w:r>
        <w:rPr>
          <w:rFonts w:ascii="MS PGothic" w:eastAsia="MS PGothic" w:hAnsi="MS PGothic"/>
          <w:sz w:val="14"/>
        </w:rPr>
        <w:t>❑</w:t>
      </w:r>
    </w:p>
    <w:p w:rsidR="00757C2D" w14:paraId="0B60C6E0" w14:textId="77777777">
      <w:pPr>
        <w:spacing w:line="272" w:lineRule="exact"/>
        <w:rPr>
          <w:rFonts w:ascii="Times New Roman" w:eastAsia="Times New Roman" w:hAnsi="Times New Roman"/>
          <w:sz w:val="24"/>
        </w:rPr>
      </w:pPr>
      <w:r>
        <w:rPr>
          <w:rFonts w:ascii="MS PGothic" w:eastAsia="MS PGothic" w:hAnsi="MS PGothic"/>
          <w:sz w:val="14"/>
        </w:rPr>
        <w:br w:type="column"/>
      </w:r>
    </w:p>
    <w:p w:rsidR="00757C2D" w14:paraId="1ABA33E7" w14:textId="7B153C3B">
      <w:pPr>
        <w:spacing w:line="231" w:lineRule="auto"/>
        <w:ind w:right="2600"/>
        <w:rPr>
          <w:rFonts w:ascii="Times New Roman" w:eastAsia="Times New Roman" w:hAnsi="Times New Roman"/>
          <w:sz w:val="22"/>
        </w:rPr>
      </w:pPr>
      <w:r>
        <w:rPr>
          <w:rFonts w:ascii="Times New Roman" w:eastAsia="Times New Roman" w:hAnsi="Times New Roman"/>
          <w:sz w:val="22"/>
        </w:rPr>
        <w:t>6+</w:t>
      </w:r>
      <w:r w:rsidR="00AB70F3">
        <w:rPr>
          <w:rFonts w:ascii="Times New Roman" w:eastAsia="Times New Roman" w:hAnsi="Times New Roman"/>
          <w:sz w:val="22"/>
        </w:rPr>
        <w:t xml:space="preserve"> </w:t>
      </w:r>
      <w:r>
        <w:rPr>
          <w:rFonts w:ascii="Times New Roman" w:eastAsia="Times New Roman" w:hAnsi="Times New Roman"/>
          <w:sz w:val="22"/>
        </w:rPr>
        <w:t>years of total IT experience and relevant experience in DB2 Database Administration for z/OS.</w:t>
      </w:r>
    </w:p>
    <w:p w:rsidR="00757C2D" w14:paraId="7465E50E" w14:textId="77777777">
      <w:pPr>
        <w:spacing w:line="17" w:lineRule="exact"/>
        <w:rPr>
          <w:rFonts w:ascii="Times New Roman" w:eastAsia="Times New Roman" w:hAnsi="Times New Roman"/>
          <w:sz w:val="24"/>
        </w:rPr>
      </w:pPr>
    </w:p>
    <w:p w:rsidR="00757C2D" w14:paraId="04113683" w14:textId="77777777">
      <w:pPr>
        <w:spacing w:line="231" w:lineRule="auto"/>
        <w:ind w:right="760"/>
        <w:rPr>
          <w:rFonts w:ascii="Times New Roman" w:eastAsia="Times New Roman" w:hAnsi="Times New Roman"/>
          <w:sz w:val="22"/>
        </w:rPr>
      </w:pPr>
      <w:r>
        <w:rPr>
          <w:rFonts w:ascii="Times New Roman" w:eastAsia="Times New Roman" w:hAnsi="Times New Roman"/>
          <w:sz w:val="22"/>
        </w:rPr>
        <w:t>Proficient in creating and maintaining database objects, associated privileges and maintenance utilities in test and production environments.</w:t>
      </w:r>
    </w:p>
    <w:p w:rsidR="00757C2D" w14:paraId="2364ECC6" w14:textId="77777777">
      <w:pPr>
        <w:spacing w:line="231" w:lineRule="auto"/>
        <w:ind w:right="760"/>
        <w:rPr>
          <w:rFonts w:ascii="Times New Roman" w:eastAsia="Times New Roman" w:hAnsi="Times New Roman"/>
          <w:sz w:val="22"/>
        </w:rPr>
        <w:sectPr>
          <w:type w:val="continuous"/>
          <w:pgSz w:w="11900" w:h="16889"/>
          <w:pgMar w:top="1178" w:right="599" w:bottom="0" w:left="1000" w:header="0" w:footer="0" w:gutter="0"/>
          <w:cols w:num="2" w:space="0" w:equalWidth="0">
            <w:col w:w="300" w:space="220"/>
            <w:col w:w="9780"/>
          </w:cols>
          <w:docGrid w:linePitch="360"/>
        </w:sectPr>
      </w:pPr>
    </w:p>
    <w:p w:rsidR="00757C2D" w14:paraId="71DC2FB5" w14:textId="77777777">
      <w:pPr>
        <w:numPr>
          <w:ilvl w:val="0"/>
          <w:numId w:val="2"/>
        </w:numPr>
        <w:tabs>
          <w:tab w:val="left" w:pos="520"/>
        </w:tabs>
        <w:spacing w:line="238" w:lineRule="auto"/>
        <w:ind w:left="520" w:hanging="368"/>
        <w:rPr>
          <w:rFonts w:ascii="MS PGothic" w:eastAsia="MS PGothic" w:hAnsi="MS PGothic"/>
          <w:sz w:val="16"/>
        </w:rPr>
      </w:pPr>
      <w:r>
        <w:rPr>
          <w:rFonts w:ascii="Times New Roman" w:eastAsia="Times New Roman" w:hAnsi="Times New Roman"/>
          <w:sz w:val="22"/>
        </w:rPr>
        <w:t>Participated in upgrades testing.</w:t>
      </w:r>
    </w:p>
    <w:p w:rsidR="00757C2D" w14:paraId="271F3368" w14:textId="77777777">
      <w:pPr>
        <w:numPr>
          <w:ilvl w:val="0"/>
          <w:numId w:val="2"/>
        </w:numPr>
        <w:tabs>
          <w:tab w:val="left" w:pos="520"/>
        </w:tabs>
        <w:spacing w:line="0" w:lineRule="atLeast"/>
        <w:ind w:left="520" w:hanging="368"/>
        <w:rPr>
          <w:rFonts w:ascii="MS PGothic" w:eastAsia="MS PGothic" w:hAnsi="MS PGothic"/>
          <w:sz w:val="16"/>
        </w:rPr>
      </w:pPr>
      <w:r>
        <w:rPr>
          <w:rFonts w:ascii="Times New Roman" w:eastAsia="Times New Roman" w:hAnsi="Times New Roman"/>
          <w:sz w:val="22"/>
        </w:rPr>
        <w:t>Successfully handled 24 x 7 production On-Call DBA support responsibilities.</w:t>
      </w:r>
    </w:p>
    <w:p w:rsidR="00757C2D" w14:paraId="7303F1F9" w14:textId="77777777">
      <w:pPr>
        <w:spacing w:line="19" w:lineRule="exact"/>
        <w:rPr>
          <w:rFonts w:ascii="MS PGothic" w:eastAsia="MS PGothic" w:hAnsi="MS PGothic"/>
          <w:sz w:val="16"/>
        </w:rPr>
      </w:pPr>
    </w:p>
    <w:p w:rsidR="00757C2D" w14:paraId="7966CB73" w14:textId="77777777">
      <w:pPr>
        <w:numPr>
          <w:ilvl w:val="0"/>
          <w:numId w:val="2"/>
        </w:numPr>
        <w:tabs>
          <w:tab w:val="left" w:pos="520"/>
        </w:tabs>
        <w:spacing w:line="231" w:lineRule="auto"/>
        <w:ind w:left="520" w:right="640" w:hanging="368"/>
        <w:rPr>
          <w:rFonts w:ascii="MS PGothic" w:eastAsia="MS PGothic" w:hAnsi="MS PGothic"/>
          <w:sz w:val="16"/>
        </w:rPr>
      </w:pPr>
      <w:r>
        <w:rPr>
          <w:rFonts w:ascii="Times New Roman" w:eastAsia="Times New Roman" w:hAnsi="Times New Roman"/>
          <w:sz w:val="22"/>
        </w:rPr>
        <w:t>Efficiently provided technical support to application teams in resolving application and database related issues.</w:t>
      </w:r>
    </w:p>
    <w:p w:rsidR="00757C2D" w14:paraId="7797ED7D" w14:textId="77777777">
      <w:pPr>
        <w:spacing w:line="1" w:lineRule="exact"/>
        <w:rPr>
          <w:rFonts w:ascii="MS PGothic" w:eastAsia="MS PGothic" w:hAnsi="MS PGothic"/>
          <w:sz w:val="16"/>
        </w:rPr>
      </w:pPr>
    </w:p>
    <w:p w:rsidR="00757C2D" w14:paraId="1A7ED836" w14:textId="77777777">
      <w:pPr>
        <w:numPr>
          <w:ilvl w:val="0"/>
          <w:numId w:val="2"/>
        </w:numPr>
        <w:tabs>
          <w:tab w:val="left" w:pos="520"/>
        </w:tabs>
        <w:spacing w:line="237" w:lineRule="auto"/>
        <w:ind w:left="520" w:hanging="368"/>
        <w:rPr>
          <w:rFonts w:ascii="MS PGothic" w:eastAsia="MS PGothic" w:hAnsi="MS PGothic"/>
          <w:sz w:val="16"/>
        </w:rPr>
      </w:pPr>
      <w:r>
        <w:rPr>
          <w:rFonts w:ascii="Times New Roman" w:eastAsia="Times New Roman" w:hAnsi="Times New Roman"/>
          <w:sz w:val="22"/>
        </w:rPr>
        <w:t>Experienced in using BMC Tools and IBM Admin Tools.</w:t>
      </w:r>
    </w:p>
    <w:p w:rsidR="00757C2D" w14:paraId="0F395694" w14:textId="77777777">
      <w:pPr>
        <w:numPr>
          <w:ilvl w:val="0"/>
          <w:numId w:val="2"/>
        </w:numPr>
        <w:tabs>
          <w:tab w:val="left" w:pos="520"/>
        </w:tabs>
        <w:spacing w:line="0" w:lineRule="atLeast"/>
        <w:ind w:left="520" w:hanging="368"/>
        <w:rPr>
          <w:rFonts w:ascii="MS PGothic" w:eastAsia="MS PGothic" w:hAnsi="MS PGothic"/>
          <w:sz w:val="16"/>
        </w:rPr>
      </w:pPr>
      <w:r>
        <w:rPr>
          <w:rFonts w:ascii="Times New Roman" w:eastAsia="Times New Roman" w:hAnsi="Times New Roman"/>
          <w:sz w:val="22"/>
        </w:rPr>
        <w:t xml:space="preserve">Experienced in using various tools like </w:t>
      </w:r>
      <w:r>
        <w:rPr>
          <w:rFonts w:ascii="Times New Roman" w:eastAsia="Times New Roman" w:hAnsi="Times New Roman"/>
          <w:sz w:val="23"/>
        </w:rPr>
        <w:t>BMC Change manager, IBM Change Manager.</w:t>
      </w:r>
    </w:p>
    <w:p w:rsidR="00757C2D" w14:paraId="25BB1FC5" w14:textId="77777777">
      <w:pPr>
        <w:spacing w:line="200" w:lineRule="exact"/>
        <w:rPr>
          <w:rFonts w:ascii="Times New Roman" w:eastAsia="Times New Roman" w:hAnsi="Times New Roman"/>
          <w:sz w:val="24"/>
        </w:rPr>
      </w:pPr>
    </w:p>
    <w:p w:rsidR="00757C2D" w:rsidRPr="003E7362" w14:paraId="16BE7E4B" w14:textId="77777777">
      <w:pPr>
        <w:spacing w:line="305" w:lineRule="exact"/>
        <w:rPr>
          <w:rFonts w:ascii="Times New Roman" w:eastAsia="Times New Roman" w:hAnsi="Times New Roman"/>
          <w:sz w:val="24"/>
          <w:u w:val="single"/>
        </w:rPr>
      </w:pPr>
    </w:p>
    <w:p w:rsidR="00757C2D" w:rsidRPr="003E7362" w14:paraId="24FFBFCA" w14:textId="77777777">
      <w:pPr>
        <w:spacing w:line="0" w:lineRule="atLeast"/>
        <w:ind w:left="160"/>
        <w:rPr>
          <w:rFonts w:ascii="Times New Roman" w:eastAsia="Times New Roman" w:hAnsi="Times New Roman"/>
          <w:b/>
          <w:sz w:val="22"/>
          <w:u w:val="single"/>
        </w:rPr>
      </w:pPr>
      <w:r w:rsidRPr="003E7362">
        <w:rPr>
          <w:rFonts w:ascii="Times New Roman" w:eastAsia="Times New Roman" w:hAnsi="Times New Roman"/>
          <w:b/>
          <w:sz w:val="22"/>
          <w:u w:val="single"/>
        </w:rPr>
        <w:t>Work Experience:</w:t>
      </w:r>
    </w:p>
    <w:p w:rsidR="00757C2D" w14:paraId="026D793C" w14:textId="77777777">
      <w:pPr>
        <w:spacing w:line="200" w:lineRule="exact"/>
        <w:rPr>
          <w:rFonts w:ascii="Times New Roman" w:eastAsia="Times New Roman" w:hAnsi="Times New Roman"/>
          <w:sz w:val="24"/>
        </w:rPr>
      </w:pPr>
    </w:p>
    <w:p w:rsidR="00757C2D" w14:paraId="3CD0A5E6" w14:textId="77777777">
      <w:pPr>
        <w:spacing w:line="284" w:lineRule="exact"/>
        <w:rPr>
          <w:rFonts w:ascii="Times New Roman" w:eastAsia="Times New Roman" w:hAnsi="Times New Roman"/>
          <w:sz w:val="24"/>
        </w:rPr>
      </w:pPr>
    </w:p>
    <w:p w:rsidR="00FA2D9D" w:rsidRPr="00FA2D9D" w:rsidP="00FA2D9D" w14:paraId="5BE3013B" w14:textId="60BE6C30">
      <w:pPr>
        <w:pStyle w:val="ListParagraph"/>
        <w:numPr>
          <w:ilvl w:val="0"/>
          <w:numId w:val="8"/>
        </w:numPr>
        <w:spacing w:line="200" w:lineRule="exact"/>
        <w:rPr>
          <w:rFonts w:ascii="Times New Roman" w:eastAsia="Times New Roman" w:hAnsi="Times New Roman"/>
          <w:sz w:val="22"/>
          <w:szCs w:val="22"/>
        </w:rPr>
      </w:pPr>
      <w:r w:rsidRPr="00FA2D9D">
        <w:rPr>
          <w:rFonts w:ascii="Times New Roman" w:eastAsia="Times New Roman" w:hAnsi="Times New Roman"/>
          <w:sz w:val="22"/>
          <w:szCs w:val="22"/>
        </w:rPr>
        <w:t>Information technology analyst – Tata consultancy services – March 2020 to till now.</w:t>
      </w:r>
    </w:p>
    <w:p w:rsidR="00FA2D9D" w:rsidRPr="00FA2D9D" w:rsidP="00FA2D9D" w14:paraId="3B1B58E5" w14:textId="5ACC26F6">
      <w:pPr>
        <w:pStyle w:val="ListParagraph"/>
        <w:numPr>
          <w:ilvl w:val="0"/>
          <w:numId w:val="8"/>
        </w:numPr>
        <w:spacing w:line="200" w:lineRule="exact"/>
        <w:rPr>
          <w:rFonts w:ascii="Times New Roman" w:eastAsia="Times New Roman" w:hAnsi="Times New Roman"/>
          <w:sz w:val="22"/>
          <w:szCs w:val="22"/>
        </w:rPr>
      </w:pPr>
      <w:r w:rsidRPr="00FA2D9D">
        <w:rPr>
          <w:rFonts w:ascii="Times New Roman" w:eastAsia="Times New Roman" w:hAnsi="Times New Roman"/>
          <w:sz w:val="22"/>
          <w:szCs w:val="22"/>
        </w:rPr>
        <w:t xml:space="preserve">Senior Software Engineer – </w:t>
      </w:r>
      <w:r w:rsidR="00F57FDC">
        <w:rPr>
          <w:rFonts w:ascii="Times New Roman" w:eastAsia="Times New Roman" w:hAnsi="Times New Roman"/>
          <w:sz w:val="22"/>
          <w:szCs w:val="22"/>
        </w:rPr>
        <w:t>Tata consul</w:t>
      </w:r>
      <w:r w:rsidR="00FC1237">
        <w:rPr>
          <w:rFonts w:ascii="Times New Roman" w:eastAsia="Times New Roman" w:hAnsi="Times New Roman"/>
          <w:sz w:val="22"/>
          <w:szCs w:val="22"/>
        </w:rPr>
        <w:t xml:space="preserve">tancy services on payroll of </w:t>
      </w:r>
      <w:r w:rsidRPr="00FA2D9D">
        <w:rPr>
          <w:rFonts w:ascii="Times New Roman" w:eastAsia="Times New Roman" w:hAnsi="Times New Roman"/>
          <w:sz w:val="22"/>
          <w:szCs w:val="22"/>
        </w:rPr>
        <w:t>Future Focus InfoTech, Delhi – January 2019 to March 2020.</w:t>
      </w:r>
    </w:p>
    <w:p w:rsidR="00FA2D9D" w:rsidRPr="00FA2D9D" w:rsidP="00FA2D9D" w14:paraId="0AFE16D2" w14:textId="5E2C1B75">
      <w:pPr>
        <w:pStyle w:val="ListParagraph"/>
        <w:numPr>
          <w:ilvl w:val="0"/>
          <w:numId w:val="8"/>
        </w:numPr>
        <w:spacing w:line="0" w:lineRule="atLeast"/>
        <w:rPr>
          <w:rFonts w:ascii="Times New Roman" w:eastAsia="Times New Roman" w:hAnsi="Times New Roman"/>
          <w:sz w:val="22"/>
        </w:rPr>
      </w:pPr>
      <w:r w:rsidRPr="00FA2D9D">
        <w:rPr>
          <w:rFonts w:ascii="Times New Roman" w:eastAsia="Times New Roman" w:hAnsi="Times New Roman"/>
          <w:sz w:val="22"/>
        </w:rPr>
        <w:t>Senior Software Engineer- HCL Technologies, Bangalore- September 2018 to January 2019.</w:t>
      </w:r>
    </w:p>
    <w:p w:rsidR="00757C2D" w:rsidRPr="00FA2D9D" w:rsidP="00FA2D9D" w14:paraId="2B793DC1" w14:textId="77777777">
      <w:pPr>
        <w:pStyle w:val="ListParagraph"/>
        <w:numPr>
          <w:ilvl w:val="0"/>
          <w:numId w:val="8"/>
        </w:numPr>
        <w:spacing w:line="0" w:lineRule="atLeast"/>
        <w:rPr>
          <w:rFonts w:ascii="Times New Roman" w:eastAsia="Times New Roman" w:hAnsi="Times New Roman"/>
          <w:sz w:val="22"/>
        </w:rPr>
      </w:pPr>
      <w:r w:rsidRPr="00FA2D9D">
        <w:rPr>
          <w:rFonts w:ascii="Times New Roman" w:eastAsia="Times New Roman" w:hAnsi="Times New Roman"/>
          <w:sz w:val="22"/>
        </w:rPr>
        <w:t>Project Engineer- Wipro Technologies, Bangalore- June 2015 to September 2018.</w:t>
      </w:r>
    </w:p>
    <w:p w:rsidR="00757C2D" w14:paraId="4ECE1240" w14:textId="6CA61909">
      <w:pPr>
        <w:spacing w:line="200" w:lineRule="exact"/>
        <w:rPr>
          <w:rFonts w:ascii="Times New Roman" w:eastAsia="Times New Roman" w:hAnsi="Times New Roman"/>
          <w:sz w:val="22"/>
          <w:szCs w:val="22"/>
        </w:rPr>
      </w:pPr>
      <w:r>
        <w:rPr>
          <w:rFonts w:ascii="Times New Roman" w:eastAsia="Times New Roman" w:hAnsi="Times New Roman"/>
          <w:sz w:val="24"/>
        </w:rPr>
        <w:t xml:space="preserve">    </w:t>
      </w:r>
    </w:p>
    <w:p w:rsidR="008C3B0A" w:rsidRPr="003E7362" w14:paraId="79736676" w14:textId="73CFEE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    </w:t>
      </w:r>
    </w:p>
    <w:p w:rsidR="00757C2D" w:rsidP="00FA2D9D" w14:paraId="38BA2B87" w14:textId="63A210E2">
      <w:pPr>
        <w:spacing w:line="200" w:lineRule="exact"/>
        <w:rPr>
          <w:rFonts w:ascii="Times New Roman" w:eastAsia="Times New Roman" w:hAnsi="Times New Roman"/>
          <w:sz w:val="24"/>
        </w:rPr>
      </w:pPr>
      <w:r>
        <w:rPr>
          <w:rFonts w:ascii="Times New Roman" w:eastAsia="Times New Roman" w:hAnsi="Times New Roman"/>
          <w:sz w:val="24"/>
        </w:rPr>
        <w:t xml:space="preserve">     </w:t>
      </w:r>
    </w:p>
    <w:p w:rsidR="00757C2D" w:rsidRPr="003E7362" w14:paraId="5924AA97" w14:textId="77777777">
      <w:pPr>
        <w:spacing w:line="0" w:lineRule="atLeast"/>
        <w:ind w:left="160"/>
        <w:rPr>
          <w:rFonts w:ascii="Times New Roman" w:eastAsia="Times New Roman" w:hAnsi="Times New Roman"/>
          <w:b/>
          <w:sz w:val="22"/>
          <w:u w:val="single"/>
        </w:rPr>
      </w:pPr>
      <w:r w:rsidRPr="003E7362">
        <w:rPr>
          <w:rFonts w:ascii="Times New Roman" w:eastAsia="Times New Roman" w:hAnsi="Times New Roman"/>
          <w:b/>
          <w:sz w:val="22"/>
          <w:u w:val="single"/>
        </w:rPr>
        <w:t>IT Skills</w:t>
      </w:r>
    </w:p>
    <w:p w:rsidR="00757C2D" w14:paraId="6EB146CF" w14:textId="77777777">
      <w:pPr>
        <w:spacing w:line="200" w:lineRule="exact"/>
        <w:rPr>
          <w:rFonts w:ascii="Times New Roman" w:eastAsia="Times New Roman" w:hAnsi="Times New Roman"/>
          <w:sz w:val="24"/>
        </w:rPr>
      </w:pPr>
    </w:p>
    <w:p w:rsidR="00757C2D" w14:paraId="21F658E1" w14:textId="77777777">
      <w:pPr>
        <w:spacing w:line="327" w:lineRule="exact"/>
        <w:rPr>
          <w:rFonts w:ascii="Times New Roman" w:eastAsia="Times New Roman" w:hAnsi="Times New Roman"/>
          <w:sz w:val="24"/>
        </w:rPr>
      </w:pPr>
    </w:p>
    <w:tbl>
      <w:tblPr>
        <w:tblW w:w="10140" w:type="dxa"/>
        <w:tblInd w:w="170" w:type="dxa"/>
        <w:tblLayout w:type="fixed"/>
        <w:tblCellMar>
          <w:left w:w="0" w:type="dxa"/>
          <w:right w:w="0" w:type="dxa"/>
        </w:tblCellMar>
        <w:tblLook w:val="0000"/>
      </w:tblPr>
      <w:tblGrid>
        <w:gridCol w:w="3320"/>
        <w:gridCol w:w="6820"/>
      </w:tblGrid>
      <w:tr w14:paraId="5ACA76B9" w14:textId="77777777" w:rsidTr="002E1438">
        <w:tblPrEx>
          <w:tblW w:w="10140" w:type="dxa"/>
          <w:tblInd w:w="170" w:type="dxa"/>
          <w:tblLayout w:type="fixed"/>
          <w:tblCellMar>
            <w:left w:w="0" w:type="dxa"/>
            <w:right w:w="0" w:type="dxa"/>
          </w:tblCellMar>
          <w:tblLook w:val="0000"/>
        </w:tblPrEx>
        <w:trPr>
          <w:trHeight w:val="282"/>
        </w:trPr>
        <w:tc>
          <w:tcPr>
            <w:tcW w:w="3320" w:type="dxa"/>
            <w:tcBorders>
              <w:top w:val="single" w:sz="8" w:space="0" w:color="auto"/>
              <w:left w:val="single" w:sz="8" w:space="0" w:color="auto"/>
              <w:bottom w:val="single" w:sz="8" w:space="0" w:color="auto"/>
              <w:right w:val="single" w:sz="8" w:space="0" w:color="auto"/>
            </w:tcBorders>
            <w:shd w:val="clear" w:color="auto" w:fill="auto"/>
            <w:vAlign w:val="bottom"/>
          </w:tcPr>
          <w:p w:rsidR="00757C2D" w14:paraId="02BC75F3" w14:textId="77777777">
            <w:pPr>
              <w:spacing w:line="0" w:lineRule="atLeast"/>
              <w:ind w:left="160"/>
              <w:rPr>
                <w:rFonts w:ascii="Times New Roman" w:eastAsia="Times New Roman" w:hAnsi="Times New Roman"/>
                <w:sz w:val="22"/>
              </w:rPr>
            </w:pPr>
            <w:r>
              <w:rPr>
                <w:rFonts w:ascii="Times New Roman" w:eastAsia="Times New Roman" w:hAnsi="Times New Roman"/>
                <w:sz w:val="22"/>
              </w:rPr>
              <w:t>Operating Systems</w:t>
            </w:r>
          </w:p>
        </w:tc>
        <w:tc>
          <w:tcPr>
            <w:tcW w:w="6820" w:type="dxa"/>
            <w:tcBorders>
              <w:top w:val="single" w:sz="8" w:space="0" w:color="auto"/>
              <w:bottom w:val="single" w:sz="8" w:space="0" w:color="auto"/>
              <w:right w:val="single" w:sz="8" w:space="0" w:color="auto"/>
            </w:tcBorders>
            <w:shd w:val="clear" w:color="auto" w:fill="auto"/>
            <w:vAlign w:val="bottom"/>
          </w:tcPr>
          <w:p w:rsidR="00757C2D" w14:paraId="1305A653" w14:textId="77777777">
            <w:pPr>
              <w:spacing w:line="0" w:lineRule="atLeast"/>
              <w:ind w:left="120"/>
              <w:rPr>
                <w:rFonts w:ascii="Times New Roman" w:eastAsia="Times New Roman" w:hAnsi="Times New Roman"/>
                <w:sz w:val="22"/>
              </w:rPr>
            </w:pPr>
            <w:r>
              <w:rPr>
                <w:rFonts w:ascii="Times New Roman" w:eastAsia="Times New Roman" w:hAnsi="Times New Roman"/>
                <w:sz w:val="22"/>
              </w:rPr>
              <w:t>IBM Z/OS, Windows XP, 7, 8, 10</w:t>
            </w:r>
          </w:p>
        </w:tc>
      </w:tr>
      <w:tr w14:paraId="175085F8" w14:textId="77777777" w:rsidTr="002E1438">
        <w:tblPrEx>
          <w:tblW w:w="10140" w:type="dxa"/>
          <w:tblInd w:w="170" w:type="dxa"/>
          <w:tblLayout w:type="fixed"/>
          <w:tblCellMar>
            <w:left w:w="0" w:type="dxa"/>
            <w:right w:w="0" w:type="dxa"/>
          </w:tblCellMar>
          <w:tblLook w:val="0000"/>
        </w:tblPrEx>
        <w:trPr>
          <w:trHeight w:val="246"/>
        </w:trPr>
        <w:tc>
          <w:tcPr>
            <w:tcW w:w="3320" w:type="dxa"/>
            <w:tcBorders>
              <w:left w:val="single" w:sz="8" w:space="0" w:color="auto"/>
              <w:bottom w:val="single" w:sz="8" w:space="0" w:color="auto"/>
              <w:right w:val="single" w:sz="8" w:space="0" w:color="auto"/>
            </w:tcBorders>
            <w:shd w:val="clear" w:color="auto" w:fill="auto"/>
            <w:vAlign w:val="bottom"/>
          </w:tcPr>
          <w:p w:rsidR="00757C2D" w14:paraId="24398D5F" w14:textId="77777777">
            <w:pPr>
              <w:spacing w:line="245" w:lineRule="exact"/>
              <w:ind w:left="160"/>
              <w:rPr>
                <w:rFonts w:ascii="Times New Roman" w:eastAsia="Times New Roman" w:hAnsi="Times New Roman"/>
                <w:sz w:val="22"/>
              </w:rPr>
            </w:pPr>
            <w:r>
              <w:rPr>
                <w:rFonts w:ascii="Times New Roman" w:eastAsia="Times New Roman" w:hAnsi="Times New Roman"/>
                <w:sz w:val="22"/>
              </w:rPr>
              <w:t>Languages</w:t>
            </w:r>
          </w:p>
        </w:tc>
        <w:tc>
          <w:tcPr>
            <w:tcW w:w="6820" w:type="dxa"/>
            <w:tcBorders>
              <w:bottom w:val="single" w:sz="8" w:space="0" w:color="auto"/>
              <w:right w:val="single" w:sz="8" w:space="0" w:color="auto"/>
            </w:tcBorders>
            <w:shd w:val="clear" w:color="auto" w:fill="auto"/>
            <w:vAlign w:val="bottom"/>
          </w:tcPr>
          <w:p w:rsidR="00757C2D" w14:paraId="4EF13A25" w14:textId="77777777">
            <w:pPr>
              <w:spacing w:line="245" w:lineRule="exact"/>
              <w:ind w:left="120"/>
              <w:rPr>
                <w:rFonts w:ascii="Times New Roman" w:eastAsia="Times New Roman" w:hAnsi="Times New Roman"/>
                <w:sz w:val="22"/>
              </w:rPr>
            </w:pPr>
            <w:r>
              <w:rPr>
                <w:rFonts w:ascii="Times New Roman" w:eastAsia="Times New Roman" w:hAnsi="Times New Roman"/>
                <w:sz w:val="22"/>
              </w:rPr>
              <w:t>JCL, SQL</w:t>
            </w:r>
          </w:p>
        </w:tc>
      </w:tr>
      <w:tr w14:paraId="5EB537BF" w14:textId="77777777" w:rsidTr="002E1438">
        <w:tblPrEx>
          <w:tblW w:w="10140" w:type="dxa"/>
          <w:tblInd w:w="170" w:type="dxa"/>
          <w:tblLayout w:type="fixed"/>
          <w:tblCellMar>
            <w:left w:w="0" w:type="dxa"/>
            <w:right w:w="0" w:type="dxa"/>
          </w:tblCellMar>
          <w:tblLook w:val="0000"/>
        </w:tblPrEx>
        <w:trPr>
          <w:trHeight w:val="251"/>
        </w:trPr>
        <w:tc>
          <w:tcPr>
            <w:tcW w:w="3320" w:type="dxa"/>
            <w:tcBorders>
              <w:left w:val="single" w:sz="8" w:space="0" w:color="auto"/>
              <w:bottom w:val="single" w:sz="8" w:space="0" w:color="auto"/>
              <w:right w:val="single" w:sz="8" w:space="0" w:color="auto"/>
            </w:tcBorders>
            <w:shd w:val="clear" w:color="auto" w:fill="auto"/>
            <w:vAlign w:val="bottom"/>
          </w:tcPr>
          <w:p w:rsidR="00757C2D" w14:paraId="07303D7C" w14:textId="0A06DA0D">
            <w:pPr>
              <w:spacing w:line="247" w:lineRule="exact"/>
              <w:ind w:left="160"/>
              <w:rPr>
                <w:rFonts w:ascii="Times New Roman" w:eastAsia="Times New Roman" w:hAnsi="Times New Roman"/>
                <w:sz w:val="22"/>
              </w:rPr>
            </w:pPr>
            <w:r>
              <w:rPr>
                <w:rFonts w:ascii="Times New Roman" w:eastAsia="Times New Roman" w:hAnsi="Times New Roman"/>
                <w:sz w:val="22"/>
              </w:rPr>
              <w:t>Ii</w:t>
            </w:r>
            <w:r>
              <w:rPr>
                <w:rFonts w:ascii="Times New Roman" w:eastAsia="Times New Roman" w:hAnsi="Times New Roman"/>
                <w:sz w:val="22"/>
              </w:rPr>
              <w:t>Databases</w:t>
            </w:r>
          </w:p>
        </w:tc>
        <w:tc>
          <w:tcPr>
            <w:tcW w:w="6820" w:type="dxa"/>
            <w:tcBorders>
              <w:bottom w:val="single" w:sz="8" w:space="0" w:color="auto"/>
              <w:right w:val="single" w:sz="8" w:space="0" w:color="auto"/>
            </w:tcBorders>
            <w:shd w:val="clear" w:color="auto" w:fill="auto"/>
            <w:vAlign w:val="bottom"/>
          </w:tcPr>
          <w:p w:rsidR="00757C2D" w14:paraId="60B36EF9" w14:textId="77777777">
            <w:pPr>
              <w:spacing w:line="247" w:lineRule="exact"/>
              <w:ind w:left="120"/>
              <w:rPr>
                <w:rFonts w:ascii="Times New Roman" w:eastAsia="Times New Roman" w:hAnsi="Times New Roman"/>
                <w:sz w:val="22"/>
              </w:rPr>
            </w:pPr>
            <w:r>
              <w:rPr>
                <w:rFonts w:ascii="Times New Roman" w:eastAsia="Times New Roman" w:hAnsi="Times New Roman"/>
                <w:sz w:val="22"/>
              </w:rPr>
              <w:t>DB2</w:t>
            </w:r>
            <w:r w:rsidR="003E7362">
              <w:rPr>
                <w:rFonts w:ascii="Times New Roman" w:eastAsia="Times New Roman" w:hAnsi="Times New Roman"/>
                <w:sz w:val="22"/>
              </w:rPr>
              <w:t>,IMS</w:t>
            </w:r>
          </w:p>
        </w:tc>
      </w:tr>
      <w:tr w14:paraId="67E44C8C" w14:textId="77777777" w:rsidTr="002E1438">
        <w:tblPrEx>
          <w:tblW w:w="10140" w:type="dxa"/>
          <w:tblInd w:w="170" w:type="dxa"/>
          <w:tblLayout w:type="fixed"/>
          <w:tblCellMar>
            <w:left w:w="0" w:type="dxa"/>
            <w:right w:w="0" w:type="dxa"/>
          </w:tblCellMar>
          <w:tblLook w:val="0000"/>
        </w:tblPrEx>
        <w:trPr>
          <w:trHeight w:val="245"/>
        </w:trPr>
        <w:tc>
          <w:tcPr>
            <w:tcW w:w="3320" w:type="dxa"/>
            <w:tcBorders>
              <w:left w:val="single" w:sz="8" w:space="0" w:color="auto"/>
              <w:right w:val="single" w:sz="8" w:space="0" w:color="auto"/>
            </w:tcBorders>
            <w:shd w:val="clear" w:color="auto" w:fill="auto"/>
            <w:vAlign w:val="bottom"/>
          </w:tcPr>
          <w:p w:rsidR="00757C2D" w:rsidP="002E1438" w14:paraId="69288CCD" w14:textId="1825F06D">
            <w:pPr>
              <w:spacing w:line="245" w:lineRule="exact"/>
              <w:rPr>
                <w:rFonts w:ascii="Times New Roman" w:eastAsia="Times New Roman" w:hAnsi="Times New Roman"/>
                <w:sz w:val="22"/>
              </w:rPr>
            </w:pPr>
            <w:r>
              <w:rPr>
                <w:rFonts w:ascii="Times New Roman" w:eastAsia="Times New Roman" w:hAnsi="Times New Roman"/>
                <w:sz w:val="22"/>
              </w:rPr>
              <w:t xml:space="preserve"> Tools &amp; Utilities</w:t>
            </w:r>
          </w:p>
        </w:tc>
        <w:tc>
          <w:tcPr>
            <w:tcW w:w="6820" w:type="dxa"/>
            <w:tcBorders>
              <w:right w:val="single" w:sz="8" w:space="0" w:color="auto"/>
            </w:tcBorders>
            <w:shd w:val="clear" w:color="auto" w:fill="auto"/>
            <w:vAlign w:val="bottom"/>
          </w:tcPr>
          <w:p w:rsidR="002E1438" w:rsidP="002E1438" w14:paraId="53AE7C53" w14:textId="4B89A3F9">
            <w:pPr>
              <w:spacing w:line="245" w:lineRule="exact"/>
              <w:rPr>
                <w:rFonts w:ascii="Times New Roman" w:eastAsia="Times New Roman" w:hAnsi="Times New Roman"/>
                <w:sz w:val="22"/>
              </w:rPr>
            </w:pPr>
            <w:r>
              <w:rPr>
                <w:rFonts w:ascii="Times New Roman" w:eastAsia="Times New Roman" w:hAnsi="Times New Roman"/>
                <w:sz w:val="22"/>
              </w:rPr>
              <w:t>IBM Utilities, BMC utilities,DB2I, BMC Catalog Manager,</w:t>
            </w:r>
            <w:r w:rsidR="00391C45">
              <w:rPr>
                <w:rFonts w:ascii="Times New Roman" w:eastAsia="Times New Roman" w:hAnsi="Times New Roman"/>
                <w:sz w:val="22"/>
              </w:rPr>
              <w:t>CA7,</w:t>
            </w:r>
            <w:r>
              <w:rPr>
                <w:rFonts w:ascii="Times New Roman" w:eastAsia="Times New Roman" w:hAnsi="Times New Roman"/>
                <w:sz w:val="22"/>
              </w:rPr>
              <w:t>Db2 Insight, Changeman,</w:t>
            </w:r>
            <w:r>
              <w:rPr>
                <w:rFonts w:ascii="Times New Roman" w:eastAsia="Times New Roman" w:hAnsi="Times New Roman"/>
                <w:sz w:val="22"/>
              </w:rPr>
              <w:t xml:space="preserve"> BMC Change</w:t>
            </w:r>
            <w:r>
              <w:rPr>
                <w:rFonts w:ascii="Times New Roman" w:eastAsia="Times New Roman" w:hAnsi="Times New Roman"/>
                <w:sz w:val="22"/>
              </w:rPr>
              <w:t xml:space="preserve"> Manager and IBM Admin Tools, IBM Changeman, SPA,CQM.</w:t>
            </w:r>
          </w:p>
        </w:tc>
      </w:tr>
      <w:tr w14:paraId="699BE003" w14:textId="77777777" w:rsidTr="002E1438">
        <w:tblPrEx>
          <w:tblW w:w="10140" w:type="dxa"/>
          <w:tblInd w:w="170" w:type="dxa"/>
          <w:tblLayout w:type="fixed"/>
          <w:tblCellMar>
            <w:left w:w="0" w:type="dxa"/>
            <w:right w:w="0" w:type="dxa"/>
          </w:tblCellMar>
          <w:tblLook w:val="0000"/>
        </w:tblPrEx>
        <w:trPr>
          <w:trHeight w:val="253"/>
        </w:trPr>
        <w:tc>
          <w:tcPr>
            <w:tcW w:w="3320" w:type="dxa"/>
            <w:tcBorders>
              <w:left w:val="single" w:sz="8" w:space="0" w:color="auto"/>
              <w:bottom w:val="single" w:sz="8" w:space="0" w:color="auto"/>
              <w:right w:val="single" w:sz="8" w:space="0" w:color="auto"/>
            </w:tcBorders>
            <w:shd w:val="clear" w:color="auto" w:fill="auto"/>
            <w:vAlign w:val="bottom"/>
          </w:tcPr>
          <w:p w:rsidR="00757C2D" w14:paraId="3C59933E" w14:textId="77777777">
            <w:pPr>
              <w:spacing w:line="0" w:lineRule="atLeast"/>
              <w:rPr>
                <w:rFonts w:ascii="Times New Roman" w:eastAsia="Times New Roman" w:hAnsi="Times New Roman"/>
                <w:sz w:val="22"/>
              </w:rPr>
            </w:pPr>
          </w:p>
        </w:tc>
        <w:tc>
          <w:tcPr>
            <w:tcW w:w="6820" w:type="dxa"/>
            <w:tcBorders>
              <w:bottom w:val="single" w:sz="8" w:space="0" w:color="auto"/>
              <w:right w:val="single" w:sz="8" w:space="0" w:color="auto"/>
            </w:tcBorders>
            <w:shd w:val="clear" w:color="auto" w:fill="auto"/>
            <w:vAlign w:val="bottom"/>
          </w:tcPr>
          <w:p w:rsidR="00757C2D" w:rsidP="002E1438" w14:paraId="53727914" w14:textId="43BFC639">
            <w:pPr>
              <w:spacing w:line="249" w:lineRule="exact"/>
              <w:rPr>
                <w:rFonts w:ascii="Times New Roman" w:eastAsia="Times New Roman" w:hAnsi="Times New Roman"/>
                <w:sz w:val="22"/>
              </w:rPr>
            </w:pPr>
          </w:p>
        </w:tc>
      </w:tr>
      <w:tr w14:paraId="57BD3A96" w14:textId="77777777" w:rsidTr="002E1438">
        <w:tblPrEx>
          <w:tblW w:w="10140" w:type="dxa"/>
          <w:tblInd w:w="170" w:type="dxa"/>
          <w:tblLayout w:type="fixed"/>
          <w:tblCellMar>
            <w:left w:w="0" w:type="dxa"/>
            <w:right w:w="0" w:type="dxa"/>
          </w:tblCellMar>
          <w:tblLook w:val="0000"/>
        </w:tblPrEx>
        <w:trPr>
          <w:trHeight w:val="243"/>
        </w:trPr>
        <w:tc>
          <w:tcPr>
            <w:tcW w:w="3320" w:type="dxa"/>
            <w:tcBorders>
              <w:left w:val="single" w:sz="8" w:space="0" w:color="auto"/>
              <w:right w:val="single" w:sz="8" w:space="0" w:color="auto"/>
            </w:tcBorders>
            <w:shd w:val="clear" w:color="auto" w:fill="auto"/>
            <w:vAlign w:val="bottom"/>
          </w:tcPr>
          <w:p w:rsidR="00757C2D" w14:paraId="1BEDB493" w14:textId="77777777">
            <w:pPr>
              <w:spacing w:line="243" w:lineRule="exact"/>
              <w:ind w:left="160"/>
              <w:rPr>
                <w:rFonts w:ascii="Times New Roman" w:eastAsia="Times New Roman" w:hAnsi="Times New Roman"/>
                <w:sz w:val="22"/>
              </w:rPr>
            </w:pPr>
            <w:r>
              <w:rPr>
                <w:rFonts w:ascii="Times New Roman" w:eastAsia="Times New Roman" w:hAnsi="Times New Roman"/>
                <w:sz w:val="22"/>
              </w:rPr>
              <w:t>Domain Knowledge</w:t>
            </w:r>
          </w:p>
        </w:tc>
        <w:tc>
          <w:tcPr>
            <w:tcW w:w="6820" w:type="dxa"/>
            <w:tcBorders>
              <w:right w:val="single" w:sz="8" w:space="0" w:color="auto"/>
            </w:tcBorders>
            <w:shd w:val="clear" w:color="auto" w:fill="auto"/>
            <w:vAlign w:val="bottom"/>
          </w:tcPr>
          <w:p w:rsidR="00757C2D" w14:paraId="09352AF2" w14:textId="77777777">
            <w:pPr>
              <w:spacing w:line="243" w:lineRule="exact"/>
              <w:ind w:left="120"/>
              <w:rPr>
                <w:rFonts w:ascii="Times New Roman" w:eastAsia="Times New Roman" w:hAnsi="Times New Roman"/>
                <w:sz w:val="22"/>
              </w:rPr>
            </w:pPr>
            <w:r>
              <w:rPr>
                <w:rFonts w:ascii="Times New Roman" w:eastAsia="Times New Roman" w:hAnsi="Times New Roman"/>
                <w:sz w:val="22"/>
              </w:rPr>
              <w:t>BFS</w:t>
            </w:r>
          </w:p>
        </w:tc>
      </w:tr>
      <w:tr w14:paraId="13E67DCD" w14:textId="77777777" w:rsidTr="002E1438">
        <w:tblPrEx>
          <w:tblW w:w="10140" w:type="dxa"/>
          <w:tblInd w:w="170" w:type="dxa"/>
          <w:tblLayout w:type="fixed"/>
          <w:tblCellMar>
            <w:left w:w="0" w:type="dxa"/>
            <w:right w:w="0" w:type="dxa"/>
          </w:tblCellMar>
          <w:tblLook w:val="0000"/>
        </w:tblPrEx>
        <w:trPr>
          <w:trHeight w:val="28"/>
        </w:trPr>
        <w:tc>
          <w:tcPr>
            <w:tcW w:w="3320" w:type="dxa"/>
            <w:tcBorders>
              <w:left w:val="single" w:sz="8" w:space="0" w:color="auto"/>
              <w:bottom w:val="single" w:sz="8" w:space="0" w:color="auto"/>
              <w:right w:val="single" w:sz="8" w:space="0" w:color="auto"/>
            </w:tcBorders>
            <w:shd w:val="clear" w:color="auto" w:fill="auto"/>
            <w:vAlign w:val="bottom"/>
          </w:tcPr>
          <w:p w:rsidR="00757C2D" w14:paraId="117D80EF" w14:textId="77777777">
            <w:pPr>
              <w:spacing w:line="0" w:lineRule="atLeast"/>
              <w:rPr>
                <w:rFonts w:ascii="Times New Roman" w:eastAsia="Times New Roman" w:hAnsi="Times New Roman"/>
                <w:sz w:val="2"/>
              </w:rPr>
            </w:pPr>
          </w:p>
        </w:tc>
        <w:tc>
          <w:tcPr>
            <w:tcW w:w="6820" w:type="dxa"/>
            <w:tcBorders>
              <w:bottom w:val="single" w:sz="8" w:space="0" w:color="auto"/>
              <w:right w:val="single" w:sz="8" w:space="0" w:color="auto"/>
            </w:tcBorders>
            <w:shd w:val="clear" w:color="auto" w:fill="auto"/>
            <w:vAlign w:val="bottom"/>
          </w:tcPr>
          <w:p w:rsidR="00757C2D" w14:paraId="16C80EA5" w14:textId="77777777">
            <w:pPr>
              <w:spacing w:line="0" w:lineRule="atLeast"/>
              <w:rPr>
                <w:rFonts w:ascii="Times New Roman" w:eastAsia="Times New Roman" w:hAnsi="Times New Roman"/>
                <w:sz w:val="2"/>
              </w:rPr>
            </w:pPr>
          </w:p>
        </w:tc>
      </w:tr>
    </w:tbl>
    <w:p w:rsidR="00757C2D" w14:paraId="0C74DB3F" w14:textId="77777777">
      <w:pPr>
        <w:rPr>
          <w:rFonts w:ascii="Times New Roman" w:eastAsia="Times New Roman" w:hAnsi="Times New Roman"/>
          <w:sz w:val="2"/>
        </w:rPr>
        <w:sectPr>
          <w:type w:val="continuous"/>
          <w:pgSz w:w="11900" w:h="16889"/>
          <w:pgMar w:top="1178" w:right="599" w:bottom="0" w:left="1000" w:header="0" w:footer="0" w:gutter="0"/>
          <w:cols w:space="0" w:equalWidth="0">
            <w:col w:w="10300"/>
          </w:cols>
          <w:docGrid w:linePitch="360"/>
        </w:sectPr>
      </w:pPr>
    </w:p>
    <w:p w:rsidR="00757C2D" w14:paraId="7A0BB515" w14:textId="77777777">
      <w:pPr>
        <w:spacing w:line="200" w:lineRule="exact"/>
        <w:rPr>
          <w:rFonts w:ascii="Times New Roman" w:eastAsia="Times New Roman" w:hAnsi="Times New Roman"/>
          <w:sz w:val="24"/>
        </w:rPr>
      </w:pPr>
    </w:p>
    <w:p w:rsidR="00757C2D" w14:paraId="2E2EE57C" w14:textId="77777777">
      <w:pPr>
        <w:spacing w:line="200" w:lineRule="exact"/>
        <w:rPr>
          <w:rFonts w:ascii="Times New Roman" w:eastAsia="Times New Roman" w:hAnsi="Times New Roman"/>
          <w:sz w:val="24"/>
        </w:rPr>
      </w:pPr>
    </w:p>
    <w:p w:rsidR="00757C2D" w14:paraId="58268D74" w14:textId="77777777">
      <w:pPr>
        <w:spacing w:line="200" w:lineRule="exact"/>
        <w:rPr>
          <w:rFonts w:ascii="Times New Roman" w:eastAsia="Times New Roman" w:hAnsi="Times New Roman"/>
          <w:sz w:val="24"/>
        </w:rPr>
      </w:pPr>
    </w:p>
    <w:p w:rsidR="00757C2D" w14:paraId="5A0D78F3" w14:textId="77777777">
      <w:pPr>
        <w:spacing w:line="200" w:lineRule="exact"/>
        <w:rPr>
          <w:rFonts w:ascii="Times New Roman" w:eastAsia="Times New Roman" w:hAnsi="Times New Roman"/>
          <w:sz w:val="24"/>
        </w:rPr>
      </w:pPr>
    </w:p>
    <w:p w:rsidR="00757C2D" w14:paraId="51E5EC00" w14:textId="77777777">
      <w:pPr>
        <w:spacing w:line="200" w:lineRule="exact"/>
        <w:rPr>
          <w:rFonts w:ascii="Times New Roman" w:eastAsia="Times New Roman" w:hAnsi="Times New Roman"/>
          <w:sz w:val="24"/>
        </w:rPr>
      </w:pPr>
    </w:p>
    <w:p w:rsidR="00757C2D" w14:paraId="7C9BA126" w14:textId="77777777">
      <w:pPr>
        <w:spacing w:line="200" w:lineRule="exact"/>
        <w:rPr>
          <w:rFonts w:ascii="Times New Roman" w:eastAsia="Times New Roman" w:hAnsi="Times New Roman"/>
          <w:sz w:val="24"/>
        </w:rPr>
      </w:pPr>
    </w:p>
    <w:p w:rsidR="00757C2D" w14:paraId="7982373F" w14:textId="77777777">
      <w:pPr>
        <w:spacing w:line="200" w:lineRule="exact"/>
        <w:rPr>
          <w:rFonts w:ascii="Times New Roman" w:eastAsia="Times New Roman" w:hAnsi="Times New Roman"/>
          <w:sz w:val="24"/>
        </w:rPr>
      </w:pPr>
    </w:p>
    <w:p w:rsidR="00757C2D" w14:paraId="138E6340" w14:textId="77777777">
      <w:pPr>
        <w:spacing w:line="200" w:lineRule="exact"/>
        <w:rPr>
          <w:rFonts w:ascii="Times New Roman" w:eastAsia="Times New Roman" w:hAnsi="Times New Roman"/>
          <w:sz w:val="24"/>
        </w:rPr>
      </w:pPr>
    </w:p>
    <w:p w:rsidR="00757C2D" w14:paraId="58824F5D" w14:textId="77777777">
      <w:pPr>
        <w:spacing w:line="200" w:lineRule="exact"/>
        <w:rPr>
          <w:rFonts w:ascii="Times New Roman" w:eastAsia="Times New Roman" w:hAnsi="Times New Roman"/>
          <w:sz w:val="24"/>
        </w:rPr>
      </w:pPr>
    </w:p>
    <w:p w:rsidR="00757C2D" w14:paraId="1A2B76B5" w14:textId="77777777">
      <w:pPr>
        <w:spacing w:line="200" w:lineRule="exact"/>
        <w:rPr>
          <w:rFonts w:ascii="Times New Roman" w:eastAsia="Times New Roman" w:hAnsi="Times New Roman"/>
          <w:sz w:val="24"/>
        </w:rPr>
      </w:pPr>
    </w:p>
    <w:p w:rsidR="00A463DC" w:rsidP="00A463DC" w14:paraId="4301BAC5" w14:textId="77777777">
      <w:pPr>
        <w:spacing w:line="0" w:lineRule="atLeast"/>
        <w:ind w:right="340"/>
        <w:rPr>
          <w:rFonts w:ascii="Times New Roman" w:eastAsia="Times New Roman" w:hAnsi="Times New Roman"/>
          <w:sz w:val="24"/>
        </w:rPr>
        <w:sectPr>
          <w:type w:val="continuous"/>
          <w:pgSz w:w="11900" w:h="16889"/>
          <w:pgMar w:top="1178" w:right="599" w:bottom="0" w:left="1000" w:header="0" w:footer="0" w:gutter="0"/>
          <w:cols w:space="0" w:equalWidth="0">
            <w:col w:w="10300"/>
          </w:cols>
          <w:docGrid w:linePitch="360"/>
        </w:sectPr>
      </w:pPr>
    </w:p>
    <w:p w:rsidR="00757C2D" w:rsidRPr="00FA2D9D" w:rsidP="005E43B9" w14:paraId="43803B05" w14:textId="77777777">
      <w:pPr>
        <w:spacing w:line="0" w:lineRule="atLeast"/>
        <w:rPr>
          <w:rFonts w:ascii="Times New Roman" w:eastAsia="Times New Roman" w:hAnsi="Times New Roman"/>
          <w:b/>
          <w:sz w:val="22"/>
          <w:u w:val="single"/>
        </w:rPr>
      </w:pPr>
      <w:bookmarkStart w:id="0" w:name="page2"/>
      <w:bookmarkEnd w:id="0"/>
      <w:r w:rsidRPr="00FA2D9D">
        <w:rPr>
          <w:rFonts w:ascii="Times New Roman" w:eastAsia="Times New Roman" w:hAnsi="Times New Roman"/>
          <w:b/>
          <w:sz w:val="22"/>
          <w:u w:val="single"/>
        </w:rPr>
        <w:t>Project Experience Highlights:</w:t>
      </w:r>
    </w:p>
    <w:p w:rsidR="00FA2D9D" w14:paraId="0449452F" w14:textId="77777777">
      <w:pPr>
        <w:spacing w:line="0" w:lineRule="atLeast"/>
        <w:ind w:left="140"/>
        <w:rPr>
          <w:rFonts w:ascii="Times New Roman" w:eastAsia="Times New Roman" w:hAnsi="Times New Roman"/>
          <w:b/>
          <w:sz w:val="22"/>
        </w:rPr>
      </w:pPr>
    </w:p>
    <w:p w:rsidR="00757C2D" w14:paraId="2965153F" w14:textId="77777777">
      <w:pPr>
        <w:spacing w:line="1"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3480"/>
        <w:gridCol w:w="6820"/>
      </w:tblGrid>
      <w:tr w14:paraId="407648F2" w14:textId="77777777">
        <w:tblPrEx>
          <w:tblW w:w="0" w:type="auto"/>
          <w:tblInd w:w="10" w:type="dxa"/>
          <w:tblLayout w:type="fixed"/>
          <w:tblCellMar>
            <w:left w:w="0" w:type="dxa"/>
            <w:right w:w="0" w:type="dxa"/>
          </w:tblCellMar>
          <w:tblLook w:val="0000"/>
        </w:tblPrEx>
        <w:trPr>
          <w:trHeight w:val="283"/>
        </w:trPr>
        <w:tc>
          <w:tcPr>
            <w:tcW w:w="3480" w:type="dxa"/>
            <w:tcBorders>
              <w:top w:val="single" w:sz="8" w:space="0" w:color="auto"/>
              <w:left w:val="single" w:sz="8" w:space="0" w:color="auto"/>
              <w:bottom w:val="single" w:sz="8" w:space="0" w:color="auto"/>
              <w:right w:val="single" w:sz="8" w:space="0" w:color="auto"/>
            </w:tcBorders>
            <w:shd w:val="clear" w:color="auto" w:fill="auto"/>
            <w:vAlign w:val="bottom"/>
          </w:tcPr>
          <w:p w:rsidR="00757C2D" w14:paraId="25ECD0FA" w14:textId="77777777">
            <w:pPr>
              <w:spacing w:line="0" w:lineRule="atLeast"/>
              <w:ind w:left="140"/>
              <w:rPr>
                <w:rFonts w:ascii="Times New Roman" w:eastAsia="Times New Roman" w:hAnsi="Times New Roman"/>
                <w:sz w:val="22"/>
              </w:rPr>
            </w:pPr>
            <w:r>
              <w:rPr>
                <w:rFonts w:ascii="Times New Roman" w:eastAsia="Times New Roman" w:hAnsi="Times New Roman"/>
                <w:sz w:val="22"/>
              </w:rPr>
              <w:t>Project</w:t>
            </w:r>
          </w:p>
        </w:tc>
        <w:tc>
          <w:tcPr>
            <w:tcW w:w="6820" w:type="dxa"/>
            <w:tcBorders>
              <w:top w:val="single" w:sz="8" w:space="0" w:color="auto"/>
              <w:bottom w:val="single" w:sz="8" w:space="0" w:color="auto"/>
              <w:right w:val="single" w:sz="8" w:space="0" w:color="auto"/>
            </w:tcBorders>
            <w:shd w:val="clear" w:color="auto" w:fill="auto"/>
            <w:vAlign w:val="bottom"/>
          </w:tcPr>
          <w:p w:rsidR="00757C2D" w14:paraId="0919DE6A" w14:textId="77777777">
            <w:pPr>
              <w:spacing w:line="0" w:lineRule="atLeast"/>
              <w:ind w:left="100"/>
              <w:rPr>
                <w:rFonts w:ascii="Times New Roman" w:eastAsia="Times New Roman" w:hAnsi="Times New Roman"/>
                <w:sz w:val="22"/>
              </w:rPr>
            </w:pPr>
            <w:r>
              <w:rPr>
                <w:rFonts w:ascii="Times New Roman" w:eastAsia="Times New Roman" w:hAnsi="Times New Roman"/>
                <w:sz w:val="22"/>
              </w:rPr>
              <w:t>Royal Bank of Scotland</w:t>
            </w:r>
          </w:p>
        </w:tc>
      </w:tr>
      <w:tr w14:paraId="729F7A99" w14:textId="77777777">
        <w:tblPrEx>
          <w:tblW w:w="0" w:type="auto"/>
          <w:tblInd w:w="10" w:type="dxa"/>
          <w:tblLayout w:type="fixed"/>
          <w:tblCellMar>
            <w:left w:w="0" w:type="dxa"/>
            <w:right w:w="0" w:type="dxa"/>
          </w:tblCellMar>
          <w:tblLook w:val="0000"/>
        </w:tblPrEx>
        <w:trPr>
          <w:trHeight w:val="246"/>
        </w:trPr>
        <w:tc>
          <w:tcPr>
            <w:tcW w:w="3480" w:type="dxa"/>
            <w:tcBorders>
              <w:left w:val="single" w:sz="8" w:space="0" w:color="auto"/>
              <w:bottom w:val="single" w:sz="8" w:space="0" w:color="auto"/>
              <w:right w:val="single" w:sz="8" w:space="0" w:color="auto"/>
            </w:tcBorders>
            <w:shd w:val="clear" w:color="auto" w:fill="auto"/>
            <w:vAlign w:val="bottom"/>
          </w:tcPr>
          <w:p w:rsidR="00757C2D" w14:paraId="14D94DD9" w14:textId="77777777">
            <w:pPr>
              <w:spacing w:line="245" w:lineRule="exact"/>
              <w:ind w:left="140"/>
              <w:rPr>
                <w:rFonts w:ascii="Times New Roman" w:eastAsia="Times New Roman" w:hAnsi="Times New Roman"/>
                <w:sz w:val="22"/>
              </w:rPr>
            </w:pPr>
            <w:r>
              <w:rPr>
                <w:rFonts w:ascii="Times New Roman" w:eastAsia="Times New Roman" w:hAnsi="Times New Roman"/>
                <w:sz w:val="22"/>
              </w:rPr>
              <w:t>Role</w:t>
            </w:r>
          </w:p>
        </w:tc>
        <w:tc>
          <w:tcPr>
            <w:tcW w:w="6820" w:type="dxa"/>
            <w:tcBorders>
              <w:bottom w:val="single" w:sz="8" w:space="0" w:color="auto"/>
              <w:right w:val="single" w:sz="8" w:space="0" w:color="auto"/>
            </w:tcBorders>
            <w:shd w:val="clear" w:color="auto" w:fill="auto"/>
            <w:vAlign w:val="bottom"/>
          </w:tcPr>
          <w:p w:rsidR="00757C2D" w14:paraId="6F8C40D1" w14:textId="77777777">
            <w:pPr>
              <w:spacing w:line="245" w:lineRule="exact"/>
              <w:ind w:left="100"/>
              <w:rPr>
                <w:rFonts w:ascii="Times New Roman" w:eastAsia="Times New Roman" w:hAnsi="Times New Roman"/>
                <w:sz w:val="22"/>
              </w:rPr>
            </w:pPr>
            <w:r>
              <w:rPr>
                <w:rFonts w:ascii="Times New Roman" w:eastAsia="Times New Roman" w:hAnsi="Times New Roman"/>
                <w:sz w:val="22"/>
              </w:rPr>
              <w:t>DB2 Database Administrator</w:t>
            </w:r>
          </w:p>
        </w:tc>
      </w:tr>
      <w:tr w14:paraId="1D56C86A" w14:textId="77777777">
        <w:tblPrEx>
          <w:tblW w:w="0" w:type="auto"/>
          <w:tblInd w:w="10" w:type="dxa"/>
          <w:tblLayout w:type="fixed"/>
          <w:tblCellMar>
            <w:left w:w="0" w:type="dxa"/>
            <w:right w:w="0" w:type="dxa"/>
          </w:tblCellMar>
          <w:tblLook w:val="0000"/>
        </w:tblPrEx>
        <w:trPr>
          <w:trHeight w:val="246"/>
        </w:trPr>
        <w:tc>
          <w:tcPr>
            <w:tcW w:w="3480" w:type="dxa"/>
            <w:tcBorders>
              <w:left w:val="single" w:sz="8" w:space="0" w:color="auto"/>
              <w:bottom w:val="single" w:sz="8" w:space="0" w:color="auto"/>
              <w:right w:val="single" w:sz="8" w:space="0" w:color="auto"/>
            </w:tcBorders>
            <w:shd w:val="clear" w:color="auto" w:fill="auto"/>
            <w:vAlign w:val="bottom"/>
          </w:tcPr>
          <w:p w:rsidR="00757C2D" w14:paraId="6B2F3657" w14:textId="77777777">
            <w:pPr>
              <w:spacing w:line="245" w:lineRule="exact"/>
              <w:ind w:left="140"/>
              <w:rPr>
                <w:rFonts w:ascii="Times New Roman" w:eastAsia="Times New Roman" w:hAnsi="Times New Roman"/>
                <w:sz w:val="22"/>
              </w:rPr>
            </w:pPr>
            <w:r>
              <w:rPr>
                <w:rFonts w:ascii="Times New Roman" w:eastAsia="Times New Roman" w:hAnsi="Times New Roman"/>
                <w:sz w:val="22"/>
              </w:rPr>
              <w:t>Organization</w:t>
            </w:r>
          </w:p>
        </w:tc>
        <w:tc>
          <w:tcPr>
            <w:tcW w:w="6820" w:type="dxa"/>
            <w:tcBorders>
              <w:bottom w:val="single" w:sz="8" w:space="0" w:color="auto"/>
              <w:right w:val="single" w:sz="8" w:space="0" w:color="auto"/>
            </w:tcBorders>
            <w:shd w:val="clear" w:color="auto" w:fill="auto"/>
            <w:vAlign w:val="bottom"/>
          </w:tcPr>
          <w:p w:rsidR="00757C2D" w14:paraId="0D44A411" w14:textId="77777777">
            <w:pPr>
              <w:spacing w:line="245" w:lineRule="exact"/>
              <w:ind w:left="100"/>
              <w:rPr>
                <w:rFonts w:ascii="Times New Roman" w:eastAsia="Times New Roman" w:hAnsi="Times New Roman"/>
                <w:sz w:val="22"/>
              </w:rPr>
            </w:pPr>
            <w:r>
              <w:rPr>
                <w:rFonts w:ascii="Times New Roman" w:eastAsia="Times New Roman" w:hAnsi="Times New Roman"/>
                <w:sz w:val="22"/>
              </w:rPr>
              <w:t>Wipro Technologies</w:t>
            </w:r>
          </w:p>
        </w:tc>
      </w:tr>
      <w:tr w14:paraId="1627D773" w14:textId="77777777">
        <w:tblPrEx>
          <w:tblW w:w="0" w:type="auto"/>
          <w:tblInd w:w="10" w:type="dxa"/>
          <w:tblLayout w:type="fixed"/>
          <w:tblCellMar>
            <w:left w:w="0" w:type="dxa"/>
            <w:right w:w="0" w:type="dxa"/>
          </w:tblCellMar>
          <w:tblLook w:val="0000"/>
        </w:tblPrEx>
        <w:trPr>
          <w:trHeight w:val="241"/>
        </w:trPr>
        <w:tc>
          <w:tcPr>
            <w:tcW w:w="3480" w:type="dxa"/>
            <w:tcBorders>
              <w:left w:val="single" w:sz="8" w:space="0" w:color="auto"/>
              <w:right w:val="single" w:sz="8" w:space="0" w:color="auto"/>
            </w:tcBorders>
            <w:shd w:val="clear" w:color="auto" w:fill="auto"/>
            <w:vAlign w:val="bottom"/>
          </w:tcPr>
          <w:p w:rsidR="00757C2D" w14:paraId="255352BE" w14:textId="77777777">
            <w:pPr>
              <w:spacing w:line="242" w:lineRule="exact"/>
              <w:ind w:left="140"/>
              <w:rPr>
                <w:rFonts w:ascii="Times New Roman" w:eastAsia="Times New Roman" w:hAnsi="Times New Roman"/>
                <w:sz w:val="22"/>
              </w:rPr>
            </w:pPr>
            <w:r>
              <w:rPr>
                <w:rFonts w:ascii="Times New Roman" w:eastAsia="Times New Roman" w:hAnsi="Times New Roman"/>
                <w:sz w:val="22"/>
              </w:rPr>
              <w:t>Duration</w:t>
            </w:r>
          </w:p>
        </w:tc>
        <w:tc>
          <w:tcPr>
            <w:tcW w:w="6820" w:type="dxa"/>
            <w:tcBorders>
              <w:right w:val="single" w:sz="8" w:space="0" w:color="auto"/>
            </w:tcBorders>
            <w:shd w:val="clear" w:color="auto" w:fill="auto"/>
            <w:vAlign w:val="bottom"/>
          </w:tcPr>
          <w:p w:rsidR="00757C2D" w14:paraId="0899FA66" w14:textId="77777777">
            <w:pPr>
              <w:spacing w:line="242" w:lineRule="exact"/>
              <w:ind w:left="100"/>
              <w:rPr>
                <w:rFonts w:ascii="Times New Roman" w:eastAsia="Times New Roman" w:hAnsi="Times New Roman"/>
                <w:sz w:val="22"/>
              </w:rPr>
            </w:pPr>
            <w:r>
              <w:rPr>
                <w:rFonts w:ascii="Times New Roman" w:eastAsia="Times New Roman" w:hAnsi="Times New Roman"/>
                <w:sz w:val="22"/>
              </w:rPr>
              <w:t>September 2015 – September 2018</w:t>
            </w:r>
          </w:p>
        </w:tc>
      </w:tr>
      <w:tr w14:paraId="00DFCC64" w14:textId="77777777">
        <w:tblPrEx>
          <w:tblW w:w="0" w:type="auto"/>
          <w:tblInd w:w="10" w:type="dxa"/>
          <w:tblLayout w:type="fixed"/>
          <w:tblCellMar>
            <w:left w:w="0" w:type="dxa"/>
            <w:right w:w="0" w:type="dxa"/>
          </w:tblCellMar>
          <w:tblLook w:val="0000"/>
        </w:tblPrEx>
        <w:trPr>
          <w:trHeight w:val="25"/>
        </w:trPr>
        <w:tc>
          <w:tcPr>
            <w:tcW w:w="3480" w:type="dxa"/>
            <w:tcBorders>
              <w:left w:val="single" w:sz="8" w:space="0" w:color="auto"/>
              <w:bottom w:val="single" w:sz="8" w:space="0" w:color="auto"/>
              <w:right w:val="single" w:sz="8" w:space="0" w:color="auto"/>
            </w:tcBorders>
            <w:shd w:val="clear" w:color="auto" w:fill="auto"/>
            <w:vAlign w:val="bottom"/>
          </w:tcPr>
          <w:p w:rsidR="00757C2D" w14:paraId="118119B1" w14:textId="77777777">
            <w:pPr>
              <w:spacing w:line="0" w:lineRule="atLeast"/>
              <w:rPr>
                <w:rFonts w:ascii="Times New Roman" w:eastAsia="Times New Roman" w:hAnsi="Times New Roman"/>
                <w:sz w:val="2"/>
              </w:rPr>
            </w:pPr>
          </w:p>
        </w:tc>
        <w:tc>
          <w:tcPr>
            <w:tcW w:w="6820" w:type="dxa"/>
            <w:tcBorders>
              <w:bottom w:val="single" w:sz="8" w:space="0" w:color="auto"/>
              <w:right w:val="single" w:sz="8" w:space="0" w:color="auto"/>
            </w:tcBorders>
            <w:shd w:val="clear" w:color="auto" w:fill="auto"/>
            <w:vAlign w:val="bottom"/>
          </w:tcPr>
          <w:p w:rsidR="00757C2D" w14:paraId="20C356A5" w14:textId="77777777">
            <w:pPr>
              <w:spacing w:line="0" w:lineRule="atLeast"/>
              <w:rPr>
                <w:rFonts w:ascii="Times New Roman" w:eastAsia="Times New Roman" w:hAnsi="Times New Roman"/>
                <w:sz w:val="2"/>
              </w:rPr>
            </w:pPr>
          </w:p>
        </w:tc>
      </w:tr>
      <w:tr w14:paraId="10D21169" w14:textId="77777777">
        <w:tblPrEx>
          <w:tblW w:w="0" w:type="auto"/>
          <w:tblInd w:w="10" w:type="dxa"/>
          <w:tblLayout w:type="fixed"/>
          <w:tblCellMar>
            <w:left w:w="0" w:type="dxa"/>
            <w:right w:w="0" w:type="dxa"/>
          </w:tblCellMar>
          <w:tblLook w:val="0000"/>
        </w:tblPrEx>
        <w:trPr>
          <w:trHeight w:val="242"/>
        </w:trPr>
        <w:tc>
          <w:tcPr>
            <w:tcW w:w="3480" w:type="dxa"/>
            <w:tcBorders>
              <w:left w:val="single" w:sz="8" w:space="0" w:color="auto"/>
              <w:right w:val="single" w:sz="8" w:space="0" w:color="auto"/>
            </w:tcBorders>
            <w:shd w:val="clear" w:color="auto" w:fill="auto"/>
            <w:vAlign w:val="bottom"/>
          </w:tcPr>
          <w:p w:rsidR="00757C2D" w14:paraId="24B0C0A4" w14:textId="77777777">
            <w:pPr>
              <w:spacing w:line="242" w:lineRule="exact"/>
              <w:ind w:left="140"/>
              <w:rPr>
                <w:rFonts w:ascii="Times New Roman" w:eastAsia="Times New Roman" w:hAnsi="Times New Roman"/>
                <w:sz w:val="22"/>
              </w:rPr>
            </w:pPr>
            <w:r>
              <w:rPr>
                <w:rFonts w:ascii="Times New Roman" w:eastAsia="Times New Roman" w:hAnsi="Times New Roman"/>
                <w:sz w:val="22"/>
              </w:rPr>
              <w:t>Team Size</w:t>
            </w:r>
          </w:p>
        </w:tc>
        <w:tc>
          <w:tcPr>
            <w:tcW w:w="6820" w:type="dxa"/>
            <w:tcBorders>
              <w:right w:val="single" w:sz="8" w:space="0" w:color="auto"/>
            </w:tcBorders>
            <w:shd w:val="clear" w:color="auto" w:fill="auto"/>
            <w:vAlign w:val="bottom"/>
          </w:tcPr>
          <w:p w:rsidR="00757C2D" w14:paraId="2BDB22C8" w14:textId="77777777">
            <w:pPr>
              <w:spacing w:line="240" w:lineRule="exact"/>
              <w:ind w:left="100"/>
              <w:rPr>
                <w:rFonts w:ascii="Times New Roman" w:eastAsia="Times New Roman" w:hAnsi="Times New Roman"/>
                <w:sz w:val="21"/>
              </w:rPr>
            </w:pPr>
            <w:r>
              <w:rPr>
                <w:rFonts w:ascii="Times New Roman" w:eastAsia="Times New Roman" w:hAnsi="Times New Roman"/>
                <w:sz w:val="21"/>
              </w:rPr>
              <w:t>11</w:t>
            </w:r>
          </w:p>
        </w:tc>
      </w:tr>
      <w:tr w14:paraId="157510BF" w14:textId="77777777">
        <w:tblPrEx>
          <w:tblW w:w="0" w:type="auto"/>
          <w:tblInd w:w="10" w:type="dxa"/>
          <w:tblLayout w:type="fixed"/>
          <w:tblCellMar>
            <w:left w:w="0" w:type="dxa"/>
            <w:right w:w="0" w:type="dxa"/>
          </w:tblCellMar>
          <w:tblLook w:val="0000"/>
        </w:tblPrEx>
        <w:trPr>
          <w:trHeight w:val="26"/>
        </w:trPr>
        <w:tc>
          <w:tcPr>
            <w:tcW w:w="3480" w:type="dxa"/>
            <w:tcBorders>
              <w:left w:val="single" w:sz="8" w:space="0" w:color="auto"/>
              <w:bottom w:val="single" w:sz="8" w:space="0" w:color="auto"/>
              <w:right w:val="single" w:sz="8" w:space="0" w:color="auto"/>
            </w:tcBorders>
            <w:shd w:val="clear" w:color="auto" w:fill="auto"/>
            <w:vAlign w:val="bottom"/>
          </w:tcPr>
          <w:p w:rsidR="00757C2D" w14:paraId="65F2B48F" w14:textId="77777777">
            <w:pPr>
              <w:spacing w:line="0" w:lineRule="atLeast"/>
              <w:rPr>
                <w:rFonts w:ascii="Times New Roman" w:eastAsia="Times New Roman" w:hAnsi="Times New Roman"/>
                <w:sz w:val="2"/>
              </w:rPr>
            </w:pPr>
          </w:p>
        </w:tc>
        <w:tc>
          <w:tcPr>
            <w:tcW w:w="6820" w:type="dxa"/>
            <w:tcBorders>
              <w:bottom w:val="single" w:sz="8" w:space="0" w:color="auto"/>
              <w:right w:val="single" w:sz="8" w:space="0" w:color="auto"/>
            </w:tcBorders>
            <w:shd w:val="clear" w:color="auto" w:fill="auto"/>
            <w:vAlign w:val="bottom"/>
          </w:tcPr>
          <w:p w:rsidR="00757C2D" w14:paraId="2B05B81E" w14:textId="77777777">
            <w:pPr>
              <w:spacing w:line="0" w:lineRule="atLeast"/>
              <w:rPr>
                <w:rFonts w:ascii="Times New Roman" w:eastAsia="Times New Roman" w:hAnsi="Times New Roman"/>
                <w:sz w:val="2"/>
              </w:rPr>
            </w:pPr>
          </w:p>
        </w:tc>
      </w:tr>
      <w:tr w14:paraId="570810B6" w14:textId="77777777">
        <w:tblPrEx>
          <w:tblW w:w="0" w:type="auto"/>
          <w:tblInd w:w="10" w:type="dxa"/>
          <w:tblLayout w:type="fixed"/>
          <w:tblCellMar>
            <w:left w:w="0" w:type="dxa"/>
            <w:right w:w="0" w:type="dxa"/>
          </w:tblCellMar>
          <w:tblLook w:val="0000"/>
        </w:tblPrEx>
        <w:trPr>
          <w:trHeight w:val="241"/>
        </w:trPr>
        <w:tc>
          <w:tcPr>
            <w:tcW w:w="3480" w:type="dxa"/>
            <w:tcBorders>
              <w:left w:val="single" w:sz="8" w:space="0" w:color="auto"/>
              <w:right w:val="single" w:sz="8" w:space="0" w:color="auto"/>
            </w:tcBorders>
            <w:shd w:val="clear" w:color="auto" w:fill="auto"/>
            <w:vAlign w:val="bottom"/>
          </w:tcPr>
          <w:p w:rsidR="00757C2D" w14:paraId="47102B8E" w14:textId="77777777">
            <w:pPr>
              <w:spacing w:line="241" w:lineRule="exact"/>
              <w:ind w:left="140"/>
              <w:rPr>
                <w:rFonts w:ascii="Times New Roman" w:eastAsia="Times New Roman" w:hAnsi="Times New Roman"/>
                <w:sz w:val="22"/>
              </w:rPr>
            </w:pPr>
            <w:r>
              <w:rPr>
                <w:rFonts w:ascii="Times New Roman" w:eastAsia="Times New Roman" w:hAnsi="Times New Roman"/>
                <w:sz w:val="22"/>
              </w:rPr>
              <w:t>Environment</w:t>
            </w:r>
          </w:p>
        </w:tc>
        <w:tc>
          <w:tcPr>
            <w:tcW w:w="6820" w:type="dxa"/>
            <w:tcBorders>
              <w:right w:val="single" w:sz="8" w:space="0" w:color="auto"/>
            </w:tcBorders>
            <w:shd w:val="clear" w:color="auto" w:fill="auto"/>
            <w:vAlign w:val="bottom"/>
          </w:tcPr>
          <w:p w:rsidR="00757C2D" w14:paraId="5263BAF4" w14:textId="77777777">
            <w:pPr>
              <w:spacing w:line="241" w:lineRule="exact"/>
              <w:ind w:left="100"/>
              <w:rPr>
                <w:rFonts w:ascii="Times New Roman" w:eastAsia="Times New Roman" w:hAnsi="Times New Roman"/>
                <w:sz w:val="22"/>
              </w:rPr>
            </w:pPr>
            <w:r>
              <w:rPr>
                <w:rFonts w:ascii="Times New Roman" w:eastAsia="Times New Roman" w:hAnsi="Times New Roman"/>
                <w:sz w:val="22"/>
              </w:rPr>
              <w:t>IBM Mainframe &amp; DB2</w:t>
            </w:r>
          </w:p>
        </w:tc>
      </w:tr>
      <w:tr w14:paraId="1E72D8D4" w14:textId="77777777">
        <w:tblPrEx>
          <w:tblW w:w="0" w:type="auto"/>
          <w:tblInd w:w="10" w:type="dxa"/>
          <w:tblLayout w:type="fixed"/>
          <w:tblCellMar>
            <w:left w:w="0" w:type="dxa"/>
            <w:right w:w="0" w:type="dxa"/>
          </w:tblCellMar>
          <w:tblLook w:val="0000"/>
        </w:tblPrEx>
        <w:trPr>
          <w:trHeight w:val="27"/>
        </w:trPr>
        <w:tc>
          <w:tcPr>
            <w:tcW w:w="3480" w:type="dxa"/>
            <w:tcBorders>
              <w:left w:val="single" w:sz="8" w:space="0" w:color="auto"/>
              <w:bottom w:val="single" w:sz="8" w:space="0" w:color="auto"/>
              <w:right w:val="single" w:sz="8" w:space="0" w:color="auto"/>
            </w:tcBorders>
            <w:shd w:val="clear" w:color="auto" w:fill="auto"/>
            <w:vAlign w:val="bottom"/>
          </w:tcPr>
          <w:p w:rsidR="00757C2D" w14:paraId="6B75E96F" w14:textId="77777777">
            <w:pPr>
              <w:spacing w:line="0" w:lineRule="atLeast"/>
              <w:rPr>
                <w:rFonts w:ascii="Times New Roman" w:eastAsia="Times New Roman" w:hAnsi="Times New Roman"/>
                <w:sz w:val="2"/>
              </w:rPr>
            </w:pPr>
          </w:p>
        </w:tc>
        <w:tc>
          <w:tcPr>
            <w:tcW w:w="6820" w:type="dxa"/>
            <w:tcBorders>
              <w:bottom w:val="single" w:sz="8" w:space="0" w:color="auto"/>
              <w:right w:val="single" w:sz="8" w:space="0" w:color="auto"/>
            </w:tcBorders>
            <w:shd w:val="clear" w:color="auto" w:fill="auto"/>
            <w:vAlign w:val="bottom"/>
          </w:tcPr>
          <w:p w:rsidR="00757C2D" w14:paraId="258946EE" w14:textId="77777777">
            <w:pPr>
              <w:spacing w:line="0" w:lineRule="atLeast"/>
              <w:rPr>
                <w:rFonts w:ascii="Times New Roman" w:eastAsia="Times New Roman" w:hAnsi="Times New Roman"/>
                <w:sz w:val="2"/>
              </w:rPr>
            </w:pPr>
          </w:p>
        </w:tc>
      </w:tr>
    </w:tbl>
    <w:p w:rsidR="00757C2D" w14:paraId="36F4F19E" w14:textId="77777777">
      <w:pPr>
        <w:spacing w:line="88" w:lineRule="exact"/>
        <w:rPr>
          <w:rFonts w:ascii="Times New Roman" w:eastAsia="Times New Roman" w:hAnsi="Times New Roman"/>
        </w:rPr>
      </w:pPr>
    </w:p>
    <w:p w:rsidR="00757C2D" w14:paraId="6DE60181" w14:textId="77777777">
      <w:pPr>
        <w:spacing w:line="0" w:lineRule="atLeast"/>
        <w:ind w:left="140"/>
        <w:rPr>
          <w:rFonts w:ascii="Times New Roman" w:eastAsia="Times New Roman" w:hAnsi="Times New Roman"/>
          <w:b/>
          <w:sz w:val="22"/>
          <w:u w:val="single"/>
        </w:rPr>
      </w:pPr>
      <w:r>
        <w:rPr>
          <w:rFonts w:ascii="Times New Roman" w:eastAsia="Times New Roman" w:hAnsi="Times New Roman"/>
          <w:b/>
          <w:sz w:val="22"/>
          <w:u w:val="single"/>
        </w:rPr>
        <w:t>Description:</w:t>
      </w:r>
    </w:p>
    <w:p w:rsidR="00757C2D" w14:paraId="2BD49A2A" w14:textId="77777777">
      <w:pPr>
        <w:spacing w:line="200" w:lineRule="exact"/>
        <w:rPr>
          <w:rFonts w:ascii="Times New Roman" w:eastAsia="Times New Roman" w:hAnsi="Times New Roman"/>
        </w:rPr>
      </w:pPr>
    </w:p>
    <w:p w:rsidR="00757C2D" w14:paraId="162B111B" w14:textId="77777777">
      <w:pPr>
        <w:spacing w:line="300" w:lineRule="exact"/>
        <w:rPr>
          <w:rFonts w:ascii="Times New Roman" w:eastAsia="Times New Roman" w:hAnsi="Times New Roman"/>
        </w:rPr>
      </w:pPr>
    </w:p>
    <w:p w:rsidR="00757C2D" w14:paraId="0D3BF61A" w14:textId="77777777">
      <w:pPr>
        <w:spacing w:line="334" w:lineRule="auto"/>
        <w:ind w:left="140" w:right="620" w:firstLine="720"/>
        <w:jc w:val="both"/>
        <w:rPr>
          <w:rFonts w:ascii="Times New Roman" w:eastAsia="Times New Roman" w:hAnsi="Times New Roman"/>
          <w:sz w:val="22"/>
        </w:rPr>
      </w:pPr>
      <w:r>
        <w:rPr>
          <w:rFonts w:ascii="Times New Roman" w:eastAsia="Times New Roman" w:hAnsi="Times New Roman"/>
          <w:sz w:val="22"/>
        </w:rPr>
        <w:t>The Royal Bank of Scotland commonly abbreviated as RBS, is one of the retail banking subsidiaries of The Royal Bank of Scotland Group, together with NatWest and Ulster Bank. The Royal Bank of Scotland provide a full range of banking and insurance services to personal, business and commercial customers. As well as traditional branches, phone and internet banking.</w:t>
      </w:r>
    </w:p>
    <w:p w:rsidR="00757C2D" w14:paraId="505D0D40" w14:textId="77777777">
      <w:pPr>
        <w:spacing w:line="390" w:lineRule="exact"/>
        <w:rPr>
          <w:rFonts w:ascii="Times New Roman" w:eastAsia="Times New Roman" w:hAnsi="Times New Roman"/>
        </w:rPr>
      </w:pPr>
    </w:p>
    <w:p w:rsidR="00757C2D" w14:paraId="1CD226DF" w14:textId="77777777">
      <w:pPr>
        <w:spacing w:line="0" w:lineRule="atLeast"/>
        <w:ind w:left="140"/>
        <w:rPr>
          <w:rFonts w:ascii="Times New Roman" w:eastAsia="Times New Roman" w:hAnsi="Times New Roman"/>
          <w:sz w:val="22"/>
          <w:u w:val="single"/>
        </w:rPr>
      </w:pPr>
      <w:r>
        <w:rPr>
          <w:rFonts w:ascii="Times New Roman" w:eastAsia="Times New Roman" w:hAnsi="Times New Roman"/>
          <w:sz w:val="22"/>
          <w:u w:val="single"/>
        </w:rPr>
        <w:t>Responsibilities:</w:t>
      </w:r>
    </w:p>
    <w:p w:rsidR="00757C2D" w14:paraId="4529EB97" w14:textId="77777777">
      <w:pPr>
        <w:spacing w:line="270" w:lineRule="exact"/>
        <w:rPr>
          <w:rFonts w:ascii="Times New Roman" w:eastAsia="Times New Roman" w:hAnsi="Times New Roman"/>
        </w:rPr>
      </w:pPr>
    </w:p>
    <w:p w:rsidR="00757C2D" w14:paraId="743FCAA2" w14:textId="77777777">
      <w:pPr>
        <w:numPr>
          <w:ilvl w:val="0"/>
          <w:numId w:val="3"/>
        </w:numPr>
        <w:tabs>
          <w:tab w:val="left" w:pos="860"/>
        </w:tabs>
        <w:spacing w:line="0" w:lineRule="atLeast"/>
        <w:ind w:left="860" w:hanging="500"/>
        <w:rPr>
          <w:rFonts w:ascii="MS PGothic" w:eastAsia="MS PGothic" w:hAnsi="MS PGothic"/>
          <w:sz w:val="18"/>
        </w:rPr>
      </w:pPr>
      <w:r>
        <w:rPr>
          <w:rFonts w:ascii="Times New Roman" w:eastAsia="Times New Roman" w:hAnsi="Times New Roman"/>
          <w:sz w:val="22"/>
        </w:rPr>
        <w:t>Providing end to end support for various projects for the client</w:t>
      </w:r>
    </w:p>
    <w:p w:rsidR="00757C2D" w14:paraId="4E4D8D54" w14:textId="77777777">
      <w:pPr>
        <w:spacing w:line="60" w:lineRule="exact"/>
        <w:rPr>
          <w:rFonts w:ascii="MS PGothic" w:eastAsia="MS PGothic" w:hAnsi="MS PGothic"/>
          <w:sz w:val="18"/>
        </w:rPr>
      </w:pPr>
    </w:p>
    <w:p w:rsidR="00757C2D" w14:paraId="1033BFB0" w14:textId="77777777">
      <w:pPr>
        <w:numPr>
          <w:ilvl w:val="0"/>
          <w:numId w:val="3"/>
        </w:numPr>
        <w:tabs>
          <w:tab w:val="left" w:pos="859"/>
        </w:tabs>
        <w:spacing w:line="234" w:lineRule="auto"/>
        <w:ind w:left="720" w:right="800" w:hanging="360"/>
        <w:rPr>
          <w:rFonts w:ascii="MS PGothic" w:eastAsia="MS PGothic" w:hAnsi="MS PGothic"/>
          <w:sz w:val="18"/>
        </w:rPr>
      </w:pPr>
      <w:r>
        <w:rPr>
          <w:rFonts w:ascii="Times New Roman" w:eastAsia="Times New Roman" w:hAnsi="Times New Roman"/>
          <w:sz w:val="22"/>
        </w:rPr>
        <w:t>Performing system refreshes by extracting production data and loading the data to various test and development environments</w:t>
      </w:r>
    </w:p>
    <w:p w:rsidR="00757C2D" w14:paraId="2C4D7331" w14:textId="77777777">
      <w:pPr>
        <w:spacing w:line="32" w:lineRule="exact"/>
        <w:rPr>
          <w:rFonts w:ascii="MS PGothic" w:eastAsia="MS PGothic" w:hAnsi="MS PGothic"/>
          <w:sz w:val="18"/>
        </w:rPr>
      </w:pPr>
    </w:p>
    <w:p w:rsidR="00757C2D" w14:paraId="3248F7BE" w14:textId="77777777">
      <w:pPr>
        <w:numPr>
          <w:ilvl w:val="0"/>
          <w:numId w:val="3"/>
        </w:numPr>
        <w:tabs>
          <w:tab w:val="left" w:pos="860"/>
        </w:tabs>
        <w:spacing w:line="0" w:lineRule="atLeast"/>
        <w:ind w:left="860" w:hanging="500"/>
        <w:rPr>
          <w:rFonts w:ascii="MS PGothic" w:eastAsia="MS PGothic" w:hAnsi="MS PGothic"/>
          <w:sz w:val="18"/>
        </w:rPr>
      </w:pPr>
      <w:r>
        <w:rPr>
          <w:rFonts w:ascii="Times New Roman" w:eastAsia="Times New Roman" w:hAnsi="Times New Roman"/>
          <w:sz w:val="22"/>
        </w:rPr>
        <w:t>Perform binds</w:t>
      </w:r>
    </w:p>
    <w:p w:rsidR="00757C2D" w14:paraId="3454FECE" w14:textId="77777777">
      <w:pPr>
        <w:numPr>
          <w:ilvl w:val="0"/>
          <w:numId w:val="3"/>
        </w:numPr>
        <w:tabs>
          <w:tab w:val="left" w:pos="860"/>
        </w:tabs>
        <w:spacing w:line="0" w:lineRule="atLeast"/>
        <w:ind w:left="860" w:hanging="500"/>
        <w:rPr>
          <w:rFonts w:ascii="MS PGothic" w:eastAsia="MS PGothic" w:hAnsi="MS PGothic"/>
          <w:sz w:val="18"/>
        </w:rPr>
      </w:pPr>
      <w:r>
        <w:rPr>
          <w:rFonts w:ascii="Times New Roman" w:eastAsia="Times New Roman" w:hAnsi="Times New Roman"/>
          <w:sz w:val="22"/>
        </w:rPr>
        <w:t>SQL Tunning and support developers with complex query.</w:t>
      </w:r>
    </w:p>
    <w:p w:rsidR="00757C2D" w14:paraId="3BBFE2F4" w14:textId="77777777">
      <w:pPr>
        <w:numPr>
          <w:ilvl w:val="0"/>
          <w:numId w:val="3"/>
        </w:numPr>
        <w:tabs>
          <w:tab w:val="left" w:pos="860"/>
        </w:tabs>
        <w:spacing w:line="0" w:lineRule="atLeast"/>
        <w:ind w:left="860" w:hanging="500"/>
        <w:rPr>
          <w:rFonts w:ascii="MS PGothic" w:eastAsia="MS PGothic" w:hAnsi="MS PGothic"/>
          <w:sz w:val="18"/>
        </w:rPr>
      </w:pPr>
      <w:r>
        <w:rPr>
          <w:rFonts w:ascii="Times New Roman" w:eastAsia="Times New Roman" w:hAnsi="Times New Roman"/>
          <w:sz w:val="22"/>
        </w:rPr>
        <w:t>Providing support for implementation 24*7.</w:t>
      </w:r>
    </w:p>
    <w:p w:rsidR="00757C2D" w14:paraId="4B72745F" w14:textId="77777777">
      <w:pPr>
        <w:spacing w:line="39" w:lineRule="exact"/>
        <w:rPr>
          <w:rFonts w:ascii="MS PGothic" w:eastAsia="MS PGothic" w:hAnsi="MS PGothic"/>
          <w:sz w:val="18"/>
        </w:rPr>
      </w:pPr>
    </w:p>
    <w:p w:rsidR="00757C2D" w14:paraId="00E7302A" w14:textId="77777777">
      <w:pPr>
        <w:numPr>
          <w:ilvl w:val="0"/>
          <w:numId w:val="3"/>
        </w:numPr>
        <w:tabs>
          <w:tab w:val="left" w:pos="860"/>
        </w:tabs>
        <w:spacing w:line="0" w:lineRule="atLeast"/>
        <w:ind w:left="860" w:hanging="500"/>
        <w:rPr>
          <w:rFonts w:ascii="MS PGothic" w:eastAsia="MS PGothic" w:hAnsi="MS PGothic"/>
          <w:sz w:val="18"/>
        </w:rPr>
      </w:pPr>
      <w:r>
        <w:rPr>
          <w:rFonts w:ascii="Times New Roman" w:eastAsia="Times New Roman" w:hAnsi="Times New Roman"/>
          <w:sz w:val="22"/>
        </w:rPr>
        <w:t>Troubleshooting issues and job failures faced by the application teams</w:t>
      </w:r>
    </w:p>
    <w:p w:rsidR="00757C2D" w14:paraId="402F71F5" w14:textId="77777777">
      <w:pPr>
        <w:spacing w:line="39" w:lineRule="exact"/>
        <w:rPr>
          <w:rFonts w:ascii="MS PGothic" w:eastAsia="MS PGothic" w:hAnsi="MS PGothic"/>
          <w:sz w:val="18"/>
        </w:rPr>
      </w:pPr>
    </w:p>
    <w:p w:rsidR="00757C2D" w14:paraId="77338E68" w14:textId="3BF5858F">
      <w:pPr>
        <w:numPr>
          <w:ilvl w:val="0"/>
          <w:numId w:val="3"/>
        </w:numPr>
        <w:tabs>
          <w:tab w:val="left" w:pos="860"/>
        </w:tabs>
        <w:spacing w:line="0" w:lineRule="atLeast"/>
        <w:ind w:left="860" w:hanging="500"/>
        <w:rPr>
          <w:rFonts w:ascii="MS PGothic" w:eastAsia="MS PGothic" w:hAnsi="MS PGothic"/>
          <w:sz w:val="18"/>
        </w:rPr>
      </w:pPr>
      <w:r>
        <w:rPr>
          <w:rFonts w:ascii="Times New Roman" w:eastAsia="Times New Roman" w:hAnsi="Times New Roman"/>
          <w:sz w:val="22"/>
        </w:rPr>
        <w:t xml:space="preserve">Build and decommission of complete </w:t>
      </w:r>
      <w:r w:rsidR="003E213C">
        <w:rPr>
          <w:rFonts w:ascii="Times New Roman" w:eastAsia="Times New Roman" w:hAnsi="Times New Roman"/>
          <w:sz w:val="22"/>
        </w:rPr>
        <w:t>test</w:t>
      </w:r>
      <w:r>
        <w:rPr>
          <w:rFonts w:ascii="Times New Roman" w:eastAsia="Times New Roman" w:hAnsi="Times New Roman"/>
          <w:sz w:val="22"/>
        </w:rPr>
        <w:t xml:space="preserve"> environments</w:t>
      </w:r>
    </w:p>
    <w:p w:rsidR="00757C2D" w14:paraId="0FEB1F40" w14:textId="77777777">
      <w:pPr>
        <w:spacing w:line="39" w:lineRule="exact"/>
        <w:rPr>
          <w:rFonts w:ascii="MS PGothic" w:eastAsia="MS PGothic" w:hAnsi="MS PGothic"/>
          <w:sz w:val="18"/>
        </w:rPr>
      </w:pPr>
    </w:p>
    <w:p w:rsidR="00757C2D" w14:paraId="4A1A8A47" w14:textId="77777777">
      <w:pPr>
        <w:numPr>
          <w:ilvl w:val="0"/>
          <w:numId w:val="3"/>
        </w:numPr>
        <w:tabs>
          <w:tab w:val="left" w:pos="860"/>
        </w:tabs>
        <w:spacing w:line="0" w:lineRule="atLeast"/>
        <w:ind w:left="860" w:hanging="500"/>
        <w:rPr>
          <w:rFonts w:ascii="MS PGothic" w:eastAsia="MS PGothic" w:hAnsi="MS PGothic"/>
          <w:sz w:val="18"/>
        </w:rPr>
      </w:pPr>
      <w:r>
        <w:rPr>
          <w:rFonts w:ascii="Times New Roman" w:eastAsia="Times New Roman" w:hAnsi="Times New Roman"/>
          <w:sz w:val="22"/>
        </w:rPr>
        <w:t>Running utilities based on requirements (REORG, RUNSTATS, Load, Unload, Copy)</w:t>
      </w:r>
    </w:p>
    <w:p w:rsidR="00757C2D" w14:paraId="7737B030" w14:textId="77777777">
      <w:pPr>
        <w:spacing w:line="42" w:lineRule="exact"/>
        <w:rPr>
          <w:rFonts w:ascii="MS PGothic" w:eastAsia="MS PGothic" w:hAnsi="MS PGothic"/>
          <w:sz w:val="18"/>
        </w:rPr>
      </w:pPr>
    </w:p>
    <w:p w:rsidR="00757C2D" w14:paraId="2E6F1EF2" w14:textId="3D1B05EC">
      <w:pPr>
        <w:numPr>
          <w:ilvl w:val="0"/>
          <w:numId w:val="3"/>
        </w:numPr>
        <w:tabs>
          <w:tab w:val="left" w:pos="860"/>
        </w:tabs>
        <w:spacing w:line="0" w:lineRule="atLeast"/>
        <w:ind w:left="860" w:hanging="500"/>
        <w:rPr>
          <w:rFonts w:ascii="MS PGothic" w:eastAsia="MS PGothic" w:hAnsi="MS PGothic"/>
          <w:sz w:val="18"/>
        </w:rPr>
      </w:pPr>
      <w:r>
        <w:rPr>
          <w:rFonts w:ascii="Times New Roman" w:eastAsia="Times New Roman" w:hAnsi="Times New Roman"/>
          <w:sz w:val="22"/>
        </w:rPr>
        <w:t>Build DB2 objects in Test</w:t>
      </w:r>
      <w:r w:rsidR="00E11BB9">
        <w:rPr>
          <w:rFonts w:ascii="Times New Roman" w:eastAsia="Times New Roman" w:hAnsi="Times New Roman"/>
          <w:sz w:val="22"/>
        </w:rPr>
        <w:t xml:space="preserve">, </w:t>
      </w:r>
      <w:r>
        <w:rPr>
          <w:rFonts w:ascii="Times New Roman" w:eastAsia="Times New Roman" w:hAnsi="Times New Roman"/>
          <w:sz w:val="22"/>
        </w:rPr>
        <w:t xml:space="preserve">Development </w:t>
      </w:r>
      <w:r w:rsidR="00E11BB9">
        <w:rPr>
          <w:rFonts w:ascii="Times New Roman" w:eastAsia="Times New Roman" w:hAnsi="Times New Roman"/>
          <w:sz w:val="22"/>
        </w:rPr>
        <w:t xml:space="preserve">and production </w:t>
      </w:r>
      <w:r>
        <w:rPr>
          <w:rFonts w:ascii="Times New Roman" w:eastAsia="Times New Roman" w:hAnsi="Times New Roman"/>
          <w:sz w:val="22"/>
        </w:rPr>
        <w:t xml:space="preserve">region based </w:t>
      </w:r>
      <w:r w:rsidR="00E11BB9">
        <w:rPr>
          <w:rFonts w:ascii="Times New Roman" w:eastAsia="Times New Roman" w:hAnsi="Times New Roman"/>
          <w:sz w:val="22"/>
        </w:rPr>
        <w:t>on requirements.</w:t>
      </w:r>
    </w:p>
    <w:p w:rsidR="00757C2D" w14:paraId="7802E6FA" w14:textId="77777777">
      <w:pPr>
        <w:spacing w:line="37" w:lineRule="exact"/>
        <w:rPr>
          <w:rFonts w:ascii="MS PGothic" w:eastAsia="MS PGothic" w:hAnsi="MS PGothic"/>
          <w:sz w:val="18"/>
        </w:rPr>
      </w:pPr>
    </w:p>
    <w:p w:rsidR="00757C2D" w:rsidRPr="00454AE3" w:rsidP="00454AE3" w14:paraId="7258268B" w14:textId="15EE0C30">
      <w:pPr>
        <w:numPr>
          <w:ilvl w:val="0"/>
          <w:numId w:val="3"/>
        </w:numPr>
        <w:tabs>
          <w:tab w:val="left" w:pos="860"/>
        </w:tabs>
        <w:spacing w:line="0" w:lineRule="atLeast"/>
        <w:ind w:left="860" w:hanging="500"/>
        <w:rPr>
          <w:rFonts w:ascii="MS PGothic" w:eastAsia="MS PGothic" w:hAnsi="MS PGothic"/>
          <w:sz w:val="18"/>
        </w:rPr>
        <w:sectPr>
          <w:pgSz w:w="11900" w:h="16843"/>
          <w:pgMar w:top="1221" w:right="579" w:bottom="1440" w:left="1020" w:header="0" w:footer="0" w:gutter="0"/>
          <w:cols w:space="0" w:equalWidth="0">
            <w:col w:w="10300"/>
          </w:cols>
          <w:docGrid w:linePitch="360"/>
        </w:sectPr>
      </w:pPr>
      <w:r>
        <w:rPr>
          <w:rFonts w:ascii="Times New Roman" w:eastAsia="Times New Roman" w:hAnsi="Times New Roman"/>
          <w:sz w:val="22"/>
        </w:rPr>
        <w:t>Providing 24x7 on-call support, resolving production issues</w:t>
      </w:r>
      <w:r w:rsidR="00454AE3">
        <w:rPr>
          <w:rFonts w:ascii="MS PGothic" w:eastAsia="MS PGothic" w:hAnsi="MS PGothic"/>
          <w:sz w:val="18"/>
        </w:rPr>
        <w:t>.</w:t>
      </w:r>
    </w:p>
    <w:p w:rsidR="003E7362" w:rsidRPr="00FA2D9D" w:rsidP="003E7362" w14:paraId="3ACB8840" w14:textId="77777777">
      <w:pPr>
        <w:spacing w:line="0" w:lineRule="atLeast"/>
        <w:ind w:left="140"/>
        <w:rPr>
          <w:rFonts w:ascii="Times New Roman" w:eastAsia="Times New Roman" w:hAnsi="Times New Roman"/>
          <w:b/>
          <w:sz w:val="22"/>
          <w:u w:val="single"/>
        </w:rPr>
      </w:pPr>
      <w:bookmarkStart w:id="1" w:name="page3"/>
      <w:bookmarkEnd w:id="1"/>
      <w:r w:rsidRPr="00FA2D9D">
        <w:rPr>
          <w:rFonts w:ascii="Times New Roman" w:eastAsia="Times New Roman" w:hAnsi="Times New Roman"/>
          <w:b/>
          <w:sz w:val="22"/>
          <w:u w:val="single"/>
        </w:rPr>
        <w:t>Project Experience Highlights:</w:t>
      </w:r>
    </w:p>
    <w:p w:rsidR="00FA2D9D" w:rsidP="003E7362" w14:paraId="09EFC417" w14:textId="77777777">
      <w:pPr>
        <w:spacing w:line="0" w:lineRule="atLeast"/>
        <w:ind w:left="140"/>
        <w:rPr>
          <w:rFonts w:ascii="Times New Roman" w:eastAsia="Times New Roman" w:hAnsi="Times New Roman"/>
          <w:b/>
          <w:sz w:val="22"/>
        </w:rPr>
      </w:pPr>
    </w:p>
    <w:p w:rsidR="003E7362" w:rsidP="003E7362" w14:paraId="2D36CC81" w14:textId="77777777">
      <w:pPr>
        <w:spacing w:line="1"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3480"/>
        <w:gridCol w:w="6820"/>
      </w:tblGrid>
      <w:tr w14:paraId="69B9CEFB" w14:textId="77777777" w:rsidTr="00757C2D">
        <w:tblPrEx>
          <w:tblW w:w="0" w:type="auto"/>
          <w:tblInd w:w="10" w:type="dxa"/>
          <w:tblLayout w:type="fixed"/>
          <w:tblCellMar>
            <w:left w:w="0" w:type="dxa"/>
            <w:right w:w="0" w:type="dxa"/>
          </w:tblCellMar>
          <w:tblLook w:val="0000"/>
        </w:tblPrEx>
        <w:trPr>
          <w:trHeight w:val="283"/>
        </w:trPr>
        <w:tc>
          <w:tcPr>
            <w:tcW w:w="3480" w:type="dxa"/>
            <w:tcBorders>
              <w:top w:val="single" w:sz="8" w:space="0" w:color="auto"/>
              <w:left w:val="single" w:sz="8" w:space="0" w:color="auto"/>
              <w:bottom w:val="single" w:sz="8" w:space="0" w:color="auto"/>
              <w:right w:val="single" w:sz="8" w:space="0" w:color="auto"/>
            </w:tcBorders>
            <w:shd w:val="clear" w:color="auto" w:fill="auto"/>
            <w:vAlign w:val="bottom"/>
          </w:tcPr>
          <w:p w:rsidR="003E7362" w:rsidP="00757C2D" w14:paraId="2A502EC1" w14:textId="77777777">
            <w:pPr>
              <w:spacing w:line="0" w:lineRule="atLeast"/>
              <w:ind w:left="140"/>
              <w:rPr>
                <w:rFonts w:ascii="Times New Roman" w:eastAsia="Times New Roman" w:hAnsi="Times New Roman"/>
                <w:sz w:val="22"/>
              </w:rPr>
            </w:pPr>
            <w:r>
              <w:rPr>
                <w:rFonts w:ascii="Times New Roman" w:eastAsia="Times New Roman" w:hAnsi="Times New Roman"/>
                <w:sz w:val="22"/>
              </w:rPr>
              <w:t>Project</w:t>
            </w:r>
          </w:p>
        </w:tc>
        <w:tc>
          <w:tcPr>
            <w:tcW w:w="6820" w:type="dxa"/>
            <w:tcBorders>
              <w:top w:val="single" w:sz="8" w:space="0" w:color="auto"/>
              <w:bottom w:val="single" w:sz="8" w:space="0" w:color="auto"/>
              <w:right w:val="single" w:sz="8" w:space="0" w:color="auto"/>
            </w:tcBorders>
            <w:shd w:val="clear" w:color="auto" w:fill="auto"/>
            <w:vAlign w:val="bottom"/>
          </w:tcPr>
          <w:p w:rsidR="003E7362" w:rsidP="00757C2D" w14:paraId="611E7D4D" w14:textId="77777777">
            <w:pPr>
              <w:spacing w:line="0" w:lineRule="atLeast"/>
              <w:ind w:left="100"/>
              <w:rPr>
                <w:rFonts w:ascii="Times New Roman" w:eastAsia="Times New Roman" w:hAnsi="Times New Roman"/>
                <w:sz w:val="22"/>
              </w:rPr>
            </w:pPr>
            <w:r>
              <w:rPr>
                <w:rFonts w:ascii="Times New Roman" w:eastAsia="Times New Roman" w:hAnsi="Times New Roman"/>
                <w:sz w:val="22"/>
              </w:rPr>
              <w:t>A</w:t>
            </w:r>
            <w:r w:rsidRPr="003E7362">
              <w:rPr>
                <w:rFonts w:ascii="Times New Roman" w:eastAsia="Times New Roman" w:hAnsi="Times New Roman"/>
                <w:sz w:val="22"/>
              </w:rPr>
              <w:t>meriprise financial</w:t>
            </w:r>
          </w:p>
        </w:tc>
      </w:tr>
      <w:tr w14:paraId="7DE5D18A" w14:textId="77777777" w:rsidTr="00757C2D">
        <w:tblPrEx>
          <w:tblW w:w="0" w:type="auto"/>
          <w:tblInd w:w="10" w:type="dxa"/>
          <w:tblLayout w:type="fixed"/>
          <w:tblCellMar>
            <w:left w:w="0" w:type="dxa"/>
            <w:right w:w="0" w:type="dxa"/>
          </w:tblCellMar>
          <w:tblLook w:val="0000"/>
        </w:tblPrEx>
        <w:trPr>
          <w:trHeight w:val="246"/>
        </w:trPr>
        <w:tc>
          <w:tcPr>
            <w:tcW w:w="3480" w:type="dxa"/>
            <w:tcBorders>
              <w:left w:val="single" w:sz="8" w:space="0" w:color="auto"/>
              <w:bottom w:val="single" w:sz="8" w:space="0" w:color="auto"/>
              <w:right w:val="single" w:sz="8" w:space="0" w:color="auto"/>
            </w:tcBorders>
            <w:shd w:val="clear" w:color="auto" w:fill="auto"/>
            <w:vAlign w:val="bottom"/>
          </w:tcPr>
          <w:p w:rsidR="003E7362" w:rsidP="00757C2D" w14:paraId="1846757D" w14:textId="77777777">
            <w:pPr>
              <w:spacing w:line="245" w:lineRule="exact"/>
              <w:ind w:left="140"/>
              <w:rPr>
                <w:rFonts w:ascii="Times New Roman" w:eastAsia="Times New Roman" w:hAnsi="Times New Roman"/>
                <w:sz w:val="22"/>
              </w:rPr>
            </w:pPr>
            <w:r>
              <w:rPr>
                <w:rFonts w:ascii="Times New Roman" w:eastAsia="Times New Roman" w:hAnsi="Times New Roman"/>
                <w:sz w:val="22"/>
              </w:rPr>
              <w:t>Role</w:t>
            </w:r>
          </w:p>
        </w:tc>
        <w:tc>
          <w:tcPr>
            <w:tcW w:w="6820" w:type="dxa"/>
            <w:tcBorders>
              <w:bottom w:val="single" w:sz="8" w:space="0" w:color="auto"/>
              <w:right w:val="single" w:sz="8" w:space="0" w:color="auto"/>
            </w:tcBorders>
            <w:shd w:val="clear" w:color="auto" w:fill="auto"/>
            <w:vAlign w:val="bottom"/>
          </w:tcPr>
          <w:p w:rsidR="003E7362" w:rsidP="00757C2D" w14:paraId="6215EB04" w14:textId="1692B234">
            <w:pPr>
              <w:spacing w:line="245" w:lineRule="exact"/>
              <w:ind w:left="100"/>
              <w:rPr>
                <w:rFonts w:ascii="Times New Roman" w:eastAsia="Times New Roman" w:hAnsi="Times New Roman"/>
                <w:sz w:val="22"/>
              </w:rPr>
            </w:pPr>
            <w:r>
              <w:rPr>
                <w:rFonts w:ascii="Times New Roman" w:eastAsia="Times New Roman" w:hAnsi="Times New Roman"/>
                <w:sz w:val="22"/>
              </w:rPr>
              <w:t>DB2,IMS</w:t>
            </w:r>
            <w:r w:rsidR="005123E2">
              <w:rPr>
                <w:rFonts w:ascii="Times New Roman" w:eastAsia="Times New Roman" w:hAnsi="Times New Roman"/>
                <w:sz w:val="22"/>
              </w:rPr>
              <w:t xml:space="preserve"> </w:t>
            </w:r>
            <w:r>
              <w:rPr>
                <w:rFonts w:ascii="Times New Roman" w:eastAsia="Times New Roman" w:hAnsi="Times New Roman"/>
                <w:sz w:val="22"/>
              </w:rPr>
              <w:t>Database Administrator</w:t>
            </w:r>
          </w:p>
        </w:tc>
      </w:tr>
      <w:tr w14:paraId="0ECACD1E" w14:textId="77777777" w:rsidTr="00757C2D">
        <w:tblPrEx>
          <w:tblW w:w="0" w:type="auto"/>
          <w:tblInd w:w="10" w:type="dxa"/>
          <w:tblLayout w:type="fixed"/>
          <w:tblCellMar>
            <w:left w:w="0" w:type="dxa"/>
            <w:right w:w="0" w:type="dxa"/>
          </w:tblCellMar>
          <w:tblLook w:val="0000"/>
        </w:tblPrEx>
        <w:trPr>
          <w:trHeight w:val="246"/>
        </w:trPr>
        <w:tc>
          <w:tcPr>
            <w:tcW w:w="3480" w:type="dxa"/>
            <w:tcBorders>
              <w:left w:val="single" w:sz="8" w:space="0" w:color="auto"/>
              <w:bottom w:val="single" w:sz="8" w:space="0" w:color="auto"/>
              <w:right w:val="single" w:sz="8" w:space="0" w:color="auto"/>
            </w:tcBorders>
            <w:shd w:val="clear" w:color="auto" w:fill="auto"/>
            <w:vAlign w:val="bottom"/>
          </w:tcPr>
          <w:p w:rsidR="003E7362" w:rsidP="00757C2D" w14:paraId="74A49A35" w14:textId="77777777">
            <w:pPr>
              <w:spacing w:line="245" w:lineRule="exact"/>
              <w:ind w:left="140"/>
              <w:rPr>
                <w:rFonts w:ascii="Times New Roman" w:eastAsia="Times New Roman" w:hAnsi="Times New Roman"/>
                <w:sz w:val="22"/>
              </w:rPr>
            </w:pPr>
            <w:r>
              <w:rPr>
                <w:rFonts w:ascii="Times New Roman" w:eastAsia="Times New Roman" w:hAnsi="Times New Roman"/>
                <w:sz w:val="22"/>
              </w:rPr>
              <w:t>Organization</w:t>
            </w:r>
          </w:p>
        </w:tc>
        <w:tc>
          <w:tcPr>
            <w:tcW w:w="6820" w:type="dxa"/>
            <w:tcBorders>
              <w:bottom w:val="single" w:sz="8" w:space="0" w:color="auto"/>
              <w:right w:val="single" w:sz="8" w:space="0" w:color="auto"/>
            </w:tcBorders>
            <w:shd w:val="clear" w:color="auto" w:fill="auto"/>
            <w:vAlign w:val="bottom"/>
          </w:tcPr>
          <w:p w:rsidR="003E7362" w:rsidP="00757C2D" w14:paraId="69BCE5DA" w14:textId="685D5F3A">
            <w:pPr>
              <w:spacing w:line="245" w:lineRule="exact"/>
              <w:ind w:left="100"/>
              <w:rPr>
                <w:rFonts w:ascii="Times New Roman" w:eastAsia="Times New Roman" w:hAnsi="Times New Roman"/>
                <w:sz w:val="22"/>
              </w:rPr>
            </w:pPr>
            <w:r>
              <w:rPr>
                <w:rFonts w:ascii="Times New Roman" w:eastAsia="Times New Roman" w:hAnsi="Times New Roman"/>
                <w:sz w:val="22"/>
              </w:rPr>
              <w:t>Future Focus Infot</w:t>
            </w:r>
            <w:r w:rsidR="00A463DC">
              <w:rPr>
                <w:rFonts w:ascii="Times New Roman" w:eastAsia="Times New Roman" w:hAnsi="Times New Roman"/>
                <w:sz w:val="22"/>
              </w:rPr>
              <w:t>e</w:t>
            </w:r>
            <w:r>
              <w:rPr>
                <w:rFonts w:ascii="Times New Roman" w:eastAsia="Times New Roman" w:hAnsi="Times New Roman"/>
                <w:sz w:val="22"/>
              </w:rPr>
              <w:t>ch/</w:t>
            </w:r>
            <w:r>
              <w:rPr>
                <w:rFonts w:ascii="Times New Roman" w:eastAsia="Times New Roman" w:hAnsi="Times New Roman"/>
                <w:sz w:val="22"/>
              </w:rPr>
              <w:t xml:space="preserve">Tata Consultancy Services  </w:t>
            </w:r>
          </w:p>
        </w:tc>
      </w:tr>
      <w:tr w14:paraId="6B95503A" w14:textId="77777777" w:rsidTr="00757C2D">
        <w:tblPrEx>
          <w:tblW w:w="0" w:type="auto"/>
          <w:tblInd w:w="10" w:type="dxa"/>
          <w:tblLayout w:type="fixed"/>
          <w:tblCellMar>
            <w:left w:w="0" w:type="dxa"/>
            <w:right w:w="0" w:type="dxa"/>
          </w:tblCellMar>
          <w:tblLook w:val="0000"/>
        </w:tblPrEx>
        <w:trPr>
          <w:trHeight w:val="241"/>
        </w:trPr>
        <w:tc>
          <w:tcPr>
            <w:tcW w:w="3480" w:type="dxa"/>
            <w:tcBorders>
              <w:left w:val="single" w:sz="8" w:space="0" w:color="auto"/>
              <w:right w:val="single" w:sz="8" w:space="0" w:color="auto"/>
            </w:tcBorders>
            <w:shd w:val="clear" w:color="auto" w:fill="auto"/>
            <w:vAlign w:val="bottom"/>
          </w:tcPr>
          <w:p w:rsidR="003E7362" w:rsidP="00757C2D" w14:paraId="152BA11D" w14:textId="77777777">
            <w:pPr>
              <w:spacing w:line="242" w:lineRule="exact"/>
              <w:ind w:left="140"/>
              <w:rPr>
                <w:rFonts w:ascii="Times New Roman" w:eastAsia="Times New Roman" w:hAnsi="Times New Roman"/>
                <w:sz w:val="22"/>
              </w:rPr>
            </w:pPr>
            <w:r>
              <w:rPr>
                <w:rFonts w:ascii="Times New Roman" w:eastAsia="Times New Roman" w:hAnsi="Times New Roman"/>
                <w:sz w:val="22"/>
              </w:rPr>
              <w:t>Duration</w:t>
            </w:r>
          </w:p>
        </w:tc>
        <w:tc>
          <w:tcPr>
            <w:tcW w:w="6820" w:type="dxa"/>
            <w:tcBorders>
              <w:right w:val="single" w:sz="8" w:space="0" w:color="auto"/>
            </w:tcBorders>
            <w:shd w:val="clear" w:color="auto" w:fill="auto"/>
            <w:vAlign w:val="bottom"/>
          </w:tcPr>
          <w:p w:rsidR="003E7362" w:rsidP="003E7362" w14:paraId="45D08544" w14:textId="77777777">
            <w:pPr>
              <w:spacing w:line="242" w:lineRule="exact"/>
              <w:ind w:left="100"/>
              <w:rPr>
                <w:rFonts w:ascii="Times New Roman" w:eastAsia="Times New Roman" w:hAnsi="Times New Roman"/>
                <w:sz w:val="22"/>
              </w:rPr>
            </w:pPr>
            <w:r>
              <w:rPr>
                <w:rFonts w:ascii="Times New Roman" w:eastAsia="Times New Roman" w:hAnsi="Times New Roman"/>
                <w:sz w:val="22"/>
              </w:rPr>
              <w:t>January 2019 – Till now</w:t>
            </w:r>
          </w:p>
        </w:tc>
      </w:tr>
      <w:tr w14:paraId="252D2E92" w14:textId="77777777" w:rsidTr="00757C2D">
        <w:tblPrEx>
          <w:tblW w:w="0" w:type="auto"/>
          <w:tblInd w:w="10" w:type="dxa"/>
          <w:tblLayout w:type="fixed"/>
          <w:tblCellMar>
            <w:left w:w="0" w:type="dxa"/>
            <w:right w:w="0" w:type="dxa"/>
          </w:tblCellMar>
          <w:tblLook w:val="0000"/>
        </w:tblPrEx>
        <w:trPr>
          <w:trHeight w:val="25"/>
        </w:trPr>
        <w:tc>
          <w:tcPr>
            <w:tcW w:w="3480" w:type="dxa"/>
            <w:tcBorders>
              <w:left w:val="single" w:sz="8" w:space="0" w:color="auto"/>
              <w:bottom w:val="single" w:sz="8" w:space="0" w:color="auto"/>
              <w:right w:val="single" w:sz="8" w:space="0" w:color="auto"/>
            </w:tcBorders>
            <w:shd w:val="clear" w:color="auto" w:fill="auto"/>
            <w:vAlign w:val="bottom"/>
          </w:tcPr>
          <w:p w:rsidR="003E7362" w:rsidP="00757C2D" w14:paraId="5A33A8B2" w14:textId="77777777">
            <w:pPr>
              <w:spacing w:line="0" w:lineRule="atLeast"/>
              <w:rPr>
                <w:rFonts w:ascii="Times New Roman" w:eastAsia="Times New Roman" w:hAnsi="Times New Roman"/>
                <w:sz w:val="2"/>
              </w:rPr>
            </w:pPr>
          </w:p>
        </w:tc>
        <w:tc>
          <w:tcPr>
            <w:tcW w:w="6820" w:type="dxa"/>
            <w:tcBorders>
              <w:bottom w:val="single" w:sz="8" w:space="0" w:color="auto"/>
              <w:right w:val="single" w:sz="8" w:space="0" w:color="auto"/>
            </w:tcBorders>
            <w:shd w:val="clear" w:color="auto" w:fill="auto"/>
            <w:vAlign w:val="bottom"/>
          </w:tcPr>
          <w:p w:rsidR="003E7362" w:rsidP="00757C2D" w14:paraId="0ADB9699" w14:textId="77777777">
            <w:pPr>
              <w:spacing w:line="0" w:lineRule="atLeast"/>
              <w:rPr>
                <w:rFonts w:ascii="Times New Roman" w:eastAsia="Times New Roman" w:hAnsi="Times New Roman"/>
                <w:sz w:val="2"/>
              </w:rPr>
            </w:pPr>
          </w:p>
        </w:tc>
      </w:tr>
      <w:tr w14:paraId="486468DE" w14:textId="77777777" w:rsidTr="00757C2D">
        <w:tblPrEx>
          <w:tblW w:w="0" w:type="auto"/>
          <w:tblInd w:w="10" w:type="dxa"/>
          <w:tblLayout w:type="fixed"/>
          <w:tblCellMar>
            <w:left w:w="0" w:type="dxa"/>
            <w:right w:w="0" w:type="dxa"/>
          </w:tblCellMar>
          <w:tblLook w:val="0000"/>
        </w:tblPrEx>
        <w:trPr>
          <w:trHeight w:val="242"/>
        </w:trPr>
        <w:tc>
          <w:tcPr>
            <w:tcW w:w="3480" w:type="dxa"/>
            <w:tcBorders>
              <w:left w:val="single" w:sz="8" w:space="0" w:color="auto"/>
              <w:right w:val="single" w:sz="8" w:space="0" w:color="auto"/>
            </w:tcBorders>
            <w:shd w:val="clear" w:color="auto" w:fill="auto"/>
            <w:vAlign w:val="bottom"/>
          </w:tcPr>
          <w:p w:rsidR="003E7362" w:rsidP="00757C2D" w14:paraId="5160595A" w14:textId="77777777">
            <w:pPr>
              <w:spacing w:line="242" w:lineRule="exact"/>
              <w:ind w:left="140"/>
              <w:rPr>
                <w:rFonts w:ascii="Times New Roman" w:eastAsia="Times New Roman" w:hAnsi="Times New Roman"/>
                <w:sz w:val="22"/>
              </w:rPr>
            </w:pPr>
            <w:r>
              <w:rPr>
                <w:rFonts w:ascii="Times New Roman" w:eastAsia="Times New Roman" w:hAnsi="Times New Roman"/>
                <w:sz w:val="22"/>
              </w:rPr>
              <w:t>Team Size</w:t>
            </w:r>
          </w:p>
        </w:tc>
        <w:tc>
          <w:tcPr>
            <w:tcW w:w="6820" w:type="dxa"/>
            <w:tcBorders>
              <w:right w:val="single" w:sz="8" w:space="0" w:color="auto"/>
            </w:tcBorders>
            <w:shd w:val="clear" w:color="auto" w:fill="auto"/>
            <w:vAlign w:val="bottom"/>
          </w:tcPr>
          <w:p w:rsidR="003E7362" w:rsidP="00757C2D" w14:paraId="7850A204" w14:textId="562FA0C3">
            <w:pPr>
              <w:spacing w:line="240" w:lineRule="exact"/>
              <w:ind w:left="100"/>
              <w:rPr>
                <w:rFonts w:ascii="Times New Roman" w:eastAsia="Times New Roman" w:hAnsi="Times New Roman"/>
                <w:sz w:val="21"/>
              </w:rPr>
            </w:pPr>
            <w:r>
              <w:rPr>
                <w:rFonts w:ascii="Times New Roman" w:eastAsia="Times New Roman" w:hAnsi="Times New Roman"/>
                <w:sz w:val="21"/>
              </w:rPr>
              <w:t>3</w:t>
            </w:r>
          </w:p>
        </w:tc>
      </w:tr>
      <w:tr w14:paraId="01500A94" w14:textId="77777777" w:rsidTr="00757C2D">
        <w:tblPrEx>
          <w:tblW w:w="0" w:type="auto"/>
          <w:tblInd w:w="10" w:type="dxa"/>
          <w:tblLayout w:type="fixed"/>
          <w:tblCellMar>
            <w:left w:w="0" w:type="dxa"/>
            <w:right w:w="0" w:type="dxa"/>
          </w:tblCellMar>
          <w:tblLook w:val="0000"/>
        </w:tblPrEx>
        <w:trPr>
          <w:trHeight w:val="26"/>
        </w:trPr>
        <w:tc>
          <w:tcPr>
            <w:tcW w:w="3480" w:type="dxa"/>
            <w:tcBorders>
              <w:left w:val="single" w:sz="8" w:space="0" w:color="auto"/>
              <w:bottom w:val="single" w:sz="8" w:space="0" w:color="auto"/>
              <w:right w:val="single" w:sz="8" w:space="0" w:color="auto"/>
            </w:tcBorders>
            <w:shd w:val="clear" w:color="auto" w:fill="auto"/>
            <w:vAlign w:val="bottom"/>
          </w:tcPr>
          <w:p w:rsidR="003E7362" w:rsidP="00757C2D" w14:paraId="4F17D866" w14:textId="77777777">
            <w:pPr>
              <w:spacing w:line="0" w:lineRule="atLeast"/>
              <w:rPr>
                <w:rFonts w:ascii="Times New Roman" w:eastAsia="Times New Roman" w:hAnsi="Times New Roman"/>
                <w:sz w:val="2"/>
              </w:rPr>
            </w:pPr>
          </w:p>
        </w:tc>
        <w:tc>
          <w:tcPr>
            <w:tcW w:w="6820" w:type="dxa"/>
            <w:tcBorders>
              <w:bottom w:val="single" w:sz="8" w:space="0" w:color="auto"/>
              <w:right w:val="single" w:sz="8" w:space="0" w:color="auto"/>
            </w:tcBorders>
            <w:shd w:val="clear" w:color="auto" w:fill="auto"/>
            <w:vAlign w:val="bottom"/>
          </w:tcPr>
          <w:p w:rsidR="003E7362" w:rsidP="00757C2D" w14:paraId="60D5B365" w14:textId="77777777">
            <w:pPr>
              <w:spacing w:line="0" w:lineRule="atLeast"/>
              <w:rPr>
                <w:rFonts w:ascii="Times New Roman" w:eastAsia="Times New Roman" w:hAnsi="Times New Roman"/>
                <w:sz w:val="2"/>
              </w:rPr>
            </w:pPr>
          </w:p>
        </w:tc>
      </w:tr>
      <w:tr w14:paraId="5E9D0BEE" w14:textId="77777777" w:rsidTr="00757C2D">
        <w:tblPrEx>
          <w:tblW w:w="0" w:type="auto"/>
          <w:tblInd w:w="10" w:type="dxa"/>
          <w:tblLayout w:type="fixed"/>
          <w:tblCellMar>
            <w:left w:w="0" w:type="dxa"/>
            <w:right w:w="0" w:type="dxa"/>
          </w:tblCellMar>
          <w:tblLook w:val="0000"/>
        </w:tblPrEx>
        <w:trPr>
          <w:trHeight w:val="241"/>
        </w:trPr>
        <w:tc>
          <w:tcPr>
            <w:tcW w:w="3480" w:type="dxa"/>
            <w:tcBorders>
              <w:left w:val="single" w:sz="8" w:space="0" w:color="auto"/>
              <w:right w:val="single" w:sz="8" w:space="0" w:color="auto"/>
            </w:tcBorders>
            <w:shd w:val="clear" w:color="auto" w:fill="auto"/>
            <w:vAlign w:val="bottom"/>
          </w:tcPr>
          <w:p w:rsidR="003E7362" w:rsidP="00757C2D" w14:paraId="76B27DEB" w14:textId="77777777">
            <w:pPr>
              <w:spacing w:line="241" w:lineRule="exact"/>
              <w:ind w:left="140"/>
              <w:rPr>
                <w:rFonts w:ascii="Times New Roman" w:eastAsia="Times New Roman" w:hAnsi="Times New Roman"/>
                <w:sz w:val="22"/>
              </w:rPr>
            </w:pPr>
            <w:r>
              <w:rPr>
                <w:rFonts w:ascii="Times New Roman" w:eastAsia="Times New Roman" w:hAnsi="Times New Roman"/>
                <w:sz w:val="22"/>
              </w:rPr>
              <w:t>Environment</w:t>
            </w:r>
          </w:p>
        </w:tc>
        <w:tc>
          <w:tcPr>
            <w:tcW w:w="6820" w:type="dxa"/>
            <w:tcBorders>
              <w:right w:val="single" w:sz="8" w:space="0" w:color="auto"/>
            </w:tcBorders>
            <w:shd w:val="clear" w:color="auto" w:fill="auto"/>
            <w:vAlign w:val="bottom"/>
          </w:tcPr>
          <w:p w:rsidR="003E7362" w:rsidP="00757C2D" w14:paraId="38959C61" w14:textId="77777777">
            <w:pPr>
              <w:spacing w:line="241" w:lineRule="exact"/>
              <w:ind w:left="100"/>
              <w:rPr>
                <w:rFonts w:ascii="Times New Roman" w:eastAsia="Times New Roman" w:hAnsi="Times New Roman"/>
                <w:sz w:val="22"/>
              </w:rPr>
            </w:pPr>
            <w:r>
              <w:rPr>
                <w:rFonts w:ascii="Times New Roman" w:eastAsia="Times New Roman" w:hAnsi="Times New Roman"/>
                <w:sz w:val="22"/>
              </w:rPr>
              <w:t>IBM Mainframe &amp; DB2,IMS</w:t>
            </w:r>
          </w:p>
        </w:tc>
      </w:tr>
      <w:tr w14:paraId="35FCFE7A" w14:textId="77777777" w:rsidTr="00757C2D">
        <w:tblPrEx>
          <w:tblW w:w="0" w:type="auto"/>
          <w:tblInd w:w="10" w:type="dxa"/>
          <w:tblLayout w:type="fixed"/>
          <w:tblCellMar>
            <w:left w:w="0" w:type="dxa"/>
            <w:right w:w="0" w:type="dxa"/>
          </w:tblCellMar>
          <w:tblLook w:val="0000"/>
        </w:tblPrEx>
        <w:trPr>
          <w:trHeight w:val="27"/>
        </w:trPr>
        <w:tc>
          <w:tcPr>
            <w:tcW w:w="3480" w:type="dxa"/>
            <w:tcBorders>
              <w:left w:val="single" w:sz="8" w:space="0" w:color="auto"/>
              <w:bottom w:val="single" w:sz="8" w:space="0" w:color="auto"/>
              <w:right w:val="single" w:sz="8" w:space="0" w:color="auto"/>
            </w:tcBorders>
            <w:shd w:val="clear" w:color="auto" w:fill="auto"/>
            <w:vAlign w:val="bottom"/>
          </w:tcPr>
          <w:p w:rsidR="003E7362" w:rsidP="00757C2D" w14:paraId="49DF895E" w14:textId="77777777">
            <w:pPr>
              <w:spacing w:line="0" w:lineRule="atLeast"/>
              <w:rPr>
                <w:rFonts w:ascii="Times New Roman" w:eastAsia="Times New Roman" w:hAnsi="Times New Roman"/>
                <w:sz w:val="2"/>
              </w:rPr>
            </w:pPr>
          </w:p>
        </w:tc>
        <w:tc>
          <w:tcPr>
            <w:tcW w:w="6820" w:type="dxa"/>
            <w:tcBorders>
              <w:bottom w:val="single" w:sz="8" w:space="0" w:color="auto"/>
              <w:right w:val="single" w:sz="8" w:space="0" w:color="auto"/>
            </w:tcBorders>
            <w:shd w:val="clear" w:color="auto" w:fill="auto"/>
            <w:vAlign w:val="bottom"/>
          </w:tcPr>
          <w:p w:rsidR="003E7362" w:rsidP="00757C2D" w14:paraId="1FA5C82C" w14:textId="77777777">
            <w:pPr>
              <w:spacing w:line="0" w:lineRule="atLeast"/>
              <w:rPr>
                <w:rFonts w:ascii="Times New Roman" w:eastAsia="Times New Roman" w:hAnsi="Times New Roman"/>
                <w:sz w:val="2"/>
              </w:rPr>
            </w:pPr>
          </w:p>
        </w:tc>
      </w:tr>
    </w:tbl>
    <w:p w:rsidR="003E7362" w:rsidP="003E7362" w14:paraId="45BB5487" w14:textId="77777777">
      <w:pPr>
        <w:spacing w:line="88" w:lineRule="exact"/>
        <w:rPr>
          <w:rFonts w:ascii="Times New Roman" w:eastAsia="Times New Roman" w:hAnsi="Times New Roman"/>
        </w:rPr>
      </w:pPr>
    </w:p>
    <w:p w:rsidR="003E7362" w:rsidP="003E7362" w14:paraId="3EA6A073" w14:textId="77777777">
      <w:pPr>
        <w:spacing w:line="0" w:lineRule="atLeast"/>
        <w:ind w:left="140"/>
        <w:rPr>
          <w:rFonts w:ascii="Times New Roman" w:eastAsia="Times New Roman" w:hAnsi="Times New Roman"/>
          <w:b/>
          <w:sz w:val="22"/>
          <w:u w:val="single"/>
        </w:rPr>
      </w:pPr>
      <w:r>
        <w:rPr>
          <w:rFonts w:ascii="Times New Roman" w:eastAsia="Times New Roman" w:hAnsi="Times New Roman"/>
          <w:b/>
          <w:sz w:val="22"/>
          <w:u w:val="single"/>
        </w:rPr>
        <w:t>Description:</w:t>
      </w:r>
    </w:p>
    <w:p w:rsidR="003E7362" w14:paraId="19663AB7" w14:textId="77777777">
      <w:pPr>
        <w:spacing w:line="0" w:lineRule="atLeast"/>
        <w:rPr>
          <w:rFonts w:ascii="Times New Roman" w:eastAsia="Times New Roman" w:hAnsi="Times New Roman"/>
          <w:b/>
          <w:sz w:val="22"/>
          <w:u w:val="single"/>
        </w:rPr>
      </w:pPr>
    </w:p>
    <w:p w:rsidR="003E7362" w:rsidRPr="00757C2D" w14:paraId="01E73748" w14:textId="77777777">
      <w:pPr>
        <w:spacing w:line="0" w:lineRule="atLeast"/>
        <w:rPr>
          <w:rFonts w:ascii="Times New Roman" w:eastAsia="Times New Roman" w:hAnsi="Times New Roman" w:cs="Times New Roman"/>
          <w:color w:val="000000"/>
          <w:sz w:val="22"/>
          <w:szCs w:val="22"/>
          <w:u w:val="single"/>
        </w:rPr>
      </w:pPr>
      <w:r w:rsidRPr="00757C2D">
        <w:rPr>
          <w:rFonts w:ascii="Times New Roman" w:hAnsi="Times New Roman" w:cs="Times New Roman"/>
          <w:bCs/>
          <w:color w:val="000000"/>
          <w:sz w:val="22"/>
          <w:szCs w:val="22"/>
          <w:shd w:val="clear" w:color="auto" w:fill="FFFFFF"/>
        </w:rPr>
        <w:t>Ameriprise Financial, Inc.</w:t>
      </w:r>
      <w:r w:rsidRPr="00757C2D">
        <w:rPr>
          <w:rFonts w:ascii="Times New Roman" w:hAnsi="Times New Roman" w:cs="Times New Roman"/>
          <w:color w:val="000000"/>
          <w:sz w:val="22"/>
          <w:szCs w:val="22"/>
          <w:shd w:val="clear" w:color="auto" w:fill="FFFFFF"/>
        </w:rPr>
        <w:t xml:space="preserve">  </w:t>
      </w:r>
      <w:r w:rsidRPr="00757C2D" w:rsidR="003E6AFF">
        <w:rPr>
          <w:rFonts w:ascii="Times New Roman" w:hAnsi="Times New Roman" w:cs="Times New Roman"/>
          <w:color w:val="000000"/>
          <w:sz w:val="22"/>
          <w:szCs w:val="22"/>
          <w:shd w:val="clear" w:color="auto" w:fill="FFFFFF"/>
        </w:rPr>
        <w:t>is  an</w:t>
      </w:r>
      <w:r w:rsidRPr="00757C2D">
        <w:rPr>
          <w:rFonts w:ascii="Times New Roman" w:hAnsi="Times New Roman" w:cs="Times New Roman"/>
          <w:color w:val="000000"/>
          <w:sz w:val="22"/>
          <w:szCs w:val="22"/>
          <w:shd w:val="clear" w:color="auto" w:fill="FFFFFF"/>
        </w:rPr>
        <w:t xml:space="preserve">  American  diversified  financial  services company.</w:t>
      </w:r>
      <w:r w:rsidRPr="00757C2D">
        <w:rPr>
          <w:rFonts w:ascii="Times New Roman" w:hAnsi="Times New Roman" w:cs="Times New Roman"/>
          <w:color w:val="000000"/>
          <w:sz w:val="22"/>
          <w:szCs w:val="22"/>
          <w:shd w:val="clear" w:color="auto" w:fill="FFFFFF"/>
          <w:vertAlign w:val="superscript"/>
        </w:rPr>
        <w:t xml:space="preserve"> </w:t>
      </w:r>
      <w:r w:rsidRPr="00757C2D">
        <w:rPr>
          <w:rFonts w:ascii="Times New Roman" w:hAnsi="Times New Roman" w:cs="Times New Roman"/>
          <w:color w:val="000000"/>
          <w:sz w:val="22"/>
          <w:szCs w:val="22"/>
          <w:shd w:val="clear" w:color="auto" w:fill="FFFFFF"/>
        </w:rPr>
        <w:t> Ameriprise Financial  engages  in  business  through  its  subsidiaries, providing  financial  planning,  products  and services, including  </w:t>
      </w:r>
      <w:hyperlink r:id="rId10" w:tooltip="Wealth management" w:history="1">
        <w:r w:rsidRPr="00757C2D">
          <w:rPr>
            <w:rStyle w:val="Hyperlink"/>
            <w:rFonts w:ascii="Times New Roman" w:hAnsi="Times New Roman" w:cs="Times New Roman"/>
            <w:color w:val="000000"/>
            <w:sz w:val="22"/>
            <w:szCs w:val="22"/>
            <w:u w:val="none"/>
            <w:shd w:val="clear" w:color="auto" w:fill="FFFFFF"/>
          </w:rPr>
          <w:t>wealth management</w:t>
        </w:r>
      </w:hyperlink>
      <w:r w:rsidRPr="00757C2D">
        <w:rPr>
          <w:rFonts w:ascii="Times New Roman" w:hAnsi="Times New Roman" w:cs="Times New Roman"/>
          <w:color w:val="000000"/>
          <w:sz w:val="22"/>
          <w:szCs w:val="22"/>
          <w:shd w:val="clear" w:color="auto" w:fill="FFFFFF"/>
        </w:rPr>
        <w:t>, </w:t>
      </w:r>
      <w:hyperlink r:id="rId11" w:tooltip="Asset management" w:history="1">
        <w:r w:rsidRPr="00757C2D">
          <w:rPr>
            <w:rStyle w:val="Hyperlink"/>
            <w:rFonts w:ascii="Times New Roman" w:hAnsi="Times New Roman" w:cs="Times New Roman"/>
            <w:color w:val="000000"/>
            <w:sz w:val="22"/>
            <w:szCs w:val="22"/>
            <w:u w:val="none"/>
            <w:shd w:val="clear" w:color="auto" w:fill="FFFFFF"/>
          </w:rPr>
          <w:t>asset management</w:t>
        </w:r>
      </w:hyperlink>
      <w:r w:rsidRPr="00757C2D">
        <w:rPr>
          <w:rFonts w:ascii="Times New Roman" w:hAnsi="Times New Roman" w:cs="Times New Roman"/>
          <w:color w:val="000000"/>
          <w:sz w:val="22"/>
          <w:szCs w:val="22"/>
          <w:shd w:val="clear" w:color="auto" w:fill="FFFFFF"/>
        </w:rPr>
        <w:t>, </w:t>
      </w:r>
      <w:hyperlink r:id="rId12" w:tooltip="Insurance" w:history="1">
        <w:r w:rsidRPr="00757C2D">
          <w:rPr>
            <w:rStyle w:val="Hyperlink"/>
            <w:rFonts w:ascii="Times New Roman" w:hAnsi="Times New Roman" w:cs="Times New Roman"/>
            <w:color w:val="000000"/>
            <w:sz w:val="22"/>
            <w:szCs w:val="22"/>
            <w:u w:val="none"/>
            <w:shd w:val="clear" w:color="auto" w:fill="FFFFFF"/>
          </w:rPr>
          <w:t>insurance</w:t>
        </w:r>
      </w:hyperlink>
      <w:r w:rsidRPr="00757C2D">
        <w:rPr>
          <w:rFonts w:ascii="Times New Roman" w:hAnsi="Times New Roman" w:cs="Times New Roman"/>
          <w:color w:val="000000"/>
          <w:sz w:val="22"/>
          <w:szCs w:val="22"/>
          <w:shd w:val="clear" w:color="auto" w:fill="FFFFFF"/>
        </w:rPr>
        <w:t>, </w:t>
      </w:r>
      <w:hyperlink r:id="rId13" w:tooltip="Annuity (US financial products)" w:history="1">
        <w:r w:rsidRPr="00757C2D">
          <w:rPr>
            <w:rStyle w:val="Hyperlink"/>
            <w:rFonts w:ascii="Times New Roman" w:hAnsi="Times New Roman" w:cs="Times New Roman"/>
            <w:color w:val="000000"/>
            <w:sz w:val="22"/>
            <w:szCs w:val="22"/>
            <w:u w:val="none"/>
            <w:shd w:val="clear" w:color="auto" w:fill="FFFFFF"/>
          </w:rPr>
          <w:t>annuities,</w:t>
        </w:r>
      </w:hyperlink>
      <w:r w:rsidRPr="00757C2D">
        <w:rPr>
          <w:rFonts w:ascii="Times New Roman" w:hAnsi="Times New Roman" w:cs="Times New Roman"/>
          <w:color w:val="000000"/>
          <w:sz w:val="22"/>
          <w:szCs w:val="22"/>
          <w:shd w:val="clear" w:color="auto" w:fill="FFFFFF"/>
        </w:rPr>
        <w:t xml:space="preserve"> and  </w:t>
      </w:r>
      <w:hyperlink r:id="rId14" w:tooltip="Estate planning" w:history="1">
        <w:r w:rsidRPr="00757C2D">
          <w:rPr>
            <w:rStyle w:val="Hyperlink"/>
            <w:rFonts w:ascii="Times New Roman" w:hAnsi="Times New Roman" w:cs="Times New Roman"/>
            <w:color w:val="000000"/>
            <w:sz w:val="22"/>
            <w:szCs w:val="22"/>
            <w:u w:val="none"/>
            <w:shd w:val="clear" w:color="auto" w:fill="FFFFFF"/>
          </w:rPr>
          <w:t>estate  planning</w:t>
        </w:r>
      </w:hyperlink>
      <w:r w:rsidRPr="00757C2D">
        <w:rPr>
          <w:rFonts w:ascii="Times New Roman" w:hAnsi="Times New Roman" w:cs="Times New Roman"/>
          <w:color w:val="000000"/>
          <w:sz w:val="22"/>
          <w:szCs w:val="22"/>
          <w:shd w:val="clear" w:color="auto" w:fill="FFFFFF"/>
        </w:rPr>
        <w:t>.</w:t>
      </w:r>
    </w:p>
    <w:p w:rsidR="003E7362" w:rsidRPr="005123E2" w14:paraId="1E406C7F" w14:textId="77777777">
      <w:pPr>
        <w:spacing w:line="0" w:lineRule="atLeast"/>
        <w:rPr>
          <w:rFonts w:ascii="Times New Roman" w:eastAsia="Times New Roman" w:hAnsi="Times New Roman"/>
          <w:sz w:val="22"/>
          <w:u w:val="single"/>
        </w:rPr>
      </w:pPr>
    </w:p>
    <w:p w:rsidR="003E7362" w14:paraId="288F057A" w14:textId="77777777">
      <w:pPr>
        <w:spacing w:line="0" w:lineRule="atLeast"/>
        <w:rPr>
          <w:rFonts w:ascii="Times New Roman" w:eastAsia="Times New Roman" w:hAnsi="Times New Roman"/>
          <w:b/>
          <w:sz w:val="22"/>
          <w:u w:val="single"/>
        </w:rPr>
      </w:pPr>
    </w:p>
    <w:p w:rsidR="005123E2" w:rsidP="005123E2" w14:paraId="11D1F2CA" w14:textId="77777777">
      <w:pPr>
        <w:spacing w:line="0" w:lineRule="atLeast"/>
        <w:ind w:left="140"/>
        <w:rPr>
          <w:rFonts w:ascii="Times New Roman" w:eastAsia="Times New Roman" w:hAnsi="Times New Roman"/>
          <w:sz w:val="22"/>
          <w:u w:val="single"/>
        </w:rPr>
      </w:pPr>
      <w:r>
        <w:rPr>
          <w:rFonts w:ascii="Times New Roman" w:eastAsia="Times New Roman" w:hAnsi="Times New Roman"/>
          <w:sz w:val="22"/>
          <w:u w:val="single"/>
        </w:rPr>
        <w:t>Responsibilities:</w:t>
      </w:r>
    </w:p>
    <w:p w:rsidR="003E7362" w14:paraId="3E5BDE37" w14:textId="77777777">
      <w:pPr>
        <w:spacing w:line="0" w:lineRule="atLeast"/>
        <w:rPr>
          <w:rFonts w:ascii="Times New Roman" w:eastAsia="Times New Roman" w:hAnsi="Times New Roman"/>
          <w:b/>
          <w:sz w:val="22"/>
          <w:u w:val="single"/>
        </w:rPr>
      </w:pPr>
    </w:p>
    <w:p w:rsidR="005123E2" w:rsidRPr="0079088E" w:rsidP="0079088E" w14:paraId="6568AB9C" w14:textId="77777777">
      <w:pPr>
        <w:numPr>
          <w:ilvl w:val="0"/>
          <w:numId w:val="7"/>
        </w:numPr>
        <w:spacing w:line="0" w:lineRule="atLeast"/>
        <w:rPr>
          <w:rFonts w:ascii="Times New Roman" w:eastAsia="Times New Roman" w:hAnsi="Times New Roman"/>
          <w:b/>
          <w:sz w:val="22"/>
          <w:u w:val="single"/>
        </w:rPr>
      </w:pPr>
      <w:r>
        <w:rPr>
          <w:rFonts w:ascii="Times New Roman" w:eastAsia="Times New Roman" w:hAnsi="Times New Roman"/>
          <w:sz w:val="22"/>
        </w:rPr>
        <w:t>Providing production support 24*7.</w:t>
      </w:r>
    </w:p>
    <w:p w:rsidR="0079088E" w:rsidRPr="005123E2" w:rsidP="0079088E" w14:paraId="7B8C7262" w14:textId="77777777">
      <w:pPr>
        <w:numPr>
          <w:ilvl w:val="0"/>
          <w:numId w:val="7"/>
        </w:numPr>
        <w:spacing w:line="0" w:lineRule="atLeast"/>
        <w:rPr>
          <w:rFonts w:ascii="Times New Roman" w:eastAsia="Times New Roman" w:hAnsi="Times New Roman"/>
          <w:b/>
          <w:sz w:val="22"/>
          <w:u w:val="single"/>
        </w:rPr>
      </w:pPr>
      <w:r>
        <w:rPr>
          <w:rFonts w:ascii="Times New Roman" w:eastAsia="Times New Roman" w:hAnsi="Times New Roman"/>
          <w:sz w:val="22"/>
        </w:rPr>
        <w:t>Providing end to end support for various projects for the client.</w:t>
      </w:r>
    </w:p>
    <w:p w:rsidR="005123E2" w:rsidRPr="005123E2" w:rsidP="0079088E" w14:paraId="560D1D53" w14:textId="77777777">
      <w:pPr>
        <w:numPr>
          <w:ilvl w:val="0"/>
          <w:numId w:val="7"/>
        </w:numPr>
        <w:spacing w:line="0" w:lineRule="atLeast"/>
        <w:rPr>
          <w:rFonts w:ascii="Times New Roman" w:eastAsia="Times New Roman" w:hAnsi="Times New Roman"/>
          <w:b/>
          <w:sz w:val="22"/>
          <w:u w:val="single"/>
        </w:rPr>
      </w:pPr>
      <w:r>
        <w:rPr>
          <w:rFonts w:ascii="Times New Roman" w:eastAsia="Times New Roman" w:hAnsi="Times New Roman"/>
          <w:sz w:val="22"/>
        </w:rPr>
        <w:t>Performance tuning for slow running jobs.</w:t>
      </w:r>
    </w:p>
    <w:p w:rsidR="005123E2" w:rsidRPr="005123E2" w:rsidP="0079088E" w14:paraId="502ADF94" w14:textId="77777777">
      <w:pPr>
        <w:numPr>
          <w:ilvl w:val="0"/>
          <w:numId w:val="7"/>
        </w:numPr>
        <w:spacing w:line="0" w:lineRule="atLeast"/>
        <w:rPr>
          <w:rFonts w:ascii="Times New Roman" w:eastAsia="Times New Roman" w:hAnsi="Times New Roman"/>
          <w:b/>
          <w:sz w:val="22"/>
          <w:u w:val="single"/>
        </w:rPr>
      </w:pPr>
      <w:r>
        <w:rPr>
          <w:rFonts w:ascii="Times New Roman" w:eastAsia="Times New Roman" w:hAnsi="Times New Roman"/>
          <w:sz w:val="22"/>
        </w:rPr>
        <w:t>Production changes implementation.</w:t>
      </w:r>
    </w:p>
    <w:p w:rsidR="003E7362" w:rsidRPr="00324ED8" w:rsidP="0079088E" w14:paraId="17D01639" w14:textId="77777777">
      <w:pPr>
        <w:numPr>
          <w:ilvl w:val="0"/>
          <w:numId w:val="7"/>
        </w:numPr>
        <w:spacing w:line="0" w:lineRule="atLeast"/>
        <w:rPr>
          <w:rFonts w:ascii="Times New Roman" w:eastAsia="Times New Roman" w:hAnsi="Times New Roman"/>
          <w:b/>
          <w:sz w:val="22"/>
          <w:u w:val="single"/>
        </w:rPr>
      </w:pPr>
      <w:r>
        <w:rPr>
          <w:rFonts w:ascii="Times New Roman" w:eastAsia="Times New Roman" w:hAnsi="Times New Roman"/>
          <w:sz w:val="22"/>
        </w:rPr>
        <w:t>Creating and maintaining database objects, associated privileges and maintenance utilities in test and production environments.</w:t>
      </w:r>
    </w:p>
    <w:p w:rsidR="00324ED8" w:rsidRPr="00324ED8" w:rsidP="0079088E" w14:paraId="24F139F0" w14:textId="010C0F13">
      <w:pPr>
        <w:numPr>
          <w:ilvl w:val="0"/>
          <w:numId w:val="7"/>
        </w:numPr>
        <w:spacing w:line="0" w:lineRule="atLeast"/>
        <w:rPr>
          <w:rFonts w:ascii="Times New Roman" w:eastAsia="Times New Roman" w:hAnsi="Times New Roman"/>
          <w:b/>
          <w:sz w:val="22"/>
          <w:u w:val="single"/>
        </w:rPr>
      </w:pPr>
      <w:r>
        <w:rPr>
          <w:rFonts w:ascii="Times New Roman" w:eastAsia="Times New Roman" w:hAnsi="Times New Roman"/>
          <w:sz w:val="22"/>
        </w:rPr>
        <w:t>As a DevOps DBA provide support and work in both Development and Operation environment.</w:t>
      </w:r>
    </w:p>
    <w:p w:rsidR="00324ED8" w:rsidRPr="00324ED8" w:rsidP="0079088E" w14:paraId="55486CA0" w14:textId="77777777">
      <w:pPr>
        <w:numPr>
          <w:ilvl w:val="0"/>
          <w:numId w:val="7"/>
        </w:numPr>
        <w:spacing w:line="0" w:lineRule="atLeast"/>
        <w:rPr>
          <w:rFonts w:ascii="Times New Roman" w:eastAsia="Times New Roman" w:hAnsi="Times New Roman"/>
          <w:b/>
          <w:sz w:val="22"/>
          <w:u w:val="single"/>
        </w:rPr>
      </w:pPr>
      <w:r>
        <w:rPr>
          <w:rFonts w:ascii="Times New Roman" w:eastAsia="Times New Roman" w:hAnsi="Times New Roman"/>
          <w:sz w:val="22"/>
        </w:rPr>
        <w:t xml:space="preserve"> Creation of Changeman packages for production implementation.</w:t>
      </w:r>
    </w:p>
    <w:p w:rsidR="00324ED8" w:rsidRPr="00324ED8" w:rsidP="0079088E" w14:paraId="567C180E" w14:textId="77777777">
      <w:pPr>
        <w:numPr>
          <w:ilvl w:val="0"/>
          <w:numId w:val="7"/>
        </w:numPr>
        <w:spacing w:line="0" w:lineRule="atLeast"/>
        <w:rPr>
          <w:rFonts w:ascii="Times New Roman" w:eastAsia="Times New Roman" w:hAnsi="Times New Roman"/>
          <w:b/>
          <w:sz w:val="22"/>
          <w:u w:val="single"/>
        </w:rPr>
      </w:pPr>
      <w:r>
        <w:rPr>
          <w:rFonts w:ascii="Times New Roman" w:eastAsia="Times New Roman" w:hAnsi="Times New Roman"/>
          <w:sz w:val="22"/>
        </w:rPr>
        <w:t>Scheduling of DB2,</w:t>
      </w:r>
      <w:r w:rsidR="0079088E">
        <w:rPr>
          <w:rFonts w:ascii="Times New Roman" w:eastAsia="Times New Roman" w:hAnsi="Times New Roman"/>
          <w:sz w:val="22"/>
        </w:rPr>
        <w:t xml:space="preserve"> </w:t>
      </w:r>
      <w:r>
        <w:rPr>
          <w:rFonts w:ascii="Times New Roman" w:eastAsia="Times New Roman" w:hAnsi="Times New Roman"/>
          <w:sz w:val="22"/>
        </w:rPr>
        <w:t xml:space="preserve">IMS Jobs in Production as well </w:t>
      </w:r>
      <w:r w:rsidR="003E6AFF">
        <w:rPr>
          <w:rFonts w:ascii="Times New Roman" w:eastAsia="Times New Roman" w:hAnsi="Times New Roman"/>
          <w:sz w:val="22"/>
        </w:rPr>
        <w:t xml:space="preserve">as </w:t>
      </w:r>
      <w:r>
        <w:rPr>
          <w:rFonts w:ascii="Times New Roman" w:eastAsia="Times New Roman" w:hAnsi="Times New Roman"/>
          <w:sz w:val="22"/>
        </w:rPr>
        <w:t>in Test environments.</w:t>
      </w:r>
    </w:p>
    <w:p w:rsidR="00324ED8" w:rsidRPr="0079088E" w:rsidP="0079088E" w14:paraId="71B3BA6F" w14:textId="77777777">
      <w:pPr>
        <w:numPr>
          <w:ilvl w:val="0"/>
          <w:numId w:val="7"/>
        </w:numPr>
        <w:spacing w:line="0" w:lineRule="atLeast"/>
        <w:rPr>
          <w:rFonts w:ascii="Times New Roman" w:eastAsia="Times New Roman" w:hAnsi="Times New Roman"/>
          <w:b/>
          <w:sz w:val="22"/>
          <w:u w:val="single"/>
        </w:rPr>
      </w:pPr>
      <w:r>
        <w:rPr>
          <w:rFonts w:ascii="Times New Roman" w:eastAsia="Times New Roman" w:hAnsi="Times New Roman"/>
          <w:sz w:val="22"/>
        </w:rPr>
        <w:t xml:space="preserve">Create and maintain DB2 and IMS maintenance jobs in Production Environment. </w:t>
      </w:r>
    </w:p>
    <w:p w:rsidR="0079088E" w:rsidRPr="0079088E" w:rsidP="0079088E" w14:paraId="17041D00" w14:textId="77777777">
      <w:pPr>
        <w:numPr>
          <w:ilvl w:val="0"/>
          <w:numId w:val="7"/>
        </w:numPr>
        <w:spacing w:line="0" w:lineRule="atLeast"/>
        <w:rPr>
          <w:rFonts w:ascii="Times New Roman" w:eastAsia="Times New Roman" w:hAnsi="Times New Roman"/>
          <w:b/>
          <w:sz w:val="22"/>
          <w:u w:val="single"/>
        </w:rPr>
      </w:pPr>
      <w:r>
        <w:rPr>
          <w:rFonts w:ascii="Times New Roman" w:eastAsia="Times New Roman" w:hAnsi="Times New Roman"/>
          <w:sz w:val="22"/>
        </w:rPr>
        <w:t xml:space="preserve">Proficiently work on Problem, Incident, and change management. </w:t>
      </w:r>
    </w:p>
    <w:p w:rsidR="0079088E" w:rsidRPr="00324ED8" w:rsidP="0079088E" w14:paraId="13D95967" w14:textId="77777777">
      <w:pPr>
        <w:numPr>
          <w:ilvl w:val="0"/>
          <w:numId w:val="7"/>
        </w:numPr>
        <w:spacing w:line="0" w:lineRule="atLeast"/>
        <w:rPr>
          <w:rFonts w:ascii="Times New Roman" w:eastAsia="Times New Roman" w:hAnsi="Times New Roman"/>
          <w:b/>
          <w:sz w:val="22"/>
          <w:u w:val="single"/>
        </w:rPr>
      </w:pPr>
      <w:r>
        <w:rPr>
          <w:rFonts w:ascii="Times New Roman" w:eastAsia="Times New Roman" w:hAnsi="Times New Roman"/>
          <w:sz w:val="22"/>
        </w:rPr>
        <w:t>Working as availability and shift leader.</w:t>
      </w:r>
    </w:p>
    <w:p w:rsidR="00324ED8" w:rsidRPr="00324ED8" w:rsidP="00324ED8" w14:paraId="14477413" w14:textId="77777777">
      <w:pPr>
        <w:spacing w:line="0" w:lineRule="atLeast"/>
        <w:ind w:left="720"/>
        <w:rPr>
          <w:rFonts w:ascii="Times New Roman" w:eastAsia="Times New Roman" w:hAnsi="Times New Roman"/>
          <w:b/>
          <w:sz w:val="22"/>
          <w:u w:val="single"/>
        </w:rPr>
      </w:pPr>
    </w:p>
    <w:p w:rsidR="00324ED8" w:rsidP="00324ED8" w14:paraId="143CC476" w14:textId="77777777">
      <w:pPr>
        <w:spacing w:line="0" w:lineRule="atLeast"/>
        <w:ind w:left="720"/>
        <w:rPr>
          <w:rFonts w:ascii="Times New Roman" w:eastAsia="Times New Roman" w:hAnsi="Times New Roman"/>
          <w:b/>
          <w:sz w:val="22"/>
          <w:u w:val="single"/>
        </w:rPr>
      </w:pPr>
    </w:p>
    <w:p w:rsidR="003E7362" w14:paraId="7A49A83F" w14:textId="77777777">
      <w:pPr>
        <w:spacing w:line="0" w:lineRule="atLeast"/>
        <w:rPr>
          <w:rFonts w:ascii="Times New Roman" w:eastAsia="Times New Roman" w:hAnsi="Times New Roman"/>
          <w:b/>
          <w:sz w:val="22"/>
          <w:u w:val="single"/>
        </w:rPr>
      </w:pPr>
    </w:p>
    <w:p w:rsidR="003E7362" w14:paraId="76C880BB" w14:textId="77777777">
      <w:pPr>
        <w:spacing w:line="0" w:lineRule="atLeast"/>
        <w:rPr>
          <w:rFonts w:ascii="Times New Roman" w:eastAsia="Times New Roman" w:hAnsi="Times New Roman"/>
          <w:b/>
          <w:sz w:val="22"/>
          <w:u w:val="single"/>
        </w:rPr>
      </w:pPr>
    </w:p>
    <w:p w:rsidR="003E7362" w14:paraId="04FF6BEA" w14:textId="77777777">
      <w:pPr>
        <w:spacing w:line="0" w:lineRule="atLeast"/>
        <w:rPr>
          <w:rFonts w:ascii="Times New Roman" w:eastAsia="Times New Roman" w:hAnsi="Times New Roman"/>
          <w:b/>
          <w:sz w:val="22"/>
          <w:u w:val="single"/>
        </w:rPr>
      </w:pPr>
    </w:p>
    <w:p w:rsidR="003E7362" w14:paraId="55DBABBA" w14:textId="77777777">
      <w:pPr>
        <w:spacing w:line="0" w:lineRule="atLeast"/>
        <w:rPr>
          <w:rFonts w:ascii="Times New Roman" w:eastAsia="Times New Roman" w:hAnsi="Times New Roman"/>
          <w:b/>
          <w:sz w:val="22"/>
          <w:u w:val="single"/>
        </w:rPr>
      </w:pPr>
    </w:p>
    <w:p w:rsidR="003E7362" w14:paraId="6757CF7E" w14:textId="77777777">
      <w:pPr>
        <w:spacing w:line="0" w:lineRule="atLeast"/>
        <w:rPr>
          <w:rFonts w:ascii="Times New Roman" w:eastAsia="Times New Roman" w:hAnsi="Times New Roman"/>
          <w:b/>
          <w:sz w:val="22"/>
          <w:u w:val="single"/>
        </w:rPr>
      </w:pPr>
    </w:p>
    <w:p w:rsidR="003E7362" w14:paraId="2EBFF535" w14:textId="77777777">
      <w:pPr>
        <w:spacing w:line="0" w:lineRule="atLeast"/>
        <w:rPr>
          <w:rFonts w:ascii="Times New Roman" w:eastAsia="Times New Roman" w:hAnsi="Times New Roman"/>
          <w:b/>
          <w:sz w:val="22"/>
          <w:u w:val="single"/>
        </w:rPr>
      </w:pPr>
    </w:p>
    <w:p w:rsidR="003E7362" w14:paraId="152EC354" w14:textId="77777777">
      <w:pPr>
        <w:spacing w:line="0" w:lineRule="atLeast"/>
        <w:rPr>
          <w:rFonts w:ascii="Times New Roman" w:eastAsia="Times New Roman" w:hAnsi="Times New Roman"/>
          <w:b/>
          <w:sz w:val="22"/>
          <w:u w:val="single"/>
        </w:rPr>
      </w:pPr>
    </w:p>
    <w:p w:rsidR="003E7362" w14:paraId="3E083586" w14:textId="77777777">
      <w:pPr>
        <w:spacing w:line="0" w:lineRule="atLeast"/>
        <w:rPr>
          <w:rFonts w:ascii="Times New Roman" w:eastAsia="Times New Roman" w:hAnsi="Times New Roman"/>
          <w:b/>
          <w:sz w:val="22"/>
          <w:u w:val="single"/>
        </w:rPr>
      </w:pPr>
    </w:p>
    <w:p w:rsidR="003E7362" w14:paraId="5BFA1E82" w14:textId="77777777">
      <w:pPr>
        <w:spacing w:line="0" w:lineRule="atLeast"/>
        <w:rPr>
          <w:rFonts w:ascii="Times New Roman" w:eastAsia="Times New Roman" w:hAnsi="Times New Roman"/>
          <w:b/>
          <w:sz w:val="22"/>
          <w:u w:val="single"/>
        </w:rPr>
      </w:pPr>
    </w:p>
    <w:p w:rsidR="003E7362" w14:paraId="25715059" w14:textId="77777777">
      <w:pPr>
        <w:spacing w:line="0" w:lineRule="atLeast"/>
        <w:rPr>
          <w:rFonts w:ascii="Times New Roman" w:eastAsia="Times New Roman" w:hAnsi="Times New Roman"/>
          <w:b/>
          <w:sz w:val="22"/>
          <w:u w:val="single"/>
        </w:rPr>
      </w:pPr>
    </w:p>
    <w:p w:rsidR="003E7362" w14:paraId="0724281F" w14:textId="77777777">
      <w:pPr>
        <w:spacing w:line="0" w:lineRule="atLeast"/>
        <w:rPr>
          <w:rFonts w:ascii="Times New Roman" w:eastAsia="Times New Roman" w:hAnsi="Times New Roman"/>
          <w:b/>
          <w:sz w:val="22"/>
          <w:u w:val="single"/>
        </w:rPr>
      </w:pPr>
    </w:p>
    <w:p w:rsidR="003E7362" w14:paraId="1123F32C" w14:textId="77777777">
      <w:pPr>
        <w:spacing w:line="0" w:lineRule="atLeast"/>
        <w:rPr>
          <w:rFonts w:ascii="Times New Roman" w:eastAsia="Times New Roman" w:hAnsi="Times New Roman"/>
          <w:b/>
          <w:sz w:val="22"/>
          <w:u w:val="single"/>
        </w:rPr>
      </w:pPr>
    </w:p>
    <w:p w:rsidR="003E7362" w14:paraId="2B34A485" w14:textId="77777777">
      <w:pPr>
        <w:spacing w:line="0" w:lineRule="atLeast"/>
        <w:rPr>
          <w:rFonts w:ascii="Times New Roman" w:eastAsia="Times New Roman" w:hAnsi="Times New Roman"/>
          <w:b/>
          <w:sz w:val="22"/>
          <w:u w:val="single"/>
        </w:rPr>
      </w:pPr>
    </w:p>
    <w:p w:rsidR="003E7362" w14:paraId="1D984B60" w14:textId="77777777">
      <w:pPr>
        <w:spacing w:line="0" w:lineRule="atLeast"/>
        <w:rPr>
          <w:rFonts w:ascii="Times New Roman" w:eastAsia="Times New Roman" w:hAnsi="Times New Roman"/>
          <w:b/>
          <w:sz w:val="22"/>
          <w:u w:val="single"/>
        </w:rPr>
      </w:pPr>
    </w:p>
    <w:p w:rsidR="003E7362" w14:paraId="7690592B" w14:textId="77777777">
      <w:pPr>
        <w:spacing w:line="0" w:lineRule="atLeast"/>
        <w:rPr>
          <w:rFonts w:ascii="Times New Roman" w:eastAsia="Times New Roman" w:hAnsi="Times New Roman"/>
          <w:b/>
          <w:sz w:val="22"/>
          <w:u w:val="single"/>
        </w:rPr>
      </w:pPr>
    </w:p>
    <w:p w:rsidR="003E7362" w14:paraId="1AB9C8C6" w14:textId="77777777">
      <w:pPr>
        <w:spacing w:line="0" w:lineRule="atLeast"/>
        <w:rPr>
          <w:rFonts w:ascii="Times New Roman" w:eastAsia="Times New Roman" w:hAnsi="Times New Roman"/>
          <w:b/>
          <w:sz w:val="22"/>
          <w:u w:val="single"/>
        </w:rPr>
      </w:pPr>
    </w:p>
    <w:p w:rsidR="003E7362" w14:paraId="64581B09" w14:textId="77777777">
      <w:pPr>
        <w:spacing w:line="0" w:lineRule="atLeast"/>
        <w:rPr>
          <w:rFonts w:ascii="Times New Roman" w:eastAsia="Times New Roman" w:hAnsi="Times New Roman"/>
          <w:b/>
          <w:sz w:val="22"/>
          <w:u w:val="single"/>
        </w:rPr>
      </w:pPr>
    </w:p>
    <w:p w:rsidR="003E7362" w14:paraId="23121092" w14:textId="77777777">
      <w:pPr>
        <w:spacing w:line="0" w:lineRule="atLeast"/>
        <w:rPr>
          <w:rFonts w:ascii="Times New Roman" w:eastAsia="Times New Roman" w:hAnsi="Times New Roman"/>
          <w:b/>
          <w:sz w:val="22"/>
          <w:u w:val="single"/>
        </w:rPr>
      </w:pPr>
    </w:p>
    <w:p w:rsidR="003E7362" w14:paraId="071284E3" w14:textId="77777777">
      <w:pPr>
        <w:spacing w:line="0" w:lineRule="atLeast"/>
        <w:rPr>
          <w:rFonts w:ascii="Times New Roman" w:eastAsia="Times New Roman" w:hAnsi="Times New Roman"/>
          <w:b/>
          <w:sz w:val="22"/>
          <w:u w:val="single"/>
        </w:rPr>
      </w:pPr>
    </w:p>
    <w:p w:rsidR="003E7362" w14:paraId="6C80B5C1" w14:textId="77777777">
      <w:pPr>
        <w:spacing w:line="0" w:lineRule="atLeast"/>
        <w:rPr>
          <w:rFonts w:ascii="Times New Roman" w:eastAsia="Times New Roman" w:hAnsi="Times New Roman"/>
          <w:b/>
          <w:sz w:val="22"/>
          <w:u w:val="single"/>
        </w:rPr>
      </w:pPr>
    </w:p>
    <w:p w:rsidR="003E7362" w14:paraId="20C99D48" w14:textId="77777777">
      <w:pPr>
        <w:spacing w:line="0" w:lineRule="atLeast"/>
        <w:rPr>
          <w:rFonts w:ascii="Times New Roman" w:eastAsia="Times New Roman" w:hAnsi="Times New Roman"/>
          <w:b/>
          <w:sz w:val="22"/>
          <w:u w:val="single"/>
        </w:rPr>
      </w:pPr>
    </w:p>
    <w:p w:rsidR="003E7362" w14:paraId="71A3A9D8" w14:textId="77777777">
      <w:pPr>
        <w:spacing w:line="0" w:lineRule="atLeast"/>
        <w:rPr>
          <w:rFonts w:ascii="Times New Roman" w:eastAsia="Times New Roman" w:hAnsi="Times New Roman"/>
          <w:b/>
          <w:sz w:val="22"/>
          <w:u w:val="single"/>
        </w:rPr>
      </w:pPr>
    </w:p>
    <w:p w:rsidR="003E7362" w14:paraId="2EB7C9BE" w14:textId="77777777">
      <w:pPr>
        <w:spacing w:line="0" w:lineRule="atLeast"/>
        <w:rPr>
          <w:rFonts w:ascii="Times New Roman" w:eastAsia="Times New Roman" w:hAnsi="Times New Roman"/>
          <w:b/>
          <w:sz w:val="22"/>
          <w:u w:val="single"/>
        </w:rPr>
      </w:pPr>
    </w:p>
    <w:p w:rsidR="003E7362" w14:paraId="5BC344AE" w14:textId="77777777">
      <w:pPr>
        <w:spacing w:line="0" w:lineRule="atLeast"/>
        <w:rPr>
          <w:rFonts w:ascii="Times New Roman" w:eastAsia="Times New Roman" w:hAnsi="Times New Roman"/>
          <w:b/>
          <w:sz w:val="22"/>
          <w:u w:val="single"/>
        </w:rPr>
      </w:pPr>
    </w:p>
    <w:p w:rsidR="00E11ECF" w14:paraId="2B297D97" w14:textId="77777777">
      <w:pPr>
        <w:spacing w:line="0" w:lineRule="atLeast"/>
        <w:rPr>
          <w:rFonts w:ascii="Times New Roman" w:eastAsia="Times New Roman" w:hAnsi="Times New Roman"/>
          <w:b/>
          <w:sz w:val="22"/>
          <w:u w:val="single"/>
        </w:rPr>
      </w:pPr>
    </w:p>
    <w:p w:rsidR="00757C2D" w14:paraId="6D2EAC10" w14:textId="19D568FD">
      <w:pPr>
        <w:spacing w:line="0" w:lineRule="atLeast"/>
        <w:rPr>
          <w:rFonts w:ascii="Times New Roman" w:eastAsia="Times New Roman" w:hAnsi="Times New Roman"/>
          <w:b/>
          <w:sz w:val="22"/>
          <w:u w:val="single"/>
        </w:rPr>
      </w:pPr>
      <w:r>
        <w:rPr>
          <w:rFonts w:ascii="Times New Roman" w:eastAsia="Times New Roman" w:hAnsi="Times New Roman"/>
          <w:b/>
          <w:sz w:val="22"/>
          <w:u w:val="single"/>
        </w:rPr>
        <w:t>Education Summary:</w:t>
      </w:r>
    </w:p>
    <w:p w:rsidR="00757C2D" w14:paraId="328BCE62" w14:textId="77777777">
      <w:pPr>
        <w:spacing w:line="363" w:lineRule="exact"/>
        <w:rPr>
          <w:rFonts w:ascii="Times New Roman" w:eastAsia="Times New Roman" w:hAnsi="Times New Roman"/>
        </w:rPr>
      </w:pPr>
    </w:p>
    <w:p w:rsidR="00757C2D" w:rsidRPr="00391C45" w:rsidP="00391C45" w14:paraId="38796716" w14:textId="77777777">
      <w:pPr>
        <w:tabs>
          <w:tab w:val="left" w:pos="1080"/>
        </w:tabs>
        <w:spacing w:line="0" w:lineRule="atLeast"/>
        <w:ind w:left="1080"/>
        <w:rPr>
          <w:rFonts w:ascii="Times New Roman" w:eastAsia="Arial" w:hAnsi="Times New Roman" w:cs="Times New Roman"/>
          <w:sz w:val="22"/>
          <w:szCs w:val="22"/>
          <w:vertAlign w:val="superscript"/>
        </w:rPr>
      </w:pPr>
      <w:r w:rsidRPr="00391C45">
        <w:rPr>
          <w:rFonts w:ascii="Times New Roman" w:hAnsi="Times New Roman" w:cs="Times New Roman"/>
          <w:sz w:val="22"/>
          <w:szCs w:val="22"/>
        </w:rPr>
        <w:t xml:space="preserve">2015: </w:t>
      </w:r>
      <w:r w:rsidRPr="00391C45">
        <w:rPr>
          <w:rFonts w:ascii="Times New Roman" w:hAnsi="Times New Roman" w:cs="Times New Roman"/>
          <w:b/>
          <w:sz w:val="22"/>
          <w:szCs w:val="22"/>
        </w:rPr>
        <w:t>M.C.A</w:t>
      </w:r>
      <w:r w:rsidRPr="00391C45">
        <w:rPr>
          <w:rFonts w:ascii="Times New Roman" w:hAnsi="Times New Roman" w:cs="Times New Roman"/>
          <w:sz w:val="22"/>
          <w:szCs w:val="22"/>
        </w:rPr>
        <w:t xml:space="preserve"> from Galgotias Univers</w:t>
      </w:r>
      <w:r w:rsidRPr="00391C45" w:rsidR="004C5766">
        <w:rPr>
          <w:rFonts w:ascii="Times New Roman" w:hAnsi="Times New Roman" w:cs="Times New Roman"/>
          <w:sz w:val="22"/>
          <w:szCs w:val="22"/>
        </w:rPr>
        <w:t xml:space="preserve">ity, Greater Noida, Uttar Pradesh </w:t>
      </w:r>
    </w:p>
    <w:p w:rsidR="00757C2D" w:rsidRPr="004C5766" w:rsidP="00391C45" w14:paraId="24747689" w14:textId="77777777">
      <w:pPr>
        <w:spacing w:line="32" w:lineRule="exact"/>
        <w:rPr>
          <w:rFonts w:ascii="Times New Roman" w:eastAsia="Arial" w:hAnsi="Times New Roman" w:cs="Times New Roman"/>
          <w:sz w:val="22"/>
          <w:szCs w:val="22"/>
          <w:vertAlign w:val="superscript"/>
        </w:rPr>
      </w:pPr>
    </w:p>
    <w:p w:rsidR="00757C2D" w:rsidRPr="00391C45" w:rsidP="00391C45" w14:paraId="22F41A72" w14:textId="77777777">
      <w:pPr>
        <w:tabs>
          <w:tab w:val="left" w:pos="1080"/>
        </w:tabs>
        <w:spacing w:line="182" w:lineRule="auto"/>
        <w:ind w:left="1080"/>
        <w:rPr>
          <w:rFonts w:ascii="Times New Roman" w:eastAsia="Arial" w:hAnsi="Times New Roman" w:cs="Times New Roman"/>
          <w:sz w:val="22"/>
          <w:szCs w:val="22"/>
          <w:vertAlign w:val="superscript"/>
        </w:rPr>
      </w:pPr>
      <w:r w:rsidRPr="00391C45">
        <w:rPr>
          <w:rFonts w:ascii="Times New Roman" w:hAnsi="Times New Roman" w:cs="Times New Roman"/>
          <w:sz w:val="22"/>
          <w:szCs w:val="22"/>
        </w:rPr>
        <w:t xml:space="preserve">2011: </w:t>
      </w:r>
      <w:r w:rsidRPr="00391C45">
        <w:rPr>
          <w:rFonts w:ascii="Times New Roman" w:hAnsi="Times New Roman" w:cs="Times New Roman"/>
          <w:b/>
          <w:sz w:val="22"/>
          <w:szCs w:val="22"/>
        </w:rPr>
        <w:t>B.C.A</w:t>
      </w:r>
      <w:r w:rsidRPr="00391C45">
        <w:rPr>
          <w:rFonts w:ascii="Times New Roman" w:hAnsi="Times New Roman" w:cs="Times New Roman"/>
          <w:sz w:val="22"/>
          <w:szCs w:val="22"/>
        </w:rPr>
        <w:t xml:space="preserve"> from Shri Ram </w:t>
      </w:r>
      <w:r w:rsidRPr="00391C45" w:rsidR="004C5766">
        <w:rPr>
          <w:rFonts w:ascii="Times New Roman" w:hAnsi="Times New Roman" w:cs="Times New Roman"/>
          <w:sz w:val="22"/>
          <w:szCs w:val="22"/>
        </w:rPr>
        <w:t xml:space="preserve">College, Muzaffar Nagar, Uttar Pradesh </w:t>
      </w:r>
    </w:p>
    <w:p w:rsidR="00757C2D" w:rsidRPr="004C5766" w:rsidP="00391C45" w14:paraId="09A7557E" w14:textId="77777777">
      <w:pPr>
        <w:spacing w:line="33" w:lineRule="exact"/>
        <w:rPr>
          <w:rFonts w:ascii="Times New Roman" w:eastAsia="Arial" w:hAnsi="Times New Roman" w:cs="Times New Roman"/>
          <w:sz w:val="22"/>
          <w:szCs w:val="22"/>
          <w:vertAlign w:val="superscript"/>
        </w:rPr>
      </w:pPr>
    </w:p>
    <w:p w:rsidR="00757C2D" w:rsidRPr="00391C45" w:rsidP="00391C45" w14:paraId="73878096" w14:textId="79118A54">
      <w:pPr>
        <w:tabs>
          <w:tab w:val="left" w:pos="1080"/>
        </w:tabs>
        <w:spacing w:line="182" w:lineRule="auto"/>
        <w:ind w:left="1080"/>
        <w:rPr>
          <w:rFonts w:ascii="Times New Roman" w:eastAsia="Arial" w:hAnsi="Times New Roman" w:cs="Times New Roman"/>
          <w:sz w:val="22"/>
          <w:szCs w:val="22"/>
          <w:vertAlign w:val="superscript"/>
        </w:rPr>
      </w:pPr>
      <w:r w:rsidRPr="00391C45">
        <w:rPr>
          <w:rFonts w:ascii="Times New Roman" w:hAnsi="Times New Roman" w:cs="Times New Roman"/>
          <w:sz w:val="22"/>
          <w:szCs w:val="22"/>
        </w:rPr>
        <w:t xml:space="preserve">2008: </w:t>
      </w:r>
      <w:r w:rsidRPr="00391C45">
        <w:rPr>
          <w:rFonts w:ascii="Times New Roman" w:hAnsi="Times New Roman" w:cs="Times New Roman"/>
          <w:b/>
          <w:sz w:val="22"/>
          <w:szCs w:val="22"/>
        </w:rPr>
        <w:t>12th</w:t>
      </w:r>
      <w:r w:rsidRPr="00391C45">
        <w:rPr>
          <w:rFonts w:ascii="Times New Roman" w:hAnsi="Times New Roman" w:cs="Times New Roman"/>
          <w:sz w:val="22"/>
          <w:szCs w:val="22"/>
        </w:rPr>
        <w:t xml:space="preserve"> from D.A.V Inter </w:t>
      </w:r>
      <w:r w:rsidRPr="00391C45" w:rsidR="00391C45">
        <w:rPr>
          <w:rFonts w:ascii="Times New Roman" w:hAnsi="Times New Roman" w:cs="Times New Roman"/>
          <w:sz w:val="22"/>
          <w:szCs w:val="22"/>
        </w:rPr>
        <w:t>College</w:t>
      </w:r>
      <w:r w:rsidRPr="00391C45">
        <w:rPr>
          <w:rFonts w:ascii="Times New Roman" w:hAnsi="Times New Roman" w:cs="Times New Roman"/>
          <w:sz w:val="22"/>
          <w:szCs w:val="22"/>
        </w:rPr>
        <w:t>,</w:t>
      </w:r>
      <w:r w:rsidRPr="00391C45" w:rsidR="004C5766">
        <w:rPr>
          <w:rFonts w:ascii="Times New Roman" w:hAnsi="Times New Roman" w:cs="Times New Roman"/>
          <w:sz w:val="22"/>
          <w:szCs w:val="22"/>
        </w:rPr>
        <w:t xml:space="preserve"> </w:t>
      </w:r>
      <w:r w:rsidRPr="00391C45">
        <w:rPr>
          <w:rFonts w:ascii="Times New Roman" w:hAnsi="Times New Roman" w:cs="Times New Roman"/>
          <w:sz w:val="22"/>
          <w:szCs w:val="22"/>
        </w:rPr>
        <w:t>Muzaffar Nagar,</w:t>
      </w:r>
      <w:r w:rsidRPr="00391C45" w:rsidR="004C5766">
        <w:rPr>
          <w:rFonts w:ascii="Times New Roman" w:hAnsi="Times New Roman" w:cs="Times New Roman"/>
          <w:sz w:val="22"/>
          <w:szCs w:val="22"/>
        </w:rPr>
        <w:t xml:space="preserve"> Uttar Pradesh</w:t>
      </w:r>
    </w:p>
    <w:p w:rsidR="00757C2D" w:rsidRPr="004C5766" w:rsidP="00391C45" w14:paraId="305CF513" w14:textId="77777777">
      <w:pPr>
        <w:spacing w:line="47" w:lineRule="exact"/>
        <w:rPr>
          <w:rFonts w:ascii="Times New Roman" w:eastAsia="Arial" w:hAnsi="Times New Roman" w:cs="Times New Roman"/>
          <w:sz w:val="22"/>
          <w:szCs w:val="22"/>
          <w:vertAlign w:val="superscript"/>
        </w:rPr>
      </w:pPr>
    </w:p>
    <w:p w:rsidR="00757C2D" w:rsidRPr="00391C45" w:rsidP="00391C45" w14:paraId="7932BA08" w14:textId="36EF218F">
      <w:pPr>
        <w:tabs>
          <w:tab w:val="left" w:pos="1080"/>
        </w:tabs>
        <w:spacing w:line="205" w:lineRule="auto"/>
        <w:ind w:left="1080"/>
        <w:rPr>
          <w:rFonts w:ascii="Times New Roman" w:eastAsia="Arial" w:hAnsi="Times New Roman" w:cs="Times New Roman"/>
          <w:sz w:val="22"/>
          <w:szCs w:val="22"/>
        </w:rPr>
      </w:pPr>
      <w:r w:rsidRPr="00391C45">
        <w:rPr>
          <w:rFonts w:ascii="Times New Roman" w:hAnsi="Times New Roman" w:cs="Times New Roman"/>
          <w:sz w:val="22"/>
          <w:szCs w:val="22"/>
        </w:rPr>
        <w:t xml:space="preserve">2006: </w:t>
      </w:r>
      <w:r w:rsidRPr="00391C45">
        <w:rPr>
          <w:rFonts w:ascii="Times New Roman" w:hAnsi="Times New Roman" w:cs="Times New Roman"/>
          <w:b/>
          <w:sz w:val="22"/>
          <w:szCs w:val="22"/>
        </w:rPr>
        <w:t>10th</w:t>
      </w:r>
      <w:r w:rsidRPr="00391C45">
        <w:rPr>
          <w:rFonts w:ascii="Times New Roman" w:hAnsi="Times New Roman" w:cs="Times New Roman"/>
          <w:sz w:val="22"/>
          <w:szCs w:val="22"/>
        </w:rPr>
        <w:t xml:space="preserve"> from D.A.V Inter </w:t>
      </w:r>
      <w:r w:rsidRPr="00391C45" w:rsidR="00391C45">
        <w:rPr>
          <w:rFonts w:ascii="Times New Roman" w:hAnsi="Times New Roman" w:cs="Times New Roman"/>
          <w:sz w:val="22"/>
          <w:szCs w:val="22"/>
        </w:rPr>
        <w:t>College</w:t>
      </w:r>
      <w:r w:rsidRPr="00391C45">
        <w:rPr>
          <w:rFonts w:ascii="Times New Roman" w:hAnsi="Times New Roman" w:cs="Times New Roman"/>
          <w:sz w:val="22"/>
          <w:szCs w:val="22"/>
        </w:rPr>
        <w:t>,</w:t>
      </w:r>
      <w:r w:rsidRPr="00391C45" w:rsidR="004C5766">
        <w:rPr>
          <w:rFonts w:ascii="Times New Roman" w:hAnsi="Times New Roman" w:cs="Times New Roman"/>
          <w:sz w:val="22"/>
          <w:szCs w:val="22"/>
        </w:rPr>
        <w:t xml:space="preserve"> </w:t>
      </w:r>
      <w:r w:rsidRPr="00391C45">
        <w:rPr>
          <w:rFonts w:ascii="Times New Roman" w:hAnsi="Times New Roman" w:cs="Times New Roman"/>
          <w:sz w:val="22"/>
          <w:szCs w:val="22"/>
        </w:rPr>
        <w:t>Muzaffar Nagar,</w:t>
      </w:r>
      <w:r w:rsidRPr="00391C45" w:rsidR="004C5766">
        <w:rPr>
          <w:rFonts w:ascii="Times New Roman" w:hAnsi="Times New Roman" w:cs="Times New Roman"/>
          <w:sz w:val="22"/>
          <w:szCs w:val="22"/>
        </w:rPr>
        <w:t xml:space="preserve"> </w:t>
      </w:r>
      <w:r w:rsidRPr="00391C45">
        <w:rPr>
          <w:rFonts w:ascii="Times New Roman" w:hAnsi="Times New Roman" w:cs="Times New Roman"/>
          <w:sz w:val="22"/>
          <w:szCs w:val="22"/>
        </w:rPr>
        <w:t xml:space="preserve">Uttar </w:t>
      </w:r>
      <w:r w:rsidRPr="00391C45" w:rsidR="004C5766">
        <w:rPr>
          <w:rFonts w:ascii="Times New Roman" w:hAnsi="Times New Roman" w:cs="Times New Roman"/>
          <w:sz w:val="22"/>
          <w:szCs w:val="22"/>
        </w:rPr>
        <w:t>Pradesh</w:t>
      </w:r>
      <w:r w:rsidRPr="00391C45">
        <w:rPr>
          <w:rFonts w:ascii="Times New Roman" w:hAnsi="Times New Roman" w:cs="Times New Roman"/>
          <w:sz w:val="22"/>
          <w:szCs w:val="22"/>
        </w:rPr>
        <w:t xml:space="preserve"> </w:t>
      </w:r>
    </w:p>
    <w:p w:rsidR="00757C2D" w14:paraId="2A17C6D5" w14:textId="77777777">
      <w:pPr>
        <w:spacing w:line="200" w:lineRule="exact"/>
        <w:rPr>
          <w:rFonts w:ascii="Times New Roman" w:eastAsia="Times New Roman" w:hAnsi="Times New Roman"/>
        </w:rPr>
      </w:pPr>
    </w:p>
    <w:p w:rsidR="00757C2D" w14:paraId="6D33B204" w14:textId="77777777">
      <w:pPr>
        <w:spacing w:line="200" w:lineRule="exact"/>
        <w:rPr>
          <w:rFonts w:ascii="Times New Roman" w:eastAsia="Times New Roman" w:hAnsi="Times New Roman"/>
        </w:rPr>
      </w:pPr>
    </w:p>
    <w:p w:rsidR="00757C2D" w14:paraId="73413F15" w14:textId="77777777">
      <w:pPr>
        <w:spacing w:line="381" w:lineRule="exact"/>
        <w:rPr>
          <w:rFonts w:ascii="Times New Roman" w:eastAsia="Times New Roman" w:hAnsi="Times New Roman"/>
        </w:rPr>
      </w:pPr>
    </w:p>
    <w:tbl>
      <w:tblPr>
        <w:tblW w:w="0" w:type="auto"/>
        <w:tblLayout w:type="fixed"/>
        <w:tblCellMar>
          <w:left w:w="0" w:type="dxa"/>
          <w:right w:w="0" w:type="dxa"/>
        </w:tblCellMar>
        <w:tblLook w:val="0000"/>
      </w:tblPr>
      <w:tblGrid>
        <w:gridCol w:w="1760"/>
        <w:gridCol w:w="220"/>
        <w:gridCol w:w="600"/>
        <w:gridCol w:w="340"/>
        <w:gridCol w:w="2580"/>
        <w:gridCol w:w="2040"/>
      </w:tblGrid>
      <w:tr w14:paraId="1A7B8B32" w14:textId="77777777">
        <w:tblPrEx>
          <w:tblW w:w="0" w:type="auto"/>
          <w:tblLayout w:type="fixed"/>
          <w:tblCellMar>
            <w:left w:w="0" w:type="dxa"/>
            <w:right w:w="0" w:type="dxa"/>
          </w:tblCellMar>
          <w:tblLook w:val="0000"/>
        </w:tblPrEx>
        <w:trPr>
          <w:trHeight w:val="254"/>
        </w:trPr>
        <w:tc>
          <w:tcPr>
            <w:tcW w:w="1980" w:type="dxa"/>
            <w:gridSpan w:val="2"/>
            <w:shd w:val="clear" w:color="auto" w:fill="auto"/>
            <w:vAlign w:val="bottom"/>
          </w:tcPr>
          <w:p w:rsidR="00757C2D" w:rsidRPr="00F963A7" w14:paraId="291DFDBE" w14:textId="77777777">
            <w:pPr>
              <w:spacing w:line="0" w:lineRule="atLeast"/>
              <w:rPr>
                <w:rFonts w:ascii="Times New Roman" w:eastAsia="Times New Roman" w:hAnsi="Times New Roman" w:cs="Times New Roman"/>
                <w:b/>
                <w:sz w:val="22"/>
                <w:szCs w:val="22"/>
              </w:rPr>
            </w:pPr>
            <w:r w:rsidRPr="00F963A7">
              <w:rPr>
                <w:rFonts w:ascii="Times New Roman" w:eastAsia="Times New Roman" w:hAnsi="Times New Roman" w:cs="Times New Roman"/>
                <w:b/>
                <w:sz w:val="22"/>
                <w:szCs w:val="22"/>
              </w:rPr>
              <w:t>Personal Summary:</w:t>
            </w:r>
          </w:p>
        </w:tc>
        <w:tc>
          <w:tcPr>
            <w:tcW w:w="600" w:type="dxa"/>
            <w:shd w:val="clear" w:color="auto" w:fill="auto"/>
            <w:vAlign w:val="bottom"/>
          </w:tcPr>
          <w:p w:rsidR="00757C2D" w:rsidRPr="00F963A7" w14:paraId="7E9C3843" w14:textId="77777777">
            <w:pPr>
              <w:spacing w:line="0" w:lineRule="atLeast"/>
              <w:rPr>
                <w:rFonts w:ascii="Times New Roman" w:eastAsia="Times New Roman" w:hAnsi="Times New Roman" w:cs="Times New Roman"/>
                <w:sz w:val="22"/>
                <w:szCs w:val="22"/>
              </w:rPr>
            </w:pPr>
          </w:p>
        </w:tc>
        <w:tc>
          <w:tcPr>
            <w:tcW w:w="340" w:type="dxa"/>
            <w:shd w:val="clear" w:color="auto" w:fill="auto"/>
            <w:vAlign w:val="bottom"/>
          </w:tcPr>
          <w:p w:rsidR="00757C2D" w:rsidRPr="00F963A7" w14:paraId="4A27652A" w14:textId="77777777">
            <w:pPr>
              <w:spacing w:line="0" w:lineRule="atLeast"/>
              <w:rPr>
                <w:rFonts w:ascii="Times New Roman" w:eastAsia="Times New Roman" w:hAnsi="Times New Roman" w:cs="Times New Roman"/>
                <w:sz w:val="22"/>
                <w:szCs w:val="22"/>
              </w:rPr>
            </w:pPr>
          </w:p>
        </w:tc>
        <w:tc>
          <w:tcPr>
            <w:tcW w:w="2580" w:type="dxa"/>
            <w:shd w:val="clear" w:color="auto" w:fill="auto"/>
            <w:vAlign w:val="bottom"/>
          </w:tcPr>
          <w:p w:rsidR="00757C2D" w:rsidRPr="00F963A7" w14:paraId="6460DBCA" w14:textId="77777777">
            <w:pPr>
              <w:spacing w:line="0" w:lineRule="atLeast"/>
              <w:rPr>
                <w:rFonts w:ascii="Times New Roman" w:eastAsia="Times New Roman" w:hAnsi="Times New Roman" w:cs="Times New Roman"/>
                <w:sz w:val="22"/>
                <w:szCs w:val="22"/>
              </w:rPr>
            </w:pPr>
          </w:p>
        </w:tc>
        <w:tc>
          <w:tcPr>
            <w:tcW w:w="2040" w:type="dxa"/>
            <w:shd w:val="clear" w:color="auto" w:fill="auto"/>
            <w:vAlign w:val="bottom"/>
          </w:tcPr>
          <w:p w:rsidR="00757C2D" w:rsidRPr="00F963A7" w14:paraId="72DCC4EC" w14:textId="77777777">
            <w:pPr>
              <w:spacing w:line="0" w:lineRule="atLeast"/>
              <w:rPr>
                <w:rFonts w:ascii="Times New Roman" w:eastAsia="Times New Roman" w:hAnsi="Times New Roman" w:cs="Times New Roman"/>
                <w:sz w:val="22"/>
              </w:rPr>
            </w:pPr>
          </w:p>
        </w:tc>
      </w:tr>
      <w:tr w14:paraId="54BBA1FB" w14:textId="77777777">
        <w:tblPrEx>
          <w:tblW w:w="0" w:type="auto"/>
          <w:tblLayout w:type="fixed"/>
          <w:tblCellMar>
            <w:left w:w="0" w:type="dxa"/>
            <w:right w:w="0" w:type="dxa"/>
          </w:tblCellMar>
          <w:tblLook w:val="0000"/>
        </w:tblPrEx>
        <w:trPr>
          <w:trHeight w:val="598"/>
        </w:trPr>
        <w:tc>
          <w:tcPr>
            <w:tcW w:w="1760" w:type="dxa"/>
            <w:tcBorders>
              <w:top w:val="single" w:sz="8" w:space="0" w:color="auto"/>
            </w:tcBorders>
            <w:shd w:val="clear" w:color="auto" w:fill="auto"/>
            <w:vAlign w:val="bottom"/>
          </w:tcPr>
          <w:p w:rsidR="00757C2D" w:rsidRPr="00F963A7" w14:paraId="1097C194" w14:textId="77777777">
            <w:pPr>
              <w:spacing w:line="0" w:lineRule="atLeast"/>
              <w:ind w:left="20"/>
              <w:rPr>
                <w:rFonts w:ascii="Times New Roman" w:eastAsia="Times New Roman" w:hAnsi="Times New Roman" w:cs="Times New Roman"/>
                <w:b/>
                <w:sz w:val="22"/>
                <w:szCs w:val="22"/>
              </w:rPr>
            </w:pPr>
            <w:r w:rsidRPr="00F963A7">
              <w:rPr>
                <w:rFonts w:ascii="Times New Roman" w:eastAsia="Times New Roman" w:hAnsi="Times New Roman" w:cs="Times New Roman"/>
                <w:b/>
                <w:sz w:val="22"/>
                <w:szCs w:val="22"/>
              </w:rPr>
              <w:t>Name</w:t>
            </w:r>
          </w:p>
        </w:tc>
        <w:tc>
          <w:tcPr>
            <w:tcW w:w="220" w:type="dxa"/>
            <w:shd w:val="clear" w:color="auto" w:fill="auto"/>
            <w:vAlign w:val="bottom"/>
          </w:tcPr>
          <w:p w:rsidR="00757C2D" w:rsidRPr="00F963A7" w14:paraId="28E9F806" w14:textId="77777777">
            <w:pPr>
              <w:spacing w:line="0" w:lineRule="atLeast"/>
              <w:rPr>
                <w:rFonts w:ascii="Times New Roman" w:eastAsia="Times New Roman" w:hAnsi="Times New Roman" w:cs="Times New Roman"/>
                <w:sz w:val="22"/>
                <w:szCs w:val="22"/>
              </w:rPr>
            </w:pPr>
          </w:p>
        </w:tc>
        <w:tc>
          <w:tcPr>
            <w:tcW w:w="600" w:type="dxa"/>
            <w:shd w:val="clear" w:color="auto" w:fill="auto"/>
            <w:vAlign w:val="bottom"/>
          </w:tcPr>
          <w:p w:rsidR="00757C2D" w:rsidRPr="00F963A7" w14:paraId="32DCCCEE" w14:textId="77777777">
            <w:pPr>
              <w:spacing w:line="0" w:lineRule="atLeast"/>
              <w:ind w:right="333"/>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283462">
              <w:rPr>
                <w:rFonts w:ascii="Times New Roman" w:eastAsia="Times New Roman" w:hAnsi="Times New Roman" w:cs="Times New Roman"/>
                <w:sz w:val="22"/>
                <w:szCs w:val="22"/>
              </w:rPr>
              <w:t xml:space="preserve">  </w:t>
            </w:r>
            <w:r w:rsidRPr="00F963A7">
              <w:rPr>
                <w:rFonts w:ascii="Times New Roman" w:eastAsia="Times New Roman" w:hAnsi="Times New Roman" w:cs="Times New Roman"/>
                <w:sz w:val="22"/>
                <w:szCs w:val="22"/>
              </w:rPr>
              <w:t>:</w:t>
            </w:r>
          </w:p>
        </w:tc>
        <w:tc>
          <w:tcPr>
            <w:tcW w:w="4960" w:type="dxa"/>
            <w:gridSpan w:val="3"/>
            <w:shd w:val="clear" w:color="auto" w:fill="auto"/>
            <w:vAlign w:val="bottom"/>
          </w:tcPr>
          <w:p w:rsidR="00757C2D" w:rsidRPr="00F963A7" w14:paraId="5BAE9CA1" w14:textId="77777777">
            <w:pPr>
              <w:spacing w:line="0" w:lineRule="atLeast"/>
              <w:ind w:left="300"/>
              <w:rPr>
                <w:rFonts w:ascii="Times New Roman" w:eastAsia="Times New Roman" w:hAnsi="Times New Roman" w:cs="Times New Roman"/>
                <w:sz w:val="22"/>
                <w:szCs w:val="22"/>
              </w:rPr>
            </w:pPr>
            <w:r w:rsidRPr="00F963A7">
              <w:rPr>
                <w:rFonts w:ascii="Times New Roman" w:eastAsia="Times New Roman" w:hAnsi="Times New Roman" w:cs="Times New Roman"/>
                <w:sz w:val="22"/>
                <w:szCs w:val="22"/>
              </w:rPr>
              <w:t>Mohd.Shuaib</w:t>
            </w:r>
          </w:p>
        </w:tc>
      </w:tr>
      <w:tr w14:paraId="218219E0" w14:textId="77777777">
        <w:tblPrEx>
          <w:tblW w:w="0" w:type="auto"/>
          <w:tblLayout w:type="fixed"/>
          <w:tblCellMar>
            <w:left w:w="0" w:type="dxa"/>
            <w:right w:w="0" w:type="dxa"/>
          </w:tblCellMar>
          <w:tblLook w:val="0000"/>
        </w:tblPrEx>
        <w:trPr>
          <w:trHeight w:val="308"/>
        </w:trPr>
        <w:tc>
          <w:tcPr>
            <w:tcW w:w="1980" w:type="dxa"/>
            <w:gridSpan w:val="2"/>
            <w:shd w:val="clear" w:color="auto" w:fill="auto"/>
            <w:vAlign w:val="bottom"/>
          </w:tcPr>
          <w:p w:rsidR="00757C2D" w:rsidRPr="00F963A7" w14:paraId="3D41FDB0" w14:textId="77777777">
            <w:pPr>
              <w:spacing w:line="0" w:lineRule="atLeast"/>
              <w:rPr>
                <w:rFonts w:ascii="Times New Roman" w:eastAsia="Times New Roman" w:hAnsi="Times New Roman" w:cs="Times New Roman"/>
                <w:b/>
                <w:sz w:val="22"/>
                <w:szCs w:val="22"/>
              </w:rPr>
            </w:pPr>
            <w:r w:rsidRPr="00F963A7">
              <w:rPr>
                <w:rFonts w:ascii="Times New Roman" w:eastAsia="Times New Roman" w:hAnsi="Times New Roman" w:cs="Times New Roman"/>
                <w:b/>
                <w:sz w:val="22"/>
                <w:szCs w:val="22"/>
              </w:rPr>
              <w:t>Sex</w:t>
            </w:r>
          </w:p>
        </w:tc>
        <w:tc>
          <w:tcPr>
            <w:tcW w:w="600" w:type="dxa"/>
            <w:shd w:val="clear" w:color="auto" w:fill="auto"/>
            <w:vAlign w:val="bottom"/>
          </w:tcPr>
          <w:p w:rsidR="00757C2D" w:rsidRPr="00F963A7" w14:paraId="27AE2B2C" w14:textId="77777777">
            <w:pPr>
              <w:spacing w:line="0" w:lineRule="atLeast"/>
              <w:ind w:right="213"/>
              <w:jc w:val="right"/>
              <w:rPr>
                <w:rFonts w:ascii="Times New Roman" w:eastAsia="Times New Roman" w:hAnsi="Times New Roman" w:cs="Times New Roman"/>
                <w:sz w:val="22"/>
                <w:szCs w:val="22"/>
              </w:rPr>
            </w:pPr>
            <w:r w:rsidRPr="00F963A7">
              <w:rPr>
                <w:rFonts w:ascii="Times New Roman" w:eastAsia="Times New Roman" w:hAnsi="Times New Roman" w:cs="Times New Roman"/>
                <w:sz w:val="22"/>
                <w:szCs w:val="22"/>
              </w:rPr>
              <w:t>:</w:t>
            </w:r>
          </w:p>
        </w:tc>
        <w:tc>
          <w:tcPr>
            <w:tcW w:w="4960" w:type="dxa"/>
            <w:gridSpan w:val="3"/>
            <w:shd w:val="clear" w:color="auto" w:fill="auto"/>
            <w:vAlign w:val="bottom"/>
          </w:tcPr>
          <w:p w:rsidR="00757C2D" w:rsidRPr="00F963A7" w14:paraId="5FBAEF7B" w14:textId="77777777">
            <w:pPr>
              <w:spacing w:line="0" w:lineRule="atLeast"/>
              <w:ind w:left="300"/>
              <w:rPr>
                <w:rFonts w:ascii="Times New Roman" w:eastAsia="Times New Roman" w:hAnsi="Times New Roman" w:cs="Times New Roman"/>
                <w:sz w:val="22"/>
                <w:szCs w:val="22"/>
              </w:rPr>
            </w:pPr>
            <w:r w:rsidRPr="00F963A7">
              <w:rPr>
                <w:rFonts w:ascii="Times New Roman" w:eastAsia="Times New Roman" w:hAnsi="Times New Roman" w:cs="Times New Roman"/>
                <w:sz w:val="22"/>
                <w:szCs w:val="22"/>
              </w:rPr>
              <w:t>Male</w:t>
            </w:r>
          </w:p>
        </w:tc>
      </w:tr>
      <w:tr w14:paraId="068D2EFB" w14:textId="77777777">
        <w:tblPrEx>
          <w:tblW w:w="0" w:type="auto"/>
          <w:tblLayout w:type="fixed"/>
          <w:tblCellMar>
            <w:left w:w="0" w:type="dxa"/>
            <w:right w:w="0" w:type="dxa"/>
          </w:tblCellMar>
          <w:tblLook w:val="0000"/>
        </w:tblPrEx>
        <w:trPr>
          <w:trHeight w:val="450"/>
        </w:trPr>
        <w:tc>
          <w:tcPr>
            <w:tcW w:w="1980" w:type="dxa"/>
            <w:gridSpan w:val="2"/>
            <w:shd w:val="clear" w:color="auto" w:fill="auto"/>
            <w:vAlign w:val="bottom"/>
          </w:tcPr>
          <w:p w:rsidR="00757C2D" w:rsidRPr="00F963A7" w14:paraId="17277833" w14:textId="77777777">
            <w:pPr>
              <w:spacing w:line="0" w:lineRule="atLeast"/>
              <w:rPr>
                <w:rFonts w:ascii="Times New Roman" w:eastAsia="Times New Roman" w:hAnsi="Times New Roman" w:cs="Times New Roman"/>
                <w:b/>
                <w:sz w:val="22"/>
                <w:szCs w:val="22"/>
              </w:rPr>
            </w:pPr>
            <w:r w:rsidRPr="00F963A7">
              <w:rPr>
                <w:rFonts w:ascii="Times New Roman" w:eastAsia="Times New Roman" w:hAnsi="Times New Roman" w:cs="Times New Roman"/>
                <w:b/>
                <w:sz w:val="22"/>
                <w:szCs w:val="22"/>
              </w:rPr>
              <w:t>Date of Birth</w:t>
            </w:r>
          </w:p>
        </w:tc>
        <w:tc>
          <w:tcPr>
            <w:tcW w:w="600" w:type="dxa"/>
            <w:shd w:val="clear" w:color="auto" w:fill="auto"/>
            <w:vAlign w:val="bottom"/>
          </w:tcPr>
          <w:p w:rsidR="00757C2D" w:rsidRPr="00F963A7" w14:paraId="603AFD7D" w14:textId="77777777">
            <w:pPr>
              <w:spacing w:line="0" w:lineRule="atLeast"/>
              <w:ind w:right="213"/>
              <w:jc w:val="right"/>
              <w:rPr>
                <w:rFonts w:ascii="Times New Roman" w:eastAsia="Times New Roman" w:hAnsi="Times New Roman" w:cs="Times New Roman"/>
                <w:sz w:val="22"/>
                <w:szCs w:val="22"/>
              </w:rPr>
            </w:pPr>
            <w:r w:rsidRPr="00F963A7">
              <w:rPr>
                <w:rFonts w:ascii="Times New Roman" w:eastAsia="Times New Roman" w:hAnsi="Times New Roman" w:cs="Times New Roman"/>
                <w:sz w:val="22"/>
                <w:szCs w:val="22"/>
              </w:rPr>
              <w:t>:</w:t>
            </w:r>
          </w:p>
        </w:tc>
        <w:tc>
          <w:tcPr>
            <w:tcW w:w="4960" w:type="dxa"/>
            <w:gridSpan w:val="3"/>
            <w:shd w:val="clear" w:color="auto" w:fill="auto"/>
            <w:vAlign w:val="bottom"/>
          </w:tcPr>
          <w:p w:rsidR="00757C2D" w:rsidRPr="00F963A7" w14:paraId="521B90C1" w14:textId="77777777">
            <w:pPr>
              <w:spacing w:line="0" w:lineRule="atLeast"/>
              <w:ind w:left="300"/>
              <w:rPr>
                <w:rFonts w:ascii="Times New Roman" w:eastAsia="Times New Roman" w:hAnsi="Times New Roman" w:cs="Times New Roman"/>
                <w:sz w:val="22"/>
                <w:szCs w:val="22"/>
              </w:rPr>
            </w:pPr>
            <w:r w:rsidRPr="00F963A7">
              <w:rPr>
                <w:rFonts w:ascii="Times New Roman" w:eastAsia="Times New Roman" w:hAnsi="Times New Roman" w:cs="Times New Roman"/>
                <w:sz w:val="22"/>
                <w:szCs w:val="22"/>
              </w:rPr>
              <w:t>28</w:t>
            </w:r>
            <w:r w:rsidRPr="00F963A7">
              <w:rPr>
                <w:rFonts w:ascii="Times New Roman" w:eastAsia="Times New Roman" w:hAnsi="Times New Roman" w:cs="Times New Roman"/>
                <w:sz w:val="22"/>
                <w:szCs w:val="22"/>
                <w:vertAlign w:val="superscript"/>
              </w:rPr>
              <w:t>th</w:t>
            </w:r>
            <w:r w:rsidRPr="00F963A7">
              <w:rPr>
                <w:rFonts w:ascii="Times New Roman" w:eastAsia="Times New Roman" w:hAnsi="Times New Roman" w:cs="Times New Roman"/>
                <w:sz w:val="22"/>
                <w:szCs w:val="22"/>
              </w:rPr>
              <w:t xml:space="preserve"> february,1990</w:t>
            </w:r>
          </w:p>
        </w:tc>
      </w:tr>
      <w:tr w14:paraId="7BB44403" w14:textId="77777777">
        <w:tblPrEx>
          <w:tblW w:w="0" w:type="auto"/>
          <w:tblLayout w:type="fixed"/>
          <w:tblCellMar>
            <w:left w:w="0" w:type="dxa"/>
            <w:right w:w="0" w:type="dxa"/>
          </w:tblCellMar>
          <w:tblLook w:val="0000"/>
        </w:tblPrEx>
        <w:trPr>
          <w:trHeight w:val="350"/>
        </w:trPr>
        <w:tc>
          <w:tcPr>
            <w:tcW w:w="1980" w:type="dxa"/>
            <w:gridSpan w:val="2"/>
            <w:shd w:val="clear" w:color="auto" w:fill="auto"/>
            <w:vAlign w:val="bottom"/>
          </w:tcPr>
          <w:p w:rsidR="00757C2D" w:rsidRPr="00F963A7" w14:paraId="7150181D" w14:textId="77777777">
            <w:pPr>
              <w:spacing w:line="0" w:lineRule="atLeast"/>
              <w:rPr>
                <w:rFonts w:ascii="Times New Roman" w:eastAsia="Times New Roman" w:hAnsi="Times New Roman" w:cs="Times New Roman"/>
                <w:b/>
                <w:sz w:val="22"/>
                <w:szCs w:val="22"/>
              </w:rPr>
            </w:pPr>
            <w:r w:rsidRPr="00F963A7">
              <w:rPr>
                <w:rFonts w:ascii="Times New Roman" w:eastAsia="Times New Roman" w:hAnsi="Times New Roman" w:cs="Times New Roman"/>
                <w:b/>
                <w:sz w:val="22"/>
                <w:szCs w:val="22"/>
              </w:rPr>
              <w:t>Address</w:t>
            </w:r>
          </w:p>
        </w:tc>
        <w:tc>
          <w:tcPr>
            <w:tcW w:w="600" w:type="dxa"/>
            <w:shd w:val="clear" w:color="auto" w:fill="auto"/>
            <w:vAlign w:val="bottom"/>
          </w:tcPr>
          <w:p w:rsidR="00757C2D" w:rsidRPr="00F963A7" w14:paraId="28BA14EF" w14:textId="77777777">
            <w:pPr>
              <w:spacing w:line="0" w:lineRule="atLeast"/>
              <w:ind w:right="213"/>
              <w:jc w:val="right"/>
              <w:rPr>
                <w:rFonts w:ascii="Times New Roman" w:eastAsia="Times New Roman" w:hAnsi="Times New Roman" w:cs="Times New Roman"/>
                <w:sz w:val="22"/>
                <w:szCs w:val="22"/>
              </w:rPr>
            </w:pPr>
            <w:r w:rsidRPr="00F963A7">
              <w:rPr>
                <w:rFonts w:ascii="Times New Roman" w:eastAsia="Times New Roman" w:hAnsi="Times New Roman" w:cs="Times New Roman"/>
                <w:sz w:val="22"/>
                <w:szCs w:val="22"/>
              </w:rPr>
              <w:t>:</w:t>
            </w:r>
          </w:p>
        </w:tc>
        <w:tc>
          <w:tcPr>
            <w:tcW w:w="4960" w:type="dxa"/>
            <w:gridSpan w:val="3"/>
            <w:shd w:val="clear" w:color="auto" w:fill="auto"/>
            <w:vAlign w:val="bottom"/>
          </w:tcPr>
          <w:p w:rsidR="00757C2D" w:rsidRPr="00F963A7" w14:paraId="05C1ED2B" w14:textId="77777777">
            <w:pPr>
              <w:spacing w:line="349" w:lineRule="exact"/>
              <w:ind w:left="300"/>
              <w:rPr>
                <w:rFonts w:ascii="Times New Roman" w:eastAsia="Times New Roman" w:hAnsi="Times New Roman" w:cs="Times New Roman"/>
                <w:w w:val="95"/>
                <w:sz w:val="22"/>
                <w:szCs w:val="22"/>
              </w:rPr>
            </w:pPr>
            <w:r>
              <w:rPr>
                <w:rFonts w:ascii="Times New Roman" w:eastAsia="Times New Roman" w:hAnsi="Times New Roman" w:cs="Times New Roman"/>
                <w:w w:val="95"/>
                <w:sz w:val="22"/>
                <w:szCs w:val="22"/>
              </w:rPr>
              <w:t xml:space="preserve">J19, Maidan Garhi, Saket, Delhi </w:t>
            </w:r>
            <w:r w:rsidRPr="00736A0D">
              <w:rPr>
                <w:rFonts w:ascii="Times New Roman" w:hAnsi="Times New Roman" w:cs="Times New Roman"/>
                <w:color w:val="222222"/>
                <w:sz w:val="22"/>
                <w:szCs w:val="22"/>
                <w:shd w:val="clear" w:color="auto" w:fill="FFFFFF"/>
              </w:rPr>
              <w:t>110068</w:t>
            </w:r>
          </w:p>
        </w:tc>
      </w:tr>
      <w:tr w14:paraId="29ACC40A" w14:textId="77777777">
        <w:tblPrEx>
          <w:tblW w:w="0" w:type="auto"/>
          <w:tblLayout w:type="fixed"/>
          <w:tblCellMar>
            <w:left w:w="0" w:type="dxa"/>
            <w:right w:w="0" w:type="dxa"/>
          </w:tblCellMar>
          <w:tblLook w:val="0000"/>
        </w:tblPrEx>
        <w:trPr>
          <w:trHeight w:val="242"/>
        </w:trPr>
        <w:tc>
          <w:tcPr>
            <w:tcW w:w="1980" w:type="dxa"/>
            <w:gridSpan w:val="2"/>
            <w:shd w:val="clear" w:color="auto" w:fill="auto"/>
            <w:vAlign w:val="bottom"/>
          </w:tcPr>
          <w:p w:rsidR="00757C2D" w:rsidRPr="00F963A7" w14:paraId="4DA22C89" w14:textId="77777777">
            <w:pPr>
              <w:spacing w:line="0" w:lineRule="atLeast"/>
              <w:rPr>
                <w:rFonts w:ascii="Times New Roman" w:eastAsia="Times New Roman" w:hAnsi="Times New Roman" w:cs="Times New Roman"/>
                <w:b/>
                <w:sz w:val="22"/>
                <w:szCs w:val="22"/>
              </w:rPr>
            </w:pPr>
            <w:r w:rsidRPr="00F963A7">
              <w:rPr>
                <w:rFonts w:ascii="Times New Roman" w:eastAsia="Times New Roman" w:hAnsi="Times New Roman" w:cs="Times New Roman"/>
                <w:b/>
                <w:sz w:val="22"/>
                <w:szCs w:val="22"/>
              </w:rPr>
              <w:t>Mobile</w:t>
            </w:r>
          </w:p>
        </w:tc>
        <w:tc>
          <w:tcPr>
            <w:tcW w:w="600" w:type="dxa"/>
            <w:shd w:val="clear" w:color="auto" w:fill="auto"/>
            <w:vAlign w:val="bottom"/>
          </w:tcPr>
          <w:p w:rsidR="00757C2D" w:rsidRPr="00F963A7" w14:paraId="619370F0" w14:textId="77777777">
            <w:pPr>
              <w:spacing w:line="0" w:lineRule="atLeast"/>
              <w:ind w:right="213"/>
              <w:jc w:val="right"/>
              <w:rPr>
                <w:rFonts w:ascii="Times New Roman" w:eastAsia="Times New Roman" w:hAnsi="Times New Roman" w:cs="Times New Roman"/>
                <w:sz w:val="22"/>
                <w:szCs w:val="22"/>
              </w:rPr>
            </w:pPr>
            <w:r w:rsidRPr="00F963A7">
              <w:rPr>
                <w:rFonts w:ascii="Times New Roman" w:eastAsia="Times New Roman" w:hAnsi="Times New Roman" w:cs="Times New Roman"/>
                <w:sz w:val="22"/>
                <w:szCs w:val="22"/>
              </w:rPr>
              <w:t>:</w:t>
            </w:r>
          </w:p>
        </w:tc>
        <w:tc>
          <w:tcPr>
            <w:tcW w:w="2920" w:type="dxa"/>
            <w:gridSpan w:val="2"/>
            <w:shd w:val="clear" w:color="auto" w:fill="auto"/>
            <w:vAlign w:val="bottom"/>
          </w:tcPr>
          <w:p w:rsidR="00757C2D" w:rsidRPr="00F963A7" w14:paraId="706099FA" w14:textId="77777777">
            <w:pPr>
              <w:spacing w:line="242" w:lineRule="exact"/>
              <w:ind w:left="340"/>
              <w:rPr>
                <w:rFonts w:ascii="Times New Roman" w:eastAsia="Times New Roman" w:hAnsi="Times New Roman" w:cs="Times New Roman"/>
                <w:sz w:val="22"/>
                <w:szCs w:val="22"/>
              </w:rPr>
            </w:pPr>
            <w:r w:rsidRPr="00F963A7">
              <w:rPr>
                <w:rFonts w:ascii="Times New Roman" w:eastAsia="Times New Roman" w:hAnsi="Times New Roman" w:cs="Times New Roman"/>
                <w:sz w:val="22"/>
                <w:szCs w:val="22"/>
              </w:rPr>
              <w:t>+91-8791209520</w:t>
            </w:r>
          </w:p>
        </w:tc>
        <w:tc>
          <w:tcPr>
            <w:tcW w:w="2040" w:type="dxa"/>
            <w:shd w:val="clear" w:color="auto" w:fill="auto"/>
            <w:vAlign w:val="bottom"/>
          </w:tcPr>
          <w:p w:rsidR="00757C2D" w:rsidRPr="00F963A7" w14:paraId="44FFF026" w14:textId="77777777">
            <w:pPr>
              <w:spacing w:line="0" w:lineRule="atLeast"/>
              <w:rPr>
                <w:rFonts w:ascii="Times New Roman" w:eastAsia="Times New Roman" w:hAnsi="Times New Roman" w:cs="Times New Roman"/>
                <w:sz w:val="21"/>
              </w:rPr>
            </w:pPr>
          </w:p>
        </w:tc>
      </w:tr>
      <w:tr w14:paraId="67F61E5A" w14:textId="77777777">
        <w:tblPrEx>
          <w:tblW w:w="0" w:type="auto"/>
          <w:tblLayout w:type="fixed"/>
          <w:tblCellMar>
            <w:left w:w="0" w:type="dxa"/>
            <w:right w:w="0" w:type="dxa"/>
          </w:tblCellMar>
          <w:tblLook w:val="0000"/>
        </w:tblPrEx>
        <w:trPr>
          <w:trHeight w:val="339"/>
        </w:trPr>
        <w:tc>
          <w:tcPr>
            <w:tcW w:w="1980" w:type="dxa"/>
            <w:gridSpan w:val="2"/>
            <w:shd w:val="clear" w:color="auto" w:fill="auto"/>
            <w:vAlign w:val="bottom"/>
          </w:tcPr>
          <w:p w:rsidR="00757C2D" w:rsidRPr="00F963A7" w14:paraId="63E96C20" w14:textId="77777777">
            <w:pPr>
              <w:spacing w:line="0" w:lineRule="atLeast"/>
              <w:rPr>
                <w:rFonts w:ascii="Times New Roman" w:eastAsia="Times New Roman" w:hAnsi="Times New Roman" w:cs="Times New Roman"/>
                <w:b/>
                <w:sz w:val="22"/>
                <w:szCs w:val="22"/>
              </w:rPr>
            </w:pPr>
            <w:r w:rsidRPr="00F963A7">
              <w:rPr>
                <w:rFonts w:ascii="Times New Roman" w:eastAsia="Times New Roman" w:hAnsi="Times New Roman" w:cs="Times New Roman"/>
                <w:b/>
                <w:sz w:val="22"/>
                <w:szCs w:val="22"/>
              </w:rPr>
              <w:t>E-Mail</w:t>
            </w:r>
          </w:p>
        </w:tc>
        <w:tc>
          <w:tcPr>
            <w:tcW w:w="600" w:type="dxa"/>
            <w:shd w:val="clear" w:color="auto" w:fill="auto"/>
            <w:vAlign w:val="bottom"/>
          </w:tcPr>
          <w:p w:rsidR="00757C2D" w:rsidRPr="00F963A7" w:rsidP="00283462" w14:paraId="0CE6062F" w14:textId="77777777">
            <w:pPr>
              <w:spacing w:line="0" w:lineRule="atLeast"/>
              <w:ind w:right="213"/>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tc>
        <w:tc>
          <w:tcPr>
            <w:tcW w:w="340" w:type="dxa"/>
            <w:shd w:val="clear" w:color="auto" w:fill="auto"/>
            <w:vAlign w:val="bottom"/>
          </w:tcPr>
          <w:p w:rsidR="00757C2D" w:rsidRPr="00F963A7" w14:paraId="6F87E488" w14:textId="77777777">
            <w:pPr>
              <w:spacing w:line="0" w:lineRule="atLeast"/>
              <w:rPr>
                <w:rFonts w:ascii="Times New Roman" w:eastAsia="Times New Roman" w:hAnsi="Times New Roman" w:cs="Times New Roman"/>
                <w:sz w:val="22"/>
                <w:szCs w:val="22"/>
              </w:rPr>
            </w:pPr>
          </w:p>
        </w:tc>
        <w:tc>
          <w:tcPr>
            <w:tcW w:w="4620" w:type="dxa"/>
            <w:gridSpan w:val="2"/>
            <w:shd w:val="clear" w:color="auto" w:fill="auto"/>
            <w:vAlign w:val="bottom"/>
          </w:tcPr>
          <w:p w:rsidR="00757C2D" w:rsidRPr="00F963A7" w14:paraId="4B571CBB" w14:textId="77777777">
            <w:pPr>
              <w:spacing w:line="0" w:lineRule="atLeast"/>
              <w:rPr>
                <w:rFonts w:ascii="Times New Roman" w:eastAsia="Times New Roman" w:hAnsi="Times New Roman" w:cs="Times New Roman"/>
                <w:color w:val="0000FF"/>
                <w:sz w:val="22"/>
                <w:szCs w:val="22"/>
              </w:rPr>
            </w:pPr>
            <w:hyperlink r:id="rId15" w:history="1">
              <w:r w:rsidRPr="00F963A7">
                <w:rPr>
                  <w:rFonts w:ascii="Times New Roman" w:eastAsia="Times New Roman" w:hAnsi="Times New Roman" w:cs="Times New Roman"/>
                  <w:color w:val="0000FF"/>
                  <w:sz w:val="22"/>
                  <w:szCs w:val="22"/>
                </w:rPr>
                <w:t>shuaibkhan0101@gmail.com</w:t>
              </w:r>
            </w:hyperlink>
          </w:p>
        </w:tc>
      </w:tr>
      <w:tr w14:paraId="1EF0C394" w14:textId="77777777">
        <w:tblPrEx>
          <w:tblW w:w="0" w:type="auto"/>
          <w:tblLayout w:type="fixed"/>
          <w:tblCellMar>
            <w:left w:w="0" w:type="dxa"/>
            <w:right w:w="0" w:type="dxa"/>
          </w:tblCellMar>
          <w:tblLook w:val="0000"/>
        </w:tblPrEx>
        <w:trPr>
          <w:trHeight w:val="22"/>
        </w:trPr>
        <w:tc>
          <w:tcPr>
            <w:tcW w:w="1760" w:type="dxa"/>
            <w:shd w:val="clear" w:color="auto" w:fill="auto"/>
            <w:vAlign w:val="bottom"/>
          </w:tcPr>
          <w:p w:rsidR="00757C2D" w14:paraId="67F75C87" w14:textId="77777777">
            <w:pPr>
              <w:spacing w:line="20" w:lineRule="exact"/>
              <w:rPr>
                <w:rFonts w:ascii="Times New Roman" w:eastAsia="Times New Roman" w:hAnsi="Times New Roman"/>
                <w:sz w:val="1"/>
              </w:rPr>
            </w:pPr>
          </w:p>
        </w:tc>
        <w:tc>
          <w:tcPr>
            <w:tcW w:w="220" w:type="dxa"/>
            <w:shd w:val="clear" w:color="auto" w:fill="auto"/>
            <w:vAlign w:val="bottom"/>
          </w:tcPr>
          <w:p w:rsidR="00757C2D" w14:paraId="17A58E39" w14:textId="77777777">
            <w:pPr>
              <w:spacing w:line="20" w:lineRule="exact"/>
              <w:rPr>
                <w:rFonts w:ascii="Times New Roman" w:eastAsia="Times New Roman" w:hAnsi="Times New Roman"/>
                <w:sz w:val="1"/>
              </w:rPr>
            </w:pPr>
          </w:p>
        </w:tc>
        <w:tc>
          <w:tcPr>
            <w:tcW w:w="600" w:type="dxa"/>
            <w:shd w:val="clear" w:color="auto" w:fill="auto"/>
            <w:vAlign w:val="bottom"/>
          </w:tcPr>
          <w:p w:rsidR="00757C2D" w14:paraId="454DD8C1" w14:textId="77777777">
            <w:pPr>
              <w:spacing w:line="20" w:lineRule="exact"/>
              <w:rPr>
                <w:rFonts w:ascii="Times New Roman" w:eastAsia="Times New Roman" w:hAnsi="Times New Roman"/>
                <w:sz w:val="1"/>
              </w:rPr>
            </w:pPr>
          </w:p>
        </w:tc>
        <w:tc>
          <w:tcPr>
            <w:tcW w:w="340" w:type="dxa"/>
            <w:shd w:val="clear" w:color="auto" w:fill="auto"/>
            <w:vAlign w:val="bottom"/>
          </w:tcPr>
          <w:p w:rsidR="00757C2D" w14:paraId="568138DB" w14:textId="77777777">
            <w:pPr>
              <w:spacing w:line="20" w:lineRule="exact"/>
              <w:rPr>
                <w:rFonts w:ascii="Times New Roman" w:eastAsia="Times New Roman" w:hAnsi="Times New Roman"/>
                <w:sz w:val="1"/>
              </w:rPr>
            </w:pPr>
          </w:p>
        </w:tc>
        <w:tc>
          <w:tcPr>
            <w:tcW w:w="2580" w:type="dxa"/>
            <w:shd w:val="clear" w:color="auto" w:fill="0000FF"/>
            <w:vAlign w:val="bottom"/>
          </w:tcPr>
          <w:p w:rsidR="00757C2D" w14:paraId="366F141C" w14:textId="77777777">
            <w:pPr>
              <w:spacing w:line="20" w:lineRule="exact"/>
              <w:rPr>
                <w:rFonts w:ascii="Times New Roman" w:eastAsia="Times New Roman" w:hAnsi="Times New Roman"/>
                <w:sz w:val="1"/>
              </w:rPr>
            </w:pPr>
          </w:p>
        </w:tc>
        <w:tc>
          <w:tcPr>
            <w:tcW w:w="2040" w:type="dxa"/>
            <w:shd w:val="clear" w:color="auto" w:fill="auto"/>
            <w:vAlign w:val="bottom"/>
          </w:tcPr>
          <w:p w:rsidR="00757C2D" w14:paraId="5E6334E3" w14:textId="77777777">
            <w:pPr>
              <w:spacing w:line="20" w:lineRule="exact"/>
              <w:rPr>
                <w:rFonts w:ascii="Times New Roman" w:eastAsia="Times New Roman" w:hAnsi="Times New Roman"/>
                <w:sz w:val="1"/>
              </w:rPr>
            </w:pPr>
          </w:p>
        </w:tc>
      </w:tr>
    </w:tbl>
    <w:p w:rsidR="00757C2D" w14:paraId="158BD9D0" w14:textId="77777777">
      <w:pPr>
        <w:spacing w:line="1" w:lineRule="exact"/>
        <w:rPr>
          <w:rFonts w:ascii="Times New Roman" w:eastAsia="Times New Roman" w:hAnsi="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16"/>
          </v:shape>
        </w:pict>
      </w:r>
    </w:p>
    <w:sectPr>
      <w:pgSz w:w="11900" w:h="16841"/>
      <w:pgMar w:top="1406" w:right="1440" w:bottom="1440" w:left="1160" w:header="0" w:footer="0" w:gutter="0"/>
      <w:cols w:space="0" w:equalWidth="0">
        <w:col w:w="9299"/>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E2298" w14:paraId="4D196E0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E2298" w14:paraId="5918E23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E2298" w14:paraId="1F703E34"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E2298" w14:paraId="7287934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E2298" w14:paraId="3ADCF99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E2298" w14:paraId="2A60444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74B0DC50"/>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2"/>
    <w:multiLevelType w:val="hybridMultilevel"/>
    <w:tmpl w:val="19495CFE"/>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0000003"/>
    <w:multiLevelType w:val="hybridMultilevel"/>
    <w:tmpl w:val="2AE8944A"/>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
    <w:nsid w:val="00000004"/>
    <w:multiLevelType w:val="hybridMultilevel"/>
    <w:tmpl w:val="625558EC"/>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
    <w:nsid w:val="0EE75A4B"/>
    <w:multiLevelType w:val="hybridMultilevel"/>
    <w:tmpl w:val="7DDE4A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28F24FB"/>
    <w:multiLevelType w:val="hybridMultilevel"/>
    <w:tmpl w:val="C1CADA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C676058"/>
    <w:multiLevelType w:val="hybridMultilevel"/>
    <w:tmpl w:val="92D8E7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12473DC"/>
    <w:multiLevelType w:val="hybridMultilevel"/>
    <w:tmpl w:val="1FC8BA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7B82D26"/>
    <w:multiLevelType w:val="hybridMultilevel"/>
    <w:tmpl w:val="0CA21B7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82500B3"/>
    <w:multiLevelType w:val="hybridMultilevel"/>
    <w:tmpl w:val="F8904C5A"/>
    <w:lvl w:ilvl="0">
      <w:start w:val="1"/>
      <w:numFmt w:val="bullet"/>
      <w:lvlText w:val=""/>
      <w:lvlJc w:val="left"/>
      <w:pPr>
        <w:ind w:left="1432" w:hanging="360"/>
      </w:pPr>
      <w:rPr>
        <w:rFonts w:ascii="Symbol" w:hAnsi="Symbol" w:hint="default"/>
      </w:rPr>
    </w:lvl>
    <w:lvl w:ilvl="1" w:tentative="1">
      <w:start w:val="1"/>
      <w:numFmt w:val="bullet"/>
      <w:lvlText w:val="o"/>
      <w:lvlJc w:val="left"/>
      <w:pPr>
        <w:ind w:left="2152" w:hanging="360"/>
      </w:pPr>
      <w:rPr>
        <w:rFonts w:ascii="Courier New" w:hAnsi="Courier New" w:cs="Courier New" w:hint="default"/>
      </w:rPr>
    </w:lvl>
    <w:lvl w:ilvl="2" w:tentative="1">
      <w:start w:val="1"/>
      <w:numFmt w:val="bullet"/>
      <w:lvlText w:val=""/>
      <w:lvlJc w:val="left"/>
      <w:pPr>
        <w:ind w:left="2872" w:hanging="360"/>
      </w:pPr>
      <w:rPr>
        <w:rFonts w:ascii="Wingdings" w:hAnsi="Wingdings" w:hint="default"/>
      </w:rPr>
    </w:lvl>
    <w:lvl w:ilvl="3" w:tentative="1">
      <w:start w:val="1"/>
      <w:numFmt w:val="bullet"/>
      <w:lvlText w:val=""/>
      <w:lvlJc w:val="left"/>
      <w:pPr>
        <w:ind w:left="3592" w:hanging="360"/>
      </w:pPr>
      <w:rPr>
        <w:rFonts w:ascii="Symbol" w:hAnsi="Symbol" w:hint="default"/>
      </w:rPr>
    </w:lvl>
    <w:lvl w:ilvl="4" w:tentative="1">
      <w:start w:val="1"/>
      <w:numFmt w:val="bullet"/>
      <w:lvlText w:val="o"/>
      <w:lvlJc w:val="left"/>
      <w:pPr>
        <w:ind w:left="4312" w:hanging="360"/>
      </w:pPr>
      <w:rPr>
        <w:rFonts w:ascii="Courier New" w:hAnsi="Courier New" w:cs="Courier New" w:hint="default"/>
      </w:rPr>
    </w:lvl>
    <w:lvl w:ilvl="5" w:tentative="1">
      <w:start w:val="1"/>
      <w:numFmt w:val="bullet"/>
      <w:lvlText w:val=""/>
      <w:lvlJc w:val="left"/>
      <w:pPr>
        <w:ind w:left="5032" w:hanging="360"/>
      </w:pPr>
      <w:rPr>
        <w:rFonts w:ascii="Wingdings" w:hAnsi="Wingdings" w:hint="default"/>
      </w:rPr>
    </w:lvl>
    <w:lvl w:ilvl="6" w:tentative="1">
      <w:start w:val="1"/>
      <w:numFmt w:val="bullet"/>
      <w:lvlText w:val=""/>
      <w:lvlJc w:val="left"/>
      <w:pPr>
        <w:ind w:left="5752" w:hanging="360"/>
      </w:pPr>
      <w:rPr>
        <w:rFonts w:ascii="Symbol" w:hAnsi="Symbol" w:hint="default"/>
      </w:rPr>
    </w:lvl>
    <w:lvl w:ilvl="7" w:tentative="1">
      <w:start w:val="1"/>
      <w:numFmt w:val="bullet"/>
      <w:lvlText w:val="o"/>
      <w:lvlJc w:val="left"/>
      <w:pPr>
        <w:ind w:left="6472" w:hanging="360"/>
      </w:pPr>
      <w:rPr>
        <w:rFonts w:ascii="Courier New" w:hAnsi="Courier New" w:cs="Courier New" w:hint="default"/>
      </w:rPr>
    </w:lvl>
    <w:lvl w:ilvl="8" w:tentative="1">
      <w:start w:val="1"/>
      <w:numFmt w:val="bullet"/>
      <w:lvlText w:val=""/>
      <w:lvlJc w:val="left"/>
      <w:pPr>
        <w:ind w:left="7192" w:hanging="360"/>
      </w:pPr>
      <w:rPr>
        <w:rFonts w:ascii="Wingdings" w:hAnsi="Wingdings" w:hint="default"/>
      </w:rPr>
    </w:lvl>
  </w:abstractNum>
  <w:abstractNum w:abstractNumId="10">
    <w:nsid w:val="4B1F37F3"/>
    <w:multiLevelType w:val="hybridMultilevel"/>
    <w:tmpl w:val="EF02DF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139311F"/>
    <w:multiLevelType w:val="hybridMultilevel"/>
    <w:tmpl w:val="40488B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DB436D1"/>
    <w:multiLevelType w:val="hybridMultilevel"/>
    <w:tmpl w:val="3A4C021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7"/>
  </w:num>
  <w:num w:numId="7">
    <w:abstractNumId w:val="8"/>
  </w:num>
  <w:num w:numId="8">
    <w:abstractNumId w:val="11"/>
  </w:num>
  <w:num w:numId="9">
    <w:abstractNumId w:val="9"/>
  </w:num>
  <w:num w:numId="10">
    <w:abstractNumId w:val="5"/>
  </w:num>
  <w:num w:numId="11">
    <w:abstractNumId w:val="6"/>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62"/>
    <w:rsid w:val="000065C3"/>
    <w:rsid w:val="00014E09"/>
    <w:rsid w:val="00283462"/>
    <w:rsid w:val="002C492B"/>
    <w:rsid w:val="002E1438"/>
    <w:rsid w:val="00324ED8"/>
    <w:rsid w:val="00391C45"/>
    <w:rsid w:val="003E213C"/>
    <w:rsid w:val="003E6AFF"/>
    <w:rsid w:val="003E7362"/>
    <w:rsid w:val="00454AE3"/>
    <w:rsid w:val="00456849"/>
    <w:rsid w:val="00477C90"/>
    <w:rsid w:val="004C5766"/>
    <w:rsid w:val="005123E2"/>
    <w:rsid w:val="005D5B35"/>
    <w:rsid w:val="005E43B9"/>
    <w:rsid w:val="00636BC5"/>
    <w:rsid w:val="00656B2F"/>
    <w:rsid w:val="006A0E65"/>
    <w:rsid w:val="00736A0D"/>
    <w:rsid w:val="00757C2D"/>
    <w:rsid w:val="00774BEC"/>
    <w:rsid w:val="0079088E"/>
    <w:rsid w:val="007F0305"/>
    <w:rsid w:val="0083005C"/>
    <w:rsid w:val="008C3B0A"/>
    <w:rsid w:val="008F3429"/>
    <w:rsid w:val="0090211B"/>
    <w:rsid w:val="00A463DC"/>
    <w:rsid w:val="00A81BC4"/>
    <w:rsid w:val="00AB70F3"/>
    <w:rsid w:val="00CE2298"/>
    <w:rsid w:val="00E11BB9"/>
    <w:rsid w:val="00E11ECF"/>
    <w:rsid w:val="00F07531"/>
    <w:rsid w:val="00F57FDC"/>
    <w:rsid w:val="00F963A7"/>
    <w:rsid w:val="00FA2D9D"/>
    <w:rsid w:val="00FC123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A705A770-31E6-6040-8251-263CE681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5123E2"/>
    <w:rPr>
      <w:color w:val="0000FF"/>
      <w:u w:val="single"/>
    </w:rPr>
  </w:style>
  <w:style w:type="paragraph" w:styleId="Header">
    <w:name w:val="header"/>
    <w:basedOn w:val="Normal"/>
    <w:link w:val="HeaderChar"/>
    <w:uiPriority w:val="99"/>
    <w:unhideWhenUsed/>
    <w:rsid w:val="00CE2298"/>
    <w:pPr>
      <w:tabs>
        <w:tab w:val="center" w:pos="4680"/>
        <w:tab w:val="right" w:pos="9360"/>
      </w:tabs>
    </w:pPr>
  </w:style>
  <w:style w:type="character" w:customStyle="1" w:styleId="HeaderChar">
    <w:name w:val="Header Char"/>
    <w:basedOn w:val="DefaultParagraphFont"/>
    <w:link w:val="Header"/>
    <w:uiPriority w:val="99"/>
    <w:rsid w:val="00CE2298"/>
  </w:style>
  <w:style w:type="paragraph" w:styleId="Footer">
    <w:name w:val="footer"/>
    <w:basedOn w:val="Normal"/>
    <w:link w:val="FooterChar"/>
    <w:uiPriority w:val="99"/>
    <w:unhideWhenUsed/>
    <w:rsid w:val="00CE2298"/>
    <w:pPr>
      <w:tabs>
        <w:tab w:val="center" w:pos="4680"/>
        <w:tab w:val="right" w:pos="9360"/>
      </w:tabs>
    </w:pPr>
  </w:style>
  <w:style w:type="character" w:customStyle="1" w:styleId="FooterChar">
    <w:name w:val="Footer Char"/>
    <w:basedOn w:val="DefaultParagraphFont"/>
    <w:link w:val="Footer"/>
    <w:uiPriority w:val="99"/>
    <w:rsid w:val="00CE2298"/>
  </w:style>
  <w:style w:type="paragraph" w:styleId="ListParagraph">
    <w:name w:val="List Paragraph"/>
    <w:basedOn w:val="Normal"/>
    <w:uiPriority w:val="34"/>
    <w:qFormat/>
    <w:rsid w:val="00FA2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Wealth_management" TargetMode="External" /><Relationship Id="rId11" Type="http://schemas.openxmlformats.org/officeDocument/2006/relationships/hyperlink" Target="https://en.wikipedia.org/wiki/Asset_management" TargetMode="External" /><Relationship Id="rId12" Type="http://schemas.openxmlformats.org/officeDocument/2006/relationships/hyperlink" Target="https://en.wikipedia.org/wiki/Insurance" TargetMode="External" /><Relationship Id="rId13" Type="http://schemas.openxmlformats.org/officeDocument/2006/relationships/hyperlink" Target="https://en.wikipedia.org/wiki/Annuity_(US_financial_products)" TargetMode="External" /><Relationship Id="rId14" Type="http://schemas.openxmlformats.org/officeDocument/2006/relationships/hyperlink" Target="https://en.wikipedia.org/wiki/Estate_planning" TargetMode="External" /><Relationship Id="rId15" Type="http://schemas.openxmlformats.org/officeDocument/2006/relationships/hyperlink" Target="mailto:shuaibkhan0101@gmail.com" TargetMode="External" /><Relationship Id="rId16" Type="http://schemas.openxmlformats.org/officeDocument/2006/relationships/image" Target="https://rdxfootmark.naukri.com/v2/track/openCv?trackingInfo=648ddffd8cc5852e3557c403ab268acb134f530e18705c4458440321091b5b58120d19021440585c00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Shuaib, Mohd</cp:lastModifiedBy>
  <cp:revision>10</cp:revision>
  <dcterms:created xsi:type="dcterms:W3CDTF">2021-08-05T08:43:00Z</dcterms:created>
  <dcterms:modified xsi:type="dcterms:W3CDTF">2022-01-28T13:55:00Z</dcterms:modified>
</cp:coreProperties>
</file>