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right="209"/>
        <w:rPr>
          <w:b/>
          <w:sz w:val="40"/>
          <w:szCs w:val="40"/>
        </w:rPr>
      </w:pPr>
      <w:bookmarkStart w:id="0" w:name="_GoBack"/>
      <w:bookmarkEnd w:id="0"/>
      <w:r>
        <w:rPr>
          <w:b/>
          <w:sz w:val="40"/>
          <w:szCs w:val="40"/>
        </w:rPr>
        <w:t>Adapa Nandini</w:t>
      </w:r>
    </w:p>
    <w:p>
      <w:pPr>
        <w:ind w:right="209"/>
        <w:rPr>
          <w:b/>
          <w:color w:val="000000" w:themeColor="text1"/>
          <w:sz w:val="22"/>
          <w:szCs w:val="22"/>
          <w14:textFill>
            <w14:solidFill>
              <w14:schemeClr w14:val="tx1"/>
            </w14:solidFill>
          </w14:textFill>
        </w:rPr>
      </w:pPr>
      <w:r>
        <w:rPr>
          <w:sz w:val="22"/>
          <w:szCs w:val="22"/>
        </w:rPr>
        <w:t>Email:nandini.adk1995@gmail.com</w:t>
      </w:r>
    </w:p>
    <w:p>
      <w:pPr>
        <w:ind w:right="209"/>
        <w:rPr>
          <w:rFonts w:eastAsia="Cambria"/>
          <w:sz w:val="22"/>
          <w:szCs w:val="22"/>
        </w:rPr>
      </w:pPr>
      <w:r>
        <w:rPr>
          <w:sz w:val="22"/>
          <w:szCs w:val="22"/>
        </w:rPr>
        <w:t>Mobile</w:t>
      </w:r>
      <w:r>
        <w:rPr>
          <w:sz w:val="22"/>
          <w:szCs w:val="22"/>
        </w:rPr>
        <w:tab/>
      </w:r>
      <w:r>
        <w:rPr>
          <w:sz w:val="22"/>
          <w:szCs w:val="22"/>
        </w:rPr>
        <w:t>: 91-8498844361</w:t>
      </w:r>
    </w:p>
    <w:p>
      <w:pPr>
        <w:shd w:val="clear" w:color="auto" w:fill="D9D9D9"/>
        <w:rPr>
          <w:b/>
          <w:sz w:val="28"/>
          <w:szCs w:val="28"/>
        </w:rPr>
      </w:pPr>
      <w:r>
        <w:rPr>
          <w:b/>
          <w:sz w:val="28"/>
          <w:szCs w:val="28"/>
        </w:rPr>
        <w:t>Professional Experience:</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Having 5+ years of experience in Atlassian Administration, Configuration of Jira, Jira Service Desk, REST API, Groovy Scripting, Confluence, Bitbucket, Crowd and Windows, Linux, Azure, and Atlassian Cloud Environment</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Created complex JIRA workflows including project workflows, field configurations, screen schemes, permission schemes and notification schemes in JIRA.</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Integrated Jira with AD/LDAP, Crowd for Users and Groups.</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Involved in migration of both Jira and Confluence</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Implemented SSL/SSO</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Installed and configured the Atlassian Products – Jira, Confluence and Bitbucket on Windows &amp; Azure environment.</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Experience in providing training to development teams on how to track, plan and analyze using JIRA.</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Coordinating and tracking all projects for seamless releases using Project Management System JIRA.</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I have very good exposure in Jira, Confluence, Crowd, Bitbucket Installation, Configuration, Upgradation, migration in Windows and Data center to Atlassian cloud migration.</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Actively participated in Scrum meetings, reviews and developed test scenarios.</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Assisted Scrum team in preparing the Sprint backlog.</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Skilled in suggesting appropriate technology-based solutions for enhancing functional efficiency and achieving business excellence.</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Worked with JIRA Service Desk to set up service desk, create service desk request types, and make queues for service desk teams.</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Involved in Preparing of various Groovy Scripts, behaviors, and scripted fields.</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Installed and configured the Jira Service Desk</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 xml:space="preserve">Crated SLA’s, Queues and Portals for various business requirement </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Implemented automation in Jira Service Desk</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Performed major and minor upgradations.</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cstheme="minorHAnsi"/>
        </w:rPr>
        <w:t>Dashboards creation using Rich filters, Filters using JQL Development and assisting users in subscribing to filters using crone job expressions.</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Created Pages, Child Pages, Spaces and Macros in Confluence</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Integrated Jira with Confluence and Bitbucket</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An effective communicator &amp; negotiator with strong analytical, problem solving and organizational capabilities.</w:t>
      </w:r>
    </w:p>
    <w:p>
      <w:pPr>
        <w:widowControl/>
        <w:numPr>
          <w:ilvl w:val="0"/>
          <w:numId w:val="1"/>
        </w:numPr>
        <w:spacing w:before="100" w:beforeAutospacing="1" w:after="100" w:afterAutospacing="1" w:line="240" w:lineRule="auto"/>
        <w:jc w:val="both"/>
      </w:pPr>
      <w:r>
        <w:rPr>
          <w:rFonts w:ascii="Bookman Old Style" w:hAnsi="Bookman Old Style"/>
        </w:rPr>
        <w:t>Proven success during the tenure of current employment</w:t>
      </w:r>
      <w:r>
        <w:t>.</w:t>
      </w:r>
    </w:p>
    <w:p/>
    <w:p>
      <w:pPr>
        <w:shd w:val="clear" w:color="auto" w:fill="D9D9D9"/>
        <w:rPr>
          <w:b/>
          <w:sz w:val="28"/>
          <w:szCs w:val="28"/>
        </w:rPr>
      </w:pPr>
      <w:r>
        <w:rPr>
          <w:b/>
          <w:sz w:val="28"/>
          <w:szCs w:val="28"/>
        </w:rPr>
        <w:t>Work Experience:</w:t>
      </w:r>
    </w:p>
    <w:p>
      <w:pPr>
        <w:pStyle w:val="27"/>
        <w:numPr>
          <w:ilvl w:val="0"/>
          <w:numId w:val="2"/>
        </w:numPr>
        <w:spacing w:line="360" w:lineRule="auto"/>
        <w:jc w:val="both"/>
        <w:rPr>
          <w:rFonts w:ascii="Bookman Old Style" w:hAnsi="Bookman Old Style"/>
        </w:rPr>
      </w:pPr>
      <w:r>
        <w:rPr>
          <w:rFonts w:ascii="Bookman Old Style" w:hAnsi="Bookman Old Style"/>
        </w:rPr>
        <w:t xml:space="preserve">Worked as </w:t>
      </w:r>
      <w:r>
        <w:rPr>
          <w:rFonts w:ascii="Bookman Old Style" w:hAnsi="Bookman Old Style"/>
          <w:b/>
        </w:rPr>
        <w:t xml:space="preserve">Jira Administrator </w:t>
      </w:r>
      <w:r>
        <w:rPr>
          <w:rFonts w:ascii="Bookman Old Style" w:hAnsi="Bookman Old Style"/>
        </w:rPr>
        <w:t>at</w:t>
      </w:r>
      <w:r>
        <w:rPr>
          <w:rFonts w:ascii="Bookman Old Style" w:hAnsi="Bookman Old Style"/>
          <w:b/>
        </w:rPr>
        <w:t xml:space="preserve"> Accenture Pvt Ltd</w:t>
      </w:r>
      <w:r>
        <w:rPr>
          <w:rFonts w:ascii="Bookman Old Style" w:hAnsi="Bookman Old Style"/>
        </w:rPr>
        <w:t xml:space="preserve"> Hyderabad from March 2018 to till date.</w:t>
      </w:r>
    </w:p>
    <w:p>
      <w:pPr>
        <w:contextualSpacing/>
        <w:jc w:val="both"/>
        <w:rPr>
          <w:b/>
          <w:sz w:val="22"/>
          <w:szCs w:val="22"/>
        </w:rPr>
      </w:pPr>
    </w:p>
    <w:p>
      <w:pPr>
        <w:shd w:val="clear" w:color="auto" w:fill="D9D9D9"/>
        <w:rPr>
          <w:b/>
          <w:sz w:val="28"/>
          <w:szCs w:val="28"/>
        </w:rPr>
      </w:pPr>
      <w:r>
        <w:rPr>
          <w:b/>
          <w:sz w:val="28"/>
          <w:szCs w:val="28"/>
        </w:rPr>
        <w:t>Academic Profile:</w:t>
      </w:r>
    </w:p>
    <w:p>
      <w:pPr>
        <w:jc w:val="both"/>
        <w:rPr>
          <w:sz w:val="22"/>
          <w:szCs w:val="22"/>
        </w:rPr>
      </w:pPr>
    </w:p>
    <w:tbl>
      <w:tblPr>
        <w:tblStyle w:val="9"/>
        <w:tblW w:w="493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31"/>
        <w:gridCol w:w="1576"/>
        <w:gridCol w:w="2677"/>
        <w:gridCol w:w="25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07" w:hRule="atLeast"/>
        </w:trPr>
        <w:tc>
          <w:tcPr>
            <w:tcW w:w="1542" w:type="pct"/>
            <w:vAlign w:val="center"/>
          </w:tcPr>
          <w:p>
            <w:pPr>
              <w:spacing w:after="0" w:line="240" w:lineRule="auto"/>
              <w:rPr>
                <w:b/>
              </w:rPr>
            </w:pPr>
          </w:p>
          <w:p>
            <w:pPr>
              <w:spacing w:after="0" w:line="240" w:lineRule="auto"/>
              <w:jc w:val="center"/>
              <w:rPr>
                <w:b/>
              </w:rPr>
            </w:pPr>
            <w:r>
              <w:rPr>
                <w:b/>
              </w:rPr>
              <w:t>QUALIFICATION</w:t>
            </w:r>
          </w:p>
          <w:p>
            <w:pPr>
              <w:spacing w:after="0" w:line="240" w:lineRule="auto"/>
              <w:jc w:val="center"/>
              <w:rPr>
                <w:b/>
              </w:rPr>
            </w:pPr>
          </w:p>
        </w:tc>
        <w:tc>
          <w:tcPr>
            <w:tcW w:w="802" w:type="pct"/>
            <w:vAlign w:val="center"/>
          </w:tcPr>
          <w:p>
            <w:pPr>
              <w:spacing w:after="0" w:line="240" w:lineRule="auto"/>
              <w:jc w:val="center"/>
              <w:rPr>
                <w:b/>
              </w:rPr>
            </w:pPr>
            <w:r>
              <w:rPr>
                <w:b/>
              </w:rPr>
              <w:t>PERIOD</w:t>
            </w:r>
          </w:p>
        </w:tc>
        <w:tc>
          <w:tcPr>
            <w:tcW w:w="1362" w:type="pct"/>
            <w:vAlign w:val="center"/>
          </w:tcPr>
          <w:p>
            <w:pPr>
              <w:spacing w:after="0" w:line="240" w:lineRule="auto"/>
              <w:jc w:val="center"/>
              <w:rPr>
                <w:b/>
              </w:rPr>
            </w:pPr>
            <w:r>
              <w:rPr>
                <w:b/>
              </w:rPr>
              <w:t>INSTITUTION</w:t>
            </w:r>
          </w:p>
        </w:tc>
        <w:tc>
          <w:tcPr>
            <w:tcW w:w="1294" w:type="pct"/>
          </w:tcPr>
          <w:p>
            <w:pPr>
              <w:spacing w:after="0" w:line="240" w:lineRule="auto"/>
              <w:rPr>
                <w:b/>
              </w:rPr>
            </w:pPr>
          </w:p>
          <w:p>
            <w:pPr>
              <w:spacing w:after="0" w:line="240" w:lineRule="auto"/>
              <w:rPr>
                <w:b/>
              </w:rPr>
            </w:pPr>
            <w:r>
              <w:rPr>
                <w:b/>
              </w:rPr>
              <w:t>BOARD /UNIVERSITY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0" w:hRule="atLeast"/>
        </w:trPr>
        <w:tc>
          <w:tcPr>
            <w:tcW w:w="1542" w:type="pct"/>
            <w:vAlign w:val="center"/>
          </w:tcPr>
          <w:p>
            <w:pPr>
              <w:spacing w:after="0" w:line="240" w:lineRule="auto"/>
              <w:jc w:val="center"/>
            </w:pPr>
            <w:r>
              <w:t>B.Tech</w:t>
            </w:r>
          </w:p>
        </w:tc>
        <w:tc>
          <w:tcPr>
            <w:tcW w:w="802" w:type="pct"/>
            <w:vAlign w:val="center"/>
          </w:tcPr>
          <w:p>
            <w:pPr>
              <w:spacing w:after="0" w:line="240" w:lineRule="auto"/>
              <w:jc w:val="center"/>
            </w:pPr>
            <w:r>
              <w:t>2012 - 2016</w:t>
            </w:r>
          </w:p>
        </w:tc>
        <w:tc>
          <w:tcPr>
            <w:tcW w:w="1362" w:type="pct"/>
          </w:tcPr>
          <w:p>
            <w:pPr>
              <w:spacing w:after="0" w:line="240" w:lineRule="auto"/>
              <w:jc w:val="center"/>
            </w:pPr>
            <w:r>
              <w:t xml:space="preserve">  Sai Spoorthi Institute of Technology</w:t>
            </w:r>
          </w:p>
        </w:tc>
        <w:tc>
          <w:tcPr>
            <w:tcW w:w="1294" w:type="pct"/>
          </w:tcPr>
          <w:p>
            <w:pPr>
              <w:spacing w:after="0" w:line="240" w:lineRule="auto"/>
              <w:jc w:val="center"/>
            </w:pPr>
            <w:r>
              <w:t xml:space="preserve">                            JNTUH</w:t>
            </w:r>
          </w:p>
        </w:tc>
      </w:tr>
    </w:tbl>
    <w:p>
      <w:pPr>
        <w:ind w:right="209"/>
        <w:jc w:val="both"/>
        <w:rPr>
          <w:b/>
          <w:sz w:val="22"/>
          <w:szCs w:val="22"/>
        </w:rPr>
      </w:pPr>
    </w:p>
    <w:p>
      <w:pPr>
        <w:shd w:val="clear" w:color="auto" w:fill="D9D9D9"/>
        <w:rPr>
          <w:b/>
          <w:sz w:val="28"/>
          <w:szCs w:val="28"/>
        </w:rPr>
      </w:pPr>
      <w:r>
        <w:rPr>
          <w:b/>
          <w:sz w:val="28"/>
          <w:szCs w:val="28"/>
        </w:rPr>
        <w:t xml:space="preserve">Technical Skills:    </w:t>
      </w:r>
    </w:p>
    <w:p>
      <w:pPr>
        <w:rPr>
          <w:rFonts w:ascii="Bookman Old Style" w:hAnsi="Bookman Old Style"/>
        </w:rPr>
      </w:pPr>
      <w:r>
        <w:rPr>
          <w:rFonts w:ascii="Bookman Old Style" w:hAnsi="Bookman Old Style"/>
        </w:rPr>
        <w:t>Sound grasps over administration and configuration of tools:</w:t>
      </w:r>
    </w:p>
    <w:p>
      <w:pPr>
        <w:widowControl/>
        <w:numPr>
          <w:ilvl w:val="0"/>
          <w:numId w:val="3"/>
        </w:numPr>
        <w:spacing w:before="100" w:beforeAutospacing="1" w:after="100" w:afterAutospacing="1" w:line="240" w:lineRule="auto"/>
        <w:rPr>
          <w:rFonts w:ascii="Bookman Old Style" w:hAnsi="Bookman Old Style"/>
        </w:rPr>
      </w:pPr>
      <w:r>
        <w:rPr>
          <w:rFonts w:ascii="Bookman Old Style" w:hAnsi="Bookman Old Style"/>
        </w:rPr>
        <w:t>Jira</w:t>
      </w:r>
    </w:p>
    <w:p>
      <w:pPr>
        <w:widowControl/>
        <w:numPr>
          <w:ilvl w:val="0"/>
          <w:numId w:val="3"/>
        </w:numPr>
        <w:spacing w:before="100" w:beforeAutospacing="1" w:after="100" w:afterAutospacing="1" w:line="240" w:lineRule="auto"/>
        <w:rPr>
          <w:rFonts w:ascii="Bookman Old Style" w:hAnsi="Bookman Old Style"/>
        </w:rPr>
      </w:pPr>
      <w:r>
        <w:rPr>
          <w:rFonts w:ascii="Bookman Old Style" w:hAnsi="Bookman Old Style"/>
        </w:rPr>
        <w:t>Jira Service Desk</w:t>
      </w:r>
    </w:p>
    <w:p>
      <w:pPr>
        <w:widowControl/>
        <w:numPr>
          <w:ilvl w:val="0"/>
          <w:numId w:val="3"/>
        </w:numPr>
        <w:spacing w:before="100" w:beforeAutospacing="1" w:after="100" w:afterAutospacing="1" w:line="240" w:lineRule="auto"/>
        <w:rPr>
          <w:rFonts w:ascii="Bookman Old Style" w:hAnsi="Bookman Old Style"/>
        </w:rPr>
      </w:pPr>
      <w:r>
        <w:rPr>
          <w:rFonts w:ascii="Bookman Old Style" w:hAnsi="Bookman Old Style"/>
        </w:rPr>
        <w:t>Confluence</w:t>
      </w:r>
    </w:p>
    <w:p>
      <w:pPr>
        <w:widowControl/>
        <w:numPr>
          <w:ilvl w:val="0"/>
          <w:numId w:val="3"/>
        </w:numPr>
        <w:spacing w:before="100" w:beforeAutospacing="1" w:after="100" w:afterAutospacing="1" w:line="240" w:lineRule="auto"/>
        <w:rPr>
          <w:rFonts w:ascii="Bookman Old Style" w:hAnsi="Bookman Old Style"/>
        </w:rPr>
      </w:pPr>
      <w:r>
        <w:rPr>
          <w:rFonts w:ascii="Bookman Old Style" w:hAnsi="Bookman Old Style"/>
        </w:rPr>
        <w:t>Bitbucket</w:t>
      </w:r>
    </w:p>
    <w:p>
      <w:pPr>
        <w:widowControl/>
        <w:numPr>
          <w:ilvl w:val="0"/>
          <w:numId w:val="3"/>
        </w:numPr>
        <w:spacing w:before="100" w:beforeAutospacing="1" w:after="100" w:afterAutospacing="1" w:line="240" w:lineRule="auto"/>
        <w:rPr>
          <w:rFonts w:ascii="Bookman Old Style" w:hAnsi="Bookman Old Style"/>
        </w:rPr>
      </w:pPr>
      <w:r>
        <w:rPr>
          <w:rFonts w:ascii="Bookman Old Style" w:hAnsi="Bookman Old Style"/>
        </w:rPr>
        <w:t>Crowd</w:t>
      </w:r>
    </w:p>
    <w:p>
      <w:pPr>
        <w:widowControl/>
        <w:numPr>
          <w:ilvl w:val="0"/>
          <w:numId w:val="3"/>
        </w:numPr>
        <w:spacing w:before="100" w:beforeAutospacing="1" w:after="100" w:afterAutospacing="1" w:line="240" w:lineRule="auto"/>
        <w:rPr>
          <w:rFonts w:ascii="Bookman Old Style" w:hAnsi="Bookman Old Style"/>
        </w:rPr>
      </w:pPr>
      <w:r>
        <w:rPr>
          <w:rFonts w:ascii="Bookman Old Style" w:hAnsi="Bookman Old Style"/>
        </w:rPr>
        <w:t>SQL Server</w:t>
      </w:r>
    </w:p>
    <w:p>
      <w:pPr>
        <w:widowControl/>
        <w:numPr>
          <w:ilvl w:val="0"/>
          <w:numId w:val="3"/>
        </w:numPr>
        <w:spacing w:before="100" w:beforeAutospacing="1" w:after="100" w:afterAutospacing="1" w:line="240" w:lineRule="auto"/>
        <w:rPr>
          <w:rFonts w:ascii="Bookman Old Style" w:hAnsi="Bookman Old Style"/>
        </w:rPr>
      </w:pPr>
      <w:r>
        <w:rPr>
          <w:rFonts w:ascii="Bookman Old Style" w:hAnsi="Bookman Old Style"/>
        </w:rPr>
        <w:t>Atlassian Cloud</w:t>
      </w:r>
    </w:p>
    <w:p>
      <w:pPr>
        <w:widowControl/>
        <w:numPr>
          <w:ilvl w:val="0"/>
          <w:numId w:val="3"/>
        </w:numPr>
        <w:spacing w:before="100" w:beforeAutospacing="1" w:after="100" w:afterAutospacing="1" w:line="240" w:lineRule="auto"/>
        <w:rPr>
          <w:rFonts w:ascii="Bookman Old Style" w:hAnsi="Bookman Old Style"/>
        </w:rPr>
      </w:pPr>
      <w:r>
        <w:rPr>
          <w:rFonts w:ascii="Bookman Old Style" w:hAnsi="Bookman Old Style"/>
        </w:rPr>
        <w:t>Automation rules.</w:t>
      </w:r>
    </w:p>
    <w:p>
      <w:pPr>
        <w:widowControl/>
        <w:numPr>
          <w:ilvl w:val="0"/>
          <w:numId w:val="3"/>
        </w:numPr>
        <w:spacing w:before="100" w:beforeAutospacing="1" w:after="100" w:afterAutospacing="1" w:line="240" w:lineRule="auto"/>
        <w:rPr>
          <w:rFonts w:ascii="Bookman Old Style" w:hAnsi="Bookman Old Style"/>
        </w:rPr>
      </w:pPr>
      <w:r>
        <w:rPr>
          <w:rFonts w:ascii="Bookman Old Style" w:hAnsi="Bookman Old Style"/>
        </w:rPr>
        <w:t>Script runner.</w:t>
      </w:r>
    </w:p>
    <w:p>
      <w:pPr>
        <w:shd w:val="clear" w:color="auto" w:fill="D9D9D9"/>
        <w:rPr>
          <w:b/>
          <w:sz w:val="28"/>
          <w:szCs w:val="28"/>
        </w:rPr>
      </w:pPr>
      <w:r>
        <w:rPr>
          <w:b/>
          <w:sz w:val="28"/>
          <w:szCs w:val="28"/>
        </w:rPr>
        <w:t>Project Details:</w:t>
      </w:r>
    </w:p>
    <w:p>
      <w:pPr>
        <w:pStyle w:val="46"/>
        <w:ind w:left="0" w:right="-54"/>
        <w:jc w:val="both"/>
        <w:rPr>
          <w:b/>
          <w:color w:val="000000"/>
        </w:rPr>
      </w:pPr>
      <w:r>
        <w:rPr>
          <w:b/>
          <w:color w:val="000000"/>
        </w:rPr>
        <w:t>Roles &amp; Responsibilities:</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Managing and checking the overall Server Health and Functionality.</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Monitoring JIRA disk space usage.</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Analyzing and reporting upon JIRA usage and activity.</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Regular review, clean-up, management and configuration of JIRA accounts and work closely with the different teams like Azure AD, Network, and Infrastructure.</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Train Business leads with the new JIRA functionalities.</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Installed and tested various plug ins/add-on (s)</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Communicate effectively with customers and clients to create strong professional client relationships.</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Create complex JIRA workflows including project workflows, field configurations, screen schemes, permission schemes and notification schemes in JIRA.</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Manage user permissions to tools according to the needs of projects and teams.</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Lead and provide technical assistance and/or training in using JIRA and Confluence and other tools as identified.</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Work closely with other teams to define best practices for using lab tools across the organization and company.</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Test new versions of the tools and plug-ins to ensure compatibility.</w:t>
      </w:r>
    </w:p>
    <w:p>
      <w:pPr>
        <w:widowControl/>
        <w:numPr>
          <w:ilvl w:val="0"/>
          <w:numId w:val="1"/>
        </w:numPr>
        <w:spacing w:before="100" w:beforeAutospacing="1" w:after="100" w:afterAutospacing="1" w:line="240" w:lineRule="auto"/>
        <w:jc w:val="both"/>
        <w:rPr>
          <w:rFonts w:ascii="Bookman Old Style" w:hAnsi="Bookman Old Style"/>
        </w:rPr>
      </w:pPr>
      <w:r>
        <w:rPr>
          <w:rFonts w:ascii="Bookman Old Style" w:hAnsi="Bookman Old Style"/>
        </w:rPr>
        <w:t>Research and utilize industry methods and techniques.</w:t>
      </w:r>
    </w:p>
    <w:p>
      <w:pPr>
        <w:shd w:val="clear" w:color="auto" w:fill="D9D9D9"/>
        <w:rPr>
          <w:b/>
          <w:sz w:val="28"/>
          <w:szCs w:val="28"/>
        </w:rPr>
      </w:pPr>
      <w:r>
        <w:rPr>
          <w:b/>
          <w:sz w:val="28"/>
          <w:szCs w:val="28"/>
        </w:rPr>
        <w:t>Project #2</w:t>
      </w:r>
    </w:p>
    <w:p>
      <w:pPr>
        <w:spacing w:after="0" w:line="240" w:lineRule="auto"/>
        <w:rPr>
          <w:rFonts w:ascii="Bookman Old Style" w:hAnsi="Bookman Old Style"/>
          <w:bCs/>
        </w:rPr>
      </w:pPr>
      <w:r>
        <w:rPr>
          <w:rFonts w:ascii="Bookman Old Style" w:hAnsi="Bookman Old Style"/>
          <w:b/>
        </w:rPr>
        <w:t>Title</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 5G</w:t>
      </w:r>
      <w:r>
        <w:rPr>
          <w:rFonts w:ascii="Bookman Old Style" w:hAnsi="Bookman Old Style"/>
          <w:b/>
        </w:rPr>
        <w:br w:type="textWrapping"/>
      </w:r>
      <w:r>
        <w:rPr>
          <w:rFonts w:ascii="Bookman Old Style" w:hAnsi="Bookman Old Style"/>
          <w:b/>
        </w:rPr>
        <w:t>Role</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 xml:space="preserve">: Sr. </w:t>
      </w:r>
      <w:r>
        <w:rPr>
          <w:rFonts w:ascii="Bookman Old Style" w:hAnsi="Bookman Old Style"/>
          <w:bCs/>
        </w:rPr>
        <w:t xml:space="preserve">Jira/Confluence/Jira Service Desk Administrator </w:t>
      </w:r>
    </w:p>
    <w:p>
      <w:pPr>
        <w:spacing w:after="0" w:line="240" w:lineRule="auto"/>
        <w:rPr>
          <w:rFonts w:ascii="Bookman Old Style" w:hAnsi="Bookman Old Style"/>
          <w:b/>
        </w:rPr>
      </w:pPr>
      <w:r>
        <w:rPr>
          <w:rFonts w:ascii="Bookman Old Style" w:hAnsi="Bookman Old Style"/>
          <w:b/>
        </w:rPr>
        <w:t>Team</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 5</w:t>
      </w:r>
    </w:p>
    <w:p>
      <w:pPr>
        <w:spacing w:after="0" w:line="240" w:lineRule="auto"/>
        <w:rPr>
          <w:rFonts w:ascii="Bookman Old Style" w:hAnsi="Bookman Old Style"/>
          <w:b/>
        </w:rPr>
      </w:pPr>
      <w:r>
        <w:rPr>
          <w:rFonts w:ascii="Bookman Old Style" w:hAnsi="Bookman Old Style"/>
          <w:b/>
        </w:rPr>
        <w:t>Duration             : Feb 2021 to till date</w:t>
      </w:r>
    </w:p>
    <w:p>
      <w:pPr>
        <w:shd w:val="clear" w:color="auto" w:fill="FFFFFF"/>
        <w:ind w:firstLine="720"/>
        <w:rPr>
          <w:rFonts w:eastAsia="Arial Unicode MS"/>
          <w:b/>
          <w:bCs/>
        </w:rPr>
      </w:pPr>
    </w:p>
    <w:p>
      <w:pPr>
        <w:rPr>
          <w:rFonts w:ascii="Bookman Old Style" w:hAnsi="Bookman Old Style"/>
          <w:b/>
        </w:rPr>
      </w:pPr>
      <w:r>
        <w:rPr>
          <w:rFonts w:ascii="Bookman Old Style" w:hAnsi="Bookman Old Style"/>
          <w:b/>
        </w:rPr>
        <w:t>Responsibilities:</w:t>
      </w:r>
      <w:r>
        <w:rPr>
          <w:rFonts w:ascii="Bookman Old Style" w:hAnsi="Bookman Old Style"/>
          <w:b/>
        </w:rPr>
        <w:tab/>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Create complex JIRA workflows including project workflows, field configurations, screen schemes, permission schemes and notification schemes in JIRA.</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Manage user permissions to tools according to the needs of projects and teams.</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Lead and provide technical assistance and/or training in using JIRA and Confluence and other tools as identified.</w:t>
      </w:r>
    </w:p>
    <w:p>
      <w:pPr>
        <w:pStyle w:val="47"/>
        <w:numPr>
          <w:ilvl w:val="0"/>
          <w:numId w:val="4"/>
        </w:numPr>
        <w:jc w:val="both"/>
        <w:rPr>
          <w:rFonts w:ascii="Bookman Old Style" w:hAnsi="Bookman Old Style"/>
          <w:sz w:val="24"/>
          <w:szCs w:val="24"/>
        </w:rPr>
      </w:pPr>
      <w:r>
        <w:rPr>
          <w:rFonts w:ascii="Bookman Old Style" w:hAnsi="Bookman Old Style"/>
          <w:sz w:val="24"/>
          <w:szCs w:val="24"/>
        </w:rPr>
        <w:t xml:space="preserve">Creation of Jira Projects based on user request. </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Use agile methodology throughout the project. Involved in weekly and daily bases release management.</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Working with a strong team of architectures, backend developers to gather function and non-functional requirements.</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Responsible for administrating all Atlassian Products such as Jira&amp; Confluence</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Responsible for production support on high availability</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Tracking and troubleshooting all the production issues</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Responsible for creation of custom workflows as per user requirements</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Upgraded Jira by taking overall ownership.</w:t>
      </w:r>
    </w:p>
    <w:p>
      <w:pPr>
        <w:widowControl/>
        <w:numPr>
          <w:ilvl w:val="0"/>
          <w:numId w:val="4"/>
        </w:numPr>
        <w:spacing w:after="0" w:line="240" w:lineRule="auto"/>
        <w:jc w:val="both"/>
        <w:rPr>
          <w:rFonts w:ascii="Bookman Old Style" w:hAnsi="Bookman Old Style"/>
        </w:rPr>
      </w:pPr>
      <w:r>
        <w:rPr>
          <w:rFonts w:ascii="Bookman Old Style" w:hAnsi="Bookman Old Style"/>
        </w:rPr>
        <w:t>Implemented SSL/SSO</w:t>
      </w:r>
    </w:p>
    <w:p>
      <w:pPr>
        <w:widowControl/>
        <w:numPr>
          <w:ilvl w:val="0"/>
          <w:numId w:val="4"/>
        </w:numPr>
        <w:spacing w:after="0" w:line="240" w:lineRule="auto"/>
        <w:jc w:val="both"/>
        <w:rPr>
          <w:rFonts w:ascii="Bookman Old Style" w:hAnsi="Bookman Old Style"/>
        </w:rPr>
      </w:pPr>
      <w:r>
        <w:rPr>
          <w:rFonts w:ascii="Bookman Old Style" w:hAnsi="Bookman Old Style"/>
        </w:rPr>
        <w:t>Have done environment refresh from Prod to Non-Prod.</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Expertise in all Jira project configuration schemes</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Creating users, projects and providing required permissions</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Migration done from one project to other.</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Responsible for checking backups that are created on weekends and purging of old backups.</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Creating confluence spaces and providing required permissions to users</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Creating Repositories and configuring to Jira projects</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Applied application links to all the Atlassian products.</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Expert in Importing bulk issues into Jira projects using CSV files.</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Assisting users on using Jira Agile</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Restarting and re-indexing  Jira on timely basis</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Installing/updating Jira plugins</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Configuring Jira gadgets on Dashboards.</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Managing both Jira production site and Dev sites</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Customized both JIRA and Confluence to integrate into the pre-existing systems with an eye towards making the programs extensions of their systems, and not hindrances to their systems. </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Created Custom workflows, custom screens, and custom fields on JIRA. </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Migrated JIRA across environments and worked on JIRA database dumps. </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 xml:space="preserve">Cloning the Jira Projects. </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 xml:space="preserve">Re-indexing Jira on timely basis. </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 xml:space="preserve">Creating spaces in Confluence. </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 xml:space="preserve">Providing privileges to the users. </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 xml:space="preserve">Creation of new Jira users and Jira groups. </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 xml:space="preserve">Implementing Jira workflows using advanced features such as Post functions, Conditions and Validator. </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Experience in configuring Field configurations, Notification schemes, Screen Schemes, Permission Schemes in Jira Projects.</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Work closely with other teams to define best practices for using lab tools across the organization and company.</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Test new versions of the tools and plug-ins to ensure compatibility.</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Research and utilize industry methods and techniques.</w:t>
      </w:r>
    </w:p>
    <w:p>
      <w:pPr>
        <w:pStyle w:val="46"/>
        <w:numPr>
          <w:ilvl w:val="0"/>
          <w:numId w:val="4"/>
        </w:numPr>
        <w:shd w:val="clear" w:color="auto" w:fill="FFFFFF"/>
        <w:jc w:val="both"/>
        <w:rPr>
          <w:rFonts w:ascii="Bookman Old Style" w:hAnsi="Bookman Old Style"/>
          <w:color w:val="000000"/>
        </w:rPr>
      </w:pPr>
      <w:r>
        <w:rPr>
          <w:rFonts w:ascii="Bookman Old Style" w:hAnsi="Bookman Old Style"/>
          <w:color w:val="000000"/>
        </w:rPr>
        <w:t>Experience in installation and configuring add-ons  such as Time to SLA, Enhancer for Jira, Rich Filters, JSU, Zephyr Squad, Extensions for JSD, Scheduler, Elements Copy and Sync, Pivot Reports, Tenable.io, Kantega SSO, Adaptivity Script runner, Configuration Manager, TFS4Jira, Automation for Jira,</w:t>
      </w:r>
    </w:p>
    <w:p>
      <w:pPr>
        <w:pStyle w:val="46"/>
        <w:numPr>
          <w:ilvl w:val="0"/>
          <w:numId w:val="4"/>
        </w:numPr>
        <w:spacing w:before="240" w:after="160" w:line="276" w:lineRule="auto"/>
        <w:jc w:val="both"/>
        <w:rPr>
          <w:rFonts w:ascii="Bookman Old Style" w:hAnsi="Bookman Old Style" w:cstheme="minorHAnsi"/>
        </w:rPr>
      </w:pPr>
      <w:r>
        <w:rPr>
          <w:rFonts w:ascii="Bookman Old Style" w:hAnsi="Bookman Old Style" w:cstheme="minorHAnsi"/>
        </w:rPr>
        <w:t>Performed Environment refresh from Production to non-production Environments.</w:t>
      </w:r>
    </w:p>
    <w:p>
      <w:pPr>
        <w:pStyle w:val="46"/>
        <w:numPr>
          <w:ilvl w:val="0"/>
          <w:numId w:val="4"/>
        </w:numPr>
        <w:spacing w:after="160" w:line="276" w:lineRule="auto"/>
        <w:jc w:val="both"/>
        <w:rPr>
          <w:rFonts w:ascii="Bookman Old Style" w:hAnsi="Bookman Old Style" w:cstheme="minorHAnsi"/>
        </w:rPr>
      </w:pPr>
      <w:r>
        <w:rPr>
          <w:rFonts w:ascii="Bookman Old Style" w:hAnsi="Bookman Old Style" w:cstheme="minorHAnsi"/>
        </w:rPr>
        <w:t>Develop training for groups of JIRA users and conduct classes on a regular basis.</w:t>
      </w:r>
    </w:p>
    <w:p>
      <w:pPr>
        <w:pStyle w:val="46"/>
        <w:numPr>
          <w:ilvl w:val="0"/>
          <w:numId w:val="4"/>
        </w:numPr>
        <w:spacing w:after="160" w:line="276" w:lineRule="auto"/>
        <w:jc w:val="both"/>
        <w:rPr>
          <w:rFonts w:ascii="Bookman Old Style" w:hAnsi="Bookman Old Style" w:cstheme="minorHAnsi"/>
        </w:rPr>
      </w:pPr>
      <w:r>
        <w:rPr>
          <w:rFonts w:ascii="Bookman Old Style" w:hAnsi="Bookman Old Style" w:cstheme="minorHAnsi"/>
        </w:rPr>
        <w:t>Develop guide and documentation for JIRA features and best practices.</w:t>
      </w:r>
    </w:p>
    <w:p>
      <w:pPr>
        <w:pStyle w:val="46"/>
        <w:numPr>
          <w:ilvl w:val="0"/>
          <w:numId w:val="4"/>
        </w:numPr>
        <w:spacing w:after="160" w:line="276" w:lineRule="auto"/>
        <w:jc w:val="both"/>
        <w:rPr>
          <w:rFonts w:ascii="Bookman Old Style" w:hAnsi="Bookman Old Style" w:cstheme="minorHAnsi"/>
        </w:rPr>
      </w:pPr>
      <w:r>
        <w:rPr>
          <w:rFonts w:ascii="Bookman Old Style" w:hAnsi="Bookman Old Style" w:cstheme="minorHAnsi"/>
        </w:rPr>
        <w:t>Develop documentation around JIRA admin process and procedures.</w:t>
      </w:r>
    </w:p>
    <w:p>
      <w:pPr>
        <w:pStyle w:val="46"/>
        <w:numPr>
          <w:ilvl w:val="0"/>
          <w:numId w:val="4"/>
        </w:numPr>
        <w:spacing w:before="240" w:after="160" w:line="276" w:lineRule="auto"/>
        <w:jc w:val="both"/>
        <w:rPr>
          <w:rFonts w:ascii="Bookman Old Style" w:hAnsi="Bookman Old Style" w:cstheme="minorHAnsi"/>
        </w:rPr>
      </w:pPr>
      <w:r>
        <w:rPr>
          <w:rFonts w:ascii="Bookman Old Style" w:hAnsi="Bookman Old Style" w:cstheme="minorHAnsi"/>
        </w:rPr>
        <w:t xml:space="preserve">Created the Permission Schemes to restrict the users in Project level. </w:t>
      </w:r>
    </w:p>
    <w:p>
      <w:pPr>
        <w:pStyle w:val="46"/>
        <w:shd w:val="clear" w:color="auto" w:fill="FFFFFF"/>
        <w:jc w:val="both"/>
        <w:rPr>
          <w:rFonts w:ascii="Bookman Old Style" w:hAnsi="Bookman Old Style" w:cstheme="minorHAnsi"/>
        </w:rPr>
      </w:pPr>
      <w:r>
        <w:rPr>
          <w:rFonts w:ascii="Bookman Old Style" w:hAnsi="Bookman Old Style" w:cstheme="minorHAnsi"/>
        </w:rPr>
        <w:t>Synchronized the Users from AD to Crowd for Jira licensed users and Created users in JIRA Internal Directory for ACP customers.</w:t>
      </w:r>
    </w:p>
    <w:p>
      <w:pPr>
        <w:pStyle w:val="46"/>
        <w:shd w:val="clear" w:color="auto" w:fill="FFFFFF"/>
        <w:ind w:left="1440"/>
        <w:jc w:val="both"/>
        <w:rPr>
          <w:rFonts w:ascii="Bookman Old Style" w:hAnsi="Bookman Old Style" w:cstheme="minorHAnsi"/>
        </w:rPr>
      </w:pPr>
    </w:p>
    <w:p>
      <w:pPr>
        <w:pStyle w:val="46"/>
        <w:shd w:val="clear" w:color="auto" w:fill="FFFFFF"/>
        <w:ind w:left="1440"/>
        <w:jc w:val="both"/>
        <w:rPr>
          <w:rFonts w:ascii="Bookman Old Style" w:hAnsi="Bookman Old Style" w:cstheme="minorHAnsi"/>
        </w:rPr>
      </w:pPr>
    </w:p>
    <w:p>
      <w:pPr>
        <w:shd w:val="clear" w:color="auto" w:fill="FFFFFF"/>
      </w:pPr>
    </w:p>
    <w:p>
      <w:pPr>
        <w:shd w:val="clear" w:color="auto" w:fill="FFFFFF"/>
        <w:rPr>
          <w:rFonts w:ascii="Bookman Old Style" w:hAnsi="Bookman Old Style" w:eastAsia="Arial Unicode MS"/>
          <w:b/>
          <w:bCs/>
        </w:rPr>
      </w:pPr>
      <w:r>
        <w:rPr>
          <w:rFonts w:ascii="Bookman Old Style" w:hAnsi="Bookman Old Style" w:eastAsia="Arial Unicode MS"/>
          <w:b/>
          <w:bCs/>
        </w:rPr>
        <w:t>Description:</w:t>
      </w:r>
    </w:p>
    <w:p>
      <w:pPr>
        <w:spacing w:after="240"/>
        <w:ind w:left="180"/>
        <w:jc w:val="both"/>
        <w:rPr>
          <w:rFonts w:ascii="Bookman Old Style" w:hAnsi="Bookman Old Style"/>
        </w:rPr>
      </w:pPr>
      <w:r>
        <w:rPr>
          <w:rFonts w:ascii="Bookman Old Style" w:hAnsi="Bookman Old Style"/>
        </w:rPr>
        <w:t>Siege SMS provides various solutions to send single or bulk SMS messages using the Internet. ‘Siegsms.com’ is a software product designed as a perfect solution for Sending Bulk SMSs to unlimited mobile numbers at a time.</w:t>
      </w:r>
    </w:p>
    <w:p/>
    <w:p>
      <w:pPr>
        <w:shd w:val="clear" w:color="auto" w:fill="D9D9D9"/>
        <w:rPr>
          <w:b/>
          <w:sz w:val="28"/>
          <w:szCs w:val="28"/>
        </w:rPr>
      </w:pPr>
      <w:r>
        <w:rPr>
          <w:b/>
          <w:sz w:val="28"/>
          <w:szCs w:val="28"/>
        </w:rPr>
        <w:t>Project #1</w:t>
      </w:r>
    </w:p>
    <w:p>
      <w:pPr>
        <w:spacing w:after="0" w:line="240" w:lineRule="auto"/>
        <w:rPr>
          <w:rFonts w:ascii="Bookman Old Style" w:hAnsi="Bookman Old Style"/>
          <w:b/>
        </w:rPr>
      </w:pPr>
      <w:r>
        <w:rPr>
          <w:rFonts w:ascii="Bookman Old Style" w:hAnsi="Bookman Old Style"/>
          <w:b/>
        </w:rPr>
        <w:t>Title</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 Corporate Systems.</w:t>
      </w:r>
    </w:p>
    <w:p>
      <w:pPr>
        <w:spacing w:after="0" w:line="240" w:lineRule="auto"/>
        <w:rPr>
          <w:rFonts w:ascii="Bookman Old Style" w:hAnsi="Bookman Old Style"/>
          <w:bCs/>
        </w:rPr>
      </w:pPr>
      <w:r>
        <w:rPr>
          <w:rFonts w:ascii="Bookman Old Style" w:hAnsi="Bookman Old Style"/>
          <w:b/>
        </w:rPr>
        <w:t>Role</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 xml:space="preserve">: </w:t>
      </w:r>
      <w:r>
        <w:rPr>
          <w:rFonts w:ascii="Bookman Old Style" w:hAnsi="Bookman Old Style"/>
          <w:bCs/>
        </w:rPr>
        <w:t>Jira, Confluence and Crowd Administrator</w:t>
      </w:r>
    </w:p>
    <w:p>
      <w:pPr>
        <w:spacing w:after="0" w:line="240" w:lineRule="auto"/>
        <w:rPr>
          <w:rFonts w:ascii="Bookman Old Style" w:hAnsi="Bookman Old Style"/>
          <w:b/>
        </w:rPr>
      </w:pPr>
      <w:r>
        <w:rPr>
          <w:rFonts w:ascii="Bookman Old Style" w:hAnsi="Bookman Old Style"/>
          <w:b/>
        </w:rPr>
        <w:t>Team</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  5</w:t>
      </w:r>
    </w:p>
    <w:p>
      <w:pPr>
        <w:spacing w:after="0" w:line="240" w:lineRule="auto"/>
        <w:rPr>
          <w:b/>
        </w:rPr>
      </w:pPr>
      <w:r>
        <w:rPr>
          <w:rFonts w:ascii="Bookman Old Style" w:hAnsi="Bookman Old Style"/>
          <w:b/>
        </w:rPr>
        <w:t>Duration              : April 2018 to Jan 2021</w:t>
      </w:r>
    </w:p>
    <w:p>
      <w:pPr>
        <w:rPr>
          <w:b/>
        </w:rPr>
      </w:pPr>
    </w:p>
    <w:p>
      <w:pPr>
        <w:rPr>
          <w:rFonts w:ascii="Bookman Old Style" w:hAnsi="Bookman Old Style"/>
          <w:b/>
        </w:rPr>
      </w:pPr>
      <w:r>
        <w:rPr>
          <w:rFonts w:ascii="Bookman Old Style" w:hAnsi="Bookman Old Style"/>
          <w:b/>
        </w:rPr>
        <w:t xml:space="preserve">Responsibilities: </w:t>
      </w:r>
    </w:p>
    <w:p>
      <w:pPr>
        <w:widowControl/>
        <w:numPr>
          <w:ilvl w:val="0"/>
          <w:numId w:val="5"/>
        </w:numPr>
        <w:spacing w:after="0" w:line="240" w:lineRule="auto"/>
        <w:jc w:val="both"/>
        <w:rPr>
          <w:rFonts w:ascii="Bookman Old Style" w:hAnsi="Bookman Old Style"/>
          <w:b/>
        </w:rPr>
      </w:pPr>
      <w:r>
        <w:rPr>
          <w:rFonts w:ascii="Bookman Old Style" w:hAnsi="Bookman Old Style"/>
        </w:rPr>
        <w:t>Create complex JIRA workflows including project workflows, field configurations, screen schemes, permission schemes and notification schemes.</w:t>
      </w:r>
    </w:p>
    <w:p>
      <w:pPr>
        <w:widowControl/>
        <w:numPr>
          <w:ilvl w:val="0"/>
          <w:numId w:val="5"/>
        </w:numPr>
        <w:spacing w:after="0" w:line="240" w:lineRule="auto"/>
        <w:jc w:val="both"/>
        <w:rPr>
          <w:rFonts w:ascii="Bookman Old Style" w:hAnsi="Bookman Old Style"/>
          <w:b/>
        </w:rPr>
      </w:pPr>
      <w:r>
        <w:rPr>
          <w:rFonts w:ascii="Bookman Old Style" w:hAnsi="Bookman Old Style"/>
        </w:rPr>
        <w:t>Installation and configuration of continuous Integration servers.</w:t>
      </w:r>
    </w:p>
    <w:p>
      <w:pPr>
        <w:widowControl/>
        <w:numPr>
          <w:ilvl w:val="0"/>
          <w:numId w:val="5"/>
        </w:numPr>
        <w:spacing w:after="0" w:line="240" w:lineRule="auto"/>
        <w:jc w:val="both"/>
        <w:rPr>
          <w:rFonts w:ascii="Bookman Old Style" w:hAnsi="Bookman Old Style"/>
        </w:rPr>
      </w:pPr>
      <w:r>
        <w:rPr>
          <w:rFonts w:ascii="Bookman Old Style" w:hAnsi="Bookman Old Style"/>
        </w:rPr>
        <w:t>Helping Scrum master across the company to customize JIRA for their requirements.</w:t>
      </w:r>
    </w:p>
    <w:p>
      <w:pPr>
        <w:widowControl/>
        <w:numPr>
          <w:ilvl w:val="0"/>
          <w:numId w:val="5"/>
        </w:numPr>
        <w:spacing w:after="0" w:line="240" w:lineRule="auto"/>
        <w:jc w:val="both"/>
        <w:rPr>
          <w:rFonts w:ascii="Bookman Old Style" w:hAnsi="Bookman Old Style"/>
        </w:rPr>
      </w:pPr>
      <w:r>
        <w:rPr>
          <w:rFonts w:ascii="Bookman Old Style" w:hAnsi="Bookman Old Style"/>
        </w:rPr>
        <w:t>Work closely with stakeholders to successfully complete IT infrastructure projects.</w:t>
      </w:r>
    </w:p>
    <w:p>
      <w:pPr>
        <w:widowControl/>
        <w:numPr>
          <w:ilvl w:val="0"/>
          <w:numId w:val="5"/>
        </w:numPr>
        <w:spacing w:after="0" w:line="240" w:lineRule="auto"/>
        <w:jc w:val="both"/>
        <w:rPr>
          <w:rFonts w:ascii="Bookman Old Style" w:hAnsi="Bookman Old Style"/>
        </w:rPr>
      </w:pPr>
      <w:r>
        <w:rPr>
          <w:rFonts w:ascii="Bookman Old Style" w:hAnsi="Bookman Old Style"/>
        </w:rPr>
        <w:t>Take the overall responsibility for the Jira configuration and be the go-to person for any Jira issues, enhancements, or best practice question.</w:t>
      </w:r>
    </w:p>
    <w:p>
      <w:pPr>
        <w:widowControl/>
        <w:numPr>
          <w:ilvl w:val="0"/>
          <w:numId w:val="5"/>
        </w:numPr>
        <w:spacing w:after="0" w:line="240" w:lineRule="auto"/>
        <w:jc w:val="both"/>
        <w:rPr>
          <w:rFonts w:ascii="Bookman Old Style" w:hAnsi="Bookman Old Style"/>
        </w:rPr>
      </w:pPr>
      <w:r>
        <w:rPr>
          <w:rFonts w:ascii="Bookman Old Style" w:hAnsi="Bookman Old Style"/>
        </w:rPr>
        <w:t>Serve as a technical advisor and the primary implementer for new capabilities in JIRA.</w:t>
      </w:r>
    </w:p>
    <w:p>
      <w:pPr>
        <w:widowControl/>
        <w:numPr>
          <w:ilvl w:val="0"/>
          <w:numId w:val="5"/>
        </w:numPr>
        <w:spacing w:after="0" w:line="240" w:lineRule="auto"/>
        <w:jc w:val="both"/>
        <w:rPr>
          <w:rFonts w:ascii="Bookman Old Style" w:hAnsi="Bookman Old Style"/>
        </w:rPr>
      </w:pPr>
      <w:r>
        <w:rPr>
          <w:rFonts w:ascii="Bookman Old Style" w:hAnsi="Bookman Old Style"/>
        </w:rPr>
        <w:t>Create team specific agile process flow in JIRA to move tasks from one activity to another.</w:t>
      </w:r>
    </w:p>
    <w:p>
      <w:pPr>
        <w:widowControl/>
        <w:numPr>
          <w:ilvl w:val="0"/>
          <w:numId w:val="5"/>
        </w:numPr>
        <w:spacing w:after="0" w:line="240" w:lineRule="auto"/>
        <w:jc w:val="both"/>
        <w:rPr>
          <w:rFonts w:ascii="Bookman Old Style" w:hAnsi="Bookman Old Style"/>
        </w:rPr>
      </w:pPr>
      <w:r>
        <w:rPr>
          <w:rFonts w:ascii="Bookman Old Style" w:hAnsi="Bookman Old Style"/>
        </w:rPr>
        <w:t>Create customized dashboards for teams.</w:t>
      </w:r>
    </w:p>
    <w:p>
      <w:pPr>
        <w:widowControl/>
        <w:numPr>
          <w:ilvl w:val="0"/>
          <w:numId w:val="5"/>
        </w:numPr>
        <w:spacing w:after="0" w:line="240" w:lineRule="auto"/>
        <w:jc w:val="both"/>
        <w:rPr>
          <w:rFonts w:ascii="Bookman Old Style" w:hAnsi="Bookman Old Style"/>
        </w:rPr>
      </w:pPr>
      <w:r>
        <w:rPr>
          <w:rFonts w:ascii="Bookman Old Style" w:hAnsi="Bookman Old Style"/>
        </w:rPr>
        <w:t>JIRA installation and upgradation.</w:t>
      </w:r>
    </w:p>
    <w:p>
      <w:pPr>
        <w:widowControl/>
        <w:numPr>
          <w:ilvl w:val="0"/>
          <w:numId w:val="5"/>
        </w:numPr>
        <w:spacing w:after="0" w:line="240" w:lineRule="auto"/>
        <w:jc w:val="both"/>
        <w:rPr>
          <w:rFonts w:ascii="Bookman Old Style" w:hAnsi="Bookman Old Style"/>
        </w:rPr>
      </w:pPr>
      <w:r>
        <w:rPr>
          <w:rFonts w:ascii="Bookman Old Style" w:hAnsi="Bookman Old Style"/>
        </w:rPr>
        <w:t>Setup JIRA for project management.</w:t>
      </w:r>
    </w:p>
    <w:p>
      <w:pPr>
        <w:widowControl/>
        <w:numPr>
          <w:ilvl w:val="0"/>
          <w:numId w:val="5"/>
        </w:numPr>
        <w:spacing w:after="0" w:line="240" w:lineRule="auto"/>
        <w:jc w:val="both"/>
        <w:rPr>
          <w:rFonts w:ascii="Bookman Old Style" w:hAnsi="Bookman Old Style"/>
        </w:rPr>
      </w:pPr>
      <w:r>
        <w:rPr>
          <w:rFonts w:ascii="Bookman Old Style" w:hAnsi="Bookman Old Style"/>
        </w:rPr>
        <w:t>Managing users and groups permission.</w:t>
      </w:r>
    </w:p>
    <w:p>
      <w:pPr>
        <w:widowControl/>
        <w:numPr>
          <w:ilvl w:val="0"/>
          <w:numId w:val="5"/>
        </w:numPr>
        <w:spacing w:after="0" w:line="240" w:lineRule="auto"/>
        <w:jc w:val="both"/>
        <w:rPr>
          <w:rFonts w:ascii="Bookman Old Style" w:hAnsi="Bookman Old Style"/>
        </w:rPr>
      </w:pPr>
      <w:r>
        <w:rPr>
          <w:rFonts w:ascii="Bookman Old Style" w:hAnsi="Bookman Old Style"/>
        </w:rPr>
        <w:t>Creation of new Jira Projects</w:t>
      </w:r>
    </w:p>
    <w:p>
      <w:pPr>
        <w:widowControl/>
        <w:numPr>
          <w:ilvl w:val="0"/>
          <w:numId w:val="5"/>
        </w:numPr>
        <w:spacing w:after="0" w:line="240" w:lineRule="auto"/>
        <w:jc w:val="both"/>
        <w:rPr>
          <w:rFonts w:ascii="Bookman Old Style" w:hAnsi="Bookman Old Style"/>
        </w:rPr>
      </w:pPr>
      <w:r>
        <w:rPr>
          <w:rFonts w:ascii="Bookman Old Style" w:hAnsi="Bookman Old Style"/>
        </w:rPr>
        <w:t>Responsible for creating new users and groups in Jira.</w:t>
      </w:r>
    </w:p>
    <w:p>
      <w:pPr>
        <w:widowControl/>
        <w:numPr>
          <w:ilvl w:val="0"/>
          <w:numId w:val="5"/>
        </w:numPr>
        <w:spacing w:after="0" w:line="240" w:lineRule="auto"/>
        <w:jc w:val="both"/>
        <w:rPr>
          <w:rFonts w:ascii="Bookman Old Style" w:hAnsi="Bookman Old Style"/>
        </w:rPr>
      </w:pPr>
      <w:r>
        <w:rPr>
          <w:rFonts w:ascii="Bookman Old Style" w:hAnsi="Bookman Old Style"/>
        </w:rPr>
        <w:t>Managing Issue type screens.</w:t>
      </w:r>
    </w:p>
    <w:p>
      <w:pPr>
        <w:widowControl/>
        <w:numPr>
          <w:ilvl w:val="0"/>
          <w:numId w:val="5"/>
        </w:numPr>
        <w:spacing w:after="0" w:line="240" w:lineRule="auto"/>
        <w:jc w:val="both"/>
        <w:rPr>
          <w:rFonts w:ascii="Bookman Old Style" w:hAnsi="Bookman Old Style"/>
        </w:rPr>
      </w:pPr>
      <w:r>
        <w:rPr>
          <w:rFonts w:ascii="Bookman Old Style" w:hAnsi="Bookman Old Style"/>
        </w:rPr>
        <w:t>Responsible for creation of custom workflows</w:t>
      </w:r>
    </w:p>
    <w:p>
      <w:pPr>
        <w:widowControl/>
        <w:numPr>
          <w:ilvl w:val="0"/>
          <w:numId w:val="5"/>
        </w:numPr>
        <w:spacing w:after="0" w:line="240" w:lineRule="auto"/>
        <w:jc w:val="both"/>
        <w:rPr>
          <w:rFonts w:ascii="Bookman Old Style" w:hAnsi="Bookman Old Style"/>
        </w:rPr>
      </w:pPr>
      <w:r>
        <w:rPr>
          <w:rFonts w:ascii="Bookman Old Style" w:hAnsi="Bookman Old Style"/>
        </w:rPr>
        <w:t>Involved in the Business logic developed of tools for compatibility of project services.</w:t>
      </w:r>
    </w:p>
    <w:p>
      <w:pPr>
        <w:widowControl/>
        <w:numPr>
          <w:ilvl w:val="0"/>
          <w:numId w:val="5"/>
        </w:numPr>
        <w:spacing w:after="0" w:line="240" w:lineRule="auto"/>
        <w:jc w:val="both"/>
        <w:rPr>
          <w:rFonts w:ascii="Bookman Old Style" w:hAnsi="Bookman Old Style"/>
        </w:rPr>
      </w:pPr>
      <w:r>
        <w:rPr>
          <w:rFonts w:ascii="Bookman Old Style" w:hAnsi="Bookman Old Style"/>
        </w:rPr>
        <w:t>Provided technical assistance for work administration of users, related modifications and archival of projects.</w:t>
      </w:r>
    </w:p>
    <w:p>
      <w:pPr>
        <w:widowControl/>
        <w:numPr>
          <w:ilvl w:val="0"/>
          <w:numId w:val="5"/>
        </w:numPr>
        <w:spacing w:after="0" w:line="240" w:lineRule="auto"/>
        <w:jc w:val="both"/>
        <w:rPr>
          <w:rFonts w:ascii="Bookman Old Style" w:hAnsi="Bookman Old Style"/>
        </w:rPr>
      </w:pPr>
      <w:r>
        <w:rPr>
          <w:rFonts w:ascii="Bookman Old Style" w:hAnsi="Bookman Old Style"/>
        </w:rPr>
        <w:t xml:space="preserve">Supported maintenance and improvement activities by installation of security patches and related </w:t>
      </w:r>
      <w:r>
        <w:rPr>
          <w:rFonts w:ascii="Bookman Old Style" w:hAnsi="Bookman Old Style"/>
        </w:rPr>
        <w:tab/>
      </w:r>
      <w:r>
        <w:rPr>
          <w:rFonts w:ascii="Bookman Old Style" w:hAnsi="Bookman Old Style"/>
        </w:rPr>
        <w:t>fixtures.</w:t>
      </w:r>
    </w:p>
    <w:p>
      <w:pPr>
        <w:widowControl/>
        <w:numPr>
          <w:ilvl w:val="0"/>
          <w:numId w:val="5"/>
        </w:numPr>
        <w:spacing w:after="0" w:line="240" w:lineRule="auto"/>
        <w:jc w:val="both"/>
        <w:rPr>
          <w:rFonts w:ascii="Bookman Old Style" w:hAnsi="Bookman Old Style"/>
        </w:rPr>
      </w:pPr>
      <w:r>
        <w:rPr>
          <w:rFonts w:ascii="Bookman Old Style" w:hAnsi="Bookman Old Style"/>
        </w:rPr>
        <w:t>Reported performance related issues to management by analysis and tracking of existing systems.</w:t>
      </w:r>
    </w:p>
    <w:p>
      <w:pPr>
        <w:widowControl/>
        <w:numPr>
          <w:ilvl w:val="0"/>
          <w:numId w:val="5"/>
        </w:numPr>
        <w:spacing w:after="0" w:line="240" w:lineRule="auto"/>
        <w:jc w:val="both"/>
        <w:rPr>
          <w:rFonts w:ascii="Bookman Old Style" w:hAnsi="Bookman Old Style"/>
        </w:rPr>
      </w:pPr>
      <w:r>
        <w:rPr>
          <w:rFonts w:ascii="Bookman Old Style" w:hAnsi="Bookman Old Style"/>
        </w:rPr>
        <w:t>Developed technical solutions by coordination with internal project teams and understanding of requirements.</w:t>
      </w:r>
    </w:p>
    <w:p>
      <w:pPr>
        <w:widowControl/>
        <w:numPr>
          <w:ilvl w:val="0"/>
          <w:numId w:val="5"/>
        </w:numPr>
        <w:spacing w:after="0" w:line="240" w:lineRule="auto"/>
        <w:jc w:val="both"/>
        <w:rPr>
          <w:rFonts w:ascii="Bookman Old Style" w:hAnsi="Bookman Old Style"/>
        </w:rPr>
      </w:pPr>
      <w:r>
        <w:rPr>
          <w:rFonts w:ascii="Bookman Old Style" w:hAnsi="Bookman Old Style"/>
        </w:rPr>
        <w:t>Responded to all incoming questions and inquiries related to JIRA applications.</w:t>
      </w:r>
    </w:p>
    <w:p>
      <w:pPr>
        <w:widowControl/>
        <w:numPr>
          <w:ilvl w:val="0"/>
          <w:numId w:val="5"/>
        </w:numPr>
        <w:spacing w:after="0" w:line="240" w:lineRule="auto"/>
        <w:jc w:val="both"/>
        <w:rPr>
          <w:rFonts w:ascii="Bookman Old Style" w:hAnsi="Bookman Old Style"/>
        </w:rPr>
      </w:pPr>
      <w:r>
        <w:rPr>
          <w:rFonts w:ascii="Bookman Old Style" w:hAnsi="Bookman Old Style"/>
        </w:rPr>
        <w:t>Prepared projects, dashboards, reports, and questions for all JIRA related services.</w:t>
      </w:r>
    </w:p>
    <w:p>
      <w:pPr>
        <w:widowControl/>
        <w:numPr>
          <w:ilvl w:val="0"/>
          <w:numId w:val="5"/>
        </w:numPr>
        <w:spacing w:after="0" w:line="240" w:lineRule="auto"/>
        <w:jc w:val="both"/>
        <w:rPr>
          <w:rFonts w:ascii="Bookman Old Style" w:hAnsi="Bookman Old Style"/>
        </w:rPr>
      </w:pPr>
      <w:r>
        <w:rPr>
          <w:rFonts w:ascii="Bookman Old Style" w:hAnsi="Bookman Old Style"/>
        </w:rPr>
        <w:t>Suggested improvement processes for screens, workflow procedures and reports of applications.</w:t>
      </w:r>
    </w:p>
    <w:p>
      <w:pPr>
        <w:widowControl/>
        <w:numPr>
          <w:ilvl w:val="0"/>
          <w:numId w:val="5"/>
        </w:numPr>
        <w:spacing w:after="0" w:line="240" w:lineRule="auto"/>
        <w:jc w:val="both"/>
        <w:rPr>
          <w:rFonts w:ascii="Bookman Old Style" w:hAnsi="Bookman Old Style"/>
        </w:rPr>
      </w:pPr>
      <w:r>
        <w:rPr>
          <w:rFonts w:ascii="Bookman Old Style" w:hAnsi="Bookman Old Style"/>
        </w:rPr>
        <w:t>Conducted analysis and evaluation of existing systems to upgrade latest versions of JIRA.</w:t>
      </w:r>
    </w:p>
    <w:p>
      <w:pPr>
        <w:widowControl/>
        <w:numPr>
          <w:ilvl w:val="0"/>
          <w:numId w:val="5"/>
        </w:numPr>
        <w:spacing w:after="0" w:line="240" w:lineRule="auto"/>
        <w:jc w:val="both"/>
        <w:rPr>
          <w:rFonts w:ascii="Bookman Old Style" w:hAnsi="Bookman Old Style"/>
        </w:rPr>
      </w:pPr>
      <w:r>
        <w:rPr>
          <w:rFonts w:ascii="Bookman Old Style" w:hAnsi="Bookman Old Style"/>
        </w:rPr>
        <w:t>Assisted in assessment of existing production systems and configuration services for upgrading.</w:t>
      </w:r>
    </w:p>
    <w:p>
      <w:pPr>
        <w:widowControl/>
        <w:numPr>
          <w:ilvl w:val="0"/>
          <w:numId w:val="5"/>
        </w:numPr>
        <w:spacing w:after="0" w:line="240" w:lineRule="auto"/>
        <w:jc w:val="both"/>
        <w:rPr>
          <w:rFonts w:ascii="Bookman Old Style" w:hAnsi="Bookman Old Style"/>
        </w:rPr>
      </w:pPr>
      <w:r>
        <w:rPr>
          <w:rFonts w:ascii="Bookman Old Style" w:hAnsi="Bookman Old Style"/>
        </w:rPr>
        <w:t>Assisted on usage of Agile planning to the respective users.</w:t>
      </w:r>
    </w:p>
    <w:p>
      <w:pPr>
        <w:widowControl/>
        <w:numPr>
          <w:ilvl w:val="0"/>
          <w:numId w:val="5"/>
        </w:numPr>
        <w:spacing w:after="0" w:line="240" w:lineRule="auto"/>
        <w:jc w:val="both"/>
        <w:rPr>
          <w:rFonts w:ascii="Bookman Old Style" w:hAnsi="Bookman Old Style"/>
        </w:rPr>
      </w:pPr>
      <w:r>
        <w:rPr>
          <w:rFonts w:ascii="Bookman Old Style" w:hAnsi="Bookman Old Style"/>
        </w:rPr>
        <w:t>Created Agile planning boards.</w:t>
      </w:r>
    </w:p>
    <w:p>
      <w:pPr>
        <w:widowControl/>
        <w:numPr>
          <w:ilvl w:val="0"/>
          <w:numId w:val="5"/>
        </w:numPr>
        <w:spacing w:after="0" w:line="240" w:lineRule="auto"/>
        <w:jc w:val="both"/>
        <w:rPr>
          <w:rFonts w:ascii="Bookman Old Style" w:hAnsi="Bookman Old Style"/>
        </w:rPr>
      </w:pPr>
      <w:r>
        <w:rPr>
          <w:rFonts w:ascii="Bookman Old Style" w:hAnsi="Bookman Old Style"/>
        </w:rPr>
        <w:t>Integrated Jira issues with story points, Epics etc.,</w:t>
      </w:r>
    </w:p>
    <w:p>
      <w:pPr>
        <w:widowControl/>
        <w:numPr>
          <w:ilvl w:val="0"/>
          <w:numId w:val="5"/>
        </w:numPr>
        <w:spacing w:after="0" w:line="240" w:lineRule="auto"/>
        <w:jc w:val="both"/>
        <w:rPr>
          <w:rFonts w:ascii="Bookman Old Style" w:hAnsi="Bookman Old Style"/>
        </w:rPr>
      </w:pPr>
      <w:r>
        <w:rPr>
          <w:rFonts w:ascii="Bookman Old Style" w:hAnsi="Bookman Old Style"/>
        </w:rPr>
        <w:t>Creation of Spaces, Pages, Child pages, Templates in Confluence.</w:t>
      </w:r>
    </w:p>
    <w:p>
      <w:pPr>
        <w:widowControl/>
        <w:numPr>
          <w:ilvl w:val="0"/>
          <w:numId w:val="5"/>
        </w:numPr>
        <w:spacing w:after="0" w:line="240" w:lineRule="auto"/>
        <w:jc w:val="both"/>
        <w:rPr>
          <w:rFonts w:ascii="Bookman Old Style" w:hAnsi="Bookman Old Style"/>
        </w:rPr>
      </w:pPr>
      <w:r>
        <w:rPr>
          <w:rFonts w:ascii="Bookman Old Style" w:hAnsi="Bookman Old Style"/>
        </w:rPr>
        <w:t>Performed Import and Export operations in Confluence.</w:t>
      </w:r>
    </w:p>
    <w:p>
      <w:pPr>
        <w:widowControl/>
        <w:numPr>
          <w:ilvl w:val="0"/>
          <w:numId w:val="5"/>
        </w:numPr>
        <w:spacing w:after="0" w:line="240" w:lineRule="auto"/>
        <w:jc w:val="both"/>
        <w:rPr>
          <w:rFonts w:ascii="Bookman Old Style" w:hAnsi="Bookman Old Style"/>
        </w:rPr>
      </w:pPr>
      <w:r>
        <w:rPr>
          <w:rFonts w:ascii="Bookman Old Style" w:hAnsi="Bookman Old Style"/>
        </w:rPr>
        <w:t>Helping Scrum master across the company to customize JIRA for their requirements.</w:t>
      </w:r>
    </w:p>
    <w:p>
      <w:pPr>
        <w:widowControl/>
        <w:numPr>
          <w:ilvl w:val="0"/>
          <w:numId w:val="5"/>
        </w:numPr>
        <w:spacing w:after="0" w:line="240" w:lineRule="auto"/>
        <w:jc w:val="both"/>
        <w:rPr>
          <w:rFonts w:ascii="Bookman Old Style" w:hAnsi="Bookman Old Style"/>
        </w:rPr>
      </w:pPr>
      <w:r>
        <w:rPr>
          <w:rFonts w:ascii="Bookman Old Style" w:hAnsi="Bookman Old Style"/>
        </w:rPr>
        <w:t>Work closely with stakeholders to successfully complete IT infrastructure projects.</w:t>
      </w:r>
    </w:p>
    <w:p>
      <w:pPr>
        <w:widowControl/>
        <w:numPr>
          <w:ilvl w:val="0"/>
          <w:numId w:val="5"/>
        </w:numPr>
        <w:spacing w:after="0" w:line="240" w:lineRule="auto"/>
        <w:jc w:val="both"/>
        <w:rPr>
          <w:rFonts w:ascii="Bookman Old Style" w:hAnsi="Bookman Old Style"/>
        </w:rPr>
      </w:pPr>
      <w:r>
        <w:rPr>
          <w:rFonts w:ascii="Bookman Old Style" w:hAnsi="Bookman Old Style"/>
        </w:rPr>
        <w:t>Serve as a technical advisor and the primary implementer for new capabilities in JIRA.</w:t>
      </w:r>
    </w:p>
    <w:p>
      <w:pPr>
        <w:widowControl/>
        <w:numPr>
          <w:ilvl w:val="0"/>
          <w:numId w:val="5"/>
        </w:numPr>
        <w:spacing w:after="0" w:line="240" w:lineRule="auto"/>
        <w:jc w:val="both"/>
        <w:rPr>
          <w:rFonts w:ascii="Bookman Old Style" w:hAnsi="Bookman Old Style"/>
        </w:rPr>
      </w:pPr>
      <w:r>
        <w:rPr>
          <w:rFonts w:ascii="Bookman Old Style" w:hAnsi="Bookman Old Style"/>
        </w:rPr>
        <w:t>Create team specific agile process flow in JIRA to move tasks from one activity to another.</w:t>
      </w:r>
    </w:p>
    <w:p>
      <w:pPr>
        <w:widowControl/>
        <w:numPr>
          <w:ilvl w:val="0"/>
          <w:numId w:val="5"/>
        </w:numPr>
        <w:spacing w:after="0" w:line="240" w:lineRule="auto"/>
        <w:jc w:val="both"/>
        <w:rPr>
          <w:rFonts w:ascii="Bookman Old Style" w:hAnsi="Bookman Old Style"/>
        </w:rPr>
      </w:pPr>
      <w:r>
        <w:rPr>
          <w:rFonts w:ascii="Bookman Old Style" w:hAnsi="Bookman Old Style"/>
        </w:rPr>
        <w:t>Configure Agile Boards –Scrum and Kanban.</w:t>
      </w:r>
    </w:p>
    <w:p>
      <w:pPr>
        <w:widowControl/>
        <w:numPr>
          <w:ilvl w:val="0"/>
          <w:numId w:val="5"/>
        </w:numPr>
        <w:spacing w:after="0" w:line="240" w:lineRule="auto"/>
        <w:jc w:val="both"/>
        <w:rPr>
          <w:rFonts w:ascii="Bookman Old Style" w:hAnsi="Bookman Old Style"/>
        </w:rPr>
      </w:pPr>
      <w:r>
        <w:rPr>
          <w:rFonts w:ascii="Bookman Old Style" w:hAnsi="Bookman Old Style"/>
        </w:rPr>
        <w:t>Created customized Dashboards for teams.</w:t>
      </w:r>
    </w:p>
    <w:p>
      <w:pPr>
        <w:widowControl/>
        <w:numPr>
          <w:ilvl w:val="0"/>
          <w:numId w:val="5"/>
        </w:numPr>
        <w:spacing w:after="0" w:line="240" w:lineRule="auto"/>
        <w:jc w:val="both"/>
        <w:rPr>
          <w:rFonts w:ascii="Bookman Old Style" w:hAnsi="Bookman Old Style"/>
        </w:rPr>
      </w:pPr>
      <w:r>
        <w:rPr>
          <w:rFonts w:ascii="Bookman Old Style" w:hAnsi="Bookman Old Style"/>
        </w:rPr>
        <w:t>Prepared projects, dashboards, reports for all JIRA related services.</w:t>
      </w:r>
    </w:p>
    <w:p>
      <w:pPr>
        <w:widowControl/>
        <w:numPr>
          <w:ilvl w:val="0"/>
          <w:numId w:val="5"/>
        </w:numPr>
        <w:spacing w:after="0" w:line="240" w:lineRule="auto"/>
        <w:jc w:val="both"/>
        <w:rPr>
          <w:rFonts w:ascii="Bookman Old Style" w:hAnsi="Bookman Old Style"/>
        </w:rPr>
      </w:pPr>
      <w:r>
        <w:rPr>
          <w:rFonts w:ascii="Bookman Old Style" w:hAnsi="Bookman Old Style"/>
        </w:rPr>
        <w:t xml:space="preserve">Resolving tickets based on SLA (Service Level Agreement). </w:t>
      </w:r>
    </w:p>
    <w:p>
      <w:pPr>
        <w:widowControl/>
        <w:numPr>
          <w:ilvl w:val="0"/>
          <w:numId w:val="5"/>
        </w:numPr>
        <w:spacing w:after="0" w:line="240" w:lineRule="auto"/>
        <w:jc w:val="both"/>
        <w:rPr>
          <w:rFonts w:ascii="Bookman Old Style" w:hAnsi="Bookman Old Style"/>
        </w:rPr>
      </w:pPr>
      <w:r>
        <w:rPr>
          <w:rFonts w:ascii="Bookman Old Style" w:hAnsi="Bookman Old Style"/>
        </w:rPr>
        <w:t>Provide support for the application and infrastructure including troubleshooting, performance tuning.</w:t>
      </w:r>
    </w:p>
    <w:p>
      <w:pPr>
        <w:widowControl/>
        <w:numPr>
          <w:ilvl w:val="0"/>
          <w:numId w:val="5"/>
        </w:numPr>
        <w:spacing w:after="0" w:line="240" w:lineRule="auto"/>
        <w:jc w:val="both"/>
        <w:rPr>
          <w:rFonts w:ascii="Bookman Old Style" w:hAnsi="Bookman Old Style"/>
        </w:rPr>
      </w:pPr>
      <w:r>
        <w:rPr>
          <w:rFonts w:ascii="Bookman Old Style" w:hAnsi="Bookman Old Style"/>
        </w:rPr>
        <w:t>Integrate Crowd with Microsoft Active Directory.</w:t>
      </w:r>
    </w:p>
    <w:p>
      <w:pPr>
        <w:widowControl/>
        <w:numPr>
          <w:ilvl w:val="0"/>
          <w:numId w:val="5"/>
        </w:numPr>
        <w:spacing w:after="0" w:line="240" w:lineRule="auto"/>
        <w:jc w:val="both"/>
        <w:rPr>
          <w:rFonts w:ascii="Bookman Old Style" w:hAnsi="Bookman Old Style"/>
        </w:rPr>
      </w:pPr>
      <w:r>
        <w:rPr>
          <w:rFonts w:ascii="Bookman Old Style" w:hAnsi="Bookman Old Style"/>
        </w:rPr>
        <w:t>Integrating JIRA with Confluence , Crowd and Miro.</w:t>
      </w:r>
    </w:p>
    <w:p>
      <w:pPr>
        <w:pStyle w:val="46"/>
        <w:numPr>
          <w:ilvl w:val="0"/>
          <w:numId w:val="5"/>
        </w:numPr>
        <w:shd w:val="clear" w:color="auto" w:fill="FFFFFF"/>
        <w:jc w:val="both"/>
        <w:rPr>
          <w:rFonts w:ascii="Bookman Old Style" w:hAnsi="Bookman Old Style"/>
          <w:color w:val="000000"/>
        </w:rPr>
      </w:pPr>
      <w:r>
        <w:rPr>
          <w:rFonts w:ascii="Bookman Old Style" w:hAnsi="Bookman Old Style"/>
          <w:color w:val="000000"/>
        </w:rPr>
        <w:t>Experience in installation and configuring add-ons  such as Time to SLA, Enhancer for Jira, Rich Filters, JSU, Extensions for JSD, Elements Copy and Sync, Tenable.io, Kantega SSO, Adaptivist Script runner, Configuration Manager, Automation for Jira,</w:t>
      </w:r>
    </w:p>
    <w:p>
      <w:pPr>
        <w:spacing w:after="0" w:line="240" w:lineRule="auto"/>
        <w:jc w:val="both"/>
      </w:pPr>
    </w:p>
    <w:p>
      <w:pPr>
        <w:spacing w:after="0" w:line="360" w:lineRule="auto"/>
        <w:rPr>
          <w:rFonts w:ascii="Bookman Old Style" w:hAnsi="Bookman Old Style"/>
          <w:b/>
        </w:rPr>
      </w:pPr>
      <w:r>
        <w:rPr>
          <w:rFonts w:ascii="Bookman Old Style" w:hAnsi="Bookman Old Style"/>
          <w:b/>
        </w:rPr>
        <w:t>Declaration:</w:t>
      </w:r>
    </w:p>
    <w:p>
      <w:pPr>
        <w:spacing w:after="0" w:line="360" w:lineRule="auto"/>
        <w:ind w:firstLine="720"/>
        <w:rPr>
          <w:rFonts w:ascii="Bookman Old Style" w:hAnsi="Bookman Old Style"/>
        </w:rPr>
      </w:pPr>
      <w:r>
        <w:rPr>
          <w:rFonts w:ascii="Bookman Old Style" w:hAnsi="Bookman Old Style"/>
        </w:rPr>
        <w:t xml:space="preserve">I hereby declare that the information furnished above is true to my knowledge. </w:t>
      </w:r>
    </w:p>
    <w:p>
      <w:pPr>
        <w:spacing w:after="0" w:line="240" w:lineRule="auto"/>
        <w:ind w:firstLine="720"/>
        <w:rPr>
          <w:rFonts w:ascii="Bookman Old Style" w:hAnsi="Bookman Old Style"/>
        </w:rPr>
      </w:pPr>
    </w:p>
    <w:p>
      <w:pPr>
        <w:spacing w:after="0" w:line="240" w:lineRule="auto"/>
        <w:rPr>
          <w:rFonts w:ascii="Bookman Old Style" w:hAnsi="Bookman Old Style"/>
        </w:rPr>
      </w:pPr>
      <w:r>
        <w:rPr>
          <w:rFonts w:ascii="Bookman Old Style" w:hAnsi="Bookman Old Style"/>
        </w:rPr>
        <w:t xml:space="preserve">Place    :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
    <w:p>
      <w:pPr>
        <w:spacing w:line="360" w:lineRule="auto"/>
        <w:rPr>
          <w:rFonts w:ascii="Bookman Old Style" w:hAnsi="Bookman Old Style"/>
        </w:rPr>
      </w:pPr>
      <w:r>
        <w:rPr>
          <w:rFonts w:ascii="Bookman Old Style" w:hAnsi="Bookman Old Style"/>
        </w:rPr>
        <w:t xml:space="preserve">Date     :                                                                                                                   </w:t>
      </w:r>
    </w:p>
    <w:p>
      <w:pPr>
        <w:spacing w:line="360" w:lineRule="auto"/>
        <w:ind w:left="720"/>
        <w:rPr>
          <w:rFonts w:ascii="Bookman Old Style" w:hAnsi="Bookman Old Style"/>
        </w:rPr>
      </w:pPr>
      <w:r>
        <w:rPr>
          <w:rFonts w:ascii="Bookman Old Style" w:hAnsi="Bookman Old Style"/>
        </w:rPr>
        <w:t xml:space="preserve">                                                                                            (Adapa Nandini).</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a:xfrm>
                      <a:off x="0" y="0"/>
                      <a:ext cx="12700" cy="12700"/>
                    </a:xfrm>
                    <a:prstGeom prst="rect">
                      <a:avLst/>
                    </a:prstGeom>
                    <a:noFill/>
                  </pic:spPr>
                </pic:pic>
              </a:graphicData>
            </a:graphic>
          </wp:anchor>
        </w:drawing>
      </w:r>
    </w:p>
    <w:sectPr>
      <w:headerReference r:id="rId5" w:type="default"/>
      <w:footerReference r:id="rId6" w:type="default"/>
      <w:pgSz w:w="11909" w:h="16834"/>
      <w:pgMar w:top="1080" w:right="1080" w:bottom="1080" w:left="1080" w:header="0" w:footer="720" w:gutter="0"/>
      <w:pgBorders w:offsetFrom="page">
        <w:top w:val="single" w:color="auto" w:sz="4" w:space="24"/>
        <w:left w:val="single" w:color="auto" w:sz="4" w:space="24"/>
        <w:bottom w:val="single" w:color="auto" w:sz="4" w:space="24"/>
        <w:right w:val="single" w:color="auto" w:sz="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MS Mincho">
    <w:panose1 w:val="02020609040205080304"/>
    <w:charset w:val="80"/>
    <w:family w:val="modern"/>
    <w:pitch w:val="default"/>
    <w:sig w:usb0="E00002FF" w:usb1="6AC7FDFB" w:usb2="00000012" w:usb3="00000000" w:csb0="4002009F" w:csb1="DFD70000"/>
  </w:font>
  <w:font w:name="Palatino Linotype">
    <w:panose1 w:val="02040502050505030304"/>
    <w:charset w:val="00"/>
    <w:family w:val="roman"/>
    <w:pitch w:val="default"/>
    <w:sig w:usb0="E0000287" w:usb1="40000013" w:usb2="00000000" w:usb3="00000000" w:csb0="2000019F" w:csb1="00000000"/>
  </w:font>
  <w:font w:name="Cambria">
    <w:panose1 w:val="02040503050406030204"/>
    <w:charset w:val="00"/>
    <w:family w:val="roman"/>
    <w:pitch w:val="default"/>
    <w:sig w:usb0="E00002FF" w:usb1="400004FF" w:usb2="00000000" w:usb3="00000000" w:csb0="2000019F" w:csb1="00000000"/>
  </w:font>
  <w:font w:name="Symbol">
    <w:panose1 w:val="05050102010706020507"/>
    <w:charset w:val="02"/>
    <w:family w:val="roman"/>
    <w:pitch w:val="default"/>
    <w:sig w:usb0="00000000" w:usb1="00000000" w:usb2="00000000" w:usb3="00000000" w:csb0="80000000" w:csb1="00000000"/>
  </w:font>
  <w:font w:name="Bookman Old Style">
    <w:panose1 w:val="02050604050505020204"/>
    <w:charset w:val="00"/>
    <w:family w:val="roman"/>
    <w:pitch w:val="default"/>
    <w:sig w:usb0="00000287" w:usb1="00000000" w:usb2="00000000" w:usb3="00000000" w:csb0="2000009F" w:csb1="DFD70000"/>
  </w:font>
  <w:font w:name="Arial Unicode MS">
    <w:panose1 w:val="020B0604020202020204"/>
    <w:charset w:val="80"/>
    <w:family w:val="swiss"/>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before="72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bullet"/>
      <w:lvlText w:val=""/>
      <w:lvlJc w:val="left"/>
      <w:pPr>
        <w:ind w:left="720" w:firstLine="360"/>
      </w:pPr>
      <w:rPr>
        <w:rFonts w:hint="default" w:ascii="Wingdings" w:hAnsi="Wingdings"/>
      </w:rPr>
    </w:lvl>
    <w:lvl w:ilvl="1" w:tentative="0">
      <w:start w:val="1"/>
      <w:numFmt w:val="bullet"/>
      <w:lvlText w:val="o"/>
      <w:lvlJc w:val="left"/>
      <w:pPr>
        <w:ind w:left="1440" w:firstLine="1080"/>
      </w:pPr>
      <w:rPr>
        <w:rFonts w:ascii="Arial" w:hAnsi="Arial" w:eastAsia="Arial" w:cs="Arial"/>
      </w:rPr>
    </w:lvl>
    <w:lvl w:ilvl="2" w:tentative="0">
      <w:start w:val="1"/>
      <w:numFmt w:val="bullet"/>
      <w:lvlText w:val="▪"/>
      <w:lvlJc w:val="left"/>
      <w:pPr>
        <w:ind w:left="2160" w:firstLine="1800"/>
      </w:pPr>
      <w:rPr>
        <w:rFonts w:ascii="Arial" w:hAnsi="Arial" w:eastAsia="Arial" w:cs="Arial"/>
      </w:rPr>
    </w:lvl>
    <w:lvl w:ilvl="3" w:tentative="0">
      <w:start w:val="1"/>
      <w:numFmt w:val="bullet"/>
      <w:lvlText w:val="●"/>
      <w:lvlJc w:val="left"/>
      <w:pPr>
        <w:ind w:left="2880" w:firstLine="2520"/>
      </w:pPr>
      <w:rPr>
        <w:rFonts w:ascii="Arial" w:hAnsi="Arial" w:eastAsia="Arial" w:cs="Arial"/>
      </w:rPr>
    </w:lvl>
    <w:lvl w:ilvl="4" w:tentative="0">
      <w:start w:val="1"/>
      <w:numFmt w:val="bullet"/>
      <w:lvlText w:val="o"/>
      <w:lvlJc w:val="left"/>
      <w:pPr>
        <w:ind w:left="3600" w:firstLine="3240"/>
      </w:pPr>
      <w:rPr>
        <w:rFonts w:ascii="Arial" w:hAnsi="Arial" w:eastAsia="Arial" w:cs="Arial"/>
      </w:rPr>
    </w:lvl>
    <w:lvl w:ilvl="5" w:tentative="0">
      <w:start w:val="1"/>
      <w:numFmt w:val="bullet"/>
      <w:lvlText w:val="▪"/>
      <w:lvlJc w:val="left"/>
      <w:pPr>
        <w:ind w:left="4320" w:firstLine="3960"/>
      </w:pPr>
      <w:rPr>
        <w:rFonts w:ascii="Arial" w:hAnsi="Arial" w:eastAsia="Arial" w:cs="Arial"/>
      </w:rPr>
    </w:lvl>
    <w:lvl w:ilvl="6" w:tentative="0">
      <w:start w:val="1"/>
      <w:numFmt w:val="bullet"/>
      <w:lvlText w:val="●"/>
      <w:lvlJc w:val="left"/>
      <w:pPr>
        <w:ind w:left="5040" w:firstLine="4680"/>
      </w:pPr>
      <w:rPr>
        <w:rFonts w:ascii="Arial" w:hAnsi="Arial" w:eastAsia="Arial" w:cs="Arial"/>
      </w:rPr>
    </w:lvl>
    <w:lvl w:ilvl="7" w:tentative="0">
      <w:start w:val="1"/>
      <w:numFmt w:val="bullet"/>
      <w:lvlText w:val="o"/>
      <w:lvlJc w:val="left"/>
      <w:pPr>
        <w:ind w:left="5760" w:firstLine="5400"/>
      </w:pPr>
      <w:rPr>
        <w:rFonts w:ascii="Arial" w:hAnsi="Arial" w:eastAsia="Arial" w:cs="Arial"/>
      </w:rPr>
    </w:lvl>
    <w:lvl w:ilvl="8" w:tentative="0">
      <w:start w:val="1"/>
      <w:numFmt w:val="bullet"/>
      <w:lvlText w:val="▪"/>
      <w:lvlJc w:val="left"/>
      <w:pPr>
        <w:ind w:left="6480" w:firstLine="6120"/>
      </w:pPr>
      <w:rPr>
        <w:rFonts w:ascii="Arial" w:hAnsi="Arial" w:eastAsia="Arial" w:cs="Arial"/>
      </w:rPr>
    </w:lvl>
  </w:abstractNum>
  <w:abstractNum w:abstractNumId="1">
    <w:nsid w:val="0D036794"/>
    <w:multiLevelType w:val="multilevel"/>
    <w:tmpl w:val="0D0367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59161C2"/>
    <w:multiLevelType w:val="multilevel"/>
    <w:tmpl w:val="259161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AC80FF9"/>
    <w:multiLevelType w:val="multilevel"/>
    <w:tmpl w:val="4AC80F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A314615"/>
    <w:multiLevelType w:val="multilevel"/>
    <w:tmpl w:val="5A314615"/>
    <w:lvl w:ilvl="0" w:tentative="0">
      <w:start w:val="1"/>
      <w:numFmt w:val="bullet"/>
      <w:lvlText w:val=""/>
      <w:lvlJc w:val="left"/>
      <w:pPr>
        <w:tabs>
          <w:tab w:val="left" w:pos="720"/>
        </w:tabs>
        <w:ind w:left="720" w:hanging="360"/>
      </w:pPr>
      <w:rPr>
        <w:rFonts w:hint="default" w:ascii="Wingdings" w:hAnsi="Wingdings"/>
        <w:sz w:val="16"/>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A2C"/>
    <w:rsid w:val="00006874"/>
    <w:rsid w:val="00037622"/>
    <w:rsid w:val="00043A2C"/>
    <w:rsid w:val="00087FED"/>
    <w:rsid w:val="000D1E16"/>
    <w:rsid w:val="000D2BB6"/>
    <w:rsid w:val="000D5B9D"/>
    <w:rsid w:val="000E0892"/>
    <w:rsid w:val="0011052F"/>
    <w:rsid w:val="00115E97"/>
    <w:rsid w:val="00136AFF"/>
    <w:rsid w:val="00153182"/>
    <w:rsid w:val="00181A6C"/>
    <w:rsid w:val="001D2F7D"/>
    <w:rsid w:val="00213741"/>
    <w:rsid w:val="00223221"/>
    <w:rsid w:val="002255A2"/>
    <w:rsid w:val="00241CAD"/>
    <w:rsid w:val="00265A4F"/>
    <w:rsid w:val="002F565D"/>
    <w:rsid w:val="002F6E95"/>
    <w:rsid w:val="00314879"/>
    <w:rsid w:val="003178ED"/>
    <w:rsid w:val="00351E61"/>
    <w:rsid w:val="00364BF8"/>
    <w:rsid w:val="003872FE"/>
    <w:rsid w:val="003C262E"/>
    <w:rsid w:val="00414019"/>
    <w:rsid w:val="004150C3"/>
    <w:rsid w:val="00485026"/>
    <w:rsid w:val="004B6C4D"/>
    <w:rsid w:val="004F1F2C"/>
    <w:rsid w:val="005053F0"/>
    <w:rsid w:val="0051090E"/>
    <w:rsid w:val="00524C06"/>
    <w:rsid w:val="00553E4F"/>
    <w:rsid w:val="00556E1C"/>
    <w:rsid w:val="00574C72"/>
    <w:rsid w:val="00582332"/>
    <w:rsid w:val="005F18A2"/>
    <w:rsid w:val="005F50CF"/>
    <w:rsid w:val="0066042B"/>
    <w:rsid w:val="00680024"/>
    <w:rsid w:val="00694551"/>
    <w:rsid w:val="006E33AD"/>
    <w:rsid w:val="00724261"/>
    <w:rsid w:val="007B4592"/>
    <w:rsid w:val="007C3669"/>
    <w:rsid w:val="00802633"/>
    <w:rsid w:val="00810153"/>
    <w:rsid w:val="0081077C"/>
    <w:rsid w:val="008215DC"/>
    <w:rsid w:val="008D1776"/>
    <w:rsid w:val="008D2B26"/>
    <w:rsid w:val="008F0F4B"/>
    <w:rsid w:val="009025F5"/>
    <w:rsid w:val="00914D3A"/>
    <w:rsid w:val="00934F98"/>
    <w:rsid w:val="00953C43"/>
    <w:rsid w:val="00956A32"/>
    <w:rsid w:val="00991CA5"/>
    <w:rsid w:val="009A12AF"/>
    <w:rsid w:val="009D13A4"/>
    <w:rsid w:val="009D2429"/>
    <w:rsid w:val="009F2C56"/>
    <w:rsid w:val="00A33F64"/>
    <w:rsid w:val="00A51F8F"/>
    <w:rsid w:val="00A9465D"/>
    <w:rsid w:val="00AB06EE"/>
    <w:rsid w:val="00B32AFD"/>
    <w:rsid w:val="00B82F78"/>
    <w:rsid w:val="00BB1255"/>
    <w:rsid w:val="00BD6686"/>
    <w:rsid w:val="00C069E3"/>
    <w:rsid w:val="00C92A83"/>
    <w:rsid w:val="00CA4732"/>
    <w:rsid w:val="00CA4AB5"/>
    <w:rsid w:val="00CB4AA6"/>
    <w:rsid w:val="00CD05FF"/>
    <w:rsid w:val="00CD66FE"/>
    <w:rsid w:val="00CE483B"/>
    <w:rsid w:val="00D06601"/>
    <w:rsid w:val="00D16D72"/>
    <w:rsid w:val="00D23624"/>
    <w:rsid w:val="00D815F1"/>
    <w:rsid w:val="00D94D80"/>
    <w:rsid w:val="00D958B1"/>
    <w:rsid w:val="00DE5A8E"/>
    <w:rsid w:val="00E4684F"/>
    <w:rsid w:val="00E470DE"/>
    <w:rsid w:val="00E83C39"/>
    <w:rsid w:val="00E94C23"/>
    <w:rsid w:val="00EB16A4"/>
    <w:rsid w:val="00EC1F26"/>
    <w:rsid w:val="00F43C62"/>
    <w:rsid w:val="00F46212"/>
    <w:rsid w:val="00F54BC4"/>
    <w:rsid w:val="00F6062E"/>
    <w:rsid w:val="00F65A0F"/>
    <w:rsid w:val="00FA26D2"/>
    <w:rsid w:val="00FD5A42"/>
    <w:rsid w:val="19335AB1"/>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99" w:semiHidden="0" w:name="Body Text 3"/>
    <w:lsdException w:uiPriority="99" w:name="Body Text Indent 2"/>
    <w:lsdException w:uiPriority="99" w:name="Body Text Indent 3"/>
    <w:lsdException w:qFormat="1" w:unhideWhenUsed="0" w:uiPriority="99"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Times New Roman" w:hAnsi="Times New Roman" w:eastAsia="Times New Roman" w:cs="Times New Roman"/>
      <w:color w:val="000000"/>
      <w:sz w:val="24"/>
      <w:szCs w:val="24"/>
      <w:lang w:val="en-US" w:eastAsia="en-US" w:bidi="ar-SA"/>
    </w:rPr>
  </w:style>
  <w:style w:type="paragraph" w:styleId="2">
    <w:name w:val="heading 1"/>
    <w:basedOn w:val="1"/>
    <w:next w:val="1"/>
    <w:qFormat/>
    <w:uiPriority w:val="9"/>
    <w:pPr>
      <w:keepNext/>
      <w:keepLines/>
      <w:spacing w:before="480" w:after="120"/>
      <w:contextualSpacing/>
      <w:outlineLvl w:val="0"/>
    </w:pPr>
    <w:rPr>
      <w:b/>
      <w:sz w:val="48"/>
      <w:szCs w:val="48"/>
    </w:rPr>
  </w:style>
  <w:style w:type="paragraph" w:styleId="3">
    <w:name w:val="heading 2"/>
    <w:basedOn w:val="1"/>
    <w:next w:val="1"/>
    <w:unhideWhenUsed/>
    <w:qFormat/>
    <w:uiPriority w:val="9"/>
    <w:pPr>
      <w:keepNext/>
      <w:keepLines/>
      <w:spacing w:before="360" w:after="80"/>
      <w:contextualSpacing/>
      <w:outlineLvl w:val="1"/>
    </w:pPr>
    <w:rPr>
      <w:b/>
      <w:sz w:val="36"/>
      <w:szCs w:val="36"/>
    </w:rPr>
  </w:style>
  <w:style w:type="paragraph" w:styleId="4">
    <w:name w:val="heading 3"/>
    <w:basedOn w:val="1"/>
    <w:next w:val="1"/>
    <w:link w:val="29"/>
    <w:unhideWhenUsed/>
    <w:qFormat/>
    <w:uiPriority w:val="9"/>
    <w:pPr>
      <w:keepNext/>
      <w:shd w:val="clear" w:color="auto" w:fill="C0C0C0"/>
      <w:outlineLvl w:val="2"/>
    </w:pPr>
    <w:rPr>
      <w:rFonts w:ascii="Verdana" w:hAnsi="Verdana"/>
      <w:b/>
      <w:sz w:val="20"/>
      <w:szCs w:val="20"/>
    </w:rPr>
  </w:style>
  <w:style w:type="paragraph" w:styleId="5">
    <w:name w:val="heading 4"/>
    <w:basedOn w:val="1"/>
    <w:next w:val="1"/>
    <w:unhideWhenUsed/>
    <w:qFormat/>
    <w:uiPriority w:val="9"/>
    <w:pPr>
      <w:keepNext/>
      <w:keepLines/>
      <w:spacing w:before="240" w:after="40"/>
      <w:contextualSpacing/>
      <w:outlineLvl w:val="3"/>
    </w:pPr>
    <w:rPr>
      <w:b/>
    </w:rPr>
  </w:style>
  <w:style w:type="paragraph" w:styleId="6">
    <w:name w:val="heading 5"/>
    <w:basedOn w:val="1"/>
    <w:next w:val="1"/>
    <w:link w:val="35"/>
    <w:unhideWhenUsed/>
    <w:qFormat/>
    <w:uiPriority w:val="9"/>
    <w:pPr>
      <w:spacing w:before="240" w:after="60"/>
      <w:outlineLvl w:val="4"/>
    </w:pPr>
    <w:rPr>
      <w:rFonts w:ascii="Calibri" w:hAnsi="Calibri"/>
      <w:b/>
      <w:bCs/>
      <w:i/>
      <w:iCs/>
      <w:sz w:val="26"/>
      <w:szCs w:val="26"/>
    </w:rPr>
  </w:style>
  <w:style w:type="paragraph" w:styleId="7">
    <w:name w:val="heading 6"/>
    <w:basedOn w:val="1"/>
    <w:next w:val="1"/>
    <w:unhideWhenUsed/>
    <w:qFormat/>
    <w:uiPriority w:val="9"/>
    <w:pPr>
      <w:keepNext/>
      <w:keepLines/>
      <w:spacing w:before="200" w:after="40"/>
      <w:contextualSpacing/>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8"/>
    <w:qFormat/>
    <w:uiPriority w:val="99"/>
    <w:rPr>
      <w:rFonts w:ascii="Tahoma" w:hAnsi="Tahoma" w:cs="Tahoma"/>
      <w:sz w:val="16"/>
      <w:szCs w:val="16"/>
    </w:rPr>
  </w:style>
  <w:style w:type="paragraph" w:styleId="11">
    <w:name w:val="Block Text"/>
    <w:basedOn w:val="1"/>
    <w:qFormat/>
    <w:uiPriority w:val="99"/>
    <w:pPr>
      <w:spacing w:after="120"/>
      <w:ind w:left="1440" w:right="1440"/>
    </w:pPr>
  </w:style>
  <w:style w:type="paragraph" w:styleId="12">
    <w:name w:val="Body Text"/>
    <w:basedOn w:val="1"/>
    <w:link w:val="24"/>
    <w:qFormat/>
    <w:uiPriority w:val="0"/>
    <w:rPr>
      <w:szCs w:val="20"/>
    </w:rPr>
  </w:style>
  <w:style w:type="paragraph" w:styleId="13">
    <w:name w:val="Body Text 2"/>
    <w:basedOn w:val="1"/>
    <w:link w:val="25"/>
    <w:qFormat/>
    <w:uiPriority w:val="0"/>
    <w:rPr>
      <w:b/>
      <w:bCs/>
    </w:rPr>
  </w:style>
  <w:style w:type="paragraph" w:styleId="14">
    <w:name w:val="Body Text 3"/>
    <w:basedOn w:val="1"/>
    <w:link w:val="36"/>
    <w:qFormat/>
    <w:uiPriority w:val="99"/>
    <w:pPr>
      <w:spacing w:after="120"/>
    </w:pPr>
    <w:rPr>
      <w:sz w:val="16"/>
      <w:szCs w:val="16"/>
    </w:rPr>
  </w:style>
  <w:style w:type="paragraph" w:styleId="15">
    <w:name w:val="footer"/>
    <w:basedOn w:val="1"/>
    <w:link w:val="26"/>
    <w:qFormat/>
    <w:uiPriority w:val="0"/>
    <w:pPr>
      <w:tabs>
        <w:tab w:val="center" w:pos="4320"/>
        <w:tab w:val="right" w:pos="8640"/>
      </w:tabs>
    </w:pPr>
  </w:style>
  <w:style w:type="paragraph" w:styleId="16">
    <w:name w:val="header"/>
    <w:basedOn w:val="1"/>
    <w:link w:val="34"/>
    <w:qFormat/>
    <w:uiPriority w:val="99"/>
    <w:pPr>
      <w:tabs>
        <w:tab w:val="center" w:pos="4680"/>
        <w:tab w:val="right" w:pos="9360"/>
      </w:tabs>
    </w:pPr>
  </w:style>
  <w:style w:type="character" w:styleId="17">
    <w:name w:val="Hyperlink"/>
    <w:qFormat/>
    <w:uiPriority w:val="0"/>
    <w:rPr>
      <w:color w:val="0000FF"/>
      <w:u w:val="single"/>
    </w:rPr>
  </w:style>
  <w:style w:type="paragraph" w:styleId="18">
    <w:name w:val="Normal (Web)"/>
    <w:basedOn w:val="1"/>
    <w:qFormat/>
    <w:uiPriority w:val="99"/>
    <w:pPr>
      <w:spacing w:before="100" w:beforeAutospacing="1" w:after="100" w:afterAutospacing="1"/>
    </w:pPr>
  </w:style>
  <w:style w:type="character" w:styleId="19">
    <w:name w:val="page number"/>
    <w:basedOn w:val="8"/>
    <w:qFormat/>
    <w:uiPriority w:val="0"/>
  </w:style>
  <w:style w:type="paragraph" w:styleId="20">
    <w:name w:val="Plain Text"/>
    <w:basedOn w:val="1"/>
    <w:link w:val="40"/>
    <w:qFormat/>
    <w:uiPriority w:val="0"/>
    <w:rPr>
      <w:rFonts w:ascii="Courier New" w:hAnsi="Courier New"/>
      <w:sz w:val="20"/>
      <w:szCs w:val="20"/>
      <w:lang w:val="en-GB"/>
    </w:rPr>
  </w:style>
  <w:style w:type="character" w:styleId="21">
    <w:name w:val="Strong"/>
    <w:qFormat/>
    <w:uiPriority w:val="22"/>
    <w:rPr>
      <w:b/>
      <w:bCs/>
    </w:rPr>
  </w:style>
  <w:style w:type="paragraph" w:styleId="22">
    <w:name w:val="Subtitle"/>
    <w:basedOn w:val="1"/>
    <w:next w:val="1"/>
    <w:qFormat/>
    <w:uiPriority w:val="11"/>
    <w:pPr>
      <w:keepNext/>
      <w:keepLines/>
      <w:spacing w:before="360" w:after="80"/>
      <w:contextualSpacing/>
    </w:pPr>
    <w:rPr>
      <w:rFonts w:ascii="Georgia" w:hAnsi="Georgia" w:eastAsia="Georgia" w:cs="Georgia"/>
      <w:i/>
      <w:color w:val="666666"/>
      <w:sz w:val="48"/>
      <w:szCs w:val="48"/>
    </w:rPr>
  </w:style>
  <w:style w:type="paragraph" w:styleId="23">
    <w:name w:val="Title"/>
    <w:basedOn w:val="1"/>
    <w:next w:val="1"/>
    <w:qFormat/>
    <w:uiPriority w:val="10"/>
    <w:pPr>
      <w:keepNext/>
      <w:keepLines/>
      <w:spacing w:before="480" w:after="120"/>
      <w:contextualSpacing/>
    </w:pPr>
    <w:rPr>
      <w:b/>
      <w:sz w:val="72"/>
      <w:szCs w:val="72"/>
    </w:rPr>
  </w:style>
  <w:style w:type="character" w:customStyle="1" w:styleId="24">
    <w:name w:val="Body Text Char"/>
    <w:link w:val="12"/>
    <w:qFormat/>
    <w:uiPriority w:val="0"/>
    <w:rPr>
      <w:rFonts w:ascii="Times New Roman" w:hAnsi="Times New Roman" w:eastAsia="Times New Roman" w:cs="Times New Roman"/>
      <w:color w:val="000000"/>
      <w:sz w:val="24"/>
      <w:szCs w:val="20"/>
    </w:rPr>
  </w:style>
  <w:style w:type="character" w:customStyle="1" w:styleId="25">
    <w:name w:val="Body Text 2 Char"/>
    <w:link w:val="13"/>
    <w:qFormat/>
    <w:uiPriority w:val="0"/>
    <w:rPr>
      <w:rFonts w:ascii="Times New Roman" w:hAnsi="Times New Roman" w:eastAsia="Times New Roman" w:cs="Times New Roman"/>
      <w:b/>
      <w:bCs/>
      <w:sz w:val="24"/>
      <w:szCs w:val="24"/>
    </w:rPr>
  </w:style>
  <w:style w:type="character" w:customStyle="1" w:styleId="26">
    <w:name w:val="Footer Char"/>
    <w:link w:val="15"/>
    <w:qFormat/>
    <w:uiPriority w:val="0"/>
    <w:rPr>
      <w:rFonts w:ascii="Times New Roman" w:hAnsi="Times New Roman" w:eastAsia="Times New Roman" w:cs="Times New Roman"/>
      <w:sz w:val="24"/>
      <w:szCs w:val="24"/>
    </w:rPr>
  </w:style>
  <w:style w:type="paragraph" w:customStyle="1" w:styleId="27">
    <w:name w:val="List Paragraph1"/>
    <w:basedOn w:val="1"/>
    <w:link w:val="44"/>
    <w:qFormat/>
    <w:uiPriority w:val="1"/>
    <w:pPr>
      <w:ind w:left="720"/>
      <w:contextualSpacing/>
    </w:pPr>
  </w:style>
  <w:style w:type="character" w:customStyle="1" w:styleId="28">
    <w:name w:val="bg_yellow1"/>
    <w:qFormat/>
    <w:uiPriority w:val="0"/>
    <w:rPr>
      <w:shd w:val="clear" w:color="auto" w:fill="E8C969"/>
    </w:rPr>
  </w:style>
  <w:style w:type="character" w:customStyle="1" w:styleId="29">
    <w:name w:val="Heading 3 Char"/>
    <w:link w:val="4"/>
    <w:qFormat/>
    <w:uiPriority w:val="0"/>
    <w:rPr>
      <w:rFonts w:ascii="Verdana" w:hAnsi="Verdana" w:eastAsia="Times New Roman"/>
      <w:b/>
      <w:shd w:val="clear" w:color="auto" w:fill="C0C0C0"/>
    </w:rPr>
  </w:style>
  <w:style w:type="paragraph" w:customStyle="1" w:styleId="30">
    <w:name w:val="BodyText"/>
    <w:next w:val="1"/>
    <w:link w:val="31"/>
    <w:qFormat/>
    <w:uiPriority w:val="0"/>
    <w:pPr>
      <w:widowControl w:val="0"/>
      <w:tabs>
        <w:tab w:val="left" w:pos="720"/>
        <w:tab w:val="left" w:pos="1080"/>
        <w:tab w:val="left" w:pos="1440"/>
      </w:tabs>
      <w:spacing w:before="120" w:after="60" w:line="280" w:lineRule="atLeast"/>
      <w:jc w:val="both"/>
    </w:pPr>
    <w:rPr>
      <w:rFonts w:ascii="Arial" w:hAnsi="Arial" w:eastAsia="Times New Roman" w:cs="Times New Roman"/>
      <w:color w:val="000000"/>
      <w:sz w:val="24"/>
      <w:szCs w:val="24"/>
      <w:lang w:val="en-GB" w:eastAsia="en-US" w:bidi="ar-SA"/>
    </w:rPr>
  </w:style>
  <w:style w:type="character" w:customStyle="1" w:styleId="31">
    <w:name w:val="BodyText Char"/>
    <w:link w:val="30"/>
    <w:qFormat/>
    <w:uiPriority w:val="0"/>
    <w:rPr>
      <w:rFonts w:ascii="Arial" w:hAnsi="Arial" w:eastAsia="Times New Roman"/>
      <w:lang w:val="en-GB" w:eastAsia="en-US" w:bidi="ar-SA"/>
    </w:rPr>
  </w:style>
  <w:style w:type="character" w:customStyle="1" w:styleId="32">
    <w:name w:val="apple-converted-space"/>
    <w:basedOn w:val="8"/>
    <w:qFormat/>
    <w:uiPriority w:val="0"/>
  </w:style>
  <w:style w:type="character" w:customStyle="1" w:styleId="33">
    <w:name w:val="bg_yellow"/>
    <w:basedOn w:val="8"/>
    <w:qFormat/>
    <w:uiPriority w:val="0"/>
  </w:style>
  <w:style w:type="character" w:customStyle="1" w:styleId="34">
    <w:name w:val="Header Char"/>
    <w:link w:val="16"/>
    <w:qFormat/>
    <w:uiPriority w:val="99"/>
    <w:rPr>
      <w:rFonts w:ascii="Times New Roman" w:hAnsi="Times New Roman" w:eastAsia="Times New Roman"/>
      <w:sz w:val="24"/>
      <w:szCs w:val="24"/>
    </w:rPr>
  </w:style>
  <w:style w:type="character" w:customStyle="1" w:styleId="35">
    <w:name w:val="Heading 5 Char"/>
    <w:link w:val="6"/>
    <w:qFormat/>
    <w:uiPriority w:val="9"/>
    <w:rPr>
      <w:rFonts w:ascii="Calibri" w:hAnsi="Calibri" w:eastAsia="Times New Roman" w:cs="Times New Roman"/>
      <w:b/>
      <w:bCs/>
      <w:i/>
      <w:iCs/>
      <w:sz w:val="26"/>
      <w:szCs w:val="26"/>
    </w:rPr>
  </w:style>
  <w:style w:type="character" w:customStyle="1" w:styleId="36">
    <w:name w:val="Body Text 3 Char"/>
    <w:link w:val="14"/>
    <w:qFormat/>
    <w:uiPriority w:val="99"/>
    <w:rPr>
      <w:rFonts w:ascii="Times New Roman" w:hAnsi="Times New Roman" w:eastAsia="Times New Roman"/>
      <w:sz w:val="16"/>
      <w:szCs w:val="16"/>
    </w:rPr>
  </w:style>
  <w:style w:type="paragraph" w:customStyle="1" w:styleId="37">
    <w:name w:val="Normal + Verdana"/>
    <w:basedOn w:val="11"/>
    <w:qFormat/>
    <w:uiPriority w:val="0"/>
    <w:pPr>
      <w:tabs>
        <w:tab w:val="left" w:pos="720"/>
      </w:tabs>
      <w:spacing w:after="0" w:line="360" w:lineRule="auto"/>
      <w:ind w:left="720" w:right="-360" w:hanging="720"/>
      <w:jc w:val="both"/>
    </w:pPr>
    <w:rPr>
      <w:rFonts w:ascii="Verdana" w:hAnsi="Verdana" w:cs="Arial"/>
      <w:b/>
      <w:sz w:val="20"/>
      <w:szCs w:val="20"/>
    </w:rPr>
  </w:style>
  <w:style w:type="character" w:customStyle="1" w:styleId="38">
    <w:name w:val="Balloon Text Char"/>
    <w:basedOn w:val="8"/>
    <w:link w:val="10"/>
    <w:qFormat/>
    <w:uiPriority w:val="99"/>
    <w:rPr>
      <w:rFonts w:ascii="Tahoma" w:hAnsi="Tahoma" w:eastAsia="Times New Roman" w:cs="Tahoma"/>
      <w:sz w:val="16"/>
      <w:szCs w:val="16"/>
    </w:rPr>
  </w:style>
  <w:style w:type="paragraph" w:customStyle="1" w:styleId="39">
    <w:name w:val="No Spacing1"/>
    <w:link w:val="42"/>
    <w:qFormat/>
    <w:uiPriority w:val="1"/>
    <w:pPr>
      <w:widowControl w:val="0"/>
      <w:spacing w:after="200" w:line="276" w:lineRule="auto"/>
    </w:pPr>
    <w:rPr>
      <w:rFonts w:ascii="Calibri" w:hAnsi="Calibri" w:eastAsia="SimSun" w:cs="SimSun"/>
      <w:color w:val="000000"/>
      <w:sz w:val="22"/>
      <w:szCs w:val="22"/>
      <w:lang w:val="en-US" w:eastAsia="en-US" w:bidi="ar-SA"/>
    </w:rPr>
  </w:style>
  <w:style w:type="character" w:customStyle="1" w:styleId="40">
    <w:name w:val="Plain Text Char"/>
    <w:basedOn w:val="8"/>
    <w:link w:val="20"/>
    <w:qFormat/>
    <w:uiPriority w:val="0"/>
    <w:rPr>
      <w:rFonts w:ascii="Courier New" w:hAnsi="Courier New" w:eastAsia="Times New Roman"/>
      <w:lang w:val="en-GB"/>
    </w:rPr>
  </w:style>
  <w:style w:type="paragraph" w:customStyle="1" w:styleId="41">
    <w:name w:val="Shout Out"/>
    <w:basedOn w:val="1"/>
    <w:uiPriority w:val="0"/>
    <w:pPr>
      <w:suppressAutoHyphens/>
    </w:pPr>
    <w:rPr>
      <w:rFonts w:ascii="Arial" w:hAnsi="Arial" w:eastAsia="MS Mincho" w:cs="Arial"/>
      <w:b/>
      <w:bCs/>
      <w:i/>
      <w:iCs/>
      <w:color w:val="000080"/>
      <w:sz w:val="18"/>
      <w:lang w:eastAsia="ar-SA"/>
    </w:rPr>
  </w:style>
  <w:style w:type="character" w:customStyle="1" w:styleId="42">
    <w:name w:val="No Spacing Char"/>
    <w:link w:val="39"/>
    <w:uiPriority w:val="1"/>
    <w:rPr>
      <w:rFonts w:ascii="Calibri" w:hAnsi="Calibri" w:eastAsia="SimSun" w:cs="SimSun"/>
      <w:sz w:val="22"/>
      <w:szCs w:val="22"/>
    </w:rPr>
  </w:style>
  <w:style w:type="paragraph" w:customStyle="1" w:styleId="43">
    <w:name w:val="Table Paragraph"/>
    <w:basedOn w:val="1"/>
    <w:qFormat/>
    <w:uiPriority w:val="1"/>
    <w:pPr>
      <w:autoSpaceDE w:val="0"/>
      <w:autoSpaceDN w:val="0"/>
      <w:ind w:left="107"/>
    </w:pPr>
    <w:rPr>
      <w:rFonts w:ascii="Palatino Linotype" w:hAnsi="Palatino Linotype" w:eastAsia="Palatino Linotype" w:cs="Palatino Linotype"/>
      <w:color w:val="auto"/>
      <w:sz w:val="22"/>
      <w:szCs w:val="22"/>
      <w:lang w:bidi="en-US"/>
    </w:rPr>
  </w:style>
  <w:style w:type="character" w:customStyle="1" w:styleId="44">
    <w:name w:val="List Paragraph Char"/>
    <w:link w:val="27"/>
    <w:qFormat/>
    <w:uiPriority w:val="34"/>
  </w:style>
  <w:style w:type="character" w:customStyle="1" w:styleId="45">
    <w:name w:val="Unresolved Mention1"/>
    <w:basedOn w:val="8"/>
    <w:unhideWhenUsed/>
    <w:qFormat/>
    <w:uiPriority w:val="99"/>
    <w:rPr>
      <w:color w:val="605E5C"/>
      <w:shd w:val="clear" w:color="auto" w:fill="E1DFDD"/>
    </w:rPr>
  </w:style>
  <w:style w:type="paragraph" w:styleId="46">
    <w:name w:val="List Paragraph"/>
    <w:basedOn w:val="1"/>
    <w:qFormat/>
    <w:uiPriority w:val="34"/>
    <w:pPr>
      <w:widowControl/>
      <w:spacing w:after="0" w:line="240" w:lineRule="auto"/>
      <w:ind w:left="720"/>
      <w:contextualSpacing/>
    </w:pPr>
    <w:rPr>
      <w:color w:val="auto"/>
    </w:rPr>
  </w:style>
  <w:style w:type="paragraph" w:styleId="47">
    <w:name w:val="No Spacing"/>
    <w:qFormat/>
    <w:uiPriority w:val="1"/>
    <w:pPr>
      <w:spacing w:after="0" w:line="240" w:lineRule="auto"/>
    </w:pPr>
    <w:rPr>
      <w:rFonts w:ascii="Calibri" w:hAnsi="Calibri" w:eastAsia="Times New Roman" w:cs="Times New Roman"/>
      <w:sz w:val="22"/>
      <w:szCs w:val="22"/>
      <w:lang w:val="en-IN" w:eastAsia="en-I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https://rdxfootmark.naukri.com/v2/track/openCv?trackingInfo=58f021f95c0ad4a329dd7ec699c7ec74134f530e18705c4458440321091b5b581108120619425b590b4356014b4450530401195c1333471b1b1114415a550f504e011503504e1c180c571833471b1b0212495c5900595601514841481f0f2b561358191b175511430d0e01554f415f40001940510f01561c1b0d115616105d0f5a561c400812074744595d0151421758140415475f580d044a100d400616400a5f0c501c160c140514405c5d095049170917034044585d5f501c170f155111425c080f4356014a4857034b4a590e514b1b09110015424a106%26docType=docx" TargetMode="Externa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1698</Words>
  <Characters>9682</Characters>
  <Lines>80</Lines>
  <Paragraphs>22</Paragraphs>
  <TotalTime>43</TotalTime>
  <ScaleCrop>false</ScaleCrop>
  <LinksUpToDate>false</LinksUpToDate>
  <CharactersWithSpaces>11358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2023-04-28T06:18:00Z</dcterms:created>
  <dc:creator>Niranjan</dc:creator>
  <cp:lastModifiedBy>Saradha</cp:lastModifiedBy>
  <dcterms:modified xsi:type="dcterms:W3CDTF">2023-05-22T06:42:57Z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E15D70259B6E435F8E7031DA25669793</vt:lpwstr>
  </property>
</Properties>
</file>