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164D9" w:rsidRPr="005F6F13" w14:paraId="77D03B18" w14:textId="23DB9F63">
      <w:pPr>
        <w:rPr>
          <w:rFonts w:asciiTheme="minorHAnsi" w:hAnsiTheme="minorHAnsi" w:cstheme="minorHAnsi"/>
          <w:b/>
          <w:sz w:val="20"/>
          <w:szCs w:val="20"/>
        </w:rPr>
      </w:pPr>
      <w:r w:rsidRPr="005F6F13">
        <w:rPr>
          <w:rFonts w:asciiTheme="minorHAnsi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31115</wp:posOffset>
                </wp:positionV>
                <wp:extent cx="6676390" cy="0"/>
                <wp:effectExtent l="14605" t="15875" r="14605" b="22225"/>
                <wp:wrapNone/>
                <wp:docPr id="1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639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o:spid="_x0000_s1025" style="mso-height-percent:0;mso-height-relative:page;mso-position-horizontal:center;mso-width-percent:0;mso-width-relative:page;mso-wrap-distance-bottom:0;mso-wrap-distance-left:0;mso-wrap-distance-right:0;mso-wrap-distance-top:0;mso-wrap-style:square;position:absolute;visibility:visible;z-index:251660288" from="0,2.45pt" to="525.7pt,2.45pt" strokeweight="2.24pt">
                <v:stroke joinstyle="miter"/>
              </v:line>
            </w:pict>
          </mc:Fallback>
        </mc:AlternateContent>
      </w:r>
      <w:r w:rsidRPr="005F6F13" w:rsidR="005A33ED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A164D9" w:rsidRPr="005F6F13" w14:paraId="0A77F62B" w14:textId="77777777">
      <w:pPr>
        <w:rPr>
          <w:rFonts w:asciiTheme="minorHAnsi" w:hAnsiTheme="minorHAnsi" w:cstheme="minorHAnsi"/>
          <w:b/>
          <w:sz w:val="20"/>
          <w:szCs w:val="20"/>
        </w:rPr>
      </w:pPr>
    </w:p>
    <w:p w:rsidR="00A164D9" w:rsidRPr="005F6F13" w14:paraId="372B7935" w14:textId="77777777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A164D9" w:rsidRPr="0027091E" w14:paraId="19D5B8D4" w14:textId="77777777">
      <w:pPr>
        <w:rPr>
          <w:rFonts w:asciiTheme="minorHAnsi" w:hAnsiTheme="minorHAnsi" w:cstheme="minorHAnsi"/>
          <w:b/>
        </w:rPr>
      </w:pPr>
      <w:r w:rsidRPr="0027091E">
        <w:rPr>
          <w:rFonts w:asciiTheme="minorHAnsi" w:hAnsiTheme="minorHAnsi" w:cstheme="minorHAnsi"/>
          <w:b/>
          <w:bCs/>
          <w:u w:val="single"/>
        </w:rPr>
        <w:t>Brief Summary:</w:t>
      </w:r>
    </w:p>
    <w:p w:rsidR="00A164D9" w:rsidRPr="005F6F13" w14:paraId="372056F0" w14:textId="77777777">
      <w:pPr>
        <w:rPr>
          <w:rFonts w:asciiTheme="minorHAnsi" w:hAnsiTheme="minorHAnsi" w:cstheme="minorHAnsi"/>
          <w:bCs/>
          <w:sz w:val="20"/>
          <w:szCs w:val="20"/>
        </w:rPr>
      </w:pPr>
    </w:p>
    <w:p w:rsidR="00A164D9" w:rsidRPr="0027091E" w14:paraId="6EB3F852" w14:textId="76147DA3">
      <w:pPr>
        <w:rPr>
          <w:rFonts w:asciiTheme="minorHAnsi" w:hAnsiTheme="minorHAnsi" w:cstheme="minorHAnsi"/>
          <w:b/>
          <w:lang w:val="fr-FR"/>
        </w:rPr>
      </w:pPr>
      <w:r w:rsidRPr="0027091E">
        <w:rPr>
          <w:rFonts w:asciiTheme="minorHAnsi" w:hAnsiTheme="minorHAnsi" w:cstheme="minorHAnsi"/>
          <w:bCs/>
        </w:rPr>
        <w:t>Having</w:t>
      </w:r>
      <w:r w:rsidR="00180AB9">
        <w:rPr>
          <w:rFonts w:asciiTheme="minorHAnsi" w:hAnsiTheme="minorHAnsi" w:cstheme="minorHAnsi"/>
          <w:b/>
        </w:rPr>
        <w:t xml:space="preserve"> 4.</w:t>
      </w:r>
      <w:r w:rsidRPr="0027091E" w:rsidR="00F90099">
        <w:rPr>
          <w:rFonts w:asciiTheme="minorHAnsi" w:hAnsiTheme="minorHAnsi" w:cstheme="minorHAnsi"/>
          <w:b/>
        </w:rPr>
        <w:t>0</w:t>
      </w:r>
      <w:r w:rsidRPr="0027091E" w:rsidR="00096538">
        <w:rPr>
          <w:rFonts w:asciiTheme="minorHAnsi" w:hAnsiTheme="minorHAnsi" w:cstheme="minorHAnsi"/>
          <w:b/>
        </w:rPr>
        <w:t xml:space="preserve"> </w:t>
      </w:r>
      <w:r w:rsidRPr="0027091E">
        <w:rPr>
          <w:rFonts w:asciiTheme="minorHAnsi" w:hAnsiTheme="minorHAnsi" w:cstheme="minorHAnsi"/>
          <w:b/>
          <w:bCs/>
        </w:rPr>
        <w:t>YEARS</w:t>
      </w:r>
      <w:r w:rsidRPr="0027091E">
        <w:rPr>
          <w:rFonts w:asciiTheme="minorHAnsi" w:hAnsiTheme="minorHAnsi" w:cstheme="minorHAnsi"/>
          <w:bCs/>
        </w:rPr>
        <w:t xml:space="preserve"> of IT Experience in the area of </w:t>
      </w:r>
      <w:r w:rsidRPr="0027091E">
        <w:rPr>
          <w:rFonts w:asciiTheme="minorHAnsi" w:hAnsiTheme="minorHAnsi" w:cstheme="minorHAnsi"/>
          <w:b/>
          <w:bCs/>
        </w:rPr>
        <w:t>MS SQL Server Database Administration</w:t>
      </w:r>
      <w:r w:rsidRPr="0027091E">
        <w:rPr>
          <w:rFonts w:asciiTheme="minorHAnsi" w:hAnsiTheme="minorHAnsi" w:cstheme="minorHAnsi"/>
          <w:bCs/>
        </w:rPr>
        <w:t>.</w:t>
      </w:r>
    </w:p>
    <w:p w:rsidR="00A164D9" w:rsidRPr="0027091E" w14:paraId="094A5867" w14:textId="77777777">
      <w:pPr>
        <w:rPr>
          <w:rFonts w:asciiTheme="minorHAnsi" w:hAnsiTheme="minorHAnsi" w:cstheme="minorHAnsi"/>
          <w:b/>
          <w:i/>
          <w:lang w:val="fr-FR"/>
        </w:rPr>
      </w:pPr>
      <w:r w:rsidRPr="0027091E">
        <w:rPr>
          <w:rFonts w:asciiTheme="minorHAnsi" w:hAnsiTheme="minorHAnsi" w:cstheme="minorHAnsi"/>
          <w:b/>
          <w:i/>
          <w:lang w:val="fr-FR"/>
        </w:rPr>
        <w:t>MS-S</w:t>
      </w:r>
      <w:r w:rsidRPr="0027091E" w:rsidR="00D00E65">
        <w:rPr>
          <w:rFonts w:asciiTheme="minorHAnsi" w:hAnsiTheme="minorHAnsi" w:cstheme="minorHAnsi"/>
          <w:b/>
          <w:i/>
          <w:lang w:val="fr-FR"/>
        </w:rPr>
        <w:t xml:space="preserve"> </w:t>
      </w:r>
      <w:r w:rsidRPr="0027091E">
        <w:rPr>
          <w:rFonts w:asciiTheme="minorHAnsi" w:hAnsiTheme="minorHAnsi" w:cstheme="minorHAnsi"/>
          <w:b/>
          <w:i/>
          <w:lang w:val="fr-FR"/>
        </w:rPr>
        <w:t>QL Server 2016, 2008 R2, 2008 Data base Administration.</w:t>
      </w:r>
    </w:p>
    <w:p w:rsidR="00A164D9" w:rsidRPr="0027091E" w14:paraId="042E2F94" w14:textId="77777777">
      <w:pPr>
        <w:spacing w:before="240" w:after="240"/>
        <w:rPr>
          <w:rFonts w:asciiTheme="minorHAnsi" w:hAnsiTheme="minorHAnsi" w:cstheme="minorHAnsi"/>
          <w:b/>
          <w:bCs/>
          <w:u w:val="single"/>
        </w:rPr>
      </w:pPr>
      <w:r w:rsidRPr="0027091E">
        <w:rPr>
          <w:rFonts w:asciiTheme="minorHAnsi" w:hAnsiTheme="minorHAnsi" w:cstheme="minorHAnsi"/>
          <w:b/>
          <w:bCs/>
          <w:u w:val="single"/>
        </w:rPr>
        <w:t>Professional Summary:</w:t>
      </w:r>
      <w:r w:rsidRPr="0027091E" w:rsidR="00D00E65">
        <w:rPr>
          <w:rFonts w:asciiTheme="minorHAnsi" w:hAnsiTheme="minorHAnsi" w:cstheme="minorHAnsi"/>
          <w:b/>
          <w:bCs/>
          <w:u w:val="single"/>
        </w:rPr>
        <w:t xml:space="preserve"> </w:t>
      </w:r>
    </w:p>
    <w:p w:rsidR="00A164D9" w:rsidRPr="005F6F13" w:rsidP="00096538" w14:paraId="7AE3F12B" w14:textId="5155F69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 xml:space="preserve">A result oriented professional with </w:t>
      </w:r>
      <w:r w:rsidR="00180AB9">
        <w:rPr>
          <w:rFonts w:asciiTheme="minorHAnsi" w:hAnsiTheme="minorHAnsi" w:cstheme="minorHAnsi"/>
          <w:b/>
          <w:sz w:val="20"/>
          <w:szCs w:val="20"/>
        </w:rPr>
        <w:t>4.</w:t>
      </w:r>
      <w:r w:rsidRPr="005F6F13" w:rsidR="0021171C">
        <w:rPr>
          <w:rFonts w:asciiTheme="minorHAnsi" w:hAnsiTheme="minorHAnsi" w:cstheme="minorHAnsi"/>
          <w:b/>
          <w:sz w:val="20"/>
          <w:szCs w:val="20"/>
        </w:rPr>
        <w:t>0</w:t>
      </w:r>
      <w:r w:rsidRPr="005F6F13">
        <w:rPr>
          <w:rFonts w:asciiTheme="minorHAnsi" w:hAnsiTheme="minorHAnsi" w:cstheme="minorHAnsi"/>
          <w:b/>
          <w:sz w:val="20"/>
          <w:szCs w:val="20"/>
        </w:rPr>
        <w:t xml:space="preserve"> years</w:t>
      </w:r>
      <w:r w:rsidRPr="005F6F13">
        <w:rPr>
          <w:rFonts w:asciiTheme="minorHAnsi" w:hAnsiTheme="minorHAnsi" w:cstheme="minorHAnsi"/>
          <w:sz w:val="20"/>
          <w:szCs w:val="20"/>
        </w:rPr>
        <w:t xml:space="preserve"> of experience in Database Administration</w:t>
      </w:r>
    </w:p>
    <w:p w:rsidR="00A207AD" w:rsidRPr="005F6F13" w:rsidP="00096538" w14:paraId="15A7E580" w14:textId="77777777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:rsidR="00A164D9" w:rsidRPr="005F6F13" w14:paraId="651C221C" w14:textId="12857ED5">
      <w:pPr>
        <w:numPr>
          <w:ilvl w:val="0"/>
          <w:numId w:val="1"/>
        </w:numPr>
        <w:spacing w:line="360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Experience in Installation &amp;</w:t>
      </w:r>
      <w:r w:rsidRPr="005F6F13" w:rsidR="00F816C8">
        <w:rPr>
          <w:rFonts w:asciiTheme="minorHAnsi" w:hAnsiTheme="minorHAnsi" w:cstheme="minorHAnsi"/>
          <w:sz w:val="20"/>
          <w:szCs w:val="20"/>
        </w:rPr>
        <w:t xml:space="preserve"> Configuration of SQL Servers (</w:t>
      </w:r>
      <w:r w:rsidRPr="005F6F13" w:rsidR="00AB0E05">
        <w:rPr>
          <w:rFonts w:asciiTheme="minorHAnsi" w:hAnsiTheme="minorHAnsi" w:cstheme="minorHAnsi"/>
          <w:sz w:val="20"/>
          <w:szCs w:val="20"/>
        </w:rPr>
        <w:t>2017</w:t>
      </w:r>
      <w:r w:rsidRPr="005F6F13" w:rsidR="00084741">
        <w:rPr>
          <w:rFonts w:asciiTheme="minorHAnsi" w:hAnsiTheme="minorHAnsi" w:cstheme="minorHAnsi"/>
          <w:sz w:val="20"/>
          <w:szCs w:val="20"/>
        </w:rPr>
        <w:t>, 2016</w:t>
      </w:r>
      <w:r w:rsidRPr="005F6F13" w:rsidR="00427116">
        <w:rPr>
          <w:rFonts w:asciiTheme="minorHAnsi" w:hAnsiTheme="minorHAnsi" w:cstheme="minorHAnsi"/>
          <w:sz w:val="20"/>
          <w:szCs w:val="20"/>
        </w:rPr>
        <w:t>, 2014, 2012</w:t>
      </w:r>
      <w:r w:rsidRPr="005F6F13">
        <w:rPr>
          <w:rFonts w:asciiTheme="minorHAnsi" w:hAnsiTheme="minorHAnsi" w:cstheme="minorHAnsi"/>
          <w:sz w:val="20"/>
          <w:szCs w:val="20"/>
        </w:rPr>
        <w:t xml:space="preserve">) with Latest Service Packs &amp; Cumulative Updates. </w:t>
      </w:r>
    </w:p>
    <w:p w:rsidR="00A164D9" w:rsidRPr="005F6F13" w14:paraId="0355785F" w14:textId="77777777">
      <w:pPr>
        <w:pStyle w:val="NoSpacing"/>
        <w:numPr>
          <w:ilvl w:val="0"/>
          <w:numId w:val="1"/>
        </w:numPr>
        <w:tabs>
          <w:tab w:val="left" w:pos="720"/>
        </w:tabs>
        <w:spacing w:line="360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Having experience on Implementation of High Availability &amp; Disaster Recovery Solutions like Mirroring, Log shipping and Replication.</w:t>
      </w:r>
    </w:p>
    <w:p w:rsidR="00A164D9" w:rsidRPr="005F6F13" w14:paraId="00F79315" w14:textId="77777777">
      <w:pPr>
        <w:numPr>
          <w:ilvl w:val="0"/>
          <w:numId w:val="1"/>
        </w:numPr>
        <w:spacing w:line="360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Good Understanding of SQL Server Objects like Linked Servers, Logins &amp; database users.</w:t>
      </w:r>
    </w:p>
    <w:p w:rsidR="00A164D9" w:rsidRPr="005F6F13" w14:paraId="34D23371" w14:textId="77777777">
      <w:pPr>
        <w:numPr>
          <w:ilvl w:val="0"/>
          <w:numId w:val="1"/>
        </w:numPr>
        <w:spacing w:line="360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Good Understanding of SQL Server Database Recovery Models &amp; Backup Types.</w:t>
      </w:r>
    </w:p>
    <w:p w:rsidR="00A207AD" w:rsidRPr="005F6F13" w:rsidP="00A207AD" w14:paraId="7F0C5356" w14:textId="77777777">
      <w:pPr>
        <w:numPr>
          <w:ilvl w:val="0"/>
          <w:numId w:val="1"/>
        </w:numPr>
        <w:spacing w:line="360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Providing 24/7 On-call support for critical production databases.</w:t>
      </w:r>
    </w:p>
    <w:p w:rsidR="00A164D9" w:rsidRPr="005F6F13" w14:paraId="16E5F50E" w14:textId="77777777">
      <w:pPr>
        <w:pStyle w:val="NoSpacing"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 xml:space="preserve">Experience in Database Refreshes from Production to Test &amp; </w:t>
      </w:r>
      <w:r w:rsidRPr="005F6F13" w:rsidR="00E47AC6">
        <w:rPr>
          <w:rFonts w:asciiTheme="minorHAnsi" w:hAnsiTheme="minorHAnsi" w:cstheme="minorHAnsi"/>
          <w:sz w:val="20"/>
          <w:szCs w:val="20"/>
        </w:rPr>
        <w:t>Development environments.</w:t>
      </w:r>
    </w:p>
    <w:p w:rsidR="006C16F7" w:rsidRPr="005F6F13" w14:paraId="0EF6DE0D" w14:textId="430E153A">
      <w:pPr>
        <w:numPr>
          <w:ilvl w:val="0"/>
          <w:numId w:val="1"/>
        </w:numPr>
        <w:spacing w:line="360" w:lineRule="auto"/>
        <w:ind w:left="72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Good experience in</w:t>
      </w:r>
      <w:r w:rsidRPr="005F6F13" w:rsidR="009C31DC">
        <w:rPr>
          <w:rFonts w:asciiTheme="minorHAnsi" w:hAnsiTheme="minorHAnsi" w:cstheme="minorHAnsi"/>
          <w:sz w:val="20"/>
          <w:szCs w:val="20"/>
        </w:rPr>
        <w:t xml:space="preserve"> configuring SQL 2017</w:t>
      </w:r>
      <w:r w:rsidRPr="005F6F13" w:rsidR="006E30F9">
        <w:rPr>
          <w:rFonts w:asciiTheme="minorHAnsi" w:hAnsiTheme="minorHAnsi" w:cstheme="minorHAnsi"/>
          <w:sz w:val="20"/>
          <w:szCs w:val="20"/>
        </w:rPr>
        <w:t xml:space="preserve"> Always-on</w:t>
      </w:r>
    </w:p>
    <w:p w:rsidR="0083359F" w:rsidRPr="005F6F13" w14:paraId="2FB14289" w14:textId="77777777">
      <w:pPr>
        <w:numPr>
          <w:ilvl w:val="0"/>
          <w:numId w:val="1"/>
        </w:numPr>
        <w:spacing w:line="360" w:lineRule="auto"/>
        <w:ind w:left="72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Having experience in patching Stand-alone and Clustered instances.</w:t>
      </w:r>
    </w:p>
    <w:p w:rsidR="00A164D9" w:rsidRPr="005F6F13" w14:paraId="3E5242E2" w14:textId="77777777">
      <w:pPr>
        <w:widowControl w:val="0"/>
        <w:numPr>
          <w:ilvl w:val="0"/>
          <w:numId w:val="1"/>
        </w:numPr>
        <w:spacing w:line="360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Effective usage of DMV’s &amp; DBCC Commands ensuring integrity of the databases.</w:t>
      </w:r>
    </w:p>
    <w:p w:rsidR="00A164D9" w:rsidRPr="005F6F13" w14:paraId="74DCAC05" w14:textId="77777777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A164D9" w:rsidRPr="006C09BB" w14:paraId="50C02670" w14:textId="77777777">
      <w:pPr>
        <w:rPr>
          <w:rFonts w:asciiTheme="minorHAnsi" w:hAnsiTheme="minorHAnsi" w:cstheme="minorHAnsi"/>
          <w:b/>
          <w:bCs/>
          <w:u w:val="single"/>
        </w:rPr>
      </w:pPr>
      <w:r w:rsidRPr="006C09BB">
        <w:rPr>
          <w:rFonts w:asciiTheme="minorHAnsi" w:hAnsiTheme="minorHAnsi" w:cstheme="minorHAnsi"/>
          <w:b/>
          <w:bCs/>
          <w:u w:val="single"/>
        </w:rPr>
        <w:t>Professional Experience:</w:t>
      </w:r>
    </w:p>
    <w:p w:rsidR="00A164D9" w:rsidRPr="005F6F13" w14:paraId="768F82CE" w14:textId="7777777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A164D9" w:rsidRPr="005F6F13" w14:paraId="7A9A1D28" w14:textId="54AACF3A">
      <w:pPr>
        <w:numPr>
          <w:ilvl w:val="0"/>
          <w:numId w:val="2"/>
        </w:numPr>
        <w:jc w:val="both"/>
        <w:rPr>
          <w:rStyle w:val="HTMLPreformattedChar"/>
          <w:rFonts w:eastAsia="Times New Roman" w:asciiTheme="minorHAnsi" w:hAnsiTheme="minorHAnsi" w:cstheme="minorHAnsi"/>
        </w:rPr>
      </w:pPr>
      <w:r w:rsidRPr="005F6F13">
        <w:rPr>
          <w:rFonts w:asciiTheme="minorHAnsi" w:hAnsiTheme="minorHAnsi" w:cstheme="minorHAnsi"/>
          <w:bCs/>
          <w:sz w:val="20"/>
          <w:szCs w:val="20"/>
        </w:rPr>
        <w:t>Working with</w:t>
      </w:r>
      <w:r w:rsidRPr="005F6F13" w:rsidR="00506A1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F6F13" w:rsidR="004411A0">
        <w:rPr>
          <w:rFonts w:asciiTheme="minorHAnsi" w:hAnsiTheme="minorHAnsi" w:cstheme="minorHAnsi"/>
          <w:bCs/>
          <w:sz w:val="20"/>
          <w:szCs w:val="20"/>
        </w:rPr>
        <w:t>Excel soft</w:t>
      </w:r>
      <w:r w:rsidRPr="005F6F1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F6F13" w:rsidR="004411A0">
        <w:rPr>
          <w:rFonts w:asciiTheme="minorHAnsi" w:hAnsiTheme="minorHAnsi" w:cstheme="minorHAnsi"/>
          <w:bCs/>
          <w:sz w:val="20"/>
          <w:szCs w:val="20"/>
        </w:rPr>
        <w:t>technologies, Mysore</w:t>
      </w:r>
      <w:r w:rsidRPr="005F6F13" w:rsidR="008116F5">
        <w:rPr>
          <w:rStyle w:val="HTMLPreformattedChar"/>
          <w:rFonts w:asciiTheme="minorHAnsi" w:hAnsiTheme="minorHAnsi" w:cstheme="minorHAnsi"/>
        </w:rPr>
        <w:t xml:space="preserve"> from J</w:t>
      </w:r>
      <w:r w:rsidR="00163E68">
        <w:rPr>
          <w:rStyle w:val="HTMLPreformattedChar"/>
          <w:rFonts w:asciiTheme="minorHAnsi" w:hAnsiTheme="minorHAnsi" w:cstheme="minorHAnsi"/>
        </w:rPr>
        <w:t>uly</w:t>
      </w:r>
      <w:r w:rsidRPr="005F6F13" w:rsidR="00506A1B">
        <w:rPr>
          <w:rStyle w:val="HTMLPreformattedChar"/>
          <w:rFonts w:asciiTheme="minorHAnsi" w:hAnsiTheme="minorHAnsi" w:cstheme="minorHAnsi"/>
        </w:rPr>
        <w:t xml:space="preserve"> 2019</w:t>
      </w:r>
      <w:r w:rsidRPr="005F6F13">
        <w:rPr>
          <w:rStyle w:val="HTMLPreformattedChar"/>
          <w:rFonts w:asciiTheme="minorHAnsi" w:hAnsiTheme="minorHAnsi" w:cstheme="minorHAnsi"/>
        </w:rPr>
        <w:t xml:space="preserve"> to </w:t>
      </w:r>
      <w:r w:rsidRPr="005F6F13" w:rsidR="006E168F">
        <w:rPr>
          <w:rStyle w:val="HTMLPreformattedChar"/>
          <w:rFonts w:asciiTheme="minorHAnsi" w:hAnsiTheme="minorHAnsi" w:cstheme="minorHAnsi"/>
        </w:rPr>
        <w:t xml:space="preserve">2021 </w:t>
      </w:r>
      <w:r w:rsidRPr="005F6F13" w:rsidR="004C7729">
        <w:rPr>
          <w:rStyle w:val="HTMLPreformattedChar"/>
          <w:rFonts w:asciiTheme="minorHAnsi" w:hAnsiTheme="minorHAnsi" w:cstheme="minorHAnsi"/>
        </w:rPr>
        <w:t>December</w:t>
      </w:r>
      <w:r w:rsidRPr="005F6F13" w:rsidR="006E168F">
        <w:rPr>
          <w:rStyle w:val="HTMLPreformattedChar"/>
          <w:rFonts w:asciiTheme="minorHAnsi" w:hAnsiTheme="minorHAnsi" w:cstheme="minorHAnsi"/>
        </w:rPr>
        <w:t>.</w:t>
      </w:r>
    </w:p>
    <w:p w:rsidR="004C7729" w:rsidRPr="005F6F13" w:rsidP="004C7729" w14:paraId="31AAB987" w14:textId="04F0826F">
      <w:pPr>
        <w:pStyle w:val="ListParagraph"/>
        <w:widowControl w:val="0"/>
        <w:numPr>
          <w:ilvl w:val="0"/>
          <w:numId w:val="2"/>
        </w:numPr>
        <w:tabs>
          <w:tab w:val="left" w:pos="851"/>
          <w:tab w:val="left" w:pos="852"/>
        </w:tabs>
        <w:suppressAutoHyphens w:val="0"/>
        <w:autoSpaceDE w:val="0"/>
        <w:autoSpaceDN w:val="0"/>
        <w:spacing w:before="101" w:after="0" w:line="240" w:lineRule="auto"/>
        <w:contextualSpacing w:val="0"/>
        <w:rPr>
          <w:rStyle w:val="HTMLPreformattedChar"/>
          <w:rFonts w:eastAsia="Calibri" w:asciiTheme="minorHAnsi" w:hAnsiTheme="minorHAnsi" w:cstheme="minorHAnsi"/>
        </w:rPr>
      </w:pPr>
      <w:r w:rsidRPr="005F6F13">
        <w:rPr>
          <w:rFonts w:asciiTheme="minorHAnsi" w:hAnsiTheme="minorHAnsi" w:cstheme="minorHAnsi"/>
          <w:sz w:val="20"/>
          <w:szCs w:val="20"/>
        </w:rPr>
        <w:t xml:space="preserve">Working as </w:t>
      </w:r>
      <w:r w:rsidRPr="005F6F13">
        <w:rPr>
          <w:rFonts w:asciiTheme="minorHAnsi" w:hAnsiTheme="minorHAnsi" w:cstheme="minorHAnsi"/>
          <w:color w:val="000000"/>
          <w:sz w:val="20"/>
          <w:szCs w:val="20"/>
        </w:rPr>
        <w:t>Associate</w:t>
      </w:r>
      <w:r w:rsidRPr="005F6F13">
        <w:rPr>
          <w:rFonts w:asciiTheme="minorHAnsi" w:hAnsiTheme="minorHAnsi" w:cstheme="minorHAnsi"/>
          <w:sz w:val="20"/>
          <w:szCs w:val="20"/>
        </w:rPr>
        <w:t xml:space="preserve"> Database Administrator from Jan-2022 to till date for Craft silicon Ind Pvt Ltd,</w:t>
      </w:r>
      <w:r w:rsidRPr="005F6F13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5F6F13">
        <w:rPr>
          <w:rFonts w:asciiTheme="minorHAnsi" w:hAnsiTheme="minorHAnsi" w:cstheme="minorHAnsi"/>
          <w:sz w:val="20"/>
          <w:szCs w:val="20"/>
        </w:rPr>
        <w:t>Bangalore.</w:t>
      </w:r>
    </w:p>
    <w:p w:rsidR="00A164D9" w:rsidRPr="006C09BB" w14:paraId="055D7F58" w14:textId="77777777">
      <w:pPr>
        <w:widowControl w:val="0"/>
        <w:spacing w:after="240"/>
        <w:jc w:val="both"/>
        <w:rPr>
          <w:rStyle w:val="HTMLPreformattedChar"/>
          <w:rFonts w:asciiTheme="minorHAnsi" w:hAnsiTheme="minorHAnsi" w:cstheme="minorHAnsi"/>
          <w:sz w:val="24"/>
          <w:szCs w:val="24"/>
        </w:rPr>
      </w:pPr>
    </w:p>
    <w:p w:rsidR="00A164D9" w:rsidRPr="006C09BB" w14:paraId="6EEB1787" w14:textId="77777777">
      <w:pPr>
        <w:rPr>
          <w:rFonts w:asciiTheme="minorHAnsi" w:hAnsiTheme="minorHAnsi" w:cstheme="minorHAnsi"/>
          <w:b/>
          <w:u w:val="single"/>
        </w:rPr>
      </w:pPr>
      <w:r w:rsidRPr="006C09BB">
        <w:rPr>
          <w:rFonts w:asciiTheme="minorHAnsi" w:hAnsiTheme="minorHAnsi" w:cstheme="minorHAnsi"/>
          <w:b/>
          <w:u w:val="single"/>
        </w:rPr>
        <w:t>Technical Skills:</w:t>
      </w:r>
    </w:p>
    <w:p w:rsidR="00A164D9" w:rsidRPr="005F6F13" w14:paraId="4BF27799" w14:textId="77777777">
      <w:pPr>
        <w:rPr>
          <w:rFonts w:asciiTheme="minorHAnsi" w:hAnsiTheme="minorHAnsi" w:cstheme="minorHAnsi"/>
          <w:sz w:val="20"/>
          <w:szCs w:val="20"/>
        </w:rPr>
      </w:pPr>
    </w:p>
    <w:p w:rsidR="00A164D9" w:rsidRPr="005F6F13" w14:paraId="2FE3159B" w14:textId="77777777">
      <w:pPr>
        <w:tabs>
          <w:tab w:val="left" w:pos="2520"/>
          <w:tab w:val="left" w:pos="2880"/>
        </w:tabs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b/>
          <w:sz w:val="20"/>
          <w:szCs w:val="20"/>
        </w:rPr>
        <w:t>RDBMS</w:t>
      </w:r>
      <w:r w:rsidRPr="005F6F13" w:rsidR="00E47AC6">
        <w:rPr>
          <w:rFonts w:asciiTheme="minorHAnsi" w:hAnsiTheme="minorHAnsi" w:cstheme="minorHAnsi"/>
          <w:sz w:val="20"/>
          <w:szCs w:val="20"/>
        </w:rPr>
        <w:tab/>
        <w:t xml:space="preserve">:  </w:t>
      </w:r>
      <w:r w:rsidRPr="005F6F13" w:rsidR="00E47AC6">
        <w:rPr>
          <w:rFonts w:asciiTheme="minorHAnsi" w:hAnsiTheme="minorHAnsi" w:cstheme="minorHAnsi"/>
          <w:sz w:val="20"/>
          <w:szCs w:val="20"/>
        </w:rPr>
        <w:tab/>
        <w:t>MS-SQL Server 2016</w:t>
      </w:r>
      <w:r w:rsidRPr="005F6F13" w:rsidR="006E30F9">
        <w:rPr>
          <w:rFonts w:asciiTheme="minorHAnsi" w:hAnsiTheme="minorHAnsi" w:cstheme="minorHAnsi"/>
          <w:sz w:val="20"/>
          <w:szCs w:val="20"/>
        </w:rPr>
        <w:t>/2017</w:t>
      </w:r>
    </w:p>
    <w:p w:rsidR="00A164D9" w:rsidRPr="005F6F13" w14:paraId="35C099CD" w14:textId="77777777">
      <w:pPr>
        <w:tabs>
          <w:tab w:val="left" w:pos="2520"/>
          <w:tab w:val="left" w:pos="2880"/>
        </w:tabs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b/>
          <w:sz w:val="20"/>
          <w:szCs w:val="20"/>
        </w:rPr>
        <w:t>Languages</w:t>
      </w:r>
      <w:r w:rsidRPr="005F6F13">
        <w:rPr>
          <w:rFonts w:asciiTheme="minorHAnsi" w:hAnsiTheme="minorHAnsi" w:cstheme="minorHAnsi"/>
          <w:b/>
          <w:sz w:val="20"/>
          <w:szCs w:val="20"/>
        </w:rPr>
        <w:tab/>
      </w:r>
      <w:r w:rsidRPr="005F6F13" w:rsidR="006C16F7">
        <w:rPr>
          <w:rFonts w:asciiTheme="minorHAnsi" w:hAnsiTheme="minorHAnsi" w:cstheme="minorHAnsi"/>
          <w:sz w:val="20"/>
          <w:szCs w:val="20"/>
        </w:rPr>
        <w:t>:</w:t>
      </w:r>
      <w:r w:rsidRPr="005F6F13" w:rsidR="006C16F7">
        <w:rPr>
          <w:rFonts w:asciiTheme="minorHAnsi" w:hAnsiTheme="minorHAnsi" w:cstheme="minorHAnsi"/>
          <w:sz w:val="20"/>
          <w:szCs w:val="20"/>
        </w:rPr>
        <w:tab/>
        <w:t>T-SQL</w:t>
      </w:r>
    </w:p>
    <w:p w:rsidR="00A164D9" w:rsidRPr="005F6F13" w:rsidP="006C16F7" w14:paraId="38D913AE" w14:textId="5432BB0D">
      <w:pPr>
        <w:tabs>
          <w:tab w:val="left" w:pos="2520"/>
          <w:tab w:val="left" w:pos="2880"/>
        </w:tabs>
        <w:ind w:left="2520" w:hanging="2160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b/>
          <w:sz w:val="20"/>
          <w:szCs w:val="20"/>
        </w:rPr>
        <w:t>Operating Systems</w:t>
      </w:r>
      <w:r w:rsidRPr="005F6F13">
        <w:rPr>
          <w:rFonts w:asciiTheme="minorHAnsi" w:hAnsiTheme="minorHAnsi" w:cstheme="minorHAnsi"/>
          <w:sz w:val="20"/>
          <w:szCs w:val="20"/>
        </w:rPr>
        <w:tab/>
        <w:t>:</w:t>
      </w:r>
      <w:r w:rsidRPr="005F6F13">
        <w:rPr>
          <w:rFonts w:asciiTheme="minorHAnsi" w:hAnsiTheme="minorHAnsi" w:cstheme="minorHAnsi"/>
          <w:sz w:val="20"/>
          <w:szCs w:val="20"/>
        </w:rPr>
        <w:tab/>
        <w:t xml:space="preserve">Windows Server </w:t>
      </w:r>
      <w:r w:rsidRPr="005F6F13" w:rsidR="00AB0E05">
        <w:rPr>
          <w:rFonts w:asciiTheme="minorHAnsi" w:hAnsiTheme="minorHAnsi" w:cstheme="minorHAnsi"/>
          <w:sz w:val="20"/>
          <w:szCs w:val="20"/>
        </w:rPr>
        <w:t>2017,2016,2014,2012</w:t>
      </w:r>
      <w:r w:rsidRPr="00C5056F" w:rsidR="00C5056F">
        <w:rPr>
          <w:rFonts w:asciiTheme="minorHAnsi" w:hAnsiTheme="minorHAnsi" w:cstheme="minorHAnsi"/>
          <w:sz w:val="20"/>
          <w:szCs w:val="20"/>
        </w:rPr>
        <w:t xml:space="preserve"> </w:t>
      </w:r>
      <w:r w:rsidR="00C5056F">
        <w:rPr>
          <w:rFonts w:asciiTheme="minorHAnsi" w:hAnsiTheme="minorHAnsi" w:cstheme="minorHAnsi"/>
          <w:sz w:val="20"/>
          <w:szCs w:val="20"/>
        </w:rPr>
        <w:t>GCP server 2017</w:t>
      </w:r>
    </w:p>
    <w:p w:rsidR="00A164D9" w:rsidRPr="005F6F13" w14:paraId="7AD4DB9D" w14:textId="77777777">
      <w:pPr>
        <w:tabs>
          <w:tab w:val="left" w:pos="2520"/>
          <w:tab w:val="left" w:pos="2880"/>
        </w:tabs>
        <w:ind w:left="360"/>
        <w:rPr>
          <w:rFonts w:asciiTheme="minorHAnsi" w:hAnsiTheme="minorHAnsi" w:cstheme="minorHAnsi"/>
          <w:sz w:val="20"/>
          <w:szCs w:val="20"/>
          <w:lang w:val="en-GB"/>
        </w:rPr>
      </w:pPr>
      <w:r w:rsidRPr="005F6F13">
        <w:rPr>
          <w:rFonts w:asciiTheme="minorHAnsi" w:hAnsiTheme="minorHAnsi" w:cstheme="minorHAnsi"/>
          <w:b/>
          <w:sz w:val="20"/>
          <w:szCs w:val="20"/>
          <w:lang w:val="en-GB"/>
        </w:rPr>
        <w:t>SQL Server Tools</w:t>
      </w:r>
      <w:r w:rsidRPr="005F6F13">
        <w:rPr>
          <w:rFonts w:asciiTheme="minorHAnsi" w:hAnsiTheme="minorHAnsi" w:cstheme="minorHAnsi"/>
          <w:sz w:val="20"/>
          <w:szCs w:val="20"/>
          <w:lang w:val="en-GB"/>
        </w:rPr>
        <w:tab/>
        <w:t xml:space="preserve">: </w:t>
      </w:r>
      <w:r w:rsidRPr="005F6F13">
        <w:rPr>
          <w:rFonts w:asciiTheme="minorHAnsi" w:hAnsiTheme="minorHAnsi" w:cstheme="minorHAnsi"/>
          <w:sz w:val="20"/>
          <w:szCs w:val="20"/>
          <w:lang w:val="en-GB"/>
        </w:rPr>
        <w:tab/>
        <w:t>SSMS, SQL Profiler</w:t>
      </w:r>
      <w:r w:rsidRPr="005F6F13" w:rsidR="00451DE0">
        <w:rPr>
          <w:rFonts w:asciiTheme="minorHAnsi" w:hAnsiTheme="minorHAnsi" w:cstheme="minorHAnsi"/>
          <w:sz w:val="20"/>
          <w:szCs w:val="20"/>
          <w:lang w:val="en-GB"/>
        </w:rPr>
        <w:t>, DETA</w:t>
      </w:r>
      <w:r w:rsidRPr="005F6F13" w:rsidR="006C16F7">
        <w:rPr>
          <w:rFonts w:asciiTheme="minorHAnsi" w:hAnsiTheme="minorHAnsi" w:cstheme="minorHAnsi"/>
          <w:sz w:val="20"/>
          <w:szCs w:val="20"/>
          <w:lang w:val="en-GB"/>
        </w:rPr>
        <w:t>,</w:t>
      </w:r>
      <w:r w:rsidRPr="005F6F13">
        <w:rPr>
          <w:rFonts w:asciiTheme="minorHAnsi" w:hAnsiTheme="minorHAnsi" w:cstheme="minorHAnsi"/>
          <w:sz w:val="20"/>
          <w:szCs w:val="20"/>
          <w:lang w:val="en-GB"/>
        </w:rPr>
        <w:t xml:space="preserve"> Replica</w:t>
      </w:r>
      <w:r w:rsidRPr="005F6F13" w:rsidR="006C16F7">
        <w:rPr>
          <w:rFonts w:asciiTheme="minorHAnsi" w:hAnsiTheme="minorHAnsi" w:cstheme="minorHAnsi"/>
          <w:sz w:val="20"/>
          <w:szCs w:val="20"/>
          <w:lang w:val="en-GB"/>
        </w:rPr>
        <w:t>tion Monitor</w:t>
      </w:r>
      <w:r w:rsidRPr="005F6F13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:rsidR="00E36530" w:rsidRPr="005F6F13" w14:paraId="52FA1B55" w14:textId="52E95F61">
      <w:pPr>
        <w:tabs>
          <w:tab w:val="left" w:pos="2520"/>
          <w:tab w:val="left" w:pos="2880"/>
        </w:tabs>
        <w:ind w:left="360"/>
        <w:rPr>
          <w:rFonts w:asciiTheme="minorHAnsi" w:hAnsiTheme="minorHAnsi" w:cstheme="minorHAnsi"/>
          <w:sz w:val="20"/>
          <w:szCs w:val="20"/>
          <w:lang w:val="en-GB"/>
        </w:rPr>
      </w:pPr>
      <w:r w:rsidRPr="005F6F13">
        <w:rPr>
          <w:rFonts w:asciiTheme="minorHAnsi" w:hAnsiTheme="minorHAnsi" w:cstheme="minorHAnsi"/>
          <w:b/>
          <w:sz w:val="20"/>
          <w:szCs w:val="20"/>
          <w:lang w:val="en-GB"/>
        </w:rPr>
        <w:t xml:space="preserve">Ticketing Tools      </w:t>
      </w:r>
      <w:r w:rsidR="00113ACF">
        <w:rPr>
          <w:rFonts w:asciiTheme="minorHAnsi" w:hAnsiTheme="minorHAnsi" w:cstheme="minorHAnsi"/>
          <w:b/>
          <w:sz w:val="20"/>
          <w:szCs w:val="20"/>
          <w:lang w:val="en-GB"/>
        </w:rPr>
        <w:t xml:space="preserve">             </w:t>
      </w:r>
      <w:r w:rsidRPr="005F6F13">
        <w:rPr>
          <w:rFonts w:asciiTheme="minorHAnsi" w:hAnsiTheme="minorHAnsi" w:cstheme="minorHAnsi"/>
          <w:b/>
          <w:sz w:val="20"/>
          <w:szCs w:val="20"/>
          <w:lang w:val="en-GB"/>
        </w:rPr>
        <w:t xml:space="preserve"> </w:t>
      </w:r>
      <w:r w:rsidRPr="005F6F13">
        <w:rPr>
          <w:rFonts w:asciiTheme="minorHAnsi" w:hAnsiTheme="minorHAnsi" w:cstheme="minorHAnsi"/>
          <w:sz w:val="20"/>
          <w:szCs w:val="20"/>
          <w:lang w:val="en-GB"/>
        </w:rPr>
        <w:t xml:space="preserve">:  </w:t>
      </w:r>
      <w:r w:rsidR="00377708">
        <w:rPr>
          <w:rFonts w:asciiTheme="minorHAnsi" w:hAnsiTheme="minorHAnsi" w:cstheme="minorHAnsi"/>
          <w:sz w:val="20"/>
          <w:szCs w:val="20"/>
          <w:lang w:val="en-GB"/>
        </w:rPr>
        <w:t xml:space="preserve">      </w:t>
      </w:r>
      <w:bookmarkStart w:id="0" w:name="_GoBack"/>
      <w:bookmarkEnd w:id="0"/>
      <w:r w:rsidRPr="005F6F13">
        <w:rPr>
          <w:rFonts w:asciiTheme="minorHAnsi" w:hAnsiTheme="minorHAnsi" w:cstheme="minorHAnsi"/>
          <w:sz w:val="20"/>
          <w:szCs w:val="20"/>
          <w:lang w:val="en-GB"/>
        </w:rPr>
        <w:t>IT ticket tool,</w:t>
      </w:r>
      <w:r w:rsidRPr="005F6F13" w:rsidR="00783DFB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commentRangeStart w:id="1"/>
      <w:r w:rsidRPr="005F6F13">
        <w:rPr>
          <w:rFonts w:asciiTheme="minorHAnsi" w:hAnsiTheme="minorHAnsi" w:cstheme="minorHAnsi"/>
          <w:sz w:val="20"/>
          <w:szCs w:val="20"/>
          <w:lang w:val="en-GB"/>
        </w:rPr>
        <w:t>PRMS</w:t>
      </w:r>
      <w:commentRangeEnd w:id="1"/>
      <w:r w:rsidRPr="005F6F13" w:rsidR="00783DFB">
        <w:rPr>
          <w:rStyle w:val="CommentReference"/>
          <w:rFonts w:asciiTheme="minorHAnsi" w:hAnsiTheme="minorHAnsi" w:cstheme="minorHAnsi"/>
          <w:sz w:val="20"/>
          <w:szCs w:val="20"/>
        </w:rPr>
        <w:commentReference w:id="1"/>
      </w:r>
      <w:r w:rsidRPr="005F6F13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5F6F13" w:rsidR="00783DFB">
        <w:rPr>
          <w:rFonts w:asciiTheme="minorHAnsi" w:hAnsiTheme="minorHAnsi" w:cstheme="minorHAnsi"/>
          <w:sz w:val="20"/>
          <w:szCs w:val="20"/>
          <w:lang w:val="en-GB"/>
        </w:rPr>
        <w:t>(Production management system)</w:t>
      </w:r>
    </w:p>
    <w:p w:rsidR="00096538" w:rsidRPr="005F6F13" w14:paraId="619886CB" w14:textId="77777777">
      <w:pPr>
        <w:tabs>
          <w:tab w:val="left" w:pos="2520"/>
          <w:tab w:val="left" w:pos="2880"/>
        </w:tabs>
        <w:ind w:left="360"/>
        <w:rPr>
          <w:rFonts w:asciiTheme="minorHAnsi" w:hAnsiTheme="minorHAnsi" w:cstheme="minorHAnsi"/>
          <w:sz w:val="20"/>
          <w:szCs w:val="20"/>
          <w:lang w:val="en-GB"/>
        </w:rPr>
      </w:pPr>
    </w:p>
    <w:p w:rsidR="00096538" w:rsidRPr="005F6F13" w14:paraId="3377F47C" w14:textId="77777777">
      <w:pPr>
        <w:tabs>
          <w:tab w:val="left" w:pos="2520"/>
          <w:tab w:val="left" w:pos="2880"/>
        </w:tabs>
        <w:ind w:left="360"/>
        <w:rPr>
          <w:rFonts w:asciiTheme="minorHAnsi" w:hAnsiTheme="minorHAnsi" w:cstheme="minorHAnsi"/>
          <w:sz w:val="20"/>
          <w:szCs w:val="20"/>
          <w:lang w:val="en-GB"/>
        </w:rPr>
      </w:pPr>
    </w:p>
    <w:p w:rsidR="00096538" w:rsidRPr="005F6F13" w14:paraId="1BEB119D" w14:textId="77777777">
      <w:pPr>
        <w:tabs>
          <w:tab w:val="left" w:pos="2520"/>
          <w:tab w:val="left" w:pos="2880"/>
        </w:tabs>
        <w:ind w:left="360"/>
        <w:rPr>
          <w:rFonts w:asciiTheme="minorHAnsi" w:hAnsiTheme="minorHAnsi" w:cstheme="minorHAnsi"/>
          <w:sz w:val="20"/>
          <w:szCs w:val="20"/>
          <w:lang w:val="en-GB"/>
        </w:rPr>
      </w:pPr>
    </w:p>
    <w:p w:rsidR="00096538" w:rsidRPr="005F6F13" w14:paraId="240F8256" w14:textId="77777777">
      <w:pPr>
        <w:tabs>
          <w:tab w:val="left" w:pos="2520"/>
          <w:tab w:val="left" w:pos="2880"/>
        </w:tabs>
        <w:ind w:left="360"/>
        <w:rPr>
          <w:rFonts w:asciiTheme="minorHAnsi" w:hAnsiTheme="minorHAnsi" w:cstheme="minorHAnsi"/>
          <w:sz w:val="20"/>
          <w:szCs w:val="20"/>
          <w:lang w:val="en-GB"/>
        </w:rPr>
      </w:pPr>
    </w:p>
    <w:p w:rsidR="00A164D9" w:rsidRPr="005F6F13" w14:paraId="0207EFF8" w14:textId="77777777">
      <w:pPr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</w:pPr>
    </w:p>
    <w:p w:rsidR="00B642AE" w:rsidRPr="005F6F13" w14:paraId="058D9E97" w14:textId="77777777">
      <w:pPr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</w:pPr>
    </w:p>
    <w:p w:rsidR="00B642AE" w:rsidRPr="005F6F13" w14:paraId="2509C1C1" w14:textId="77777777">
      <w:pPr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</w:pPr>
    </w:p>
    <w:p w:rsidR="00E47AC6" w:rsidRPr="005F6F13" w14:paraId="025ACABF" w14:textId="77777777">
      <w:pPr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</w:pPr>
    </w:p>
    <w:p w:rsidR="00096538" w:rsidRPr="005F6F13" w14:paraId="7020AA1C" w14:textId="77777777">
      <w:pPr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</w:pPr>
    </w:p>
    <w:p w:rsidR="00A164D9" w:rsidRPr="005F6F13" w14:paraId="302AD685" w14:textId="77777777">
      <w:pPr>
        <w:rPr>
          <w:rFonts w:asciiTheme="minorHAnsi" w:hAnsiTheme="minorHAnsi" w:cstheme="minorHAnsi"/>
          <w:b/>
          <w:u w:val="single"/>
        </w:rPr>
      </w:pPr>
    </w:p>
    <w:p w:rsidR="00A164D9" w:rsidRPr="005F6F13" w14:paraId="7674731F" w14:textId="77777777">
      <w:pPr>
        <w:rPr>
          <w:rFonts w:asciiTheme="minorHAnsi" w:hAnsiTheme="minorHAnsi" w:cstheme="minorHAnsi"/>
          <w:b/>
          <w:u w:val="single"/>
          <w:lang w:val="en-GB"/>
        </w:rPr>
      </w:pPr>
      <w:r w:rsidRPr="005F6F13">
        <w:rPr>
          <w:rFonts w:asciiTheme="minorHAnsi" w:hAnsiTheme="minorHAnsi" w:cstheme="minorHAnsi"/>
          <w:b/>
          <w:u w:val="single"/>
          <w:lang w:val="en-GB"/>
        </w:rPr>
        <w:t>PROJECT SUMMARY:</w:t>
      </w:r>
    </w:p>
    <w:p w:rsidR="00A164D9" w:rsidRPr="005F6F13" w14:paraId="6C715F0D" w14:textId="77777777">
      <w:pPr>
        <w:spacing w:after="200"/>
        <w:contextualSpacing/>
        <w:jc w:val="both"/>
        <w:rPr>
          <w:rFonts w:eastAsia="Calibri" w:asciiTheme="minorHAnsi" w:hAnsiTheme="minorHAnsi" w:cstheme="minorHAnsi"/>
          <w:b/>
          <w:color w:val="000000"/>
          <w:sz w:val="20"/>
          <w:szCs w:val="20"/>
          <w:u w:val="single"/>
        </w:rPr>
      </w:pPr>
    </w:p>
    <w:p w:rsidR="00297343" w:rsidRPr="005F6F13" w14:paraId="2C574A30" w14:textId="77777777">
      <w:pPr>
        <w:spacing w:after="200"/>
        <w:contextualSpacing/>
        <w:jc w:val="both"/>
        <w:rPr>
          <w:rFonts w:eastAsia="Calibri" w:asciiTheme="minorHAnsi" w:hAnsiTheme="minorHAnsi" w:cstheme="minorHAnsi"/>
          <w:b/>
          <w:color w:val="000000"/>
          <w:sz w:val="28"/>
          <w:szCs w:val="28"/>
          <w:u w:val="single"/>
        </w:rPr>
      </w:pPr>
    </w:p>
    <w:p w:rsidR="00297343" w:rsidRPr="005F6F13" w:rsidP="00297343" w14:paraId="399D1A41" w14:textId="413CCDB3">
      <w:pPr>
        <w:spacing w:after="200"/>
        <w:contextualSpacing/>
        <w:jc w:val="both"/>
        <w:rPr>
          <w:rFonts w:eastAsia="Calibri" w:asciiTheme="minorHAnsi" w:hAnsiTheme="minorHAnsi" w:cstheme="minorHAnsi"/>
          <w:color w:val="000000"/>
        </w:rPr>
      </w:pPr>
      <w:r w:rsidRPr="005F6F13">
        <w:rPr>
          <w:rFonts w:eastAsia="Calibri" w:asciiTheme="minorHAnsi" w:hAnsiTheme="minorHAnsi" w:cstheme="minorHAnsi"/>
          <w:b/>
          <w:color w:val="000000"/>
          <w:u w:val="single"/>
        </w:rPr>
        <w:t>C</w:t>
      </w:r>
      <w:r w:rsidR="005F6F13">
        <w:rPr>
          <w:rFonts w:eastAsia="Calibri" w:asciiTheme="minorHAnsi" w:hAnsiTheme="minorHAnsi" w:cstheme="minorHAnsi"/>
          <w:b/>
          <w:color w:val="000000"/>
          <w:u w:val="single"/>
        </w:rPr>
        <w:t>URRENT</w:t>
      </w:r>
      <w:r w:rsidRPr="005F6F13">
        <w:rPr>
          <w:rFonts w:eastAsia="Calibri" w:asciiTheme="minorHAnsi" w:hAnsiTheme="minorHAnsi" w:cstheme="minorHAnsi"/>
          <w:b/>
          <w:color w:val="000000"/>
          <w:u w:val="single"/>
        </w:rPr>
        <w:t xml:space="preserve"> </w:t>
      </w:r>
      <w:r w:rsidRPr="005F6F13">
        <w:rPr>
          <w:rFonts w:eastAsia="Calibri" w:asciiTheme="minorHAnsi" w:hAnsiTheme="minorHAnsi" w:cstheme="minorHAnsi"/>
          <w:b/>
          <w:color w:val="000000"/>
          <w:u w:val="single"/>
        </w:rPr>
        <w:t>PROJECT # 1</w:t>
      </w:r>
    </w:p>
    <w:p w:rsidR="00297343" w:rsidRPr="005F6F13" w:rsidP="00297343" w14:paraId="5B04EFAD" w14:textId="04B1ABCD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>Client</w:t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  <w:t>:</w:t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  <w:t>Br.net</w:t>
      </w:r>
    </w:p>
    <w:p w:rsidR="00297343" w:rsidRPr="005F6F13" w:rsidP="00297343" w14:paraId="676BA54C" w14:textId="1FD146CD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Role</w:t>
      </w: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5F6F13">
        <w:rPr>
          <w:rFonts w:asciiTheme="minorHAnsi" w:hAnsiTheme="minorHAnsi" w:cstheme="minorHAnsi"/>
          <w:sz w:val="20"/>
          <w:szCs w:val="20"/>
        </w:rPr>
        <w:tab/>
        <w:t>SQL Server</w:t>
      </w:r>
      <w:r w:rsidRPr="005F6F13">
        <w:rPr>
          <w:rFonts w:asciiTheme="minorHAnsi" w:hAnsiTheme="minorHAnsi" w:cstheme="minorHAnsi"/>
          <w:spacing w:val="1"/>
          <w:sz w:val="20"/>
          <w:szCs w:val="20"/>
        </w:rPr>
        <w:t xml:space="preserve"> Database </w:t>
      </w:r>
      <w:r w:rsidRPr="005F6F13">
        <w:rPr>
          <w:rFonts w:asciiTheme="minorHAnsi" w:hAnsiTheme="minorHAnsi" w:cstheme="minorHAnsi"/>
          <w:sz w:val="20"/>
          <w:szCs w:val="20"/>
        </w:rPr>
        <w:t>Administrator</w:t>
      </w:r>
    </w:p>
    <w:p w:rsidR="00297343" w:rsidRPr="005F6F13" w:rsidP="00297343" w14:paraId="27B15291" w14:textId="41939BE9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>Duration</w:t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</w:r>
      <w:r w:rsid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>:</w:t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  <w:t>Jan</w:t>
      </w:r>
      <w:r w:rsidRPr="005F6F13">
        <w:rPr>
          <w:rFonts w:asciiTheme="minorHAnsi" w:hAnsiTheme="minorHAnsi" w:cstheme="minorHAnsi"/>
          <w:sz w:val="20"/>
          <w:szCs w:val="20"/>
        </w:rPr>
        <w:t xml:space="preserve"> 2022 to till date</w:t>
      </w:r>
    </w:p>
    <w:p w:rsidR="00297343" w:rsidRPr="005F6F13" w:rsidP="00297343" w14:paraId="58B9451D" w14:textId="783ADD74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>Team Size</w:t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  <w:t>:</w:t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</w:r>
      <w:r w:rsidRPr="005F6F13" w:rsidR="006423CD">
        <w:rPr>
          <w:rFonts w:eastAsia="Calibri" w:asciiTheme="minorHAnsi" w:hAnsiTheme="minorHAnsi" w:cstheme="minorHAnsi"/>
          <w:color w:val="000000"/>
          <w:sz w:val="20"/>
          <w:szCs w:val="20"/>
        </w:rPr>
        <w:t>3</w:t>
      </w:r>
    </w:p>
    <w:p w:rsidR="00297343" w:rsidRPr="005F6F13" w:rsidP="00297343" w14:paraId="569D4B77" w14:textId="646E5573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color w:val="000000"/>
          <w:sz w:val="20"/>
          <w:szCs w:val="20"/>
        </w:rPr>
        <w:t>Environment</w:t>
      </w:r>
      <w:r w:rsidRPr="005F6F13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F6F13">
        <w:rPr>
          <w:rFonts w:asciiTheme="minorHAnsi" w:hAnsiTheme="minorHAnsi" w:cstheme="minorHAnsi"/>
          <w:color w:val="000000"/>
          <w:sz w:val="20"/>
          <w:szCs w:val="20"/>
        </w:rPr>
        <w:tab/>
        <w:t>:</w:t>
      </w:r>
      <w:r w:rsidRPr="005F6F13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F6F13" w:rsidR="00C472F1">
        <w:rPr>
          <w:rFonts w:asciiTheme="minorHAnsi" w:hAnsiTheme="minorHAnsi" w:cstheme="minorHAnsi"/>
          <w:sz w:val="20"/>
          <w:szCs w:val="20"/>
        </w:rPr>
        <w:t>Windows 2003/2008R2, Server</w:t>
      </w:r>
      <w:r w:rsidRPr="005F6F13" w:rsidR="00C472F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5F6F13" w:rsidR="00C472F1">
        <w:rPr>
          <w:rFonts w:asciiTheme="minorHAnsi" w:hAnsiTheme="minorHAnsi" w:cstheme="minorHAnsi"/>
          <w:sz w:val="20"/>
          <w:szCs w:val="20"/>
        </w:rPr>
        <w:t>SQL Server</w:t>
      </w:r>
      <w:r w:rsidRPr="005F6F13" w:rsidR="00C472F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F6F13" w:rsidR="00C472F1">
        <w:rPr>
          <w:rFonts w:asciiTheme="minorHAnsi" w:hAnsiTheme="minorHAnsi" w:cstheme="minorHAnsi"/>
          <w:sz w:val="20"/>
          <w:szCs w:val="20"/>
        </w:rPr>
        <w:t>2008/2008R2, 2012</w:t>
      </w:r>
      <w:r w:rsidR="00D03ECD">
        <w:rPr>
          <w:rFonts w:asciiTheme="minorHAnsi" w:hAnsiTheme="minorHAnsi" w:cstheme="minorHAnsi"/>
          <w:sz w:val="20"/>
          <w:szCs w:val="20"/>
        </w:rPr>
        <w:t xml:space="preserve"> </w:t>
      </w:r>
      <w:r w:rsidR="00C5056F">
        <w:rPr>
          <w:rFonts w:asciiTheme="minorHAnsi" w:hAnsiTheme="minorHAnsi" w:cstheme="minorHAnsi"/>
          <w:sz w:val="20"/>
          <w:szCs w:val="20"/>
        </w:rPr>
        <w:t>GCP server 2017</w:t>
      </w:r>
    </w:p>
    <w:p w:rsidR="00C472F1" w:rsidRPr="005F6F13" w:rsidP="00297343" w14:paraId="7B6DF209" w14:textId="21D69EB7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 xml:space="preserve">Tools    </w:t>
      </w: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ab/>
      </w:r>
      <w:r w:rsid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>:</w:t>
      </w:r>
      <w:r w:rsidRPr="005F6F13">
        <w:rPr>
          <w:rFonts w:asciiTheme="minorHAnsi" w:hAnsiTheme="minorHAnsi" w:cstheme="minorHAnsi"/>
          <w:sz w:val="20"/>
          <w:szCs w:val="20"/>
        </w:rPr>
        <w:tab/>
        <w:t>CSPL IT ticketing tool, PRMS (production management system).</w:t>
      </w:r>
    </w:p>
    <w:p w:rsidR="00C472F1" w:rsidRPr="005F6F13" w:rsidP="00297343" w14:paraId="455A74F6" w14:textId="6DD4E6C7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 xml:space="preserve">Duration </w:t>
      </w: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ab/>
        <w:t>:</w:t>
      </w:r>
      <w:r w:rsidRPr="005F6F13">
        <w:rPr>
          <w:rFonts w:asciiTheme="minorHAnsi" w:hAnsiTheme="minorHAnsi" w:cstheme="minorHAnsi"/>
          <w:sz w:val="20"/>
          <w:szCs w:val="20"/>
        </w:rPr>
        <w:tab/>
        <w:t>Jan 2022 to Till</w:t>
      </w:r>
      <w:r w:rsidRPr="005F6F13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F6F13">
        <w:rPr>
          <w:rFonts w:asciiTheme="minorHAnsi" w:hAnsiTheme="minorHAnsi" w:cstheme="minorHAnsi"/>
          <w:sz w:val="20"/>
          <w:szCs w:val="20"/>
        </w:rPr>
        <w:t>Date.</w:t>
      </w:r>
    </w:p>
    <w:p w:rsidR="00B01E23" w:rsidRPr="005F6F13" w:rsidP="00297343" w14:paraId="0EA0D780" w14:textId="77777777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:rsidR="00B01E23" w:rsidRPr="005F6F13" w:rsidP="00297343" w14:paraId="4B77FB07" w14:textId="77777777">
      <w:pPr>
        <w:spacing w:after="200"/>
        <w:contextualSpacing/>
        <w:jc w:val="both"/>
        <w:rPr>
          <w:rFonts w:asciiTheme="minorHAnsi" w:hAnsiTheme="minorHAnsi" w:cstheme="minorHAnsi"/>
        </w:rPr>
      </w:pPr>
    </w:p>
    <w:p w:rsidR="00B01E23" w:rsidRPr="005F6F13" w:rsidP="00297343" w14:paraId="54E617DB" w14:textId="0019BC58">
      <w:pPr>
        <w:spacing w:after="200"/>
        <w:contextualSpacing/>
        <w:jc w:val="both"/>
        <w:rPr>
          <w:rFonts w:asciiTheme="minorHAnsi" w:hAnsiTheme="minorHAnsi" w:cstheme="minorHAnsi"/>
          <w:b/>
        </w:rPr>
      </w:pPr>
      <w:r w:rsidRPr="005F6F13">
        <w:rPr>
          <w:rFonts w:asciiTheme="minorHAnsi" w:hAnsiTheme="minorHAnsi" w:cstheme="minorHAnsi"/>
          <w:b/>
        </w:rPr>
        <w:t>Project Description:</w:t>
      </w:r>
    </w:p>
    <w:p w:rsidR="00B01E23" w:rsidRPr="005F6F13" w:rsidP="005F6F13" w14:paraId="2FCD58FA" w14:textId="77777777">
      <w:pPr>
        <w:pStyle w:val="Heading1"/>
        <w:ind w:left="851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5F6F1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Craft Silicon is a Kenyan software house that provides software solutions for core Banking, Micro Finance, switching and electronic payments. We serve more than 200 finance spanning across more than 30 countries across 4 continents. Our software products are available in English, French and Spanish, we have International offices in Bangalore, India to cater for our clients in Asia APAC region.</w:t>
      </w:r>
    </w:p>
    <w:p w:rsidR="00B01E23" w:rsidRPr="005F6F13" w:rsidP="00297343" w14:paraId="765B2759" w14:textId="77777777">
      <w:pPr>
        <w:spacing w:after="20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01E23" w:rsidRPr="005F6F13" w:rsidP="00297343" w14:paraId="6787EDCD" w14:textId="77777777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:rsidR="00297343" w:rsidRPr="005F6F13" w:rsidP="00297343" w14:paraId="6B64FD94" w14:textId="77777777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 xml:space="preserve">                                     </w:t>
      </w:r>
    </w:p>
    <w:p w:rsidR="00297343" w:rsidRPr="005F6F13" w14:paraId="2BC5E2CA" w14:textId="77777777">
      <w:pPr>
        <w:spacing w:after="200"/>
        <w:contextualSpacing/>
        <w:jc w:val="both"/>
        <w:rPr>
          <w:rFonts w:eastAsia="Calibri" w:asciiTheme="minorHAnsi" w:hAnsiTheme="minorHAnsi" w:cstheme="minorHAnsi"/>
          <w:b/>
          <w:color w:val="000000"/>
          <w:sz w:val="20"/>
          <w:szCs w:val="20"/>
          <w:u w:val="single"/>
        </w:rPr>
      </w:pPr>
    </w:p>
    <w:p w:rsidR="00A164D9" w:rsidRPr="005F6F13" w14:paraId="54585A0D" w14:textId="77777777">
      <w:pPr>
        <w:spacing w:after="200"/>
        <w:contextualSpacing/>
        <w:jc w:val="both"/>
        <w:rPr>
          <w:rFonts w:eastAsia="Calibri" w:asciiTheme="minorHAnsi" w:hAnsiTheme="minorHAnsi" w:cstheme="minorHAnsi"/>
          <w:b/>
          <w:color w:val="000000"/>
          <w:sz w:val="20"/>
          <w:szCs w:val="20"/>
          <w:u w:val="single"/>
        </w:rPr>
      </w:pPr>
    </w:p>
    <w:p w:rsidR="00A164D9" w:rsidRPr="005F6F13" w14:paraId="5C8386F4" w14:textId="68F1CDE3">
      <w:pPr>
        <w:spacing w:after="200"/>
        <w:contextualSpacing/>
        <w:jc w:val="both"/>
        <w:rPr>
          <w:rFonts w:eastAsia="Calibri" w:asciiTheme="minorHAnsi" w:hAnsiTheme="minorHAnsi" w:cstheme="minorHAnsi"/>
          <w:b/>
          <w:color w:val="000000"/>
        </w:rPr>
      </w:pPr>
      <w:r w:rsidRPr="005F6F13">
        <w:rPr>
          <w:rFonts w:eastAsia="Calibri" w:asciiTheme="minorHAnsi" w:hAnsiTheme="minorHAnsi" w:cstheme="minorHAnsi"/>
          <w:b/>
          <w:color w:val="000000"/>
          <w:u w:val="single"/>
        </w:rPr>
        <w:t>Previous PROJECT # 2</w:t>
      </w:r>
    </w:p>
    <w:p w:rsidR="00A164D9" w:rsidRPr="005F6F13" w14:paraId="3CDD1D80" w14:textId="77777777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>Client</w:t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  <w:t>:</w:t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</w:r>
      <w:r w:rsidRPr="005F6F13" w:rsidR="004411A0">
        <w:rPr>
          <w:rFonts w:eastAsia="Calibri" w:asciiTheme="minorHAnsi" w:hAnsiTheme="minorHAnsi" w:cstheme="minorHAnsi"/>
          <w:color w:val="000000"/>
          <w:sz w:val="20"/>
          <w:szCs w:val="20"/>
        </w:rPr>
        <w:t>Med Star</w:t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 xml:space="preserve"> Health - USA</w:t>
      </w:r>
    </w:p>
    <w:p w:rsidR="00A164D9" w:rsidRPr="005F6F13" w14:paraId="09C18FB2" w14:textId="77777777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Role</w:t>
      </w: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 w:rsidR="006C16F7">
        <w:rPr>
          <w:rFonts w:asciiTheme="minorHAnsi" w:hAnsiTheme="minorHAnsi" w:cstheme="minorHAnsi"/>
          <w:color w:val="000000"/>
          <w:sz w:val="20"/>
          <w:szCs w:val="20"/>
        </w:rPr>
        <w:t>Associate SQL Server DBA</w:t>
      </w:r>
    </w:p>
    <w:p w:rsidR="00A164D9" w:rsidRPr="005F6F13" w14:paraId="61B24B1F" w14:textId="09F28AAC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>Duration</w:t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</w:r>
      <w:r w:rsidRPr="005F6F13" w:rsidR="005F6F13">
        <w:rPr>
          <w:rFonts w:eastAsia="Calibri" w:asciiTheme="minorHAnsi" w:hAnsiTheme="minorHAnsi" w:cstheme="minorHAnsi"/>
          <w:color w:val="000000"/>
          <w:sz w:val="20"/>
          <w:szCs w:val="20"/>
        </w:rPr>
        <w:t xml:space="preserve">                </w:t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>:</w:t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</w:r>
      <w:r w:rsidR="006A0F08">
        <w:rPr>
          <w:rStyle w:val="HTMLPreformattedChar"/>
          <w:rFonts w:asciiTheme="minorHAnsi" w:hAnsiTheme="minorHAnsi" w:cstheme="minorHAnsi"/>
        </w:rPr>
        <w:t>Jul</w:t>
      </w:r>
      <w:r w:rsidRPr="005F6F13" w:rsidR="006A041E">
        <w:rPr>
          <w:rStyle w:val="HTMLPreformattedChar"/>
          <w:rFonts w:asciiTheme="minorHAnsi" w:hAnsiTheme="minorHAnsi" w:cstheme="minorHAnsi"/>
        </w:rPr>
        <w:t xml:space="preserve"> 2019 to 2021 December</w:t>
      </w:r>
    </w:p>
    <w:p w:rsidR="00A164D9" w:rsidRPr="005F6F13" w14:paraId="0FF8CB97" w14:textId="77777777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>Team Size</w:t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  <w:t>:</w:t>
      </w:r>
      <w:r w:rsidRPr="005F6F13">
        <w:rPr>
          <w:rFonts w:eastAsia="Calibri" w:asciiTheme="minorHAnsi" w:hAnsiTheme="minorHAnsi" w:cstheme="minorHAnsi"/>
          <w:color w:val="000000"/>
          <w:sz w:val="20"/>
          <w:szCs w:val="20"/>
        </w:rPr>
        <w:tab/>
        <w:t>9</w:t>
      </w:r>
    </w:p>
    <w:p w:rsidR="00E47AC6" w:rsidRPr="005F6F13" w14:paraId="56A725D6" w14:textId="77777777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color w:val="000000"/>
          <w:sz w:val="20"/>
          <w:szCs w:val="20"/>
        </w:rPr>
        <w:t>Environment</w:t>
      </w:r>
      <w:r w:rsidRPr="005F6F13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F6F13">
        <w:rPr>
          <w:rFonts w:asciiTheme="minorHAnsi" w:hAnsiTheme="minorHAnsi" w:cstheme="minorHAnsi"/>
          <w:color w:val="000000"/>
          <w:sz w:val="20"/>
          <w:szCs w:val="20"/>
        </w:rPr>
        <w:tab/>
        <w:t>:</w:t>
      </w:r>
      <w:r w:rsidRPr="005F6F13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>Windows Server 2003</w:t>
      </w:r>
      <w:r w:rsidRPr="005F6F13">
        <w:rPr>
          <w:rFonts w:asciiTheme="minorHAnsi" w:hAnsiTheme="minorHAnsi" w:cstheme="minorHAnsi"/>
          <w:sz w:val="20"/>
          <w:szCs w:val="20"/>
        </w:rPr>
        <w:t>/2008/2012/2016, SQL Servers 2008/2012/2016</w:t>
      </w:r>
    </w:p>
    <w:p w:rsidR="00A164D9" w:rsidRPr="005F6F13" w14:paraId="6563759B" w14:textId="0E61DA4F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 xml:space="preserve">                                     </w:t>
      </w:r>
    </w:p>
    <w:p w:rsidR="00A164D9" w:rsidRPr="005F6F13" w14:paraId="33A3A69B" w14:textId="77777777">
      <w:pPr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:rsidR="00A164D9" w:rsidRPr="005F6F13" w14:paraId="283B6658" w14:textId="77777777">
      <w:pPr>
        <w:tabs>
          <w:tab w:val="left" w:pos="2340"/>
          <w:tab w:val="left" w:pos="2520"/>
        </w:tabs>
        <w:spacing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6F13">
        <w:rPr>
          <w:rFonts w:asciiTheme="minorHAnsi" w:hAnsiTheme="minorHAnsi" w:cstheme="minorHAnsi"/>
          <w:b/>
          <w:sz w:val="20"/>
          <w:szCs w:val="20"/>
          <w:u w:val="single"/>
        </w:rPr>
        <w:t>Description:</w:t>
      </w:r>
    </w:p>
    <w:p w:rsidR="00A164D9" w:rsidRPr="005F6F13" w14:paraId="09D2163D" w14:textId="77777777">
      <w:pPr>
        <w:tabs>
          <w:tab w:val="left" w:pos="2340"/>
          <w:tab w:val="left" w:pos="2520"/>
        </w:tabs>
        <w:spacing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A164D9" w:rsidRPr="005F6F13" w14:paraId="5BABD496" w14:textId="77777777">
      <w:pPr>
        <w:tabs>
          <w:tab w:val="left" w:pos="2340"/>
          <w:tab w:val="left" w:pos="2520"/>
        </w:tabs>
        <w:spacing w:line="360" w:lineRule="auto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5F6F1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Med </w:t>
      </w:r>
      <w:r w:rsidRPr="005F6F13" w:rsidR="00D35DCB">
        <w:rPr>
          <w:rFonts w:asciiTheme="minorHAnsi" w:hAnsiTheme="minorHAnsi" w:cstheme="minorHAnsi"/>
          <w:sz w:val="20"/>
          <w:szCs w:val="20"/>
          <w:shd w:val="clear" w:color="auto" w:fill="FFFFFF"/>
        </w:rPr>
        <w:t>Star Health’s</w:t>
      </w:r>
      <w:r w:rsidRPr="005F6F13" w:rsidR="00A3124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physicians, researchers, and support staff are all focused on one thing - caring for you and your family. </w:t>
      </w:r>
      <w:r w:rsidRPr="005F6F13">
        <w:rPr>
          <w:rFonts w:asciiTheme="minorHAnsi" w:hAnsiTheme="minorHAnsi" w:cstheme="minorHAnsi"/>
          <w:sz w:val="20"/>
          <w:szCs w:val="20"/>
          <w:shd w:val="clear" w:color="auto" w:fill="FFFFFF"/>
        </w:rPr>
        <w:t>Med Star</w:t>
      </w:r>
      <w:r w:rsidRPr="005F6F13" w:rsidR="00A3124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Health combines the best aspects of academic medicine, research and innovation with a complete spectrum of clinical services to advance patient care. The areas of clinical excellence include cardiology and cardiac surgery, orthopedics, cancer, transplantation and emergency services.</w:t>
      </w:r>
    </w:p>
    <w:p w:rsidR="004C7729" w:rsidRPr="005F6F13" w14:paraId="7D9C3ECA" w14:textId="77777777">
      <w:pPr>
        <w:tabs>
          <w:tab w:val="left" w:pos="2340"/>
          <w:tab w:val="left" w:pos="2520"/>
        </w:tabs>
        <w:spacing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01E23" w:rsidRPr="005F6F13" w14:paraId="22425755" w14:textId="77777777">
      <w:pPr>
        <w:tabs>
          <w:tab w:val="left" w:pos="2340"/>
          <w:tab w:val="left" w:pos="2520"/>
        </w:tabs>
        <w:spacing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01E23" w:rsidRPr="005F6F13" w14:paraId="661D213B" w14:textId="77777777">
      <w:pPr>
        <w:tabs>
          <w:tab w:val="left" w:pos="2340"/>
          <w:tab w:val="left" w:pos="2520"/>
        </w:tabs>
        <w:spacing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01E23" w:rsidRPr="005F6F13" w14:paraId="0690CDF9" w14:textId="77777777">
      <w:pPr>
        <w:tabs>
          <w:tab w:val="left" w:pos="2340"/>
          <w:tab w:val="left" w:pos="2520"/>
        </w:tabs>
        <w:spacing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A164D9" w:rsidRPr="005F6F13" w14:paraId="6A0761B2" w14:textId="77777777">
      <w:pPr>
        <w:tabs>
          <w:tab w:val="left" w:pos="2340"/>
          <w:tab w:val="left" w:pos="2520"/>
        </w:tabs>
        <w:spacing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6F13">
        <w:rPr>
          <w:rFonts w:asciiTheme="minorHAnsi" w:hAnsiTheme="minorHAnsi" w:cstheme="minorHAnsi"/>
          <w:b/>
          <w:sz w:val="20"/>
          <w:szCs w:val="20"/>
          <w:u w:val="single"/>
        </w:rPr>
        <w:t>Roles &amp; Responsibilities:</w:t>
      </w:r>
    </w:p>
    <w:p w:rsidR="00A164D9" w:rsidRPr="005F6F13" w14:paraId="383BD663" w14:textId="77777777">
      <w:pPr>
        <w:rPr>
          <w:rFonts w:asciiTheme="minorHAnsi" w:hAnsiTheme="minorHAnsi" w:cstheme="minorHAnsi"/>
          <w:sz w:val="20"/>
          <w:szCs w:val="20"/>
        </w:rPr>
      </w:pPr>
    </w:p>
    <w:p w:rsidR="00A164D9" w:rsidRPr="005F6F13" w14:paraId="6A9C5CF1" w14:textId="77777777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Datab</w:t>
      </w:r>
      <w:r w:rsidRPr="005F6F13" w:rsidR="00E47AC6">
        <w:rPr>
          <w:rFonts w:asciiTheme="minorHAnsi" w:hAnsiTheme="minorHAnsi" w:cstheme="minorHAnsi"/>
          <w:sz w:val="20"/>
          <w:szCs w:val="20"/>
        </w:rPr>
        <w:t>ase administration of around 300</w:t>
      </w:r>
      <w:r w:rsidRPr="005F6F13">
        <w:rPr>
          <w:rFonts w:asciiTheme="minorHAnsi" w:hAnsiTheme="minorHAnsi" w:cstheme="minorHAnsi"/>
          <w:sz w:val="20"/>
          <w:szCs w:val="20"/>
        </w:rPr>
        <w:t xml:space="preserve"> plus Production/Dev servers located at different geographic locations.</w:t>
      </w:r>
    </w:p>
    <w:p w:rsidR="00A164D9" w:rsidRPr="005F6F13" w14:paraId="0BA6869C" w14:textId="77777777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Installation and configuration of M</w:t>
      </w:r>
      <w:r w:rsidRPr="005F6F13" w:rsidR="002D32A8">
        <w:rPr>
          <w:rFonts w:asciiTheme="minorHAnsi" w:hAnsiTheme="minorHAnsi" w:cstheme="minorHAnsi"/>
          <w:sz w:val="20"/>
          <w:szCs w:val="20"/>
        </w:rPr>
        <w:t xml:space="preserve">S SQL Server 2016/ 2017 </w:t>
      </w:r>
      <w:r w:rsidRPr="005F6F13">
        <w:rPr>
          <w:rFonts w:asciiTheme="minorHAnsi" w:hAnsiTheme="minorHAnsi" w:cstheme="minorHAnsi"/>
          <w:sz w:val="20"/>
          <w:szCs w:val="20"/>
        </w:rPr>
        <w:t xml:space="preserve">and applying the latest service packs &amp; </w:t>
      </w:r>
      <w:r w:rsidRPr="005F6F13" w:rsidR="009C4B29">
        <w:rPr>
          <w:rFonts w:asciiTheme="minorHAnsi" w:hAnsiTheme="minorHAnsi" w:cstheme="minorHAnsi"/>
          <w:sz w:val="20"/>
          <w:szCs w:val="20"/>
        </w:rPr>
        <w:t>hot fixes</w:t>
      </w:r>
      <w:r w:rsidRPr="005F6F13">
        <w:rPr>
          <w:rFonts w:asciiTheme="minorHAnsi" w:hAnsiTheme="minorHAnsi" w:cstheme="minorHAnsi"/>
          <w:sz w:val="20"/>
          <w:szCs w:val="20"/>
        </w:rPr>
        <w:t>.</w:t>
      </w:r>
    </w:p>
    <w:p w:rsidR="00A164D9" w:rsidRPr="005F6F13" w:rsidP="00E47AC6" w14:paraId="0E86C838" w14:textId="77777777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Implementation of High Availability &amp; Disaster Recovery solutions like Mirroring, Log shipping &amp; Replication on Production Servers.</w:t>
      </w:r>
    </w:p>
    <w:p w:rsidR="00A164D9" w:rsidRPr="005F6F13" w14:paraId="63BBD300" w14:textId="77777777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Configuring the High Availability Solutions like Mirroring</w:t>
      </w:r>
      <w:r w:rsidRPr="005F6F13" w:rsidR="00E47AC6">
        <w:rPr>
          <w:rFonts w:asciiTheme="minorHAnsi" w:hAnsiTheme="minorHAnsi" w:cstheme="minorHAnsi"/>
          <w:sz w:val="20"/>
          <w:szCs w:val="20"/>
        </w:rPr>
        <w:t>, Log shipping</w:t>
      </w:r>
      <w:r w:rsidRPr="005F6F13">
        <w:rPr>
          <w:rFonts w:asciiTheme="minorHAnsi" w:hAnsiTheme="minorHAnsi" w:cstheme="minorHAnsi"/>
          <w:sz w:val="20"/>
          <w:szCs w:val="20"/>
        </w:rPr>
        <w:t xml:space="preserve"> for the databases. </w:t>
      </w:r>
    </w:p>
    <w:p w:rsidR="00A164D9" w:rsidRPr="005F6F13" w14:paraId="379A8BDB" w14:textId="77777777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Adding &amp; Removing the SQL Server Logins.</w:t>
      </w:r>
    </w:p>
    <w:p w:rsidR="00A164D9" w:rsidRPr="005F6F13" w14:paraId="3EF416C4" w14:textId="77777777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Monitoring &amp; troubleshooting the Mirroring &amp; Replication Issues.</w:t>
      </w:r>
    </w:p>
    <w:p w:rsidR="00A164D9" w:rsidRPr="005F6F13" w14:paraId="351A3E9C" w14:textId="77777777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Monitoring &amp; troubleshooting the Maintenance Plan &amp; SQL Job Failures.</w:t>
      </w:r>
    </w:p>
    <w:p w:rsidR="00A164D9" w:rsidRPr="005F6F13" w14:paraId="4AE0C59B" w14:textId="77777777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Implementations of SQL logins, roles and authentication modes as part of security policies for various categories of users.</w:t>
      </w:r>
    </w:p>
    <w:p w:rsidR="00A164D9" w:rsidRPr="005F6F13" w14:paraId="2C09AA78" w14:textId="77777777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Troubleshooting the Locking, Blocking &amp; Deadlocking issues using SQL Server Profiler.</w:t>
      </w:r>
    </w:p>
    <w:p w:rsidR="00A164D9" w:rsidRPr="005F6F13" w14:paraId="09DD8B4C" w14:textId="77777777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Troubleshooting the Fragmentation of databases &amp; Disk Space Issues of database servers.</w:t>
      </w:r>
    </w:p>
    <w:p w:rsidR="00A164D9" w14:paraId="1335A3F3" w14:textId="77777777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>Monitoring the Scheduled Alerts and Jobs Using SQL Server Agent.</w:t>
      </w:r>
    </w:p>
    <w:p w:rsidR="0068729E" w:rsidRPr="00EB7EDC" w:rsidP="0068729E" w14:paraId="0BE76494" w14:textId="139D6107">
      <w:pPr>
        <w:pStyle w:val="ListParagraph"/>
        <w:widowControl w:val="0"/>
        <w:numPr>
          <w:ilvl w:val="0"/>
          <w:numId w:val="2"/>
        </w:numPr>
        <w:tabs>
          <w:tab w:val="left" w:pos="1211"/>
          <w:tab w:val="left" w:pos="1212"/>
          <w:tab w:val="left" w:pos="1440"/>
        </w:tabs>
        <w:suppressAutoHyphens w:val="0"/>
        <w:autoSpaceDE w:val="0"/>
        <w:autoSpaceDN w:val="0"/>
        <w:spacing w:before="2" w:line="252" w:lineRule="exact"/>
        <w:rPr>
          <w:rFonts w:asciiTheme="minorHAnsi" w:hAnsiTheme="minorHAnsi" w:cstheme="minorHAnsi"/>
        </w:rPr>
      </w:pPr>
      <w:r w:rsidRPr="00EB7EDC">
        <w:rPr>
          <w:rFonts w:asciiTheme="minorHAnsi" w:hAnsiTheme="minorHAnsi" w:cstheme="minorHAnsi"/>
        </w:rPr>
        <w:t>Performance and Tuning of SQL Server, Database and</w:t>
      </w:r>
      <w:r w:rsidRPr="00EB7EDC">
        <w:rPr>
          <w:rFonts w:asciiTheme="minorHAnsi" w:hAnsiTheme="minorHAnsi" w:cstheme="minorHAnsi"/>
          <w:spacing w:val="-8"/>
        </w:rPr>
        <w:t xml:space="preserve"> </w:t>
      </w:r>
      <w:r w:rsidRPr="00EB7EDC">
        <w:rPr>
          <w:rFonts w:asciiTheme="minorHAnsi" w:hAnsiTheme="minorHAnsi" w:cstheme="minorHAnsi"/>
        </w:rPr>
        <w:t>Queries</w:t>
      </w:r>
    </w:p>
    <w:p w:rsidR="0068729E" w:rsidRPr="00EB7EDC" w:rsidP="0068729E" w14:paraId="470A2774" w14:textId="257DE926">
      <w:pPr>
        <w:pStyle w:val="ListParagraph"/>
        <w:widowControl w:val="0"/>
        <w:numPr>
          <w:ilvl w:val="0"/>
          <w:numId w:val="2"/>
        </w:numPr>
        <w:tabs>
          <w:tab w:val="left" w:pos="1211"/>
          <w:tab w:val="left" w:pos="1212"/>
        </w:tabs>
        <w:suppressAutoHyphens w:val="0"/>
        <w:autoSpaceDE w:val="0"/>
        <w:autoSpaceDN w:val="0"/>
        <w:spacing w:line="252" w:lineRule="exact"/>
        <w:rPr>
          <w:rFonts w:asciiTheme="minorHAnsi" w:hAnsiTheme="minorHAnsi" w:cstheme="minorHAnsi"/>
        </w:rPr>
      </w:pPr>
      <w:r w:rsidRPr="00EB7EDC">
        <w:rPr>
          <w:rFonts w:asciiTheme="minorHAnsi" w:hAnsiTheme="minorHAnsi" w:cstheme="minorHAnsi"/>
        </w:rPr>
        <w:t>Supporting number of databases and database</w:t>
      </w:r>
      <w:r w:rsidRPr="00EB7EDC">
        <w:rPr>
          <w:rFonts w:asciiTheme="minorHAnsi" w:hAnsiTheme="minorHAnsi" w:cstheme="minorHAnsi"/>
          <w:spacing w:val="-7"/>
        </w:rPr>
        <w:t xml:space="preserve"> </w:t>
      </w:r>
      <w:r w:rsidRPr="00EB7EDC">
        <w:rPr>
          <w:rFonts w:asciiTheme="minorHAnsi" w:hAnsiTheme="minorHAnsi" w:cstheme="minorHAnsi"/>
        </w:rPr>
        <w:t>servers</w:t>
      </w:r>
    </w:p>
    <w:p w:rsidR="0068729E" w:rsidRPr="00EB7EDC" w:rsidP="0068729E" w14:paraId="6B9874FD" w14:textId="09D3E7CA">
      <w:pPr>
        <w:pStyle w:val="ListParagraph"/>
        <w:widowControl w:val="0"/>
        <w:numPr>
          <w:ilvl w:val="0"/>
          <w:numId w:val="2"/>
        </w:numPr>
        <w:tabs>
          <w:tab w:val="left" w:pos="1211"/>
          <w:tab w:val="left" w:pos="1212"/>
          <w:tab w:val="left" w:pos="1440"/>
        </w:tabs>
        <w:suppressAutoHyphens w:val="0"/>
        <w:autoSpaceDE w:val="0"/>
        <w:autoSpaceDN w:val="0"/>
        <w:spacing w:line="252" w:lineRule="exact"/>
        <w:rPr>
          <w:rFonts w:asciiTheme="minorHAnsi" w:hAnsiTheme="minorHAnsi" w:cstheme="minorHAnsi"/>
        </w:rPr>
      </w:pPr>
      <w:r w:rsidRPr="00EB7EDC">
        <w:rPr>
          <w:rFonts w:asciiTheme="minorHAnsi" w:hAnsiTheme="minorHAnsi" w:cstheme="minorHAnsi"/>
        </w:rPr>
        <w:t>Capacity Planning (Backup Share, Disk, CPU and</w:t>
      </w:r>
      <w:r w:rsidRPr="00EB7EDC">
        <w:rPr>
          <w:rFonts w:asciiTheme="minorHAnsi" w:hAnsiTheme="minorHAnsi" w:cstheme="minorHAnsi"/>
          <w:spacing w:val="-14"/>
        </w:rPr>
        <w:t xml:space="preserve"> </w:t>
      </w:r>
      <w:r w:rsidRPr="00EB7EDC">
        <w:rPr>
          <w:rFonts w:asciiTheme="minorHAnsi" w:hAnsiTheme="minorHAnsi" w:cstheme="minorHAnsi"/>
        </w:rPr>
        <w:t>Memory)</w:t>
      </w:r>
    </w:p>
    <w:p w:rsidR="0068729E" w:rsidRPr="00EB7EDC" w:rsidP="0068729E" w14:paraId="52CD04AC" w14:textId="16066935">
      <w:pPr>
        <w:pStyle w:val="ListParagraph"/>
        <w:widowControl w:val="0"/>
        <w:numPr>
          <w:ilvl w:val="0"/>
          <w:numId w:val="2"/>
        </w:numPr>
        <w:tabs>
          <w:tab w:val="left" w:pos="1211"/>
          <w:tab w:val="left" w:pos="1212"/>
          <w:tab w:val="left" w:pos="1440"/>
        </w:tabs>
        <w:suppressAutoHyphens w:val="0"/>
        <w:autoSpaceDE w:val="0"/>
        <w:autoSpaceDN w:val="0"/>
        <w:spacing w:line="252" w:lineRule="exact"/>
        <w:rPr>
          <w:rFonts w:asciiTheme="minorHAnsi" w:hAnsiTheme="minorHAnsi" w:cstheme="minorHAnsi"/>
        </w:rPr>
      </w:pPr>
      <w:r w:rsidRPr="00EB7EDC">
        <w:rPr>
          <w:rFonts w:asciiTheme="minorHAnsi" w:hAnsiTheme="minorHAnsi" w:cstheme="minorHAnsi"/>
        </w:rPr>
        <w:t>SQL Server Migration handled from 2012 to</w:t>
      </w:r>
      <w:r w:rsidRPr="00EB7EDC">
        <w:rPr>
          <w:rFonts w:asciiTheme="minorHAnsi" w:hAnsiTheme="minorHAnsi" w:cstheme="minorHAnsi"/>
          <w:spacing w:val="-6"/>
        </w:rPr>
        <w:t xml:space="preserve"> </w:t>
      </w:r>
      <w:r w:rsidRPr="00EB7EDC">
        <w:rPr>
          <w:rFonts w:asciiTheme="minorHAnsi" w:hAnsiTheme="minorHAnsi" w:cstheme="minorHAnsi"/>
        </w:rPr>
        <w:t>2017.</w:t>
      </w:r>
    </w:p>
    <w:p w:rsidR="0068729E" w:rsidRPr="00EB7EDC" w:rsidP="0068729E" w14:paraId="0E3DCC4B" w14:textId="6FEC0294">
      <w:pPr>
        <w:pStyle w:val="ListParagraph"/>
        <w:widowControl w:val="0"/>
        <w:numPr>
          <w:ilvl w:val="0"/>
          <w:numId w:val="2"/>
        </w:numPr>
        <w:tabs>
          <w:tab w:val="left" w:pos="1211"/>
          <w:tab w:val="left" w:pos="1212"/>
          <w:tab w:val="left" w:pos="1440"/>
        </w:tabs>
        <w:suppressAutoHyphens w:val="0"/>
        <w:autoSpaceDE w:val="0"/>
        <w:autoSpaceDN w:val="0"/>
        <w:spacing w:before="2" w:line="252" w:lineRule="exact"/>
        <w:rPr>
          <w:rFonts w:asciiTheme="minorHAnsi" w:hAnsiTheme="minorHAnsi" w:cstheme="minorHAnsi"/>
        </w:rPr>
      </w:pPr>
      <w:r w:rsidRPr="00EB7EDC">
        <w:rPr>
          <w:rFonts w:asciiTheme="minorHAnsi" w:hAnsiTheme="minorHAnsi" w:cstheme="minorHAnsi"/>
        </w:rPr>
        <w:t>Carried out several Backup / Restore</w:t>
      </w:r>
      <w:r w:rsidRPr="00EB7EDC">
        <w:rPr>
          <w:rFonts w:asciiTheme="minorHAnsi" w:hAnsiTheme="minorHAnsi" w:cstheme="minorHAnsi"/>
          <w:spacing w:val="-1"/>
        </w:rPr>
        <w:t xml:space="preserve"> </w:t>
      </w:r>
      <w:r w:rsidRPr="00EB7EDC">
        <w:rPr>
          <w:rFonts w:asciiTheme="minorHAnsi" w:hAnsiTheme="minorHAnsi" w:cstheme="minorHAnsi"/>
        </w:rPr>
        <w:t>operation.</w:t>
      </w:r>
    </w:p>
    <w:p w:rsidR="0068729E" w:rsidRPr="00EB7EDC" w:rsidP="0068729E" w14:paraId="73D31A81" w14:textId="64F9017C">
      <w:pPr>
        <w:pStyle w:val="ListParagraph"/>
        <w:widowControl w:val="0"/>
        <w:numPr>
          <w:ilvl w:val="0"/>
          <w:numId w:val="2"/>
        </w:numPr>
        <w:tabs>
          <w:tab w:val="left" w:pos="1211"/>
          <w:tab w:val="left" w:pos="1212"/>
          <w:tab w:val="left" w:pos="1440"/>
        </w:tabs>
        <w:suppressAutoHyphens w:val="0"/>
        <w:autoSpaceDE w:val="0"/>
        <w:autoSpaceDN w:val="0"/>
        <w:spacing w:line="252" w:lineRule="exact"/>
        <w:rPr>
          <w:rFonts w:asciiTheme="minorHAnsi" w:hAnsiTheme="minorHAnsi" w:cstheme="minorHAnsi"/>
        </w:rPr>
      </w:pPr>
      <w:r w:rsidRPr="00EB7EDC">
        <w:rPr>
          <w:rFonts w:asciiTheme="minorHAnsi" w:hAnsiTheme="minorHAnsi" w:cstheme="minorHAnsi"/>
        </w:rPr>
        <w:t>Monitoring the ticket Queue and Acknowledgements as per the</w:t>
      </w:r>
      <w:r w:rsidRPr="00EB7EDC">
        <w:rPr>
          <w:rFonts w:asciiTheme="minorHAnsi" w:hAnsiTheme="minorHAnsi" w:cstheme="minorHAnsi"/>
          <w:spacing w:val="-10"/>
        </w:rPr>
        <w:t xml:space="preserve"> </w:t>
      </w:r>
      <w:r w:rsidRPr="00EB7EDC">
        <w:rPr>
          <w:rFonts w:asciiTheme="minorHAnsi" w:hAnsiTheme="minorHAnsi" w:cstheme="minorHAnsi"/>
        </w:rPr>
        <w:t>SLA’s.</w:t>
      </w:r>
    </w:p>
    <w:p w:rsidR="0068729E" w:rsidRPr="00EB7EDC" w:rsidP="0068729E" w14:paraId="04ACCF16" w14:textId="29C2550E">
      <w:pPr>
        <w:pStyle w:val="ListParagraph"/>
        <w:widowControl w:val="0"/>
        <w:numPr>
          <w:ilvl w:val="0"/>
          <w:numId w:val="2"/>
        </w:numPr>
        <w:tabs>
          <w:tab w:val="left" w:pos="1211"/>
          <w:tab w:val="left" w:pos="1212"/>
          <w:tab w:val="left" w:pos="1440"/>
        </w:tabs>
        <w:suppressAutoHyphens w:val="0"/>
        <w:autoSpaceDE w:val="0"/>
        <w:autoSpaceDN w:val="0"/>
        <w:spacing w:line="252" w:lineRule="exact"/>
        <w:rPr>
          <w:rFonts w:asciiTheme="minorHAnsi" w:hAnsiTheme="minorHAnsi" w:cstheme="minorHAnsi"/>
        </w:rPr>
      </w:pPr>
      <w:r w:rsidRPr="00EB7EDC">
        <w:rPr>
          <w:rFonts w:asciiTheme="minorHAnsi" w:hAnsiTheme="minorHAnsi" w:cstheme="minorHAnsi"/>
        </w:rPr>
        <w:t>Actively participate in Patch Maintenance Activities and server reboots and database</w:t>
      </w:r>
      <w:r w:rsidRPr="00EB7EDC">
        <w:rPr>
          <w:rFonts w:asciiTheme="minorHAnsi" w:hAnsiTheme="minorHAnsi" w:cstheme="minorHAnsi"/>
          <w:spacing w:val="-14"/>
        </w:rPr>
        <w:t xml:space="preserve"> </w:t>
      </w:r>
      <w:r w:rsidRPr="00EB7EDC">
        <w:rPr>
          <w:rFonts w:asciiTheme="minorHAnsi" w:hAnsiTheme="minorHAnsi" w:cstheme="minorHAnsi"/>
        </w:rPr>
        <w:t>validations.</w:t>
      </w:r>
    </w:p>
    <w:p w:rsidR="0068729E" w:rsidRPr="00EB7EDC" w:rsidP="0068729E" w14:paraId="74913B28" w14:textId="512D53AE">
      <w:pPr>
        <w:pStyle w:val="ListParagraph"/>
        <w:widowControl w:val="0"/>
        <w:numPr>
          <w:ilvl w:val="0"/>
          <w:numId w:val="2"/>
        </w:numPr>
        <w:tabs>
          <w:tab w:val="left" w:pos="1211"/>
          <w:tab w:val="left" w:pos="1212"/>
          <w:tab w:val="left" w:pos="1440"/>
        </w:tabs>
        <w:suppressAutoHyphens w:val="0"/>
        <w:autoSpaceDE w:val="0"/>
        <w:autoSpaceDN w:val="0"/>
        <w:spacing w:line="252" w:lineRule="exact"/>
        <w:rPr>
          <w:rFonts w:asciiTheme="minorHAnsi" w:hAnsiTheme="minorHAnsi" w:cstheme="minorHAnsi"/>
        </w:rPr>
      </w:pPr>
      <w:r w:rsidRPr="00EB7EDC">
        <w:rPr>
          <w:rFonts w:asciiTheme="minorHAnsi" w:hAnsiTheme="minorHAnsi" w:cstheme="minorHAnsi"/>
        </w:rPr>
        <w:t>Old data archiving to history database as per requirements</w:t>
      </w:r>
    </w:p>
    <w:p w:rsidR="0068729E" w:rsidRPr="00EB7EDC" w:rsidP="0068729E" w14:paraId="02976845" w14:textId="07CB457A">
      <w:pPr>
        <w:pStyle w:val="ListParagraph"/>
        <w:widowControl w:val="0"/>
        <w:numPr>
          <w:ilvl w:val="0"/>
          <w:numId w:val="2"/>
        </w:numPr>
        <w:tabs>
          <w:tab w:val="left" w:pos="1211"/>
          <w:tab w:val="left" w:pos="1212"/>
          <w:tab w:val="left" w:pos="1440"/>
        </w:tabs>
        <w:suppressAutoHyphens w:val="0"/>
        <w:autoSpaceDE w:val="0"/>
        <w:autoSpaceDN w:val="0"/>
        <w:spacing w:line="252" w:lineRule="exact"/>
        <w:rPr>
          <w:rFonts w:asciiTheme="minorHAnsi" w:hAnsiTheme="minorHAnsi" w:cstheme="minorHAnsi"/>
        </w:rPr>
      </w:pPr>
      <w:r w:rsidRPr="00EB7EDC">
        <w:rPr>
          <w:rFonts w:asciiTheme="minorHAnsi" w:hAnsiTheme="minorHAnsi" w:cstheme="minorHAnsi"/>
        </w:rPr>
        <w:t>Non production data refresh with production data</w:t>
      </w:r>
    </w:p>
    <w:p w:rsidR="0068729E" w:rsidRPr="00EB7EDC" w:rsidP="0068729E" w14:paraId="0F212E19" w14:textId="06F22C62">
      <w:pPr>
        <w:pStyle w:val="ListParagraph"/>
        <w:widowControl w:val="0"/>
        <w:numPr>
          <w:ilvl w:val="0"/>
          <w:numId w:val="2"/>
        </w:numPr>
        <w:tabs>
          <w:tab w:val="left" w:pos="1211"/>
          <w:tab w:val="left" w:pos="1212"/>
          <w:tab w:val="left" w:pos="1440"/>
        </w:tabs>
        <w:suppressAutoHyphens w:val="0"/>
        <w:autoSpaceDE w:val="0"/>
        <w:autoSpaceDN w:val="0"/>
        <w:spacing w:line="252" w:lineRule="exact"/>
        <w:rPr>
          <w:rFonts w:asciiTheme="minorHAnsi" w:hAnsiTheme="minorHAnsi" w:cstheme="minorHAnsi"/>
        </w:rPr>
      </w:pPr>
      <w:r w:rsidRPr="00EB7EDC">
        <w:rPr>
          <w:rFonts w:asciiTheme="minorHAnsi" w:hAnsiTheme="minorHAnsi" w:cstheme="minorHAnsi"/>
        </w:rPr>
        <w:t>Monitoring and troubleshooting the Backup / Restore and Database Maintenance jobs through              Autosys and SQL Maintenance</w:t>
      </w:r>
      <w:r w:rsidRPr="00EB7EDC">
        <w:rPr>
          <w:rFonts w:asciiTheme="minorHAnsi" w:hAnsiTheme="minorHAnsi" w:cstheme="minorHAnsi"/>
          <w:spacing w:val="-5"/>
        </w:rPr>
        <w:t xml:space="preserve"> </w:t>
      </w:r>
      <w:r w:rsidRPr="00EB7EDC">
        <w:rPr>
          <w:rFonts w:asciiTheme="minorHAnsi" w:hAnsiTheme="minorHAnsi" w:cstheme="minorHAnsi"/>
        </w:rPr>
        <w:t>Jobs.</w:t>
      </w:r>
    </w:p>
    <w:p w:rsidR="0068729E" w:rsidP="0068729E" w14:paraId="7A899A0A" w14:textId="77777777">
      <w:p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AE548B" w:rsidRPr="005F6F13" w:rsidP="00AE548B" w14:paraId="0BDF63BE" w14:textId="74FCB6E2">
      <w:pPr>
        <w:tabs>
          <w:tab w:val="left" w:pos="720"/>
        </w:tabs>
        <w:spacing w:line="360" w:lineRule="auto"/>
        <w:ind w:left="360"/>
        <w:jc w:val="right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F6F13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5F6F13" w:rsidR="00EB7440">
        <w:rPr>
          <w:rFonts w:asciiTheme="minorHAnsi" w:hAnsiTheme="minorHAnsi" w:cstheme="minorHAnsi"/>
          <w:color w:val="000000"/>
          <w:sz w:val="20"/>
          <w:szCs w:val="20"/>
        </w:rPr>
        <w:t>Kanchetti Reddy</w:t>
      </w:r>
      <w:r w:rsidRPr="005F6F13">
        <w:rPr>
          <w:rFonts w:asciiTheme="minorHAnsi" w:hAnsiTheme="minorHAnsi" w:cstheme="minorHAnsi"/>
          <w:color w:val="000000"/>
          <w:sz w:val="20"/>
          <w:szCs w:val="20"/>
        </w:rPr>
        <w:t xml:space="preserve"> Naresh)</w:t>
      </w:r>
    </w:p>
    <w:p w:rsidR="00A164D9" w:rsidRPr="005F6F13" w14:paraId="140227EC" w14:textId="77777777">
      <w:pPr>
        <w:tabs>
          <w:tab w:val="left" w:pos="720"/>
        </w:tabs>
        <w:spacing w:line="36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ab/>
      </w:r>
    </w:p>
    <w:p w:rsidR="00AE548B" w:rsidRPr="005F6F13" w14:paraId="31C24F8B" w14:textId="77777777">
      <w:pPr>
        <w:tabs>
          <w:tab w:val="left" w:pos="720"/>
        </w:tabs>
        <w:spacing w:line="36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sz w:val="20"/>
          <w:szCs w:val="20"/>
        </w:rPr>
        <w:tab/>
      </w:r>
      <w:r w:rsidRPr="005F6F13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A164D9">
      <w:headerReference w:type="default" r:id="rId7"/>
      <w:pgSz w:w="12240" w:h="15840"/>
      <w:pgMar w:top="1440" w:right="1080" w:bottom="1440" w:left="1080" w:header="576" w:footer="0" w:gutter="0"/>
      <w:pgBorders w:offsetFrom="page">
        <w:top w:val="single" w:sz="4" w:space="28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docGrid w:linePitch="36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comment w:id="1" w:author="Kanchetti Naresh Reddy" w:date="2023-05-14T22:09:00Z" w:initials="KNR">
    <w:p w:rsidR="00783DFB" w14:paraId="4CD8AE6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paraId="4CD8AE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WenQuanYi Zen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33ED" w14:paraId="328C9A44" w14:textId="77777777">
    <w:pPr>
      <w:pStyle w:val="NoSpacing"/>
      <w:spacing w:line="360" w:lineRule="auto"/>
      <w:rPr>
        <w:b/>
        <w:sz w:val="40"/>
        <w:szCs w:val="40"/>
      </w:rPr>
    </w:pPr>
    <w:r>
      <w:rPr>
        <w:b/>
        <w:sz w:val="40"/>
        <w:szCs w:val="40"/>
      </w:rPr>
      <w:t xml:space="preserve"> KANCHETTI REDDY NARESH</w:t>
    </w:r>
    <w:r>
      <w:rPr>
        <w:b/>
        <w:szCs w:val="24"/>
      </w:rPr>
      <w:t xml:space="preserve">                                           Mob: +917899815966</w:t>
    </w:r>
  </w:p>
  <w:p w:rsidR="005A33ED" w14:paraId="5706ED55" w14:textId="77777777">
    <w:pPr>
      <w:pStyle w:val="NoSpacing"/>
      <w:spacing w:line="360" w:lineRule="auto"/>
      <w:rPr>
        <w:b/>
        <w:sz w:val="40"/>
        <w:szCs w:val="40"/>
      </w:rPr>
    </w:pPr>
    <w:r>
      <w:rPr>
        <w:b/>
        <w:szCs w:val="24"/>
      </w:rPr>
      <w:t xml:space="preserve">   Email: kanchetti66@gmail.com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DE0871A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A302F5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multilevel"/>
    <w:tmpl w:val="563CCC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A3BCECF2"/>
    <w:lvl w:ilvl="0">
      <w:start w:val="1"/>
      <w:numFmt w:val="none"/>
      <w:suff w:val="nothing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00000005"/>
    <w:multiLevelType w:val="multilevel"/>
    <w:tmpl w:val="D4C291B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392743C5"/>
    <w:multiLevelType w:val="hybridMultilevel"/>
    <w:tmpl w:val="1DEE7C28"/>
    <w:lvl w:ilvl="0">
      <w:start w:val="0"/>
      <w:numFmt w:val="bullet"/>
      <w:lvlText w:val=""/>
      <w:lvlJc w:val="left"/>
      <w:pPr>
        <w:ind w:left="85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21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</w:abstractNum>
  <w:abstractNum w:abstractNumId="6">
    <w:nsid w:val="45785942"/>
    <w:multiLevelType w:val="multilevel"/>
    <w:tmpl w:val="707EF8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F462148"/>
    <w:multiLevelType w:val="hybridMultilevel"/>
    <w:tmpl w:val="DAB4E35E"/>
    <w:lvl w:ilvl="0">
      <w:start w:val="0"/>
      <w:numFmt w:val="bullet"/>
      <w:lvlText w:val=""/>
      <w:lvlJc w:val="left"/>
      <w:pPr>
        <w:ind w:left="121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7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person w15:author="Kanchetti Naresh Reddy">
    <w15:presenceInfo w15:providerId="AD" w15:userId="S-1-5-21-2098256682-453327701-188529900-23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8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D9"/>
    <w:rsid w:val="00014978"/>
    <w:rsid w:val="00017A0C"/>
    <w:rsid w:val="00025BE2"/>
    <w:rsid w:val="000422AB"/>
    <w:rsid w:val="00084741"/>
    <w:rsid w:val="00096538"/>
    <w:rsid w:val="000A6748"/>
    <w:rsid w:val="000F4A17"/>
    <w:rsid w:val="00113ACF"/>
    <w:rsid w:val="00160FAB"/>
    <w:rsid w:val="00163E68"/>
    <w:rsid w:val="00180AB9"/>
    <w:rsid w:val="001A7410"/>
    <w:rsid w:val="001D75DE"/>
    <w:rsid w:val="001E22E0"/>
    <w:rsid w:val="001E3886"/>
    <w:rsid w:val="00200C6E"/>
    <w:rsid w:val="0021171C"/>
    <w:rsid w:val="0021711E"/>
    <w:rsid w:val="002377E7"/>
    <w:rsid w:val="0027091E"/>
    <w:rsid w:val="00297343"/>
    <w:rsid w:val="002D31B4"/>
    <w:rsid w:val="002D32A8"/>
    <w:rsid w:val="002E3564"/>
    <w:rsid w:val="003151A5"/>
    <w:rsid w:val="00324781"/>
    <w:rsid w:val="00341BAD"/>
    <w:rsid w:val="00362602"/>
    <w:rsid w:val="00377708"/>
    <w:rsid w:val="00377AAD"/>
    <w:rsid w:val="00381CA6"/>
    <w:rsid w:val="003E52D5"/>
    <w:rsid w:val="003F5646"/>
    <w:rsid w:val="00427116"/>
    <w:rsid w:val="00430801"/>
    <w:rsid w:val="004411A0"/>
    <w:rsid w:val="00451DE0"/>
    <w:rsid w:val="004B6D24"/>
    <w:rsid w:val="004C7729"/>
    <w:rsid w:val="00506A1B"/>
    <w:rsid w:val="005642E4"/>
    <w:rsid w:val="005A15DB"/>
    <w:rsid w:val="005A33ED"/>
    <w:rsid w:val="005B25BF"/>
    <w:rsid w:val="005F6F13"/>
    <w:rsid w:val="00610755"/>
    <w:rsid w:val="00616B91"/>
    <w:rsid w:val="00617F16"/>
    <w:rsid w:val="006423CD"/>
    <w:rsid w:val="0068729E"/>
    <w:rsid w:val="006900B3"/>
    <w:rsid w:val="006A041E"/>
    <w:rsid w:val="006A0F08"/>
    <w:rsid w:val="006C09BB"/>
    <w:rsid w:val="006C0BCB"/>
    <w:rsid w:val="006C16F7"/>
    <w:rsid w:val="006C24A6"/>
    <w:rsid w:val="006E168F"/>
    <w:rsid w:val="006E30F9"/>
    <w:rsid w:val="007138BC"/>
    <w:rsid w:val="0072097A"/>
    <w:rsid w:val="007444E2"/>
    <w:rsid w:val="007731D2"/>
    <w:rsid w:val="00783DFB"/>
    <w:rsid w:val="00790A78"/>
    <w:rsid w:val="007A42C2"/>
    <w:rsid w:val="008041B4"/>
    <w:rsid w:val="00806EBE"/>
    <w:rsid w:val="008116F5"/>
    <w:rsid w:val="0083359F"/>
    <w:rsid w:val="008359BA"/>
    <w:rsid w:val="00871521"/>
    <w:rsid w:val="009C31DC"/>
    <w:rsid w:val="009C4B29"/>
    <w:rsid w:val="00A164D9"/>
    <w:rsid w:val="00A207AD"/>
    <w:rsid w:val="00A31245"/>
    <w:rsid w:val="00A4635F"/>
    <w:rsid w:val="00A6088C"/>
    <w:rsid w:val="00A746E0"/>
    <w:rsid w:val="00A93703"/>
    <w:rsid w:val="00AA775C"/>
    <w:rsid w:val="00AB0E05"/>
    <w:rsid w:val="00AE548B"/>
    <w:rsid w:val="00B01E23"/>
    <w:rsid w:val="00B43CA8"/>
    <w:rsid w:val="00B642AE"/>
    <w:rsid w:val="00B65BD8"/>
    <w:rsid w:val="00B7339D"/>
    <w:rsid w:val="00BB0FEC"/>
    <w:rsid w:val="00BF0537"/>
    <w:rsid w:val="00BF3227"/>
    <w:rsid w:val="00C472F1"/>
    <w:rsid w:val="00C5056F"/>
    <w:rsid w:val="00D00E65"/>
    <w:rsid w:val="00D03ECD"/>
    <w:rsid w:val="00D21C9A"/>
    <w:rsid w:val="00D35DCB"/>
    <w:rsid w:val="00D36BB7"/>
    <w:rsid w:val="00D72837"/>
    <w:rsid w:val="00D72CAA"/>
    <w:rsid w:val="00DA38DB"/>
    <w:rsid w:val="00DD2DE6"/>
    <w:rsid w:val="00E36530"/>
    <w:rsid w:val="00E4011D"/>
    <w:rsid w:val="00E46B3E"/>
    <w:rsid w:val="00E47AC6"/>
    <w:rsid w:val="00E6236F"/>
    <w:rsid w:val="00EB7440"/>
    <w:rsid w:val="00EB7EDC"/>
    <w:rsid w:val="00EC013A"/>
    <w:rsid w:val="00F16819"/>
    <w:rsid w:val="00F816C8"/>
    <w:rsid w:val="00F90099"/>
    <w:rsid w:val="00FB1660"/>
    <w:rsid w:val="00FD39A9"/>
    <w:rsid w:val="00FF506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E522FC5-8F0B-4EE2-96E3-CFF195A0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43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3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64D9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TextBody"/>
    <w:rsid w:val="00A164D9"/>
    <w:rPr>
      <w:rFonts w:ascii="Arial" w:eastAsia="Times New Roman" w:hAnsi="Arial" w:cs="Arial"/>
      <w:sz w:val="18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A164D9"/>
    <w:rPr>
      <w:rFonts w:ascii="Arial Unicode MS" w:eastAsia="Arial Unicode MS" w:hAnsi="Arial Unicode MS" w:cs="Arial Unicode MS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164D9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164D9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sid w:val="00A164D9"/>
    <w:rPr>
      <w:rFonts w:cs="Courier New"/>
    </w:rPr>
  </w:style>
  <w:style w:type="character" w:customStyle="1" w:styleId="apple-converted-space">
    <w:name w:val="apple-converted-space"/>
    <w:basedOn w:val="DefaultParagraphFont"/>
    <w:rsid w:val="00A164D9"/>
  </w:style>
  <w:style w:type="paragraph" w:customStyle="1" w:styleId="Heading">
    <w:name w:val="Heading"/>
    <w:basedOn w:val="Normal"/>
    <w:next w:val="TextBody"/>
    <w:rsid w:val="00A164D9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Normal"/>
    <w:link w:val="BodyTextChar"/>
    <w:rsid w:val="00A164D9"/>
    <w:pPr>
      <w:spacing w:after="120" w:line="240" w:lineRule="atLeast"/>
    </w:pPr>
    <w:rPr>
      <w:rFonts w:ascii="Arial" w:hAnsi="Arial" w:cs="Arial"/>
      <w:sz w:val="18"/>
    </w:rPr>
  </w:style>
  <w:style w:type="paragraph" w:styleId="List">
    <w:name w:val="List"/>
    <w:basedOn w:val="TextBody"/>
    <w:rsid w:val="00A164D9"/>
    <w:rPr>
      <w:rFonts w:cs="Lohit Devanagari"/>
    </w:rPr>
  </w:style>
  <w:style w:type="paragraph" w:styleId="Caption">
    <w:name w:val="caption"/>
    <w:basedOn w:val="Normal"/>
    <w:rsid w:val="00A164D9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A164D9"/>
    <w:pPr>
      <w:suppressLineNumbers/>
    </w:pPr>
    <w:rPr>
      <w:rFonts w:cs="Lohit Devanagari"/>
    </w:rPr>
  </w:style>
  <w:style w:type="paragraph" w:styleId="NoSpacing">
    <w:name w:val="No Spacing"/>
    <w:qFormat/>
    <w:rsid w:val="00A164D9"/>
    <w:pPr>
      <w:suppressAutoHyphens/>
      <w:spacing w:line="240" w:lineRule="auto"/>
    </w:pPr>
    <w:rPr>
      <w:rFonts w:eastAsia="Times New Roman" w:cs="Times New Roman"/>
      <w:sz w:val="24"/>
    </w:rPr>
  </w:style>
  <w:style w:type="paragraph" w:styleId="HTMLPreformatted">
    <w:name w:val="HTML Preformatted"/>
    <w:basedOn w:val="Normal"/>
    <w:link w:val="HTMLPreformattedChar"/>
    <w:rsid w:val="00A16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Header">
    <w:name w:val="header"/>
    <w:basedOn w:val="Normal"/>
    <w:link w:val="HeaderChar"/>
    <w:uiPriority w:val="99"/>
    <w:rsid w:val="00A164D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A164D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  <w:rsid w:val="00A164D9"/>
    <w:pPr>
      <w:spacing w:after="160" w:line="256" w:lineRule="auto"/>
      <w:ind w:left="720"/>
      <w:contextualSpacing/>
    </w:pPr>
    <w:rPr>
      <w:rFonts w:ascii="Calibri" w:eastAsia="Calibri" w:hAnsi="Calibri" w:cs="SimSun"/>
      <w:sz w:val="22"/>
      <w:szCs w:val="22"/>
      <w:lang w:val="en-IN"/>
    </w:rPr>
  </w:style>
  <w:style w:type="paragraph" w:styleId="NormalWeb">
    <w:name w:val="Normal (Web)"/>
    <w:basedOn w:val="Normal"/>
    <w:uiPriority w:val="99"/>
    <w:rsid w:val="00A164D9"/>
    <w:pPr>
      <w:spacing w:before="280" w:after="280"/>
    </w:pPr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64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A164D9"/>
  </w:style>
  <w:style w:type="character" w:styleId="CommentReference">
    <w:name w:val="annotation reference"/>
    <w:basedOn w:val="DefaultParagraphFont"/>
    <w:uiPriority w:val="99"/>
    <w:semiHidden/>
    <w:unhideWhenUsed/>
    <w:rsid w:val="0078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D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DFB"/>
    <w:rPr>
      <w:rFonts w:ascii="Times New Roman" w:eastAsia="Times New Roma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DFB"/>
    <w:rPr>
      <w:rFonts w:ascii="Times New Roman" w:eastAsia="Times New Roman" w:hAnsi="Times New Roman" w:cs="Times New Roman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D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DFB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73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11" Type="http://schemas.microsoft.com/office/2011/relationships/people" Target="people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11/relationships/commentsExtended" Target="commentsExtended.xml" /><Relationship Id="rId5" Type="http://schemas.openxmlformats.org/officeDocument/2006/relationships/comments" Target="comments.xml" /><Relationship Id="rId6" Type="http://schemas.openxmlformats.org/officeDocument/2006/relationships/image" Target="https://rdxfootmark.naukri.com/v2/track/openCv?trackingInfo=b56c65bbd23833516de730c11b759486134f530e18705c4458440321091b5b58110815071546585e0b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</dc:creator>
  <cp:lastModifiedBy>Kanchetti Naresh Reddy</cp:lastModifiedBy>
  <cp:revision>169</cp:revision>
  <dcterms:created xsi:type="dcterms:W3CDTF">2023-05-14T16:42:00Z</dcterms:created>
  <dcterms:modified xsi:type="dcterms:W3CDTF">2023-06-21T04:58:00Z</dcterms:modified>
</cp:coreProperties>
</file>