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C0" w:rsidRPr="00EA1920" w:rsidRDefault="003437ED" w:rsidP="00433F1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Nayab Mohammed</w:t>
      </w:r>
      <w:r w:rsidR="00DD5DC0">
        <w:rPr>
          <w:rFonts w:asciiTheme="minorHAnsi" w:hAnsiTheme="minorHAnsi" w:cstheme="minorHAnsi"/>
          <w:b/>
          <w:sz w:val="22"/>
          <w:szCs w:val="22"/>
        </w:rPr>
        <w:t xml:space="preserve"> Shakeel Ahmed</w:t>
      </w:r>
      <w:r w:rsidR="00744113" w:rsidRPr="003437ED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DD5DC0" w:rsidRPr="003437ED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>
            <wp:extent cx="1355193" cy="511169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22" cy="51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EA1920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DD5DC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A73C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3755E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DD0947" w:rsidRPr="003437ED">
        <w:rPr>
          <w:rFonts w:asciiTheme="minorHAnsi" w:hAnsiTheme="minorHAnsi" w:cstheme="minorHAnsi"/>
          <w:b/>
          <w:sz w:val="22"/>
          <w:szCs w:val="22"/>
        </w:rPr>
        <w:t>Email</w:t>
      </w:r>
      <w:r w:rsidR="0020595D" w:rsidRPr="003437E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44113" w:rsidRPr="003437E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3755E">
        <w:rPr>
          <w:rFonts w:asciiTheme="minorHAnsi" w:hAnsiTheme="minorHAnsi" w:cstheme="minorHAnsi"/>
          <w:b/>
          <w:sz w:val="22"/>
          <w:szCs w:val="22"/>
        </w:rPr>
        <w:tab/>
      </w:r>
      <w:r w:rsidR="00DD0947" w:rsidRPr="003437ED">
        <w:rPr>
          <w:rFonts w:asciiTheme="minorHAnsi" w:hAnsiTheme="minorHAnsi" w:cstheme="minorHAnsi"/>
          <w:b/>
          <w:sz w:val="22"/>
          <w:szCs w:val="22"/>
        </w:rPr>
        <w:t>:</w:t>
      </w:r>
      <w:r w:rsidR="003E285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3147E">
        <w:rPr>
          <w:rFonts w:asciiTheme="minorHAnsi" w:hAnsiTheme="minorHAnsi" w:cstheme="minorHAnsi"/>
          <w:sz w:val="22"/>
          <w:szCs w:val="22"/>
        </w:rPr>
        <w:t>nayab.esb</w:t>
      </w:r>
      <w:r w:rsidR="00433F14" w:rsidRPr="003437ED">
        <w:rPr>
          <w:rFonts w:asciiTheme="minorHAnsi" w:hAnsiTheme="minorHAnsi" w:cstheme="minorHAnsi"/>
          <w:sz w:val="22"/>
          <w:szCs w:val="22"/>
        </w:rPr>
        <w:t>@gmail.com</w:t>
      </w:r>
      <w:r w:rsidR="007D42B0" w:rsidRPr="003437ED">
        <w:rPr>
          <w:rFonts w:asciiTheme="minorHAnsi" w:eastAsia="Calibri" w:hAnsiTheme="minorHAnsi" w:cstheme="minorHAnsi"/>
          <w:sz w:val="22"/>
          <w:szCs w:val="22"/>
        </w:rPr>
        <w:tab/>
      </w:r>
    </w:p>
    <w:p w:rsidR="00682985" w:rsidRPr="003437ED" w:rsidRDefault="00DD5DC0" w:rsidP="00433F14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EA1920">
        <w:rPr>
          <w:rFonts w:asciiTheme="minorHAnsi" w:eastAsia="Calibr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13755E">
        <w:rPr>
          <w:rFonts w:asciiTheme="minorHAnsi" w:eastAsia="Calibri" w:hAnsiTheme="minorHAnsi" w:cstheme="minorHAnsi"/>
          <w:sz w:val="22"/>
          <w:szCs w:val="22"/>
        </w:rPr>
        <w:tab/>
        <w:t xml:space="preserve"> </w:t>
      </w:r>
      <w:r w:rsidR="00DD0947" w:rsidRPr="003437ED">
        <w:rPr>
          <w:rFonts w:asciiTheme="minorHAnsi" w:eastAsia="Calibri" w:hAnsiTheme="minorHAnsi" w:cstheme="minorHAnsi"/>
          <w:b/>
          <w:sz w:val="22"/>
          <w:szCs w:val="22"/>
        </w:rPr>
        <w:t>Mobile</w:t>
      </w:r>
      <w:r w:rsidR="0013755E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DD0947" w:rsidRPr="003437ED">
        <w:rPr>
          <w:rFonts w:asciiTheme="minorHAnsi" w:eastAsia="Calibri" w:hAnsiTheme="minorHAnsi" w:cstheme="minorHAnsi"/>
          <w:b/>
          <w:sz w:val="22"/>
          <w:szCs w:val="22"/>
        </w:rPr>
        <w:t>:</w:t>
      </w:r>
      <w:r w:rsidR="00F3147E">
        <w:rPr>
          <w:rFonts w:asciiTheme="minorHAnsi" w:eastAsia="Calibri" w:hAnsiTheme="minorHAnsi" w:cstheme="minorHAnsi"/>
          <w:sz w:val="22"/>
          <w:szCs w:val="22"/>
        </w:rPr>
        <w:t xml:space="preserve"> 9703020950</w:t>
      </w:r>
    </w:p>
    <w:p w:rsidR="00682985" w:rsidRPr="003437ED" w:rsidRDefault="00DD0947" w:rsidP="009D6FDE">
      <w:pPr>
        <w:pStyle w:val="Heading1"/>
        <w:shd w:val="clear" w:color="auto" w:fill="BFBFBF" w:themeFill="background1" w:themeFillShade="BF"/>
        <w:jc w:val="left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Professional Summary:</w:t>
      </w:r>
    </w:p>
    <w:p w:rsidR="00682985" w:rsidRPr="003437ED" w:rsidRDefault="00A11F72" w:rsidP="00A11F72">
      <w:pPr>
        <w:tabs>
          <w:tab w:val="left" w:pos="1910"/>
        </w:tabs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ab/>
      </w:r>
    </w:p>
    <w:p w:rsidR="00A04053" w:rsidRPr="003437ED" w:rsidRDefault="00A04053" w:rsidP="00A04053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Over </w:t>
      </w:r>
      <w:r w:rsidR="008A531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5+</w:t>
      </w:r>
      <w:r w:rsidRPr="003437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years</w:t>
      </w:r>
      <w:r w:rsidRPr="003437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Total IT experience, that includes Production support engineer</w:t>
      </w:r>
    </w:p>
    <w:p w:rsidR="00A04053" w:rsidRPr="003437ED" w:rsidRDefault="00A04053" w:rsidP="00A04053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2+ 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of </w:t>
      </w: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MULE ESB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understanding of Web Services (Both REST and SOAP)</w:t>
      </w:r>
    </w:p>
    <w:p w:rsidR="00A04053" w:rsidRPr="003437ED" w:rsidRDefault="00A04053" w:rsidP="00A04053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in Mule application testing using </w:t>
      </w: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POSTMAN, BROWSER 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framework.</w:t>
      </w:r>
      <w:r w:rsidRPr="003437ED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:rsidR="00682985" w:rsidRPr="003437ED" w:rsidRDefault="00DD0947" w:rsidP="007D42B0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 xml:space="preserve">Experience in development and enhancement and coordination of changes to existing application. </w:t>
      </w:r>
    </w:p>
    <w:p w:rsidR="00682985" w:rsidRPr="003437ED" w:rsidRDefault="00DD0947" w:rsidP="007D42B0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 xml:space="preserve">Experience in coding, debugging and testing </w:t>
      </w:r>
      <w:r w:rsidR="005C61A9">
        <w:rPr>
          <w:rFonts w:asciiTheme="minorHAnsi" w:eastAsia="Calibri" w:hAnsiTheme="minorHAnsi" w:cstheme="minorHAnsi"/>
          <w:sz w:val="22"/>
          <w:szCs w:val="22"/>
        </w:rPr>
        <w:t xml:space="preserve">skills </w:t>
      </w:r>
      <w:r w:rsidRPr="003437ED">
        <w:rPr>
          <w:rFonts w:asciiTheme="minorHAnsi" w:eastAsia="Calibri" w:hAnsiTheme="minorHAnsi" w:cstheme="minorHAnsi"/>
          <w:sz w:val="22"/>
          <w:szCs w:val="22"/>
        </w:rPr>
        <w:t>MULE ESB.</w:t>
      </w:r>
    </w:p>
    <w:p w:rsidR="00682985" w:rsidRPr="003437ED" w:rsidRDefault="00DD0947" w:rsidP="007D42B0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Implemented MULE Enterprise Service Bus to send and receive Messages between different services and applications.</w:t>
      </w:r>
    </w:p>
    <w:p w:rsidR="00682985" w:rsidRPr="003437ED" w:rsidRDefault="00DD0947" w:rsidP="007D42B0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Hands-on experience in</w:t>
      </w:r>
      <w:r w:rsidR="00EA1920">
        <w:rPr>
          <w:rFonts w:asciiTheme="minorHAnsi" w:eastAsia="Calibri" w:hAnsiTheme="minorHAnsi" w:cstheme="minorHAnsi"/>
          <w:sz w:val="22"/>
          <w:szCs w:val="22"/>
        </w:rPr>
        <w:t xml:space="preserve"> using Mule Soft connectors in </w:t>
      </w:r>
      <w:r w:rsidRPr="003437ED">
        <w:rPr>
          <w:rFonts w:asciiTheme="minorHAnsi" w:eastAsia="Calibri" w:hAnsiTheme="minorHAnsi" w:cstheme="minorHAnsi"/>
          <w:sz w:val="22"/>
          <w:szCs w:val="22"/>
        </w:rPr>
        <w:t>Any</w:t>
      </w:r>
      <w:r w:rsidR="007D42B0" w:rsidRPr="003437ED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3437ED">
        <w:rPr>
          <w:rFonts w:asciiTheme="minorHAnsi" w:eastAsia="Calibri" w:hAnsiTheme="minorHAnsi" w:cstheme="minorHAnsi"/>
          <w:sz w:val="22"/>
          <w:szCs w:val="22"/>
        </w:rPr>
        <w:t>point Studio.</w:t>
      </w:r>
    </w:p>
    <w:p w:rsidR="00682985" w:rsidRPr="003E285F" w:rsidRDefault="00DD0947" w:rsidP="003E285F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Had an experience in development and deployment mule p</w:t>
      </w:r>
      <w:r w:rsidR="005C61A9">
        <w:rPr>
          <w:rFonts w:asciiTheme="minorHAnsi" w:eastAsia="Calibri" w:hAnsiTheme="minorHAnsi" w:cstheme="minorHAnsi"/>
          <w:sz w:val="22"/>
          <w:szCs w:val="22"/>
        </w:rPr>
        <w:t>roject on cloud hub</w:t>
      </w:r>
      <w:r w:rsidRPr="003437ED">
        <w:rPr>
          <w:rFonts w:asciiTheme="minorHAnsi" w:eastAsia="Calibri" w:hAnsiTheme="minorHAnsi" w:cstheme="minorHAnsi"/>
          <w:sz w:val="22"/>
          <w:szCs w:val="22"/>
        </w:rPr>
        <w:t>.</w:t>
      </w:r>
    </w:p>
    <w:p w:rsidR="00682985" w:rsidRPr="003437ED" w:rsidRDefault="00DD0947" w:rsidP="007D42B0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Having knowledge in Oracle10g and My</w:t>
      </w:r>
      <w:r w:rsidR="007D42B0" w:rsidRPr="003437ED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3437ED">
        <w:rPr>
          <w:rFonts w:asciiTheme="minorHAnsi" w:eastAsia="Calibri" w:hAnsiTheme="minorHAnsi" w:cstheme="minorHAnsi"/>
          <w:sz w:val="22"/>
          <w:szCs w:val="22"/>
        </w:rPr>
        <w:t>SQL Database’s.</w:t>
      </w:r>
    </w:p>
    <w:p w:rsidR="00682985" w:rsidRPr="003437ED" w:rsidRDefault="00DD0947" w:rsidP="007D42B0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Good knowledge on Tomcat web Server.</w:t>
      </w:r>
    </w:p>
    <w:p w:rsidR="00682985" w:rsidRPr="003437ED" w:rsidRDefault="00DD0947" w:rsidP="007D42B0">
      <w:pPr>
        <w:numPr>
          <w:ilvl w:val="0"/>
          <w:numId w:val="3"/>
        </w:numPr>
        <w:spacing w:line="276" w:lineRule="auto"/>
        <w:ind w:left="567" w:hanging="28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Strong analytical and problem-solving skills with good interpersonal and communication skills.</w:t>
      </w:r>
    </w:p>
    <w:p w:rsidR="00682985" w:rsidRPr="003437ED" w:rsidRDefault="00682985">
      <w:pPr>
        <w:tabs>
          <w:tab w:val="left" w:pos="1080"/>
        </w:tabs>
        <w:spacing w:line="276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682985" w:rsidRPr="003437ED" w:rsidRDefault="00DD0947" w:rsidP="009D6FDE">
      <w:pPr>
        <w:shd w:val="clear" w:color="auto" w:fill="BFBFBF" w:themeFill="background1" w:themeFillShade="BF"/>
        <w:tabs>
          <w:tab w:val="left" w:pos="1080"/>
        </w:tabs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</w:rPr>
        <w:t>Educational Summary:</w:t>
      </w:r>
    </w:p>
    <w:p w:rsidR="00682985" w:rsidRPr="003437ED" w:rsidRDefault="00682985">
      <w:pPr>
        <w:tabs>
          <w:tab w:val="left" w:pos="1080"/>
        </w:tabs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:rsidR="00682985" w:rsidRPr="003437ED" w:rsidRDefault="00744113" w:rsidP="007D42B0">
      <w:pPr>
        <w:pStyle w:val="ListParagraph"/>
        <w:numPr>
          <w:ilvl w:val="0"/>
          <w:numId w:val="5"/>
        </w:numPr>
        <w:tabs>
          <w:tab w:val="left" w:pos="1080"/>
        </w:tabs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Completed M.</w:t>
      </w:r>
      <w:r w:rsidR="003437ED">
        <w:rPr>
          <w:rFonts w:asciiTheme="minorHAnsi" w:eastAsia="Calibri" w:hAnsiTheme="minorHAnsi" w:cstheme="minorHAnsi"/>
          <w:sz w:val="22"/>
          <w:szCs w:val="22"/>
        </w:rPr>
        <w:t xml:space="preserve">Tech with </w:t>
      </w:r>
      <w:r w:rsidR="007D42B0" w:rsidRPr="003437ED">
        <w:rPr>
          <w:rFonts w:asciiTheme="minorHAnsi" w:eastAsia="Calibri" w:hAnsiTheme="minorHAnsi" w:cstheme="minorHAnsi"/>
          <w:sz w:val="22"/>
          <w:szCs w:val="22"/>
        </w:rPr>
        <w:t>specialization</w:t>
      </w:r>
      <w:r w:rsidR="0020595D" w:rsidRPr="003437ED">
        <w:rPr>
          <w:rFonts w:asciiTheme="minorHAnsi" w:eastAsia="Calibri" w:hAnsiTheme="minorHAnsi" w:cstheme="minorHAnsi"/>
          <w:sz w:val="22"/>
          <w:szCs w:val="22"/>
        </w:rPr>
        <w:t xml:space="preserve"> as Electronics and C</w:t>
      </w:r>
      <w:r w:rsidR="00DD0947" w:rsidRPr="003437ED">
        <w:rPr>
          <w:rFonts w:asciiTheme="minorHAnsi" w:eastAsia="Calibri" w:hAnsiTheme="minorHAnsi" w:cstheme="minorHAnsi"/>
          <w:sz w:val="22"/>
          <w:szCs w:val="22"/>
        </w:rPr>
        <w:t>ommunication</w:t>
      </w:r>
      <w:r w:rsidR="0020595D" w:rsidRPr="003437ED">
        <w:rPr>
          <w:rFonts w:asciiTheme="minorHAnsi" w:eastAsia="Calibri" w:hAnsiTheme="minorHAnsi" w:cstheme="minorHAnsi"/>
          <w:sz w:val="22"/>
          <w:szCs w:val="22"/>
        </w:rPr>
        <w:t xml:space="preserve"> Engineering (ECE)</w:t>
      </w:r>
      <w:r w:rsidRPr="003437ED">
        <w:rPr>
          <w:rFonts w:asciiTheme="minorHAnsi" w:eastAsia="Calibri" w:hAnsiTheme="minorHAnsi" w:cstheme="minorHAnsi"/>
          <w:sz w:val="22"/>
          <w:szCs w:val="22"/>
        </w:rPr>
        <w:t xml:space="preserve"> in JNTUH</w:t>
      </w:r>
    </w:p>
    <w:p w:rsidR="00682985" w:rsidRPr="003437ED" w:rsidRDefault="00682985">
      <w:pPr>
        <w:tabs>
          <w:tab w:val="left" w:pos="1080"/>
        </w:tabs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:rsidR="00682985" w:rsidRPr="003437ED" w:rsidRDefault="00DD0947" w:rsidP="009D6FDE">
      <w:pPr>
        <w:pStyle w:val="Heading1"/>
        <w:shd w:val="clear" w:color="auto" w:fill="BFBFBF" w:themeFill="background1" w:themeFillShade="BF"/>
        <w:jc w:val="left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Work Profile:</w:t>
      </w:r>
    </w:p>
    <w:p w:rsidR="00682985" w:rsidRPr="003437ED" w:rsidRDefault="00682985">
      <w:pPr>
        <w:rPr>
          <w:rFonts w:asciiTheme="minorHAnsi" w:hAnsiTheme="minorHAnsi" w:cstheme="minorHAnsi"/>
          <w:sz w:val="22"/>
          <w:szCs w:val="22"/>
        </w:rPr>
      </w:pPr>
    </w:p>
    <w:p w:rsidR="008A5313" w:rsidRDefault="00986C08" w:rsidP="003437E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Worked</w:t>
      </w:r>
      <w:r w:rsidR="003437ED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as </w:t>
      </w:r>
      <w:r w:rsidR="005C61A9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Mulesoft</w:t>
      </w:r>
      <w:r w:rsidR="008A5313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D</w:t>
      </w:r>
      <w:r w:rsidR="003437ED" w:rsidRPr="003437ED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eveloper</w:t>
      </w:r>
      <w:r w:rsidR="008A5313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in </w:t>
      </w:r>
      <w:r w:rsidR="008A5313" w:rsidRPr="005C61A9">
        <w:rPr>
          <w:rFonts w:asciiTheme="minorHAnsi" w:eastAsia="Calibri" w:hAnsiTheme="minorHAnsi" w:cstheme="minorHAnsi"/>
          <w:b/>
          <w:color w:val="000000"/>
          <w:sz w:val="22"/>
          <w:szCs w:val="22"/>
          <w:lang w:val="en-GB"/>
        </w:rPr>
        <w:t>Capgemini</w:t>
      </w:r>
      <w:r w:rsidR="005C61A9" w:rsidRPr="005C61A9">
        <w:rPr>
          <w:rFonts w:asciiTheme="minorHAnsi" w:eastAsia="Calibri" w:hAnsiTheme="minorHAnsi" w:cstheme="minorHAnsi"/>
          <w:b/>
          <w:color w:val="000000"/>
          <w:sz w:val="22"/>
          <w:szCs w:val="22"/>
          <w:lang w:val="en-GB"/>
        </w:rPr>
        <w:t xml:space="preserve"> Technology Services India Limited (Capgemini)</w:t>
      </w:r>
      <w:r w:rsidR="003437ED" w:rsidRPr="003437ED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from </w:t>
      </w:r>
      <w:r w:rsidR="00F84EDA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Dec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2021 To Feb 2023</w:t>
      </w:r>
      <w:r w:rsidR="008A5313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.</w:t>
      </w:r>
    </w:p>
    <w:p w:rsidR="00986C08" w:rsidRDefault="00986C08" w:rsidP="003437E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Worked as Mulesoft D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eveloper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in </w:t>
      </w:r>
      <w:r>
        <w:rPr>
          <w:rFonts w:asciiTheme="minorHAnsi" w:eastAsia="Calibri" w:hAnsiTheme="minorHAnsi" w:cstheme="minorHAnsi"/>
          <w:b/>
          <w:color w:val="000000"/>
          <w:sz w:val="22"/>
          <w:szCs w:val="22"/>
          <w:lang w:val="en-GB"/>
        </w:rPr>
        <w:t>Cognizant Technology Solutions India Limited (Cognizant</w:t>
      </w:r>
      <w:r w:rsidRPr="005C61A9">
        <w:rPr>
          <w:rFonts w:asciiTheme="minorHAnsi" w:eastAsia="Calibri" w:hAnsiTheme="minorHAnsi" w:cstheme="minorHAnsi"/>
          <w:b/>
          <w:color w:val="000000"/>
          <w:sz w:val="22"/>
          <w:szCs w:val="22"/>
          <w:lang w:val="en-GB"/>
        </w:rPr>
        <w:t>)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from 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April 2021 Oct 2021.</w:t>
      </w:r>
    </w:p>
    <w:p w:rsidR="003437ED" w:rsidRPr="003437ED" w:rsidRDefault="008A5313" w:rsidP="003437E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Worked </w:t>
      </w:r>
      <w:r w:rsidR="00616457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as Mulesoft Developer in Logic Mind Solutions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from</w:t>
      </w:r>
      <w:r w:rsidR="001939E9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Nov 2020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 To </w:t>
      </w:r>
      <w:r w:rsidR="00986C08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Mar</w:t>
      </w:r>
      <w:r w:rsidR="001939E9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2021.</w:t>
      </w:r>
    </w:p>
    <w:p w:rsidR="003437ED" w:rsidRPr="003437ED" w:rsidRDefault="003437ED" w:rsidP="003437E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Work</w:t>
      </w:r>
      <w:r w:rsidR="008A5313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ed as Manual </w:t>
      </w:r>
      <w:r w:rsidR="00616457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Tester in Logic Mind Solutions</w:t>
      </w:r>
      <w:r w:rsidR="001939E9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from Sep 2017 To Oct</w:t>
      </w:r>
      <w:r w:rsidR="008A5313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 xml:space="preserve"> 2020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  <w:lang w:val="en-GB"/>
        </w:rPr>
        <w:t>.</w:t>
      </w:r>
    </w:p>
    <w:p w:rsidR="00682985" w:rsidRPr="003437ED" w:rsidRDefault="00682985" w:rsidP="00A04053">
      <w:pPr>
        <w:tabs>
          <w:tab w:val="left" w:pos="1080"/>
        </w:tabs>
        <w:ind w:left="567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682985" w:rsidRPr="003437ED" w:rsidRDefault="00682985">
      <w:pPr>
        <w:tabs>
          <w:tab w:val="left" w:pos="1080"/>
        </w:tabs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:rsidR="00682985" w:rsidRPr="003437ED" w:rsidRDefault="00DD0947" w:rsidP="009D6FDE">
      <w:pPr>
        <w:shd w:val="clear" w:color="auto" w:fill="BFBFBF" w:themeFill="background1" w:themeFillShade="BF"/>
        <w:tabs>
          <w:tab w:val="left" w:pos="1080"/>
        </w:tabs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</w:rPr>
        <w:t>Technical Skills:</w:t>
      </w:r>
    </w:p>
    <w:p w:rsidR="00682985" w:rsidRPr="003437ED" w:rsidRDefault="00682985">
      <w:pPr>
        <w:tabs>
          <w:tab w:val="left" w:pos="1080"/>
        </w:tabs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:rsidR="00682985" w:rsidRPr="003437ED" w:rsidRDefault="00661846" w:rsidP="00661846">
      <w:pPr>
        <w:ind w:left="567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</w:rPr>
        <w:t xml:space="preserve">Operating Systems      </w:t>
      </w:r>
      <w:r w:rsidR="00DD0947" w:rsidRPr="003437ED">
        <w:rPr>
          <w:rFonts w:asciiTheme="minorHAnsi" w:eastAsia="Calibri" w:hAnsiTheme="minorHAnsi" w:cstheme="minorHAnsi"/>
          <w:b/>
          <w:sz w:val="22"/>
          <w:szCs w:val="22"/>
        </w:rPr>
        <w:t>:</w:t>
      </w:r>
      <w:r w:rsidR="00BD2239" w:rsidRPr="003437ED">
        <w:rPr>
          <w:rFonts w:asciiTheme="minorHAnsi" w:eastAsia="Calibri" w:hAnsiTheme="minorHAnsi" w:cstheme="minorHAnsi"/>
          <w:sz w:val="22"/>
          <w:szCs w:val="22"/>
        </w:rPr>
        <w:t xml:space="preserve">  </w:t>
      </w:r>
      <w:r w:rsidR="00DD0947" w:rsidRPr="003437ED">
        <w:rPr>
          <w:rFonts w:asciiTheme="minorHAnsi" w:eastAsia="Calibri" w:hAnsiTheme="minorHAnsi" w:cstheme="minorHAnsi"/>
          <w:sz w:val="22"/>
          <w:szCs w:val="22"/>
        </w:rPr>
        <w:t>Windows 2000/XP/7/8/10.</w:t>
      </w:r>
    </w:p>
    <w:p w:rsidR="00682985" w:rsidRPr="003437ED" w:rsidRDefault="00DD0947" w:rsidP="007D42B0">
      <w:pPr>
        <w:ind w:left="567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</w:rPr>
        <w:t>RDBMS</w:t>
      </w:r>
      <w:r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661846" w:rsidRPr="003437ED">
        <w:rPr>
          <w:rFonts w:asciiTheme="minorHAnsi" w:eastAsia="Calibri" w:hAnsiTheme="minorHAnsi" w:cstheme="minorHAnsi"/>
          <w:sz w:val="22"/>
          <w:szCs w:val="22"/>
        </w:rPr>
        <w:t xml:space="preserve">         </w:t>
      </w:r>
      <w:r w:rsidRPr="003437ED">
        <w:rPr>
          <w:rFonts w:asciiTheme="minorHAnsi" w:eastAsia="Calibri" w:hAnsiTheme="minorHAnsi" w:cstheme="minorHAnsi"/>
          <w:b/>
          <w:sz w:val="22"/>
          <w:szCs w:val="22"/>
        </w:rPr>
        <w:t>:</w:t>
      </w:r>
      <w:r w:rsidR="00BD2239" w:rsidRPr="003437ED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3437ED">
        <w:rPr>
          <w:rFonts w:asciiTheme="minorHAnsi" w:eastAsia="Calibri" w:hAnsiTheme="minorHAnsi" w:cstheme="minorHAnsi"/>
          <w:sz w:val="22"/>
          <w:szCs w:val="22"/>
        </w:rPr>
        <w:t>Oracle 10g, MySQL.</w:t>
      </w:r>
    </w:p>
    <w:p w:rsidR="00682985" w:rsidRPr="003437ED" w:rsidRDefault="00DD0947" w:rsidP="007D42B0">
      <w:pPr>
        <w:ind w:left="567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</w:rPr>
        <w:t>Packages</w:t>
      </w:r>
      <w:r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661846" w:rsidRPr="003437ED">
        <w:rPr>
          <w:rFonts w:asciiTheme="minorHAnsi" w:eastAsia="Calibri" w:hAnsiTheme="minorHAnsi" w:cstheme="minorHAnsi"/>
          <w:sz w:val="22"/>
          <w:szCs w:val="22"/>
        </w:rPr>
        <w:t xml:space="preserve">         </w:t>
      </w:r>
      <w:r w:rsidRPr="003437ED">
        <w:rPr>
          <w:rFonts w:asciiTheme="minorHAnsi" w:eastAsia="Calibri" w:hAnsiTheme="minorHAnsi" w:cstheme="minorHAnsi"/>
          <w:b/>
          <w:sz w:val="22"/>
          <w:szCs w:val="22"/>
        </w:rPr>
        <w:t>:</w:t>
      </w:r>
      <w:r w:rsidR="00BD2239" w:rsidRPr="003437ED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3437ED">
        <w:rPr>
          <w:rFonts w:asciiTheme="minorHAnsi" w:eastAsia="Calibri" w:hAnsiTheme="minorHAnsi" w:cstheme="minorHAnsi"/>
          <w:sz w:val="22"/>
          <w:szCs w:val="22"/>
        </w:rPr>
        <w:t>MS-Office, Adobe Photoshop.</w:t>
      </w:r>
    </w:p>
    <w:p w:rsidR="00661846" w:rsidRPr="003437ED" w:rsidRDefault="00661846" w:rsidP="00661846">
      <w:pPr>
        <w:tabs>
          <w:tab w:val="left" w:pos="-90"/>
        </w:tabs>
        <w:spacing w:line="276" w:lineRule="auto"/>
        <w:ind w:left="45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</w:rPr>
        <w:t xml:space="preserve">  </w:t>
      </w:r>
      <w:r w:rsidRPr="003437ED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Web Service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s                 </w:t>
      </w: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: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SOAP, Restful API, XML, JSON.</w:t>
      </w:r>
    </w:p>
    <w:p w:rsidR="00A11F72" w:rsidRPr="003437ED" w:rsidRDefault="00661846" w:rsidP="00661846">
      <w:pPr>
        <w:tabs>
          <w:tab w:val="left" w:pos="-90"/>
        </w:tabs>
        <w:spacing w:line="276" w:lineRule="auto"/>
        <w:ind w:left="432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  ESB Technologies          </w:t>
      </w: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:</w:t>
      </w:r>
      <w:r w:rsidR="00DD5DC0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Mule ESB 4.x,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Any point Studio 7.x,6.x, Any point Platform/Exchange,   </w:t>
      </w:r>
      <w:r w:rsidR="00A11F72"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</w:t>
      </w:r>
    </w:p>
    <w:p w:rsidR="00A11F72" w:rsidRPr="003437ED" w:rsidRDefault="00A11F72" w:rsidP="00A11F72">
      <w:pPr>
        <w:tabs>
          <w:tab w:val="left" w:pos="-90"/>
        </w:tabs>
        <w:spacing w:line="276" w:lineRule="auto"/>
        <w:ind w:left="432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ab/>
      </w:r>
      <w:r w:rsidRPr="003437ED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ab/>
      </w:r>
      <w:r w:rsidRPr="003437ED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ab/>
        <w:t xml:space="preserve">           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RAML, Cloud Hub.</w:t>
      </w:r>
    </w:p>
    <w:p w:rsidR="008020A2" w:rsidRDefault="008020A2" w:rsidP="00A11F72">
      <w:pPr>
        <w:tabs>
          <w:tab w:val="left" w:pos="-90"/>
        </w:tabs>
        <w:spacing w:line="276" w:lineRule="auto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8020A2" w:rsidRDefault="008020A2" w:rsidP="00A11F72">
      <w:pPr>
        <w:tabs>
          <w:tab w:val="left" w:pos="-90"/>
        </w:tabs>
        <w:spacing w:line="276" w:lineRule="auto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8020A2" w:rsidRDefault="008020A2" w:rsidP="00A11F72">
      <w:pPr>
        <w:tabs>
          <w:tab w:val="left" w:pos="-90"/>
        </w:tabs>
        <w:spacing w:line="276" w:lineRule="auto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345DE1" w:rsidRPr="003437ED" w:rsidRDefault="007A401B" w:rsidP="00A11F72">
      <w:pPr>
        <w:tabs>
          <w:tab w:val="left" w:pos="-90"/>
        </w:tabs>
        <w:spacing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00000"/>
          <w:sz w:val="22"/>
          <w:szCs w:val="22"/>
        </w:rPr>
        <w:lastRenderedPageBreak/>
        <w:t>Project-</w:t>
      </w:r>
      <w:r w:rsidR="00DD0947"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1</w:t>
      </w:r>
      <w:r w:rsidR="00DD0947"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="00DD0947"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</w:p>
    <w:p w:rsidR="00345DE1" w:rsidRDefault="00345DE1" w:rsidP="00771973">
      <w:pPr>
        <w:pStyle w:val="BodyText"/>
        <w:tabs>
          <w:tab w:val="left" w:pos="1228"/>
        </w:tabs>
        <w:spacing w:before="103"/>
        <w:ind w:left="308" w:hanging="308"/>
        <w:rPr>
          <w:rFonts w:ascii="Calibri" w:hAnsi="Calibri" w:cs="Calibri"/>
          <w:sz w:val="22"/>
          <w:szCs w:val="22"/>
        </w:rPr>
      </w:pPr>
      <w:r w:rsidRPr="003437ED">
        <w:rPr>
          <w:rFonts w:asciiTheme="minorHAnsi" w:hAnsiTheme="minorHAnsi" w:cstheme="minorHAnsi"/>
          <w:b/>
          <w:sz w:val="22"/>
          <w:szCs w:val="22"/>
        </w:rPr>
        <w:t>Project</w:t>
      </w:r>
      <w:r w:rsidRPr="003437ED">
        <w:rPr>
          <w:rFonts w:asciiTheme="minorHAnsi" w:hAnsiTheme="minorHAnsi" w:cstheme="minorHAnsi"/>
          <w:b/>
          <w:sz w:val="22"/>
          <w:szCs w:val="22"/>
        </w:rPr>
        <w:tab/>
      </w:r>
      <w:r w:rsidRPr="003437ED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771973">
        <w:rPr>
          <w:rFonts w:asciiTheme="minorHAnsi" w:hAnsiTheme="minorHAnsi" w:cstheme="minorHAnsi"/>
          <w:sz w:val="22"/>
          <w:szCs w:val="22"/>
        </w:rPr>
        <w:t xml:space="preserve"> </w:t>
      </w:r>
      <w:r w:rsidR="001939E9">
        <w:rPr>
          <w:rFonts w:ascii="Calibri" w:hAnsi="Calibri" w:cs="Calibri"/>
          <w:sz w:val="22"/>
          <w:szCs w:val="22"/>
        </w:rPr>
        <w:t>Belden</w:t>
      </w:r>
    </w:p>
    <w:p w:rsidR="00771973" w:rsidRPr="00771973" w:rsidRDefault="00771973" w:rsidP="00771973">
      <w:pPr>
        <w:pStyle w:val="BodyText"/>
        <w:tabs>
          <w:tab w:val="left" w:pos="1228"/>
        </w:tabs>
        <w:spacing w:before="103"/>
        <w:ind w:left="308" w:hanging="3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                  : </w:t>
      </w:r>
      <w:r w:rsidR="001939E9">
        <w:rPr>
          <w:rFonts w:ascii="Calibri" w:hAnsi="Calibri" w:cs="Calibri"/>
          <w:sz w:val="22"/>
          <w:szCs w:val="22"/>
        </w:rPr>
        <w:t>Belden</w:t>
      </w:r>
    </w:p>
    <w:p w:rsidR="00722C76" w:rsidRDefault="00345DE1" w:rsidP="00722C76">
      <w:pPr>
        <w:pStyle w:val="BodyText"/>
        <w:tabs>
          <w:tab w:val="left" w:pos="1122"/>
        </w:tabs>
        <w:spacing w:before="17"/>
        <w:ind w:left="308" w:hanging="308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b/>
          <w:sz w:val="22"/>
          <w:szCs w:val="22"/>
        </w:rPr>
        <w:t>Role</w:t>
      </w:r>
      <w:r w:rsidRPr="003437ED">
        <w:rPr>
          <w:rFonts w:asciiTheme="minorHAnsi" w:hAnsiTheme="minorHAnsi" w:cstheme="minorHAnsi"/>
          <w:b/>
          <w:sz w:val="22"/>
          <w:szCs w:val="22"/>
        </w:rPr>
        <w:tab/>
      </w:r>
      <w:r w:rsidRPr="003437ED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3437ED">
        <w:rPr>
          <w:rFonts w:asciiTheme="minorHAnsi" w:hAnsiTheme="minorHAnsi" w:cstheme="minorHAnsi"/>
          <w:sz w:val="22"/>
          <w:szCs w:val="22"/>
        </w:rPr>
        <w:t xml:space="preserve"> Mule</w:t>
      </w:r>
      <w:r w:rsidR="00A11F72" w:rsidRPr="003437ED">
        <w:rPr>
          <w:rFonts w:asciiTheme="minorHAnsi" w:hAnsiTheme="minorHAnsi" w:cstheme="minorHAnsi"/>
          <w:sz w:val="22"/>
          <w:szCs w:val="22"/>
        </w:rPr>
        <w:t>Soft Developer</w:t>
      </w:r>
    </w:p>
    <w:p w:rsidR="00345DE1" w:rsidRPr="003E285F" w:rsidRDefault="00345DE1" w:rsidP="00722C76">
      <w:pPr>
        <w:pStyle w:val="BodyText"/>
        <w:tabs>
          <w:tab w:val="left" w:pos="1122"/>
        </w:tabs>
        <w:spacing w:before="17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b/>
          <w:sz w:val="22"/>
          <w:szCs w:val="22"/>
          <w:u w:val="single"/>
        </w:rPr>
        <w:t>Description:</w:t>
      </w:r>
      <w:r w:rsidRPr="003437ED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:rsidR="007A401B" w:rsidRDefault="007A401B" w:rsidP="00771973">
      <w:pPr>
        <w:pStyle w:val="NormalWeb"/>
        <w:shd w:val="clear" w:color="auto" w:fill="FFFFFF"/>
        <w:spacing w:before="120"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Belden was founded in Chicago in 1902. It was acquired by Crouse-Hinds Company in 1980. Crouse-Hinds was acquired by Cooper Industries in 1981 and spun off Belden as an independent company in 1993. In 2004 the company merged with Cable Design Technologies forming Belden. </w:t>
      </w:r>
    </w:p>
    <w:p w:rsidR="00771973" w:rsidRDefault="007A401B" w:rsidP="00771973">
      <w:pPr>
        <w:pStyle w:val="NormalWeb"/>
        <w:shd w:val="clear" w:color="auto" w:fill="FFFFFF"/>
        <w:spacing w:before="120"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="00DA0493">
        <w:rPr>
          <w:rFonts w:asciiTheme="minorHAnsi" w:hAnsiTheme="minorHAnsi" w:cstheme="minorHAnsi"/>
          <w:sz w:val="22"/>
          <w:szCs w:val="22"/>
        </w:rPr>
        <w:t>Belden Incorporated is an American manufacturer of networking, connectivity and cable products. The company designs, manufacturers and markets signal transmission products for demanding applications.</w:t>
      </w:r>
    </w:p>
    <w:p w:rsidR="00DA0493" w:rsidRPr="00771973" w:rsidRDefault="007A401B" w:rsidP="00771973">
      <w:pPr>
        <w:pStyle w:val="NormalWeb"/>
        <w:shd w:val="clear" w:color="auto" w:fill="FFFFFF"/>
        <w:spacing w:before="120"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="00DA0493">
        <w:rPr>
          <w:rFonts w:asciiTheme="minorHAnsi" w:hAnsiTheme="minorHAnsi" w:cstheme="minorHAnsi"/>
          <w:sz w:val="22"/>
          <w:szCs w:val="22"/>
        </w:rPr>
        <w:t>We design, manufacture and market networking, connectivity, cable products and solutions for Industrial automation, smart building and broadcast markets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771973" w:rsidRPr="003437ED" w:rsidRDefault="00771973" w:rsidP="00BD2239">
      <w:pPr>
        <w:pStyle w:val="BodyText"/>
        <w:spacing w:before="92" w:line="237" w:lineRule="auto"/>
        <w:ind w:right="121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722C76" w:rsidRDefault="00A11F72" w:rsidP="00A11F72">
      <w:pPr>
        <w:pStyle w:val="BodyText"/>
        <w:spacing w:before="92" w:line="237" w:lineRule="auto"/>
        <w:ind w:right="121"/>
        <w:jc w:val="both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722C76" w:rsidRPr="00722C76" w:rsidRDefault="0020595D" w:rsidP="00A11F72">
      <w:pPr>
        <w:pStyle w:val="BodyText"/>
        <w:spacing w:before="92" w:line="237" w:lineRule="auto"/>
        <w:ind w:right="121"/>
        <w:jc w:val="both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="00345DE1" w:rsidRPr="003437ED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8A6295" w:rsidRPr="003437ED" w:rsidRDefault="00DA0493" w:rsidP="008A6295">
      <w:pPr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>Analyze</w:t>
      </w:r>
      <w:r w:rsidR="008A6295" w:rsidRPr="003437ED">
        <w:rPr>
          <w:rFonts w:asciiTheme="minorHAnsi" w:hAnsiTheme="minorHAnsi" w:cstheme="minorHAnsi"/>
          <w:sz w:val="22"/>
          <w:szCs w:val="22"/>
        </w:rPr>
        <w:t xml:space="preserve"> the client’s business strategy and determine system architecture requirements to achieve business goals.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3437ED">
        <w:rPr>
          <w:rFonts w:asciiTheme="minorHAnsi" w:hAnsiTheme="minorHAnsi" w:cstheme="minorHAnsi"/>
          <w:b/>
          <w:sz w:val="22"/>
          <w:szCs w:val="22"/>
        </w:rPr>
        <w:t>Mule ESB</w:t>
      </w:r>
      <w:r w:rsidRPr="003437ED">
        <w:rPr>
          <w:rFonts w:asciiTheme="minorHAnsi" w:hAnsiTheme="minorHAnsi" w:cstheme="minorHAnsi"/>
          <w:sz w:val="22"/>
          <w:szCs w:val="22"/>
        </w:rPr>
        <w:t xml:space="preserve"> flows using Mule </w:t>
      </w:r>
      <w:r w:rsidR="00EA1920" w:rsidRPr="003437ED">
        <w:rPr>
          <w:rFonts w:asciiTheme="minorHAnsi" w:hAnsiTheme="minorHAnsi" w:cstheme="minorHAnsi"/>
          <w:sz w:val="22"/>
          <w:szCs w:val="22"/>
        </w:rPr>
        <w:t>Any point</w:t>
      </w:r>
      <w:r w:rsidRPr="003437ED">
        <w:rPr>
          <w:rFonts w:asciiTheme="minorHAnsi" w:hAnsiTheme="minorHAnsi" w:cstheme="minorHAnsi"/>
          <w:sz w:val="22"/>
          <w:szCs w:val="22"/>
        </w:rPr>
        <w:t xml:space="preserve"> Studio, performed payload transformation &amp; used middleware frameworks for routing the messages to appropriate systems.</w:t>
      </w:r>
    </w:p>
    <w:p w:rsidR="008A6295" w:rsidRPr="003437ED" w:rsidRDefault="008A6295" w:rsidP="008A6295">
      <w:pPr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3437ED">
        <w:rPr>
          <w:rFonts w:asciiTheme="minorHAnsi" w:hAnsiTheme="minorHAnsi" w:cstheme="minorHAnsi"/>
          <w:b/>
          <w:bCs/>
          <w:sz w:val="22"/>
          <w:szCs w:val="22"/>
        </w:rPr>
        <w:t>SOAP and REST</w:t>
      </w:r>
      <w:r w:rsidRPr="003437ED">
        <w:rPr>
          <w:rFonts w:asciiTheme="minorHAnsi" w:hAnsiTheme="minorHAnsi" w:cstheme="minorHAnsi"/>
          <w:sz w:val="22"/>
          <w:szCs w:val="22"/>
        </w:rPr>
        <w:t xml:space="preserve"> based service interfaces using Mule</w:t>
      </w:r>
      <w:r w:rsidRPr="003437ED">
        <w:rPr>
          <w:rFonts w:asciiTheme="minorHAnsi" w:hAnsiTheme="minorHAnsi" w:cstheme="minorHAnsi"/>
          <w:b/>
          <w:bCs/>
          <w:sz w:val="22"/>
          <w:szCs w:val="22"/>
        </w:rPr>
        <w:t xml:space="preserve"> ESB </w:t>
      </w:r>
      <w:r w:rsidR="00EA1920" w:rsidRPr="003437ED">
        <w:rPr>
          <w:rFonts w:asciiTheme="minorHAnsi" w:hAnsiTheme="minorHAnsi" w:cstheme="minorHAnsi"/>
          <w:b/>
          <w:bCs/>
          <w:sz w:val="22"/>
          <w:szCs w:val="22"/>
        </w:rPr>
        <w:t>Any point</w:t>
      </w:r>
      <w:r w:rsidRPr="003437ED">
        <w:rPr>
          <w:rFonts w:asciiTheme="minorHAnsi" w:hAnsiTheme="minorHAnsi" w:cstheme="minorHAnsi"/>
          <w:b/>
          <w:bCs/>
          <w:sz w:val="22"/>
          <w:szCs w:val="22"/>
        </w:rPr>
        <w:t xml:space="preserve"> Platform</w:t>
      </w:r>
      <w:r w:rsidRPr="003437ED">
        <w:rPr>
          <w:rFonts w:asciiTheme="minorHAnsi" w:hAnsiTheme="minorHAnsi" w:cstheme="minorHAnsi"/>
          <w:sz w:val="22"/>
          <w:szCs w:val="22"/>
        </w:rPr>
        <w:t>.</w:t>
      </w:r>
    </w:p>
    <w:p w:rsidR="008A6295" w:rsidRPr="003437ED" w:rsidRDefault="008A6295" w:rsidP="008A6295">
      <w:pPr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Transformations </w:t>
      </w:r>
      <w:r w:rsidRPr="003437ED">
        <w:rPr>
          <w:rFonts w:asciiTheme="minorHAnsi" w:hAnsiTheme="minorHAnsi" w:cstheme="minorHAnsi"/>
          <w:b/>
          <w:sz w:val="22"/>
          <w:szCs w:val="22"/>
        </w:rPr>
        <w:t>using Data Weave</w:t>
      </w:r>
      <w:r w:rsidRPr="003437ED">
        <w:rPr>
          <w:rFonts w:asciiTheme="minorHAnsi" w:hAnsiTheme="minorHAnsi" w:cstheme="minorHAnsi"/>
          <w:sz w:val="22"/>
          <w:szCs w:val="22"/>
        </w:rPr>
        <w:t xml:space="preserve"> to transform data from one format to another format using </w:t>
      </w:r>
      <w:r w:rsidRPr="003437ED">
        <w:rPr>
          <w:rFonts w:asciiTheme="minorHAnsi" w:hAnsiTheme="minorHAnsi" w:cstheme="minorHAnsi"/>
          <w:b/>
          <w:sz w:val="22"/>
          <w:szCs w:val="22"/>
        </w:rPr>
        <w:t>Mule ESB.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3437ED">
        <w:rPr>
          <w:rFonts w:asciiTheme="minorHAnsi" w:hAnsiTheme="minorHAnsi" w:cstheme="minorHAnsi"/>
          <w:b/>
          <w:sz w:val="22"/>
          <w:szCs w:val="22"/>
        </w:rPr>
        <w:t>Mule Components</w:t>
      </w:r>
      <w:r w:rsidRPr="003437ED">
        <w:rPr>
          <w:rFonts w:asciiTheme="minorHAnsi" w:hAnsiTheme="minorHAnsi" w:cstheme="minorHAnsi"/>
          <w:sz w:val="22"/>
          <w:szCs w:val="22"/>
        </w:rPr>
        <w:t xml:space="preserve"> which includes </w:t>
      </w:r>
      <w:r w:rsidR="00EA1920" w:rsidRPr="003437ED">
        <w:rPr>
          <w:rFonts w:asciiTheme="minorHAnsi" w:hAnsiTheme="minorHAnsi" w:cstheme="minorHAnsi"/>
          <w:b/>
          <w:bCs/>
          <w:sz w:val="22"/>
          <w:szCs w:val="22"/>
        </w:rPr>
        <w:t>Sales force</w:t>
      </w:r>
      <w:r w:rsidRPr="003437ED">
        <w:rPr>
          <w:rFonts w:asciiTheme="minorHAnsi" w:hAnsiTheme="minorHAnsi" w:cstheme="minorHAnsi"/>
          <w:sz w:val="22"/>
          <w:szCs w:val="22"/>
        </w:rPr>
        <w:t>, File, Http, JMS, VM, Connector and Transaction Manager.</w:t>
      </w:r>
      <w:r w:rsidRPr="003437ED">
        <w:rPr>
          <w:rFonts w:asciiTheme="minorHAnsi" w:hAnsiTheme="minorHAnsi" w:cstheme="minorHAnsi"/>
          <w:sz w:val="22"/>
          <w:szCs w:val="22"/>
        </w:rPr>
        <w:tab/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3437ED">
        <w:rPr>
          <w:rFonts w:asciiTheme="minorHAnsi" w:hAnsiTheme="minorHAnsi" w:cstheme="minorHAnsi"/>
          <w:b/>
          <w:sz w:val="22"/>
          <w:szCs w:val="22"/>
        </w:rPr>
        <w:t>Mule Soft Any point API</w:t>
      </w:r>
      <w:r w:rsidRPr="003437ED">
        <w:rPr>
          <w:rFonts w:asciiTheme="minorHAnsi" w:hAnsiTheme="minorHAnsi" w:cstheme="minorHAnsi"/>
          <w:sz w:val="22"/>
          <w:szCs w:val="22"/>
        </w:rPr>
        <w:t xml:space="preserve"> platform on designing and implementing the Mule APIs.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Have Integrated </w:t>
      </w:r>
      <w:r w:rsidR="00EA1920" w:rsidRPr="003437ED">
        <w:rPr>
          <w:rFonts w:asciiTheme="minorHAnsi" w:hAnsiTheme="minorHAnsi" w:cstheme="minorHAnsi"/>
          <w:sz w:val="22"/>
          <w:szCs w:val="22"/>
        </w:rPr>
        <w:t>web services</w:t>
      </w:r>
      <w:r w:rsidRPr="003437ED">
        <w:rPr>
          <w:rFonts w:asciiTheme="minorHAnsi" w:hAnsiTheme="minorHAnsi" w:cstheme="minorHAnsi"/>
          <w:sz w:val="22"/>
          <w:szCs w:val="22"/>
        </w:rPr>
        <w:t xml:space="preserve"> including SOAP as well as REST using </w:t>
      </w:r>
      <w:r w:rsidRPr="003437ED">
        <w:rPr>
          <w:rFonts w:asciiTheme="minorHAnsi" w:hAnsiTheme="minorHAnsi" w:cstheme="minorHAnsi"/>
          <w:b/>
          <w:sz w:val="22"/>
          <w:szCs w:val="22"/>
        </w:rPr>
        <w:t>Mule ESB</w:t>
      </w:r>
      <w:r w:rsidRPr="003437ED">
        <w:rPr>
          <w:rFonts w:asciiTheme="minorHAnsi" w:hAnsiTheme="minorHAnsi" w:cstheme="minorHAnsi"/>
          <w:sz w:val="22"/>
          <w:szCs w:val="22"/>
        </w:rPr>
        <w:t>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Migrated deprecated Data Mapper mapping to Data Weave in </w:t>
      </w:r>
      <w:r w:rsidRPr="003437ED">
        <w:rPr>
          <w:rFonts w:asciiTheme="minorHAnsi" w:hAnsiTheme="minorHAnsi" w:cstheme="minorHAnsi"/>
          <w:b/>
          <w:sz w:val="22"/>
          <w:szCs w:val="22"/>
        </w:rPr>
        <w:t>MULE ESB</w:t>
      </w:r>
      <w:r w:rsidRPr="003437ED">
        <w:rPr>
          <w:rFonts w:asciiTheme="minorHAnsi" w:hAnsiTheme="minorHAnsi" w:cstheme="minorHAnsi"/>
          <w:sz w:val="22"/>
          <w:szCs w:val="22"/>
        </w:rPr>
        <w:t>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3437ED">
        <w:rPr>
          <w:rFonts w:asciiTheme="minorHAnsi" w:hAnsiTheme="minorHAnsi" w:cstheme="minorHAnsi"/>
          <w:b/>
          <w:sz w:val="22"/>
          <w:szCs w:val="22"/>
        </w:rPr>
        <w:t>API Development</w:t>
      </w:r>
      <w:r w:rsidRPr="003437ED">
        <w:rPr>
          <w:rFonts w:asciiTheme="minorHAnsi" w:hAnsiTheme="minorHAnsi" w:cstheme="minorHAnsi"/>
          <w:sz w:val="22"/>
          <w:szCs w:val="22"/>
        </w:rPr>
        <w:t xml:space="preserve"> by using </w:t>
      </w:r>
      <w:r w:rsidRPr="003437ED">
        <w:rPr>
          <w:rFonts w:asciiTheme="minorHAnsi" w:hAnsiTheme="minorHAnsi" w:cstheme="minorHAnsi"/>
          <w:b/>
          <w:sz w:val="22"/>
          <w:szCs w:val="22"/>
        </w:rPr>
        <w:t>RAML</w:t>
      </w:r>
      <w:r w:rsidRPr="003437ED">
        <w:rPr>
          <w:rFonts w:asciiTheme="minorHAnsi" w:hAnsiTheme="minorHAnsi" w:cstheme="minorHAnsi"/>
          <w:sz w:val="22"/>
          <w:szCs w:val="22"/>
        </w:rPr>
        <w:t xml:space="preserve"> files for different entity creations and respective associations.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>Responsible to develop RESTful/SOA</w:t>
      </w:r>
      <w:r w:rsidR="00744113" w:rsidRPr="003437ED">
        <w:rPr>
          <w:rFonts w:asciiTheme="minorHAnsi" w:hAnsiTheme="minorHAnsi" w:cstheme="minorHAnsi"/>
          <w:sz w:val="22"/>
          <w:szCs w:val="22"/>
        </w:rPr>
        <w:t xml:space="preserve">P </w:t>
      </w:r>
      <w:r w:rsidR="002D3EB3" w:rsidRPr="003437ED">
        <w:rPr>
          <w:rFonts w:asciiTheme="minorHAnsi" w:hAnsiTheme="minorHAnsi" w:cstheme="minorHAnsi"/>
          <w:sz w:val="22"/>
          <w:szCs w:val="22"/>
        </w:rPr>
        <w:t>web services</w:t>
      </w:r>
      <w:r w:rsidRPr="003437ED">
        <w:rPr>
          <w:rFonts w:asciiTheme="minorHAnsi" w:hAnsiTheme="minorHAnsi" w:cstheme="minorHAnsi"/>
          <w:sz w:val="22"/>
          <w:szCs w:val="22"/>
        </w:rPr>
        <w:t xml:space="preserve"> in Mule ESB based on SOA architecture.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Involved in configuring the </w:t>
      </w:r>
      <w:r w:rsidRPr="003437ED">
        <w:rPr>
          <w:rFonts w:asciiTheme="minorHAnsi" w:hAnsiTheme="minorHAnsi" w:cstheme="minorHAnsi"/>
          <w:b/>
          <w:sz w:val="22"/>
          <w:szCs w:val="22"/>
        </w:rPr>
        <w:t>Mule</w:t>
      </w:r>
      <w:r w:rsidRPr="003437ED">
        <w:rPr>
          <w:rFonts w:asciiTheme="minorHAnsi" w:hAnsiTheme="minorHAnsi" w:cstheme="minorHAnsi"/>
          <w:sz w:val="22"/>
          <w:szCs w:val="22"/>
        </w:rPr>
        <w:t xml:space="preserve"> process for fetching the data from topic and makes </w:t>
      </w:r>
      <w:r w:rsidR="002D3EB3" w:rsidRPr="003437ED">
        <w:rPr>
          <w:rFonts w:asciiTheme="minorHAnsi" w:hAnsiTheme="minorHAnsi" w:cstheme="minorHAnsi"/>
          <w:sz w:val="22"/>
          <w:szCs w:val="22"/>
        </w:rPr>
        <w:t>web service</w:t>
      </w:r>
      <w:r w:rsidRPr="003437ED">
        <w:rPr>
          <w:rFonts w:asciiTheme="minorHAnsi" w:hAnsiTheme="minorHAnsi" w:cstheme="minorHAnsi"/>
          <w:sz w:val="22"/>
          <w:szCs w:val="22"/>
        </w:rPr>
        <w:t xml:space="preserve"> calls to the middle tier Mule ESB process.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Having good knowledge and hands on experience to designing </w:t>
      </w:r>
      <w:r w:rsidRPr="003437ED">
        <w:rPr>
          <w:rFonts w:asciiTheme="minorHAnsi" w:hAnsiTheme="minorHAnsi" w:cstheme="minorHAnsi"/>
          <w:b/>
          <w:sz w:val="22"/>
          <w:szCs w:val="22"/>
        </w:rPr>
        <w:t>REST API's using RAML</w:t>
      </w:r>
      <w:r w:rsidRPr="003437ED">
        <w:rPr>
          <w:rFonts w:asciiTheme="minorHAnsi" w:hAnsiTheme="minorHAnsi" w:cstheme="minorHAnsi"/>
          <w:sz w:val="22"/>
          <w:szCs w:val="22"/>
        </w:rPr>
        <w:t>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Experience in integration using </w:t>
      </w:r>
      <w:r w:rsidRPr="003437ED">
        <w:rPr>
          <w:rFonts w:asciiTheme="minorHAnsi" w:hAnsiTheme="minorHAnsi" w:cstheme="minorHAnsi"/>
          <w:b/>
          <w:sz w:val="22"/>
          <w:szCs w:val="22"/>
        </w:rPr>
        <w:t>Mule ESB</w:t>
      </w:r>
      <w:r w:rsidRPr="003437ED">
        <w:rPr>
          <w:rFonts w:asciiTheme="minorHAnsi" w:hAnsiTheme="minorHAnsi" w:cstheme="minorHAnsi"/>
          <w:sz w:val="22"/>
          <w:szCs w:val="22"/>
        </w:rPr>
        <w:t xml:space="preserve"> in integration various third-party solutions. 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Implemented error handling by using </w:t>
      </w:r>
      <w:r w:rsidRPr="003437ED">
        <w:rPr>
          <w:rFonts w:asciiTheme="minorHAnsi" w:hAnsiTheme="minorHAnsi" w:cstheme="minorHAnsi"/>
          <w:b/>
          <w:sz w:val="22"/>
          <w:szCs w:val="22"/>
        </w:rPr>
        <w:t>exception strategies</w:t>
      </w:r>
      <w:r w:rsidRPr="003437ED">
        <w:rPr>
          <w:rFonts w:asciiTheme="minorHAnsi" w:hAnsiTheme="minorHAnsi" w:cstheme="minorHAnsi"/>
          <w:sz w:val="22"/>
          <w:szCs w:val="22"/>
        </w:rPr>
        <w:t xml:space="preserve"> and generated exception alerts.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Involved to deployed Mule ESB applications into </w:t>
      </w:r>
      <w:r w:rsidRPr="003437ED">
        <w:rPr>
          <w:rFonts w:asciiTheme="minorHAnsi" w:hAnsiTheme="minorHAnsi" w:cstheme="minorHAnsi"/>
          <w:b/>
          <w:sz w:val="22"/>
          <w:szCs w:val="22"/>
        </w:rPr>
        <w:t>Cloud Hub</w:t>
      </w:r>
      <w:r w:rsidRPr="003437ED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Used </w:t>
      </w:r>
      <w:r w:rsidRPr="003437ED">
        <w:rPr>
          <w:rFonts w:asciiTheme="minorHAnsi" w:hAnsiTheme="minorHAnsi" w:cstheme="minorHAnsi"/>
          <w:b/>
          <w:sz w:val="22"/>
          <w:szCs w:val="22"/>
        </w:rPr>
        <w:t>Mule Management Console</w:t>
      </w:r>
      <w:r w:rsidRPr="003437ED">
        <w:rPr>
          <w:rFonts w:asciiTheme="minorHAnsi" w:hAnsiTheme="minorHAnsi" w:cstheme="minorHAnsi"/>
          <w:sz w:val="22"/>
          <w:szCs w:val="22"/>
        </w:rPr>
        <w:t xml:space="preserve"> to monitor the request and response payload.</w:t>
      </w:r>
    </w:p>
    <w:p w:rsidR="008A6295" w:rsidRPr="003437ED" w:rsidRDefault="008A6295" w:rsidP="008A6295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>Assist other Mule ESB Developers in their development and deployments in various phases.</w:t>
      </w:r>
    </w:p>
    <w:p w:rsidR="008A6295" w:rsidRPr="003437ED" w:rsidRDefault="008A6295" w:rsidP="008A6295">
      <w:pPr>
        <w:pStyle w:val="ListParagraph"/>
        <w:numPr>
          <w:ilvl w:val="0"/>
          <w:numId w:val="1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>Work with application teams to determine changes that need to be included in the Trade book.</w:t>
      </w:r>
    </w:p>
    <w:p w:rsidR="008A6295" w:rsidRPr="003437ED" w:rsidRDefault="008A6295" w:rsidP="008A6295">
      <w:pPr>
        <w:pStyle w:val="ListParagraph"/>
        <w:numPr>
          <w:ilvl w:val="0"/>
          <w:numId w:val="1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>Provide presentations and on-going communications to stakeholders.</w:t>
      </w:r>
    </w:p>
    <w:p w:rsidR="00345DE1" w:rsidRPr="003437ED" w:rsidRDefault="00345DE1" w:rsidP="008A6295">
      <w:pPr>
        <w:pStyle w:val="ListParagraph"/>
        <w:widowControl w:val="0"/>
        <w:tabs>
          <w:tab w:val="left" w:pos="1012"/>
          <w:tab w:val="left" w:pos="1013"/>
        </w:tabs>
        <w:autoSpaceDE w:val="0"/>
        <w:autoSpaceDN w:val="0"/>
        <w:spacing w:before="31" w:line="235" w:lineRule="auto"/>
        <w:ind w:left="1012" w:right="163"/>
        <w:contextualSpacing w:val="0"/>
        <w:rPr>
          <w:rFonts w:asciiTheme="minorHAnsi" w:hAnsiTheme="minorHAnsi" w:cstheme="minorHAnsi"/>
          <w:sz w:val="22"/>
          <w:szCs w:val="22"/>
        </w:rPr>
      </w:pPr>
    </w:p>
    <w:p w:rsidR="00A04053" w:rsidRPr="003437ED" w:rsidRDefault="00345DE1" w:rsidP="00A04053">
      <w:pPr>
        <w:tabs>
          <w:tab w:val="left" w:pos="-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360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b/>
          <w:sz w:val="22"/>
          <w:szCs w:val="22"/>
        </w:rPr>
        <w:lastRenderedPageBreak/>
        <w:t xml:space="preserve">Environment: </w:t>
      </w:r>
      <w:r w:rsidR="00A04053" w:rsidRPr="003437ED">
        <w:rPr>
          <w:rFonts w:asciiTheme="minorHAnsi" w:hAnsiTheme="minorHAnsi" w:cstheme="minorHAnsi"/>
          <w:sz w:val="22"/>
          <w:szCs w:val="22"/>
        </w:rPr>
        <w:t xml:space="preserve">Mule ESB 4.x, Any point Studio 7.x, Any point Platform, RAML, Putty, </w:t>
      </w:r>
    </w:p>
    <w:p w:rsidR="00A04053" w:rsidRPr="003437ED" w:rsidRDefault="00A04053" w:rsidP="00A04053">
      <w:pPr>
        <w:tabs>
          <w:tab w:val="left" w:pos="-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360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ActiveMQ, </w:t>
      </w:r>
      <w:r w:rsidR="002D3EB3">
        <w:rPr>
          <w:rFonts w:asciiTheme="minorHAnsi" w:hAnsiTheme="minorHAnsi" w:cstheme="minorHAnsi"/>
          <w:sz w:val="22"/>
          <w:szCs w:val="22"/>
        </w:rPr>
        <w:t>Bit</w:t>
      </w:r>
      <w:r w:rsidR="002D3EB3" w:rsidRPr="003437ED">
        <w:rPr>
          <w:rFonts w:asciiTheme="minorHAnsi" w:hAnsiTheme="minorHAnsi" w:cstheme="minorHAnsi"/>
          <w:sz w:val="22"/>
          <w:szCs w:val="22"/>
        </w:rPr>
        <w:t>bucket</w:t>
      </w:r>
      <w:r w:rsidR="007A401B">
        <w:rPr>
          <w:rFonts w:asciiTheme="minorHAnsi" w:hAnsiTheme="minorHAnsi" w:cstheme="minorHAnsi"/>
          <w:sz w:val="22"/>
          <w:szCs w:val="22"/>
        </w:rPr>
        <w:t xml:space="preserve">, </w:t>
      </w:r>
      <w:r w:rsidRPr="003437ED">
        <w:rPr>
          <w:rFonts w:asciiTheme="minorHAnsi" w:hAnsiTheme="minorHAnsi" w:cstheme="minorHAnsi"/>
          <w:sz w:val="22"/>
          <w:szCs w:val="22"/>
        </w:rPr>
        <w:t xml:space="preserve">SOAP UI, Jenkins, Cloud Hub, JIRA, Postman. </w:t>
      </w:r>
    </w:p>
    <w:p w:rsidR="00345DE1" w:rsidRPr="003437ED" w:rsidRDefault="00345DE1" w:rsidP="00345DE1">
      <w:pPr>
        <w:pStyle w:val="BodyText"/>
        <w:spacing w:before="143" w:line="376" w:lineRule="auto"/>
        <w:ind w:left="567" w:right="4" w:hanging="261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>Mule 4.0, Cloud-hub, Dataweave2.0, Any point platform, RAML API, API manager/Gateway, Jenkins</w:t>
      </w:r>
      <w:r w:rsidR="007A401B">
        <w:rPr>
          <w:rFonts w:asciiTheme="minorHAnsi" w:hAnsiTheme="minorHAnsi" w:cstheme="minorHAnsi"/>
          <w:sz w:val="22"/>
          <w:szCs w:val="22"/>
        </w:rPr>
        <w:t>.</w:t>
      </w:r>
    </w:p>
    <w:p w:rsidR="00682985" w:rsidRPr="003437ED" w:rsidRDefault="00682985">
      <w:pPr>
        <w:rPr>
          <w:rFonts w:asciiTheme="minorHAnsi" w:hAnsiTheme="minorHAnsi" w:cstheme="minorHAnsi"/>
          <w:sz w:val="22"/>
          <w:szCs w:val="22"/>
        </w:rPr>
      </w:pPr>
    </w:p>
    <w:p w:rsidR="00722C76" w:rsidRDefault="00722C76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20595D" w:rsidRPr="003437ED" w:rsidRDefault="007A401B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00000"/>
          <w:sz w:val="22"/>
          <w:szCs w:val="22"/>
        </w:rPr>
        <w:t>Project-</w:t>
      </w:r>
      <w:r w:rsidR="00345DE1"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2</w:t>
      </w:r>
    </w:p>
    <w:p w:rsidR="0020595D" w:rsidRPr="003437ED" w:rsidRDefault="00DD0947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</w:p>
    <w:p w:rsidR="00682985" w:rsidRPr="003437ED" w:rsidRDefault="0020595D">
      <w:pP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Project                           </w:t>
      </w:r>
      <w:r w:rsidR="00DD0947"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:</w:t>
      </w:r>
      <w:r w:rsidR="007D42B0"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</w:t>
      </w:r>
      <w:r w:rsidR="001939E9" w:rsidRPr="00BA37D8">
        <w:rPr>
          <w:rFonts w:ascii="Calibri" w:hAnsi="Calibri" w:cs="Calibri"/>
          <w:sz w:val="22"/>
          <w:szCs w:val="22"/>
        </w:rPr>
        <w:t>Wallenius Wilhelmsen Logistics</w:t>
      </w:r>
      <w:r w:rsidR="00DD0947"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="00DD0947"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</w:p>
    <w:p w:rsidR="00682985" w:rsidRPr="003437ED" w:rsidRDefault="00661846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Client                             </w:t>
      </w:r>
      <w:r w:rsidR="001939E9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: </w:t>
      </w:r>
      <w:r w:rsidR="001939E9" w:rsidRPr="00BA37D8">
        <w:rPr>
          <w:rFonts w:ascii="Calibri" w:hAnsi="Calibri" w:cs="Calibri"/>
          <w:sz w:val="22"/>
          <w:szCs w:val="22"/>
        </w:rPr>
        <w:t>Wallenius Wilhelmsen Logistics</w:t>
      </w:r>
    </w:p>
    <w:p w:rsidR="00682985" w:rsidRPr="003437ED" w:rsidRDefault="001939E9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Role</w:t>
      </w:r>
      <w:r w:rsidR="007D42B0"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7D42B0"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661846" w:rsidRPr="003437ED">
        <w:rPr>
          <w:rFonts w:asciiTheme="minorHAnsi" w:eastAsia="Calibri" w:hAnsiTheme="minorHAnsi" w:cstheme="minorHAnsi"/>
          <w:sz w:val="22"/>
          <w:szCs w:val="22"/>
        </w:rPr>
        <w:t xml:space="preserve">           </w:t>
      </w:r>
      <w:r w:rsidR="00DD0947" w:rsidRPr="003437ED">
        <w:rPr>
          <w:rFonts w:asciiTheme="minorHAnsi" w:eastAsia="Calibri" w:hAnsiTheme="minorHAnsi" w:cstheme="minorHAnsi"/>
          <w:b/>
          <w:sz w:val="22"/>
          <w:szCs w:val="22"/>
        </w:rPr>
        <w:t>:</w:t>
      </w:r>
      <w:r w:rsidR="00DD0947" w:rsidRPr="003437ED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DA0493">
        <w:rPr>
          <w:rFonts w:asciiTheme="minorHAnsi" w:eastAsia="Calibri" w:hAnsiTheme="minorHAnsi" w:cstheme="minorHAnsi"/>
          <w:sz w:val="22"/>
          <w:szCs w:val="22"/>
        </w:rPr>
        <w:t>Mulesoft Developer</w:t>
      </w:r>
    </w:p>
    <w:p w:rsidR="00682985" w:rsidRPr="003437ED" w:rsidRDefault="00682985">
      <w:pPr>
        <w:rPr>
          <w:rFonts w:asciiTheme="minorHAnsi" w:eastAsia="Calibri" w:hAnsiTheme="minorHAnsi" w:cstheme="minorHAnsi"/>
          <w:sz w:val="22"/>
          <w:szCs w:val="22"/>
        </w:rPr>
      </w:pPr>
    </w:p>
    <w:p w:rsidR="00682985" w:rsidRDefault="00DD0947">
      <w:pPr>
        <w:jc w:val="both"/>
        <w:rPr>
          <w:rFonts w:asciiTheme="minorHAnsi" w:eastAsia="Calibri" w:hAnsiTheme="minorHAnsi" w:cstheme="minorHAnsi"/>
          <w:color w:val="000000"/>
          <w:sz w:val="22"/>
          <w:szCs w:val="22"/>
          <w:u w:val="single"/>
        </w:rPr>
      </w:pP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  <w:u w:val="single"/>
        </w:rPr>
        <w:t>Description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  <w:u w:val="single"/>
        </w:rPr>
        <w:t>:</w:t>
      </w:r>
    </w:p>
    <w:p w:rsidR="001939E9" w:rsidRDefault="001939E9">
      <w:pPr>
        <w:jc w:val="both"/>
        <w:rPr>
          <w:rFonts w:asciiTheme="minorHAnsi" w:eastAsia="Calibri" w:hAnsiTheme="minorHAnsi" w:cstheme="minorHAnsi"/>
          <w:color w:val="000000"/>
          <w:sz w:val="22"/>
          <w:szCs w:val="22"/>
          <w:u w:val="single"/>
        </w:rPr>
      </w:pPr>
    </w:p>
    <w:p w:rsidR="00682985" w:rsidRPr="001939E9" w:rsidRDefault="005C61A9" w:rsidP="001939E9">
      <w:pPr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="001939E9" w:rsidRPr="00771973">
        <w:rPr>
          <w:rFonts w:asciiTheme="minorHAnsi" w:hAnsiTheme="minorHAnsi" w:cstheme="minorHAnsi"/>
          <w:sz w:val="22"/>
          <w:szCs w:val="22"/>
        </w:rPr>
        <w:t>Wallenius Wilhelmsen Logistics is a privately owned </w:t>
      </w:r>
      <w:hyperlink r:id="rId10" w:tooltip="Norway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Norwegian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/</w:t>
      </w:r>
      <w:hyperlink r:id="rId11" w:tooltip="Sweden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Swedish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 </w:t>
      </w:r>
      <w:hyperlink r:id="rId12" w:tooltip="Shipping company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shipping company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, established in 1999 and co-owned by the two shipping companies </w:t>
      </w:r>
      <w:hyperlink r:id="rId13" w:tooltip="Wallenius Lines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Wallenius Lines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 and </w:t>
      </w:r>
      <w:hyperlink r:id="rId14" w:tooltip="Wilh. Wilhelmsen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Wilhelmsen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. The company offered a range of logistics services, including </w:t>
      </w:r>
      <w:hyperlink r:id="rId15" w:tooltip="Supply chain management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supply chain management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, ocean transportation using </w:t>
      </w:r>
      <w:hyperlink r:id="rId16" w:tooltip="Neo-bulk cargo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Neo-bulk cargo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 ships,</w:t>
      </w:r>
      <w:hyperlink r:id="rId17" w:anchor="cite_note-WH-3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[3]</w:t>
        </w:r>
      </w:hyperlink>
      <w:hyperlink r:id="rId18" w:anchor="cite_note-4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[4]</w:t>
        </w:r>
      </w:hyperlink>
      <w:hyperlink r:id="rId19" w:anchor="cite_note-5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[5]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 terminal handling, inland distribution and </w:t>
      </w:r>
      <w:hyperlink r:id="rId20" w:tooltip="Technical management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technical services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. It was one of the world's largest companies in the transporting of </w:t>
      </w:r>
      <w:hyperlink r:id="rId21" w:tooltip="Roll-on/roll-off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Roll-on/roll-off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 equipment: automobiles, heavy machinery (mining, construction, farming equipment), yachts, trains, power stations, trailers, </w:t>
      </w:r>
      <w:hyperlink r:id="rId22" w:tooltip="Mafi roll trailer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Mafi roll trailers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 and others. Headquartered in </w:t>
      </w:r>
      <w:hyperlink r:id="rId23" w:tooltip="Oslo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Oslo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 and </w:t>
      </w:r>
      <w:hyperlink r:id="rId24" w:tooltip="Stockholm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Stockholm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, with main regional offices in </w:t>
      </w:r>
      <w:hyperlink r:id="rId25" w:tooltip="New York City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New York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, </w:t>
      </w:r>
      <w:hyperlink r:id="rId26" w:tooltip="Tokyo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Tokyo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 and </w:t>
      </w:r>
      <w:hyperlink r:id="rId27" w:tooltip="Melbourne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Melbourne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,[</w:t>
      </w:r>
      <w:hyperlink r:id="rId28" w:tooltip="Wikipedia:Citation needed" w:history="1">
        <w:r w:rsidR="001939E9" w:rsidRPr="00771973">
          <w:rPr>
            <w:rFonts w:asciiTheme="minorHAnsi" w:hAnsiTheme="minorHAnsi" w:cstheme="minorHAnsi"/>
            <w:sz w:val="22"/>
            <w:szCs w:val="22"/>
          </w:rPr>
          <w:t>citation needed</w:t>
        </w:r>
      </w:hyperlink>
      <w:r w:rsidR="001939E9" w:rsidRPr="00771973">
        <w:rPr>
          <w:rFonts w:asciiTheme="minorHAnsi" w:hAnsiTheme="minorHAnsi" w:cstheme="minorHAnsi"/>
          <w:sz w:val="22"/>
          <w:szCs w:val="22"/>
        </w:rPr>
        <w:t>] the company had 8,700 employees worldwide.</w:t>
      </w:r>
    </w:p>
    <w:p w:rsidR="00682985" w:rsidRPr="003437ED" w:rsidRDefault="00682985">
      <w:pPr>
        <w:rPr>
          <w:rFonts w:asciiTheme="minorHAnsi" w:eastAsia="Calibri" w:hAnsiTheme="minorHAnsi" w:cstheme="minorHAnsi"/>
          <w:b/>
          <w:sz w:val="22"/>
          <w:szCs w:val="22"/>
        </w:rPr>
      </w:pPr>
    </w:p>
    <w:p w:rsidR="00682985" w:rsidRDefault="008A6295" w:rsidP="00157BF4">
      <w:pPr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  <w:u w:val="single"/>
        </w:rPr>
        <w:t xml:space="preserve">Roles &amp; </w:t>
      </w:r>
      <w:r w:rsidR="00DD0947" w:rsidRPr="003437ED">
        <w:rPr>
          <w:rFonts w:asciiTheme="minorHAnsi" w:eastAsia="Calibr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157BF4" w:rsidRPr="00157BF4" w:rsidRDefault="00157BF4" w:rsidP="00157BF4">
      <w:pPr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:rsidR="00157BF4" w:rsidRPr="003437ED" w:rsidRDefault="00157BF4" w:rsidP="00157BF4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3437ED">
        <w:rPr>
          <w:rFonts w:asciiTheme="minorHAnsi" w:hAnsiTheme="minorHAnsi" w:cstheme="minorHAnsi"/>
          <w:b/>
          <w:sz w:val="22"/>
          <w:szCs w:val="22"/>
        </w:rPr>
        <w:t>Mule ESB</w:t>
      </w:r>
      <w:r w:rsidRPr="003437ED">
        <w:rPr>
          <w:rFonts w:asciiTheme="minorHAnsi" w:hAnsiTheme="minorHAnsi" w:cstheme="minorHAnsi"/>
          <w:sz w:val="22"/>
          <w:szCs w:val="22"/>
        </w:rPr>
        <w:t xml:space="preserve"> flows using Mule Any point Studio, performed payload transformation &amp; used middleware frameworks for routing the messages to appropriate systems.</w:t>
      </w:r>
    </w:p>
    <w:p w:rsidR="00157BF4" w:rsidRPr="00CE0DEC" w:rsidRDefault="00157BF4" w:rsidP="00CE0DEC">
      <w:pPr>
        <w:numPr>
          <w:ilvl w:val="0"/>
          <w:numId w:val="2"/>
        </w:numPr>
        <w:spacing w:line="276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Implemented MULE Enterprise Service Bus to send and receive Messages between different services and applications.</w:t>
      </w:r>
    </w:p>
    <w:p w:rsidR="00682985" w:rsidRPr="003437ED" w:rsidRDefault="00DD0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Working on creation of RAML’s required for creation of API.</w:t>
      </w:r>
    </w:p>
    <w:p w:rsidR="00682985" w:rsidRPr="00CE0DEC" w:rsidRDefault="00DD0947" w:rsidP="00CE0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Implementing the API functionality by developing Mule configurations.</w:t>
      </w:r>
    </w:p>
    <w:p w:rsidR="00682985" w:rsidRDefault="00DD0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Involved in Unit Testing &amp; Functional Testing.</w:t>
      </w:r>
    </w:p>
    <w:p w:rsidR="00CE0DEC" w:rsidRDefault="00CE0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3437ED">
        <w:rPr>
          <w:rFonts w:asciiTheme="minorHAnsi" w:hAnsiTheme="minorHAnsi" w:cstheme="minorHAnsi"/>
          <w:b/>
          <w:sz w:val="22"/>
          <w:szCs w:val="22"/>
        </w:rPr>
        <w:t>Mule Components</w:t>
      </w:r>
      <w:r w:rsidRPr="003437ED">
        <w:rPr>
          <w:rFonts w:asciiTheme="minorHAnsi" w:hAnsiTheme="minorHAnsi" w:cstheme="minorHAnsi"/>
          <w:sz w:val="22"/>
          <w:szCs w:val="22"/>
        </w:rPr>
        <w:t xml:space="preserve"> which includes </w:t>
      </w:r>
      <w:r w:rsidRPr="003437ED">
        <w:rPr>
          <w:rFonts w:asciiTheme="minorHAnsi" w:hAnsiTheme="minorHAnsi" w:cstheme="minorHAnsi"/>
          <w:b/>
          <w:bCs/>
          <w:sz w:val="22"/>
          <w:szCs w:val="22"/>
        </w:rPr>
        <w:t>Sales force</w:t>
      </w:r>
      <w:r w:rsidRPr="003437ED">
        <w:rPr>
          <w:rFonts w:asciiTheme="minorHAnsi" w:hAnsiTheme="minorHAnsi" w:cstheme="minorHAnsi"/>
          <w:sz w:val="22"/>
          <w:szCs w:val="22"/>
        </w:rPr>
        <w:t>, File, Http, JMS, VM, Connector and Transaction Manager.</w:t>
      </w:r>
    </w:p>
    <w:p w:rsidR="00CE0DEC" w:rsidRPr="003437ED" w:rsidRDefault="00CE0DEC" w:rsidP="00CE0DEC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 xml:space="preserve">Involved to deployed Mule ESB applications into </w:t>
      </w:r>
      <w:r w:rsidRPr="003437ED">
        <w:rPr>
          <w:rFonts w:asciiTheme="minorHAnsi" w:hAnsiTheme="minorHAnsi" w:cstheme="minorHAnsi"/>
          <w:b/>
          <w:sz w:val="22"/>
          <w:szCs w:val="22"/>
        </w:rPr>
        <w:t>Cloud Hub</w:t>
      </w:r>
      <w:r w:rsidRPr="003437ED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CE0DEC" w:rsidRPr="003437ED" w:rsidRDefault="00CE0DEC" w:rsidP="00CE0D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:rsidR="00682985" w:rsidRPr="003437ED" w:rsidRDefault="006829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:rsidR="00A04053" w:rsidRDefault="00A04053" w:rsidP="00A04053">
      <w:pPr>
        <w:pStyle w:val="BodyText"/>
        <w:spacing w:before="143" w:line="376" w:lineRule="auto"/>
        <w:ind w:right="4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color w:val="222222"/>
          <w:sz w:val="22"/>
          <w:szCs w:val="22"/>
        </w:rPr>
        <w:t xml:space="preserve">Environment:  </w:t>
      </w:r>
      <w:r w:rsidRPr="003437ED">
        <w:rPr>
          <w:rFonts w:asciiTheme="minorHAnsi" w:hAnsiTheme="minorHAnsi" w:cstheme="minorHAnsi"/>
          <w:sz w:val="22"/>
          <w:szCs w:val="22"/>
        </w:rPr>
        <w:t>Mule 4.0, Cloud-hub, Dataweave2.0, Any point p</w:t>
      </w:r>
      <w:r w:rsidR="007A401B">
        <w:rPr>
          <w:rFonts w:asciiTheme="minorHAnsi" w:hAnsiTheme="minorHAnsi" w:cstheme="minorHAnsi"/>
          <w:sz w:val="22"/>
          <w:szCs w:val="22"/>
        </w:rPr>
        <w:t xml:space="preserve">latform, RAML API, API    </w:t>
      </w:r>
      <w:r w:rsidRPr="003437ED">
        <w:rPr>
          <w:rFonts w:asciiTheme="minorHAnsi" w:hAnsiTheme="minorHAnsi" w:cstheme="minorHAnsi"/>
          <w:sz w:val="22"/>
          <w:szCs w:val="22"/>
        </w:rPr>
        <w:t>manager/Gateway, Jenkins</w:t>
      </w:r>
      <w:r w:rsidR="007A401B">
        <w:rPr>
          <w:rFonts w:asciiTheme="minorHAnsi" w:hAnsiTheme="minorHAnsi" w:cstheme="minorHAnsi"/>
          <w:sz w:val="22"/>
          <w:szCs w:val="22"/>
        </w:rPr>
        <w:t>.</w:t>
      </w:r>
    </w:p>
    <w:p w:rsidR="00157BF4" w:rsidRDefault="00157BF4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157BF4" w:rsidRDefault="00157BF4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157BF4" w:rsidRDefault="00157BF4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157BF4" w:rsidRDefault="00157BF4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157BF4" w:rsidRDefault="00157BF4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CE0DEC" w:rsidRDefault="00CE0DEC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157BF4" w:rsidRPr="003437ED" w:rsidRDefault="00157BF4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00000"/>
          <w:sz w:val="22"/>
          <w:szCs w:val="22"/>
        </w:rPr>
        <w:lastRenderedPageBreak/>
        <w:t>Project-3</w:t>
      </w:r>
    </w:p>
    <w:p w:rsidR="00157BF4" w:rsidRDefault="00157BF4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</w:p>
    <w:p w:rsidR="00157BF4" w:rsidRPr="00157BF4" w:rsidRDefault="00157BF4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Project                           : KCP&amp;L</w:t>
      </w: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</w:p>
    <w:p w:rsidR="00157BF4" w:rsidRPr="003437ED" w:rsidRDefault="00157BF4" w:rsidP="00157BF4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Client                             : KCP&amp;L, MO</w:t>
      </w:r>
    </w:p>
    <w:p w:rsidR="00157BF4" w:rsidRPr="003437ED" w:rsidRDefault="00157BF4" w:rsidP="00157BF4">
      <w:pPr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</w:rPr>
        <w:t>Domain</w:t>
      </w:r>
      <w:r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Pr="003437ED">
        <w:rPr>
          <w:rFonts w:asciiTheme="minorHAnsi" w:eastAsia="Calibri" w:hAnsiTheme="minorHAnsi" w:cstheme="minorHAnsi"/>
          <w:sz w:val="22"/>
          <w:szCs w:val="22"/>
        </w:rPr>
        <w:tab/>
        <w:t xml:space="preserve">           </w:t>
      </w:r>
      <w:r w:rsidRPr="003437ED">
        <w:rPr>
          <w:rFonts w:asciiTheme="minorHAnsi" w:eastAsia="Calibri" w:hAnsiTheme="minorHAnsi" w:cstheme="minorHAnsi"/>
          <w:b/>
          <w:sz w:val="22"/>
          <w:szCs w:val="22"/>
        </w:rPr>
        <w:t>:</w:t>
      </w:r>
      <w:r w:rsidRPr="003437ED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3437ED">
        <w:rPr>
          <w:rFonts w:asciiTheme="minorHAnsi" w:eastAsia="Calibri" w:hAnsiTheme="minorHAnsi" w:cstheme="minorHAnsi"/>
          <w:b/>
          <w:sz w:val="22"/>
          <w:szCs w:val="22"/>
        </w:rPr>
        <w:t>Retail</w:t>
      </w:r>
    </w:p>
    <w:p w:rsidR="00157BF4" w:rsidRDefault="00157BF4" w:rsidP="00157BF4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157BF4" w:rsidRPr="006B1F1D" w:rsidRDefault="00157BF4" w:rsidP="00157BF4">
      <w:pPr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color w:val="000000"/>
          <w:sz w:val="22"/>
          <w:szCs w:val="22"/>
          <w:u w:val="single"/>
        </w:rPr>
        <w:t>Description</w:t>
      </w:r>
      <w:r w:rsidRPr="003437ED">
        <w:rPr>
          <w:rFonts w:asciiTheme="minorHAnsi" w:eastAsia="Calibri" w:hAnsiTheme="minorHAnsi" w:cstheme="minorHAnsi"/>
          <w:color w:val="000000"/>
          <w:sz w:val="22"/>
          <w:szCs w:val="22"/>
          <w:u w:val="single"/>
        </w:rPr>
        <w:t>:</w:t>
      </w:r>
    </w:p>
    <w:p w:rsidR="00157BF4" w:rsidRPr="003437ED" w:rsidRDefault="00157BF4" w:rsidP="00157BF4">
      <w:pPr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:rsidR="00157BF4" w:rsidRPr="003437ED" w:rsidRDefault="00157BF4" w:rsidP="00157BF4">
      <w:pPr>
        <w:ind w:firstLine="720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>Development of API using Anypoint Platform for API’s for KCP&amp;L System for its various interfaces like Calling Circles, Subscriber management, collection agencies, and billing and person systems.</w:t>
      </w:r>
    </w:p>
    <w:p w:rsidR="00157BF4" w:rsidRPr="003437ED" w:rsidRDefault="00157BF4" w:rsidP="00157BF4">
      <w:pPr>
        <w:rPr>
          <w:rFonts w:asciiTheme="minorHAnsi" w:eastAsia="Calibri" w:hAnsiTheme="minorHAnsi" w:cstheme="minorHAnsi"/>
          <w:b/>
          <w:sz w:val="22"/>
          <w:szCs w:val="22"/>
        </w:rPr>
      </w:pPr>
    </w:p>
    <w:p w:rsidR="00157BF4" w:rsidRPr="003437ED" w:rsidRDefault="00157BF4" w:rsidP="00157BF4">
      <w:pPr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  <w:u w:val="single"/>
        </w:rPr>
        <w:t xml:space="preserve">Roles &amp; Responsibilities: </w:t>
      </w:r>
    </w:p>
    <w:p w:rsidR="00157BF4" w:rsidRPr="003437ED" w:rsidRDefault="00157BF4" w:rsidP="00157BF4">
      <w:pPr>
        <w:rPr>
          <w:rFonts w:asciiTheme="minorHAnsi" w:eastAsia="Calibri" w:hAnsiTheme="minorHAnsi" w:cstheme="minorHAnsi"/>
          <w:b/>
          <w:sz w:val="22"/>
          <w:szCs w:val="22"/>
        </w:rPr>
      </w:pPr>
    </w:p>
    <w:p w:rsidR="00157BF4" w:rsidRPr="003437ED" w:rsidRDefault="00157BF4" w:rsidP="00157B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Implementing a Mule Service for transaction tracking/logging for each application and deployed to Cloud HUB. Involved in gathering project requirements and design.</w:t>
      </w:r>
    </w:p>
    <w:p w:rsidR="00157BF4" w:rsidRPr="003437ED" w:rsidRDefault="00157BF4" w:rsidP="00157B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Working on creation of RAML’s required for creation of API.</w:t>
      </w:r>
    </w:p>
    <w:p w:rsidR="00157BF4" w:rsidRPr="003437ED" w:rsidRDefault="00157BF4" w:rsidP="00157B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Implementing the API functionality by developing Mule configurations.</w:t>
      </w:r>
    </w:p>
    <w:p w:rsidR="00157BF4" w:rsidRPr="003437ED" w:rsidRDefault="00157BF4" w:rsidP="00157B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Worked on various components like Web Service Consumer, HTTPS, Data weave Transformation.</w:t>
      </w:r>
    </w:p>
    <w:p w:rsidR="00157BF4" w:rsidRPr="003437ED" w:rsidRDefault="00157BF4" w:rsidP="00157B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7ED">
        <w:rPr>
          <w:rFonts w:asciiTheme="minorHAnsi" w:eastAsia="Calibri" w:hAnsiTheme="minorHAnsi" w:cstheme="minorHAnsi"/>
          <w:color w:val="000000"/>
          <w:sz w:val="22"/>
          <w:szCs w:val="22"/>
        </w:rPr>
        <w:t>Involved in Unit Testing &amp; Functional Testing.</w:t>
      </w:r>
    </w:p>
    <w:p w:rsidR="00157BF4" w:rsidRPr="003437ED" w:rsidRDefault="00157BF4" w:rsidP="00157B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:rsidR="00157BF4" w:rsidRPr="003437ED" w:rsidRDefault="00157BF4" w:rsidP="00157BF4">
      <w:pPr>
        <w:pStyle w:val="BodyText"/>
        <w:spacing w:before="143" w:line="376" w:lineRule="auto"/>
        <w:ind w:right="4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color w:val="222222"/>
          <w:sz w:val="22"/>
          <w:szCs w:val="22"/>
        </w:rPr>
        <w:t xml:space="preserve">Environment:  </w:t>
      </w:r>
      <w:r w:rsidRPr="003437ED">
        <w:rPr>
          <w:rFonts w:asciiTheme="minorHAnsi" w:hAnsiTheme="minorHAnsi" w:cstheme="minorHAnsi"/>
          <w:sz w:val="22"/>
          <w:szCs w:val="22"/>
        </w:rPr>
        <w:t>Mule 4.0, Cloud-hub, Dataweave2.0, Any point platform, RAML API, API         manager/Gateway, Jenkins</w:t>
      </w:r>
    </w:p>
    <w:p w:rsidR="00A11F72" w:rsidRPr="003437ED" w:rsidRDefault="00A11F72" w:rsidP="008A6295">
      <w:pPr>
        <w:tabs>
          <w:tab w:val="left" w:pos="720"/>
          <w:tab w:val="left" w:pos="1440"/>
          <w:tab w:val="left" w:pos="2160"/>
          <w:tab w:val="left" w:pos="3600"/>
        </w:tabs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b/>
          <w:bCs/>
          <w:sz w:val="22"/>
          <w:szCs w:val="22"/>
        </w:rPr>
        <w:t xml:space="preserve">Project Name    </w:t>
      </w:r>
      <w:r w:rsidRPr="003437ED">
        <w:rPr>
          <w:rFonts w:asciiTheme="minorHAnsi" w:hAnsiTheme="minorHAnsi" w:cstheme="minorHAnsi"/>
          <w:b/>
          <w:sz w:val="22"/>
          <w:szCs w:val="22"/>
        </w:rPr>
        <w:t>:</w:t>
      </w:r>
      <w:r w:rsidRPr="003437ED">
        <w:rPr>
          <w:rFonts w:asciiTheme="minorHAnsi" w:hAnsiTheme="minorHAnsi" w:cstheme="minorHAnsi"/>
          <w:sz w:val="22"/>
          <w:szCs w:val="22"/>
        </w:rPr>
        <w:t xml:space="preserve">  </w:t>
      </w:r>
      <w:r w:rsidR="003E285F">
        <w:rPr>
          <w:rFonts w:asciiTheme="minorHAnsi" w:hAnsiTheme="minorHAnsi" w:cstheme="minorHAnsi"/>
          <w:sz w:val="22"/>
          <w:szCs w:val="22"/>
        </w:rPr>
        <w:t>Resource Planning (</w:t>
      </w:r>
      <w:r w:rsidRPr="003437ED">
        <w:rPr>
          <w:rFonts w:asciiTheme="minorHAnsi" w:hAnsiTheme="minorHAnsi" w:cstheme="minorHAnsi"/>
          <w:sz w:val="22"/>
          <w:szCs w:val="22"/>
        </w:rPr>
        <w:t>RP)</w:t>
      </w:r>
    </w:p>
    <w:p w:rsidR="00A11F72" w:rsidRPr="00DA0493" w:rsidRDefault="00A11F72" w:rsidP="00DA0493">
      <w:pPr>
        <w:pStyle w:val="PlainText"/>
        <w:ind w:left="-432" w:firstLine="414"/>
        <w:rPr>
          <w:rFonts w:asciiTheme="minorHAnsi" w:eastAsia="MS Mincho" w:hAnsiTheme="minorHAnsi" w:cstheme="minorHAnsi"/>
          <w:sz w:val="22"/>
          <w:szCs w:val="22"/>
          <w:lang w:val="en-IN"/>
        </w:rPr>
      </w:pPr>
      <w:r w:rsidRPr="003437ED">
        <w:rPr>
          <w:rFonts w:asciiTheme="minorHAnsi" w:eastAsia="MS Mincho" w:hAnsiTheme="minorHAnsi" w:cstheme="minorHAnsi"/>
          <w:sz w:val="22"/>
          <w:szCs w:val="22"/>
          <w:lang w:val="en-IN"/>
        </w:rPr>
        <w:t xml:space="preserve"> </w:t>
      </w:r>
      <w:r w:rsidRPr="003437ED">
        <w:rPr>
          <w:rFonts w:asciiTheme="minorHAnsi" w:hAnsiTheme="minorHAnsi" w:cstheme="minorHAnsi"/>
          <w:b/>
          <w:bCs/>
          <w:sz w:val="22"/>
          <w:szCs w:val="22"/>
        </w:rPr>
        <w:t xml:space="preserve">Role                 </w:t>
      </w:r>
      <w:r w:rsidR="008A6295" w:rsidRPr="003437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437ED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3437ED">
        <w:rPr>
          <w:rFonts w:asciiTheme="minorHAnsi" w:hAnsiTheme="minorHAnsi" w:cstheme="minorHAnsi"/>
          <w:b/>
          <w:sz w:val="22"/>
          <w:szCs w:val="22"/>
        </w:rPr>
        <w:t>:</w:t>
      </w:r>
      <w:r w:rsidRPr="003437ED">
        <w:rPr>
          <w:rFonts w:asciiTheme="minorHAnsi" w:hAnsiTheme="minorHAnsi" w:cstheme="minorHAnsi"/>
          <w:sz w:val="22"/>
          <w:szCs w:val="22"/>
        </w:rPr>
        <w:t xml:space="preserve">  Manual Tester</w:t>
      </w:r>
    </w:p>
    <w:p w:rsidR="00A11F72" w:rsidRPr="003437ED" w:rsidRDefault="00A11F72" w:rsidP="00A11F72">
      <w:pPr>
        <w:tabs>
          <w:tab w:val="left" w:pos="360"/>
        </w:tabs>
        <w:ind w:left="-576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A11F72" w:rsidRPr="003437ED" w:rsidRDefault="00A11F72" w:rsidP="00A11F72">
      <w:pPr>
        <w:tabs>
          <w:tab w:val="left" w:pos="360"/>
        </w:tabs>
        <w:ind w:left="-432" w:firstLine="432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3437ED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Description:</w:t>
      </w:r>
    </w:p>
    <w:p w:rsidR="00A11F72" w:rsidRPr="003437ED" w:rsidRDefault="00A11F72" w:rsidP="00A11F72">
      <w:pPr>
        <w:tabs>
          <w:tab w:val="left" w:pos="360"/>
        </w:tabs>
        <w:ind w:left="-432" w:firstLine="432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A11F72" w:rsidRPr="003437ED" w:rsidRDefault="00A11F72" w:rsidP="00A11F72">
      <w:pPr>
        <w:tabs>
          <w:tab w:val="left" w:pos="180"/>
          <w:tab w:val="left" w:pos="1350"/>
          <w:tab w:val="left" w:pos="2160"/>
          <w:tab w:val="left" w:pos="3600"/>
        </w:tabs>
        <w:ind w:left="144" w:firstLine="432"/>
        <w:rPr>
          <w:rFonts w:asciiTheme="minorHAnsi" w:eastAsiaTheme="minorHAnsi" w:hAnsiTheme="minorHAnsi" w:cstheme="minorHAnsi"/>
          <w:sz w:val="22"/>
          <w:szCs w:val="22"/>
        </w:rPr>
      </w:pPr>
      <w:r w:rsidRPr="003437ED">
        <w:rPr>
          <w:rFonts w:asciiTheme="minorHAnsi" w:eastAsiaTheme="minorHAnsi" w:hAnsiTheme="minorHAnsi" w:cstheme="minorHAnsi"/>
          <w:sz w:val="22"/>
          <w:szCs w:val="22"/>
        </w:rPr>
        <w:t xml:space="preserve">Resource Planning (RP) is </w:t>
      </w:r>
      <w:r w:rsidR="00DA0493" w:rsidRPr="003437ED">
        <w:rPr>
          <w:rFonts w:asciiTheme="minorHAnsi" w:eastAsiaTheme="minorHAnsi" w:hAnsiTheme="minorHAnsi" w:cstheme="minorHAnsi"/>
          <w:sz w:val="22"/>
          <w:szCs w:val="22"/>
        </w:rPr>
        <w:t>business</w:t>
      </w:r>
      <w:r w:rsidRPr="003437ED">
        <w:rPr>
          <w:rFonts w:asciiTheme="minorHAnsi" w:eastAsiaTheme="minorHAnsi" w:hAnsiTheme="minorHAnsi" w:cstheme="minorHAnsi"/>
          <w:sz w:val="22"/>
          <w:szCs w:val="22"/>
        </w:rPr>
        <w:t xml:space="preserve"> process management software that allows an organization to use a system of integrated applications to manage the business and automate many back-office functions related to technology, services and human resources.</w:t>
      </w:r>
    </w:p>
    <w:p w:rsidR="00A11F72" w:rsidRPr="003437ED" w:rsidRDefault="00A11F72" w:rsidP="00A11F72">
      <w:pPr>
        <w:tabs>
          <w:tab w:val="left" w:pos="180"/>
          <w:tab w:val="left" w:pos="1350"/>
          <w:tab w:val="left" w:pos="2160"/>
          <w:tab w:val="left" w:pos="3600"/>
        </w:tabs>
        <w:ind w:left="144" w:firstLine="432"/>
        <w:rPr>
          <w:rFonts w:asciiTheme="minorHAnsi" w:eastAsiaTheme="minorHAnsi" w:hAnsiTheme="minorHAnsi" w:cstheme="minorHAnsi"/>
          <w:sz w:val="22"/>
          <w:szCs w:val="22"/>
        </w:rPr>
      </w:pPr>
    </w:p>
    <w:p w:rsidR="008020A2" w:rsidRDefault="008020A2" w:rsidP="00771973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11F72" w:rsidRPr="003437ED" w:rsidRDefault="00A11F72" w:rsidP="00771973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437ED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Responsibilities:</w:t>
      </w:r>
    </w:p>
    <w:p w:rsidR="00A11F72" w:rsidRPr="003437ED" w:rsidRDefault="00A11F72" w:rsidP="00A11F72">
      <w:pPr>
        <w:ind w:left="-432" w:firstLine="432"/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11F72" w:rsidRPr="003437ED" w:rsidRDefault="00A11F72" w:rsidP="00A11F72">
      <w:pPr>
        <w:pStyle w:val="ListParagraph"/>
        <w:numPr>
          <w:ilvl w:val="0"/>
          <w:numId w:val="12"/>
        </w:numPr>
        <w:tabs>
          <w:tab w:val="left" w:pos="180"/>
          <w:tab w:val="left" w:pos="540"/>
          <w:tab w:val="left" w:pos="2160"/>
          <w:tab w:val="left" w:pos="3600"/>
        </w:tabs>
        <w:spacing w:after="200" w:line="276" w:lineRule="auto"/>
        <w:ind w:left="-432" w:firstLine="432"/>
        <w:rPr>
          <w:rFonts w:asciiTheme="minorHAnsi" w:eastAsiaTheme="minorHAnsi" w:hAnsiTheme="minorHAnsi" w:cstheme="minorHAnsi"/>
          <w:sz w:val="22"/>
          <w:szCs w:val="22"/>
        </w:rPr>
      </w:pPr>
      <w:r w:rsidRPr="003437ED">
        <w:rPr>
          <w:rFonts w:asciiTheme="minorHAnsi" w:eastAsiaTheme="minorHAnsi" w:hAnsiTheme="minorHAnsi" w:cstheme="minorHAnsi"/>
          <w:sz w:val="22"/>
          <w:szCs w:val="22"/>
        </w:rPr>
        <w:t xml:space="preserve"> Work with development team to create test plans for enhancements and fixes on applications</w:t>
      </w:r>
    </w:p>
    <w:p w:rsidR="00A11F72" w:rsidRPr="003437ED" w:rsidRDefault="00A11F72" w:rsidP="00A11F72">
      <w:pPr>
        <w:pStyle w:val="ListParagraph"/>
        <w:numPr>
          <w:ilvl w:val="0"/>
          <w:numId w:val="12"/>
        </w:numPr>
        <w:tabs>
          <w:tab w:val="left" w:pos="180"/>
          <w:tab w:val="left" w:pos="1350"/>
          <w:tab w:val="left" w:pos="2160"/>
          <w:tab w:val="left" w:pos="3600"/>
        </w:tabs>
        <w:spacing w:after="200" w:line="276" w:lineRule="auto"/>
        <w:ind w:left="180" w:hanging="180"/>
        <w:rPr>
          <w:rFonts w:asciiTheme="minorHAnsi" w:eastAsiaTheme="minorHAnsi" w:hAnsiTheme="minorHAnsi" w:cstheme="minorHAnsi"/>
          <w:sz w:val="22"/>
          <w:szCs w:val="22"/>
        </w:rPr>
      </w:pPr>
      <w:r w:rsidRPr="003437ED">
        <w:rPr>
          <w:rFonts w:asciiTheme="minorHAnsi" w:eastAsiaTheme="minorHAnsi" w:hAnsiTheme="minorHAnsi" w:cstheme="minorHAnsi"/>
          <w:sz w:val="22"/>
          <w:szCs w:val="22"/>
        </w:rPr>
        <w:t xml:space="preserve"> Mitigate risks to Business through timely and precise execution of manual/automated test scripts under moderate supervision</w:t>
      </w:r>
    </w:p>
    <w:p w:rsidR="00A11F72" w:rsidRPr="003437ED" w:rsidRDefault="00A11F72" w:rsidP="00A11F72">
      <w:pPr>
        <w:pStyle w:val="ListParagraph"/>
        <w:numPr>
          <w:ilvl w:val="0"/>
          <w:numId w:val="12"/>
        </w:numPr>
        <w:tabs>
          <w:tab w:val="left" w:pos="180"/>
          <w:tab w:val="left" w:pos="540"/>
          <w:tab w:val="left" w:pos="1350"/>
          <w:tab w:val="left" w:pos="2160"/>
          <w:tab w:val="left" w:pos="3600"/>
        </w:tabs>
        <w:spacing w:after="200" w:line="276" w:lineRule="auto"/>
        <w:ind w:left="-432" w:firstLine="432"/>
        <w:rPr>
          <w:rFonts w:asciiTheme="minorHAnsi" w:eastAsiaTheme="minorHAnsi" w:hAnsiTheme="minorHAnsi" w:cstheme="minorHAnsi"/>
          <w:sz w:val="22"/>
          <w:szCs w:val="22"/>
        </w:rPr>
      </w:pPr>
      <w:r w:rsidRPr="003437ED">
        <w:rPr>
          <w:rFonts w:asciiTheme="minorHAnsi" w:eastAsiaTheme="minorHAnsi" w:hAnsiTheme="minorHAnsi" w:cstheme="minorHAnsi"/>
          <w:sz w:val="22"/>
          <w:szCs w:val="22"/>
        </w:rPr>
        <w:t xml:space="preserve"> Responsible for specific testing phase (Performance / Automation)</w:t>
      </w:r>
    </w:p>
    <w:p w:rsidR="00A11F72" w:rsidRPr="003437ED" w:rsidRDefault="00A11F72" w:rsidP="00A11F72">
      <w:pPr>
        <w:pStyle w:val="ListParagraph"/>
        <w:numPr>
          <w:ilvl w:val="0"/>
          <w:numId w:val="12"/>
        </w:numPr>
        <w:tabs>
          <w:tab w:val="left" w:pos="180"/>
          <w:tab w:val="left" w:pos="540"/>
          <w:tab w:val="left" w:pos="1350"/>
          <w:tab w:val="left" w:pos="2160"/>
          <w:tab w:val="left" w:pos="3600"/>
        </w:tabs>
        <w:spacing w:after="200" w:line="276" w:lineRule="auto"/>
        <w:ind w:left="-432" w:firstLine="432"/>
        <w:rPr>
          <w:rFonts w:asciiTheme="minorHAnsi" w:eastAsiaTheme="minorHAnsi" w:hAnsiTheme="minorHAnsi" w:cstheme="minorHAnsi"/>
          <w:sz w:val="22"/>
          <w:szCs w:val="22"/>
        </w:rPr>
      </w:pPr>
      <w:r w:rsidRPr="003437ED">
        <w:rPr>
          <w:rFonts w:asciiTheme="minorHAnsi" w:eastAsiaTheme="minorHAnsi" w:hAnsiTheme="minorHAnsi" w:cstheme="minorHAnsi"/>
          <w:sz w:val="22"/>
          <w:szCs w:val="22"/>
        </w:rPr>
        <w:t xml:space="preserve"> Produce test results/screenshots &amp; upload to Test Director/Quality Centre</w:t>
      </w:r>
    </w:p>
    <w:p w:rsidR="00A11F72" w:rsidRPr="003437ED" w:rsidRDefault="00A11F72" w:rsidP="00A11F72">
      <w:pPr>
        <w:pStyle w:val="ListParagraph"/>
        <w:numPr>
          <w:ilvl w:val="0"/>
          <w:numId w:val="12"/>
        </w:numPr>
        <w:tabs>
          <w:tab w:val="left" w:pos="180"/>
          <w:tab w:val="left" w:pos="540"/>
          <w:tab w:val="left" w:pos="1350"/>
          <w:tab w:val="left" w:pos="2160"/>
          <w:tab w:val="left" w:pos="3600"/>
        </w:tabs>
        <w:spacing w:after="200" w:line="276" w:lineRule="auto"/>
        <w:ind w:left="-432" w:firstLine="432"/>
        <w:rPr>
          <w:rFonts w:asciiTheme="minorHAnsi" w:eastAsiaTheme="minorHAnsi" w:hAnsiTheme="minorHAnsi" w:cstheme="minorHAnsi"/>
          <w:sz w:val="22"/>
          <w:szCs w:val="22"/>
        </w:rPr>
      </w:pPr>
      <w:r w:rsidRPr="003437ED">
        <w:rPr>
          <w:rFonts w:asciiTheme="minorHAnsi" w:eastAsiaTheme="minorHAnsi" w:hAnsiTheme="minorHAnsi" w:cstheme="minorHAnsi"/>
          <w:sz w:val="22"/>
          <w:szCs w:val="22"/>
        </w:rPr>
        <w:t xml:space="preserve"> Develop and execute formal test plans within budget and schedule constraints</w:t>
      </w:r>
    </w:p>
    <w:p w:rsidR="00A11F72" w:rsidRPr="003437ED" w:rsidRDefault="00A11F72" w:rsidP="00A11F72">
      <w:pPr>
        <w:pStyle w:val="ListParagraph"/>
        <w:numPr>
          <w:ilvl w:val="0"/>
          <w:numId w:val="12"/>
        </w:numPr>
        <w:tabs>
          <w:tab w:val="left" w:pos="180"/>
          <w:tab w:val="left" w:pos="540"/>
          <w:tab w:val="left" w:pos="1350"/>
          <w:tab w:val="left" w:pos="2160"/>
          <w:tab w:val="left" w:pos="3600"/>
        </w:tabs>
        <w:spacing w:after="200" w:line="276" w:lineRule="auto"/>
        <w:ind w:left="-432" w:firstLine="432"/>
        <w:rPr>
          <w:rFonts w:asciiTheme="minorHAnsi" w:eastAsiaTheme="minorHAnsi" w:hAnsiTheme="minorHAnsi" w:cstheme="minorHAnsi"/>
          <w:sz w:val="22"/>
          <w:szCs w:val="22"/>
        </w:rPr>
      </w:pPr>
      <w:r w:rsidRPr="003437ED">
        <w:rPr>
          <w:rFonts w:asciiTheme="minorHAnsi" w:eastAsiaTheme="minorHAnsi" w:hAnsiTheme="minorHAnsi" w:cstheme="minorHAnsi"/>
          <w:sz w:val="22"/>
          <w:szCs w:val="22"/>
        </w:rPr>
        <w:t xml:space="preserve"> Perform functional and technical test execution activities as per BTS engagement level</w:t>
      </w:r>
    </w:p>
    <w:p w:rsidR="008A6295" w:rsidRPr="00722C76" w:rsidRDefault="00A11F72" w:rsidP="00722C76">
      <w:pPr>
        <w:pStyle w:val="ListParagraph"/>
        <w:numPr>
          <w:ilvl w:val="0"/>
          <w:numId w:val="12"/>
        </w:numPr>
        <w:tabs>
          <w:tab w:val="left" w:pos="180"/>
          <w:tab w:val="left" w:pos="540"/>
          <w:tab w:val="left" w:pos="2160"/>
          <w:tab w:val="left" w:pos="3600"/>
        </w:tabs>
        <w:spacing w:after="200" w:line="276" w:lineRule="auto"/>
        <w:ind w:left="-432" w:firstLine="432"/>
        <w:rPr>
          <w:rFonts w:asciiTheme="minorHAnsi" w:eastAsiaTheme="minorHAnsi" w:hAnsiTheme="minorHAnsi" w:cstheme="minorHAnsi"/>
          <w:sz w:val="22"/>
          <w:szCs w:val="22"/>
        </w:rPr>
      </w:pPr>
      <w:r w:rsidRPr="003437ED">
        <w:rPr>
          <w:rFonts w:asciiTheme="minorHAnsi" w:eastAsiaTheme="minorHAnsi" w:hAnsiTheme="minorHAnsi" w:cstheme="minorHAnsi"/>
          <w:sz w:val="22"/>
          <w:szCs w:val="22"/>
        </w:rPr>
        <w:t xml:space="preserve"> Document software product defects and track it to closure.</w:t>
      </w:r>
    </w:p>
    <w:p w:rsidR="00A11F72" w:rsidRPr="003437ED" w:rsidRDefault="008A6295" w:rsidP="008A6295">
      <w:pPr>
        <w:shd w:val="clear" w:color="auto" w:fill="BFBFBF" w:themeFill="background1" w:themeFillShade="BF"/>
        <w:rPr>
          <w:rFonts w:asciiTheme="minorHAnsi" w:hAnsiTheme="minorHAnsi" w:cstheme="minorHAnsi"/>
          <w:b/>
          <w:sz w:val="22"/>
          <w:szCs w:val="22"/>
        </w:rPr>
      </w:pPr>
      <w:r w:rsidRPr="003437ED">
        <w:rPr>
          <w:rFonts w:asciiTheme="minorHAnsi" w:hAnsiTheme="minorHAnsi" w:cstheme="minorHAnsi"/>
          <w:b/>
          <w:sz w:val="22"/>
          <w:szCs w:val="22"/>
        </w:rPr>
        <w:lastRenderedPageBreak/>
        <w:t>Professional Certification:</w:t>
      </w:r>
    </w:p>
    <w:p w:rsidR="00682985" w:rsidRPr="003437ED" w:rsidRDefault="00682985">
      <w:pPr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bookmarkStart w:id="0" w:name="_heading=h.mx47r9krr8uv" w:colFirst="0" w:colLast="0"/>
      <w:bookmarkEnd w:id="0"/>
    </w:p>
    <w:p w:rsidR="00A11F72" w:rsidRPr="003437ED" w:rsidRDefault="00A11F72">
      <w:pPr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bookmarkStart w:id="1" w:name="_heading=h.3c7hg6li95fy" w:colFirst="0" w:colLast="0"/>
      <w:bookmarkEnd w:id="1"/>
    </w:p>
    <w:p w:rsidR="003437ED" w:rsidRDefault="008A6295" w:rsidP="008A6295">
      <w:pPr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hAnsiTheme="minorHAnsi" w:cstheme="minorHAnsi"/>
          <w:sz w:val="22"/>
          <w:szCs w:val="22"/>
        </w:rPr>
        <w:t>MuleSoft Certified Developer - Level 1 (Mule 4)</w:t>
      </w:r>
    </w:p>
    <w:p w:rsidR="003437ED" w:rsidRDefault="003437ED" w:rsidP="003437ED">
      <w:pPr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:rsidR="00744113" w:rsidRPr="003437ED" w:rsidRDefault="00DD0947" w:rsidP="003437ED">
      <w:pPr>
        <w:jc w:val="both"/>
        <w:rPr>
          <w:rFonts w:asciiTheme="minorHAns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b/>
          <w:sz w:val="22"/>
          <w:szCs w:val="22"/>
          <w:u w:val="single"/>
        </w:rPr>
        <w:t>Declaration:</w:t>
      </w:r>
      <w:bookmarkStart w:id="2" w:name="_heading=h.2glwpbxt9lya" w:colFirst="0" w:colLast="0"/>
      <w:bookmarkEnd w:id="2"/>
    </w:p>
    <w:p w:rsidR="00744113" w:rsidRPr="003437ED" w:rsidRDefault="00744113" w:rsidP="008A6295">
      <w:pPr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:rsidR="008A6295" w:rsidRPr="003437ED" w:rsidRDefault="0020595D" w:rsidP="00744113">
      <w:pPr>
        <w:ind w:firstLine="720"/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 xml:space="preserve">  </w:t>
      </w:r>
      <w:r w:rsidR="008A6295" w:rsidRPr="003437ED">
        <w:rPr>
          <w:rFonts w:asciiTheme="minorHAnsi" w:eastAsiaTheme="minorHAnsi" w:hAnsiTheme="minorHAnsi" w:cstheme="minorHAnsi"/>
          <w:sz w:val="22"/>
          <w:szCs w:val="22"/>
        </w:rPr>
        <w:t>I hereby declare that all of the above said information is true and correct to the best of my knowledge and belief.</w:t>
      </w:r>
    </w:p>
    <w:p w:rsidR="00682985" w:rsidRPr="003437ED" w:rsidRDefault="0020595D" w:rsidP="0020595D">
      <w:pPr>
        <w:ind w:firstLine="72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437ED">
        <w:rPr>
          <w:rFonts w:asciiTheme="minorHAnsi" w:eastAsia="Calibri" w:hAnsiTheme="minorHAnsi" w:cstheme="minorHAnsi"/>
          <w:sz w:val="22"/>
          <w:szCs w:val="22"/>
        </w:rPr>
        <w:t xml:space="preserve">                                                 </w:t>
      </w:r>
      <w:r w:rsidR="00744113"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744113"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744113"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744113"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744113"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744113"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744113" w:rsidRPr="003437ED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="00DD5DC0">
        <w:rPr>
          <w:rFonts w:asciiTheme="minorHAnsi" w:eastAsia="Calibri" w:hAnsiTheme="minorHAnsi" w:cstheme="minorHAnsi"/>
          <w:sz w:val="22"/>
          <w:szCs w:val="22"/>
        </w:rPr>
        <w:tab/>
      </w:r>
      <w:r w:rsidRPr="003437ED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DD5DC0">
        <w:rPr>
          <w:rFonts w:asciiTheme="minorHAnsi" w:eastAsia="Calibri" w:hAnsiTheme="minorHAnsi" w:cstheme="minorHAnsi"/>
          <w:sz w:val="22"/>
          <w:szCs w:val="22"/>
        </w:rPr>
        <w:t xml:space="preserve">       </w:t>
      </w:r>
      <w:r w:rsidRPr="003437ED">
        <w:rPr>
          <w:rFonts w:asciiTheme="minorHAnsi" w:eastAsia="Calibri" w:hAnsiTheme="minorHAnsi" w:cstheme="minorHAnsi"/>
          <w:sz w:val="22"/>
          <w:szCs w:val="22"/>
        </w:rPr>
        <w:t>N</w:t>
      </w:r>
      <w:bookmarkStart w:id="3" w:name="_heading=h.65j48gn10rnj" w:colFirst="0" w:colLast="0"/>
      <w:bookmarkStart w:id="4" w:name="_heading=h.y76l1fscuv2k" w:colFirst="0" w:colLast="0"/>
      <w:bookmarkEnd w:id="3"/>
      <w:bookmarkEnd w:id="4"/>
      <w:r w:rsidR="008A6295" w:rsidRPr="003437ED">
        <w:rPr>
          <w:rFonts w:asciiTheme="minorHAnsi" w:eastAsia="Calibri" w:hAnsiTheme="minorHAnsi" w:cstheme="minorHAnsi"/>
          <w:sz w:val="22"/>
          <w:szCs w:val="22"/>
        </w:rPr>
        <w:t>ayab Mohammed</w:t>
      </w:r>
      <w:r w:rsidR="00DD5DC0">
        <w:rPr>
          <w:rFonts w:asciiTheme="minorHAnsi" w:eastAsia="Calibri" w:hAnsiTheme="minorHAnsi" w:cstheme="minorHAnsi"/>
          <w:sz w:val="22"/>
          <w:szCs w:val="22"/>
        </w:rPr>
        <w:t xml:space="preserve"> Shakeel Ahmed</w:t>
      </w:r>
      <w:r w:rsidR="00DD0947" w:rsidRPr="003437ED">
        <w:rPr>
          <w:rFonts w:asciiTheme="minorHAnsi" w:eastAsia="Calibr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</w:t>
      </w:r>
      <w:r w:rsidRPr="003437ED">
        <w:rPr>
          <w:rFonts w:asciiTheme="minorHAnsi" w:eastAsia="Calibri" w:hAnsiTheme="minorHAnsi" w:cstheme="minorHAnsi"/>
          <w:sz w:val="22"/>
          <w:szCs w:val="22"/>
        </w:rPr>
        <w:t xml:space="preserve">            </w:t>
      </w:r>
    </w:p>
    <w:sectPr w:rsidR="00682985" w:rsidRPr="003437ED" w:rsidSect="00661846">
      <w:head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FB8" w:rsidRDefault="00316FB8" w:rsidP="00682985">
      <w:r>
        <w:separator/>
      </w:r>
    </w:p>
  </w:endnote>
  <w:endnote w:type="continuationSeparator" w:id="0">
    <w:p w:rsidR="00316FB8" w:rsidRDefault="00316FB8" w:rsidP="00682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FB8" w:rsidRDefault="00316FB8" w:rsidP="00682985">
      <w:r>
        <w:separator/>
      </w:r>
    </w:p>
  </w:footnote>
  <w:footnote w:type="continuationSeparator" w:id="0">
    <w:p w:rsidR="00316FB8" w:rsidRDefault="00316FB8" w:rsidP="006829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985" w:rsidRDefault="00DD09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236"/>
    <w:multiLevelType w:val="hybridMultilevel"/>
    <w:tmpl w:val="37BE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60426"/>
    <w:multiLevelType w:val="hybridMultilevel"/>
    <w:tmpl w:val="969EA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75467E"/>
    <w:multiLevelType w:val="hybridMultilevel"/>
    <w:tmpl w:val="0338C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1178A8"/>
    <w:multiLevelType w:val="hybridMultilevel"/>
    <w:tmpl w:val="32728608"/>
    <w:lvl w:ilvl="0" w:tplc="644AD090">
      <w:numFmt w:val="bullet"/>
      <w:lvlText w:val="•"/>
      <w:lvlJc w:val="left"/>
      <w:pPr>
        <w:ind w:left="904" w:hanging="363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B0789DA0">
      <w:numFmt w:val="bullet"/>
      <w:lvlText w:val="•"/>
      <w:lvlJc w:val="left"/>
      <w:pPr>
        <w:ind w:left="1012" w:hanging="360"/>
      </w:pPr>
      <w:rPr>
        <w:rFonts w:ascii="Arial" w:eastAsia="Arial" w:hAnsi="Arial" w:cs="Arial" w:hint="default"/>
        <w:w w:val="97"/>
        <w:sz w:val="24"/>
        <w:szCs w:val="24"/>
        <w:lang w:val="en-US" w:eastAsia="en-US" w:bidi="ar-SA"/>
      </w:rPr>
    </w:lvl>
    <w:lvl w:ilvl="2" w:tplc="7B5261B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9DECAEA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F85A4C82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5" w:tplc="9DD46BD4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4386F0B4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BC34CB60">
      <w:numFmt w:val="bullet"/>
      <w:lvlText w:val="•"/>
      <w:lvlJc w:val="left"/>
      <w:pPr>
        <w:ind w:left="7307" w:hanging="360"/>
      </w:pPr>
      <w:rPr>
        <w:rFonts w:hint="default"/>
        <w:lang w:val="en-US" w:eastAsia="en-US" w:bidi="ar-SA"/>
      </w:rPr>
    </w:lvl>
    <w:lvl w:ilvl="8" w:tplc="D54C5070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4">
    <w:nsid w:val="21BE3804"/>
    <w:multiLevelType w:val="hybridMultilevel"/>
    <w:tmpl w:val="B2E8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8EA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678D1"/>
    <w:multiLevelType w:val="hybridMultilevel"/>
    <w:tmpl w:val="8B802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C055AA"/>
    <w:multiLevelType w:val="multilevel"/>
    <w:tmpl w:val="290CF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61A1785"/>
    <w:multiLevelType w:val="multilevel"/>
    <w:tmpl w:val="E064EC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4A641EB5"/>
    <w:multiLevelType w:val="hybridMultilevel"/>
    <w:tmpl w:val="7B28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97E17"/>
    <w:multiLevelType w:val="hybridMultilevel"/>
    <w:tmpl w:val="38E6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95B08"/>
    <w:multiLevelType w:val="hybridMultilevel"/>
    <w:tmpl w:val="2348D1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1E15DE"/>
    <w:multiLevelType w:val="multilevel"/>
    <w:tmpl w:val="13B0C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95242AB"/>
    <w:multiLevelType w:val="multilevel"/>
    <w:tmpl w:val="A0461FD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4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B29621E"/>
    <w:multiLevelType w:val="hybridMultilevel"/>
    <w:tmpl w:val="D4D46E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EF336C7"/>
    <w:multiLevelType w:val="hybridMultilevel"/>
    <w:tmpl w:val="51708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EF151E"/>
    <w:multiLevelType w:val="multilevel"/>
    <w:tmpl w:val="B73C1D5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CC319DE"/>
    <w:multiLevelType w:val="hybridMultilevel"/>
    <w:tmpl w:val="20887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C12199"/>
    <w:multiLevelType w:val="hybridMultilevel"/>
    <w:tmpl w:val="32E2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2"/>
  </w:num>
  <w:num w:numId="5">
    <w:abstractNumId w:val="4"/>
  </w:num>
  <w:num w:numId="6">
    <w:abstractNumId w:val="17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  <w:num w:numId="12">
    <w:abstractNumId w:val="13"/>
  </w:num>
  <w:num w:numId="13">
    <w:abstractNumId w:val="16"/>
  </w:num>
  <w:num w:numId="14">
    <w:abstractNumId w:val="5"/>
  </w:num>
  <w:num w:numId="15">
    <w:abstractNumId w:val="14"/>
  </w:num>
  <w:num w:numId="16">
    <w:abstractNumId w:val="2"/>
  </w:num>
  <w:num w:numId="17">
    <w:abstractNumId w:val="11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985"/>
    <w:rsid w:val="000174D3"/>
    <w:rsid w:val="000332B3"/>
    <w:rsid w:val="0007108D"/>
    <w:rsid w:val="000A5633"/>
    <w:rsid w:val="0013755E"/>
    <w:rsid w:val="00157BF4"/>
    <w:rsid w:val="0016179E"/>
    <w:rsid w:val="0017599A"/>
    <w:rsid w:val="001939E9"/>
    <w:rsid w:val="001C6AC3"/>
    <w:rsid w:val="0020595D"/>
    <w:rsid w:val="002A7034"/>
    <w:rsid w:val="002D3EB3"/>
    <w:rsid w:val="00316FB8"/>
    <w:rsid w:val="003437ED"/>
    <w:rsid w:val="00345DE1"/>
    <w:rsid w:val="00397875"/>
    <w:rsid w:val="003B545B"/>
    <w:rsid w:val="003E285F"/>
    <w:rsid w:val="00433F14"/>
    <w:rsid w:val="00485A52"/>
    <w:rsid w:val="004B5232"/>
    <w:rsid w:val="00517758"/>
    <w:rsid w:val="005678CE"/>
    <w:rsid w:val="00583462"/>
    <w:rsid w:val="005C61A9"/>
    <w:rsid w:val="00616457"/>
    <w:rsid w:val="00626580"/>
    <w:rsid w:val="00661846"/>
    <w:rsid w:val="00682985"/>
    <w:rsid w:val="006A57BF"/>
    <w:rsid w:val="006A73C8"/>
    <w:rsid w:val="006B3664"/>
    <w:rsid w:val="006E2EB5"/>
    <w:rsid w:val="00722C76"/>
    <w:rsid w:val="00744113"/>
    <w:rsid w:val="00771973"/>
    <w:rsid w:val="007A401B"/>
    <w:rsid w:val="007C36D0"/>
    <w:rsid w:val="007D42B0"/>
    <w:rsid w:val="008020A2"/>
    <w:rsid w:val="008A0D8B"/>
    <w:rsid w:val="008A5313"/>
    <w:rsid w:val="008A6295"/>
    <w:rsid w:val="00986C08"/>
    <w:rsid w:val="009D2817"/>
    <w:rsid w:val="009D6FDE"/>
    <w:rsid w:val="00A04053"/>
    <w:rsid w:val="00A11F72"/>
    <w:rsid w:val="00AF490F"/>
    <w:rsid w:val="00BB0EF0"/>
    <w:rsid w:val="00BD2239"/>
    <w:rsid w:val="00BF52A0"/>
    <w:rsid w:val="00C145B6"/>
    <w:rsid w:val="00C164ED"/>
    <w:rsid w:val="00CA4457"/>
    <w:rsid w:val="00CE0DEC"/>
    <w:rsid w:val="00D2296D"/>
    <w:rsid w:val="00D71247"/>
    <w:rsid w:val="00D8775A"/>
    <w:rsid w:val="00DA0493"/>
    <w:rsid w:val="00DD0947"/>
    <w:rsid w:val="00DD5DC0"/>
    <w:rsid w:val="00E13DCB"/>
    <w:rsid w:val="00E1550F"/>
    <w:rsid w:val="00E92694"/>
    <w:rsid w:val="00EA1920"/>
    <w:rsid w:val="00EE5DD3"/>
    <w:rsid w:val="00F3147E"/>
    <w:rsid w:val="00F84EDA"/>
    <w:rsid w:val="00F9545E"/>
    <w:rsid w:val="00FA4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0C7"/>
  </w:style>
  <w:style w:type="paragraph" w:styleId="Heading1">
    <w:name w:val="heading 1"/>
    <w:basedOn w:val="Normal"/>
    <w:next w:val="Normal"/>
    <w:link w:val="Heading1Char"/>
    <w:qFormat/>
    <w:rsid w:val="00F23BC4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23B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0"/>
    <w:next w:val="normal0"/>
    <w:rsid w:val="006829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8298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23BC4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2656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F23BC4"/>
    <w:pPr>
      <w:keepNext/>
      <w:jc w:val="both"/>
      <w:outlineLvl w:val="6"/>
    </w:pPr>
    <w:rPr>
      <w:b/>
      <w:color w:val="00008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2985"/>
  </w:style>
  <w:style w:type="paragraph" w:styleId="Title">
    <w:name w:val="Title"/>
    <w:basedOn w:val="Normal"/>
    <w:link w:val="TitleChar"/>
    <w:qFormat/>
    <w:rsid w:val="00BB2483"/>
    <w:pPr>
      <w:jc w:val="center"/>
    </w:pPr>
    <w:rPr>
      <w:rFonts w:ascii="Verdana" w:hAnsi="Verdana"/>
      <w:sz w:val="28"/>
    </w:rPr>
  </w:style>
  <w:style w:type="paragraph" w:styleId="BodyTextIndent">
    <w:name w:val="Body Text Indent"/>
    <w:basedOn w:val="Normal"/>
    <w:rsid w:val="00F23BC4"/>
    <w:pPr>
      <w:ind w:left="720"/>
      <w:jc w:val="both"/>
    </w:pPr>
    <w:rPr>
      <w:bCs/>
      <w:sz w:val="18"/>
    </w:rPr>
  </w:style>
  <w:style w:type="paragraph" w:styleId="BodyText">
    <w:name w:val="Body Text"/>
    <w:basedOn w:val="Normal"/>
    <w:rsid w:val="00F23BC4"/>
    <w:pPr>
      <w:spacing w:after="120"/>
    </w:pPr>
  </w:style>
  <w:style w:type="paragraph" w:styleId="NormalWeb">
    <w:name w:val="Normal (Web)"/>
    <w:basedOn w:val="Normal"/>
    <w:uiPriority w:val="99"/>
    <w:rsid w:val="00F23BC4"/>
    <w:pPr>
      <w:spacing w:before="100" w:after="100"/>
    </w:pPr>
    <w:rPr>
      <w:color w:val="000000"/>
      <w:sz w:val="18"/>
      <w:szCs w:val="20"/>
    </w:rPr>
  </w:style>
  <w:style w:type="paragraph" w:styleId="PlainText">
    <w:name w:val="Plain Text"/>
    <w:basedOn w:val="Normal"/>
    <w:link w:val="PlainTextChar"/>
    <w:rsid w:val="00F23BC4"/>
    <w:rPr>
      <w:rFonts w:ascii="Courier New" w:hAnsi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3BC4"/>
    <w:rPr>
      <w:rFonts w:ascii="Verdana" w:hAnsi="Verdana" w:hint="default"/>
      <w:b/>
      <w:bCs/>
      <w:i w:val="0"/>
      <w:iCs w:val="0"/>
    </w:rPr>
  </w:style>
  <w:style w:type="character" w:styleId="Hyperlink">
    <w:name w:val="Hyperlink"/>
    <w:basedOn w:val="DefaultParagraphFont"/>
    <w:rsid w:val="00F23BC4"/>
    <w:rPr>
      <w:color w:val="262626"/>
      <w:u w:val="single"/>
    </w:rPr>
  </w:style>
  <w:style w:type="paragraph" w:styleId="BodyText3">
    <w:name w:val="Body Text 3"/>
    <w:basedOn w:val="Normal"/>
    <w:rsid w:val="00F23BC4"/>
    <w:pPr>
      <w:spacing w:after="120"/>
    </w:pPr>
    <w:rPr>
      <w:sz w:val="16"/>
      <w:szCs w:val="16"/>
    </w:rPr>
  </w:style>
  <w:style w:type="character" w:styleId="HTMLTypewriter">
    <w:name w:val="HTML Typewriter"/>
    <w:basedOn w:val="DefaultParagraphFont"/>
    <w:rsid w:val="00F23BC4"/>
    <w:rPr>
      <w:sz w:val="20"/>
      <w:szCs w:val="20"/>
    </w:rPr>
  </w:style>
  <w:style w:type="paragraph" w:styleId="Header">
    <w:name w:val="header"/>
    <w:basedOn w:val="Normal"/>
    <w:rsid w:val="00913F3C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HTMLPreformatted">
    <w:name w:val="HTML Preformatted"/>
    <w:aliases w:val="HTML Preformatted Char Char Char,HTML Preformatted Char Char"/>
    <w:basedOn w:val="Normal"/>
    <w:link w:val="HTMLPreformattedChar"/>
    <w:uiPriority w:val="99"/>
    <w:rsid w:val="006E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Wingdings"/>
      <w:sz w:val="20"/>
      <w:szCs w:val="20"/>
    </w:rPr>
  </w:style>
  <w:style w:type="paragraph" w:customStyle="1" w:styleId="western">
    <w:name w:val="western"/>
    <w:basedOn w:val="Normal"/>
    <w:uiPriority w:val="99"/>
    <w:rsid w:val="00FA0FC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C357BA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357BA"/>
    <w:rPr>
      <w:b/>
      <w:color w:val="000080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313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3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828D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42656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NormalArial">
    <w:name w:val="Normal + Arial"/>
    <w:aliases w:val="10 pt,Gray-80%,Justified,After:  0 pt,Line spacing:  single,Li...,Line spacing:  single + ..."/>
    <w:basedOn w:val="Heading1"/>
    <w:next w:val="Normal"/>
    <w:rsid w:val="00D8305D"/>
    <w:pPr>
      <w:jc w:val="both"/>
    </w:pPr>
    <w:rPr>
      <w:rFonts w:ascii="Verdana" w:hAnsi="Verdana"/>
      <w:b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524423"/>
  </w:style>
  <w:style w:type="character" w:customStyle="1" w:styleId="TitleChar">
    <w:name w:val="Title Char"/>
    <w:basedOn w:val="DefaultParagraphFont"/>
    <w:link w:val="Title"/>
    <w:rsid w:val="00BB2483"/>
    <w:rPr>
      <w:rFonts w:ascii="Verdana" w:hAnsi="Verdana"/>
      <w:sz w:val="28"/>
      <w:szCs w:val="24"/>
    </w:rPr>
  </w:style>
  <w:style w:type="paragraph" w:styleId="Subtitle">
    <w:name w:val="Subtitle"/>
    <w:basedOn w:val="Normal"/>
    <w:next w:val="Normal"/>
    <w:link w:val="SubtitleChar"/>
    <w:rsid w:val="00682985"/>
    <w:rPr>
      <w:rFonts w:ascii="Verdana" w:eastAsia="Verdana" w:hAnsi="Verdana" w:cs="Verdana"/>
      <w:b/>
    </w:rPr>
  </w:style>
  <w:style w:type="character" w:customStyle="1" w:styleId="SubtitleChar">
    <w:name w:val="Subtitle Char"/>
    <w:basedOn w:val="DefaultParagraphFont"/>
    <w:link w:val="Subtitle"/>
    <w:rsid w:val="00BB2483"/>
    <w:rPr>
      <w:rFonts w:ascii="Verdana" w:hAnsi="Verdana"/>
      <w:b/>
      <w:bCs/>
      <w:sz w:val="24"/>
      <w:szCs w:val="24"/>
    </w:rPr>
  </w:style>
  <w:style w:type="character" w:customStyle="1" w:styleId="HTMLPreformattedChar">
    <w:name w:val="HTML Preformatted Char"/>
    <w:aliases w:val="HTML Preformatted Char Char Char Char,HTML Preformatted Char Char Char1"/>
    <w:link w:val="HTMLPreformatted"/>
    <w:uiPriority w:val="99"/>
    <w:locked/>
    <w:rsid w:val="0053454A"/>
    <w:rPr>
      <w:rFonts w:ascii="Courier New" w:eastAsia="Courier New" w:hAnsi="Courier New" w:cs="Wingdings"/>
    </w:rPr>
  </w:style>
  <w:style w:type="paragraph" w:customStyle="1" w:styleId="NormalVerdana">
    <w:name w:val="Normal + Verdana"/>
    <w:aliases w:val="9 pt,Bold + Bold,No underline + Verdana,Bold,No unde..."/>
    <w:basedOn w:val="Normal"/>
    <w:link w:val="NormalVerdanaChar"/>
    <w:rsid w:val="0053454A"/>
    <w:rPr>
      <w:rFonts w:ascii="Calibri" w:eastAsia="Calibri" w:hAnsi="Calibri"/>
      <w:u w:val="single"/>
    </w:rPr>
  </w:style>
  <w:style w:type="character" w:customStyle="1" w:styleId="NormalVerdanaChar">
    <w:name w:val="Normal + Verdana Char"/>
    <w:aliases w:val="9 pt Char,Bold + Bold Char,No underline + Verdana Char,Bold Char,No unde... Char Char,10 pt Char"/>
    <w:link w:val="NormalVerdana"/>
    <w:locked/>
    <w:rsid w:val="0053454A"/>
    <w:rPr>
      <w:rFonts w:ascii="Calibri" w:eastAsia="Calibri" w:hAnsi="Calibri"/>
      <w:sz w:val="24"/>
      <w:szCs w:val="24"/>
      <w:u w:val="single"/>
    </w:rPr>
  </w:style>
  <w:style w:type="character" w:customStyle="1" w:styleId="ListParagraphChar">
    <w:name w:val="List Paragraph Char"/>
    <w:link w:val="ListParagraph"/>
    <w:locked/>
    <w:rsid w:val="00A11F72"/>
  </w:style>
  <w:style w:type="character" w:customStyle="1" w:styleId="PlainTextChar">
    <w:name w:val="Plain Text Char"/>
    <w:link w:val="PlainText"/>
    <w:rsid w:val="00A11F72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Wallenius_Lines" TargetMode="External"/><Relationship Id="rId18" Type="http://schemas.openxmlformats.org/officeDocument/2006/relationships/hyperlink" Target="https://en.wikipedia.org/wiki/Wallenius_Wilhelmsen_Logistics" TargetMode="External"/><Relationship Id="rId26" Type="http://schemas.openxmlformats.org/officeDocument/2006/relationships/hyperlink" Target="https://en.wikipedia.org/wiki/Toky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en.wikipedia.org/wiki/Roll-on/roll-of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Shipping_company" TargetMode="External"/><Relationship Id="rId17" Type="http://schemas.openxmlformats.org/officeDocument/2006/relationships/hyperlink" Target="https://en.wikipedia.org/wiki/Wallenius_Wilhelmsen_Logistics" TargetMode="External"/><Relationship Id="rId25" Type="http://schemas.openxmlformats.org/officeDocument/2006/relationships/hyperlink" Target="https://en.wikipedia.org/wiki/New_York_Ci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Neo-bulk_cargo" TargetMode="External"/><Relationship Id="rId20" Type="http://schemas.openxmlformats.org/officeDocument/2006/relationships/hyperlink" Target="https://en.wikipedia.org/wiki/Technical_managemen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weden" TargetMode="External"/><Relationship Id="rId24" Type="http://schemas.openxmlformats.org/officeDocument/2006/relationships/hyperlink" Target="https://en.wikipedia.org/wiki/Stockhol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Supply_chain_management" TargetMode="External"/><Relationship Id="rId23" Type="http://schemas.openxmlformats.org/officeDocument/2006/relationships/hyperlink" Target="https://en.wikipedia.org/wiki/Oslo" TargetMode="External"/><Relationship Id="rId28" Type="http://schemas.openxmlformats.org/officeDocument/2006/relationships/hyperlink" Target="https://en.wikipedia.org/wiki/Wikipedia:Citation_needed" TargetMode="External"/><Relationship Id="rId10" Type="http://schemas.openxmlformats.org/officeDocument/2006/relationships/hyperlink" Target="https://en.wikipedia.org/wiki/Norway" TargetMode="External"/><Relationship Id="rId19" Type="http://schemas.openxmlformats.org/officeDocument/2006/relationships/hyperlink" Target="https://en.wikipedia.org/wiki/Wallenius_Wilhelmsen_Logistics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Wilh._Wilhelmsen" TargetMode="External"/><Relationship Id="rId22" Type="http://schemas.openxmlformats.org/officeDocument/2006/relationships/hyperlink" Target="https://en.wikipedia.org/wiki/Mafi_roll_trailer" TargetMode="External"/><Relationship Id="rId27" Type="http://schemas.openxmlformats.org/officeDocument/2006/relationships/hyperlink" Target="https://en.wikipedia.org/wiki/Melbourn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T646BuHoYUfqdXPKnyTRJjTuw==">AMUW2mVxsOVrBWn4RKOW+65PvhF1dVmfZ47UJdE3b66JYyyvaIP3oLWUEk2tpCdlj+gG1iUuN8WmSNQFgYNV4UJDkEAM+iK/zUdKzRGKcxq+9qeRe2FgRXjqC1aBckSe52dwDCUYv392ozrpNDnRzxWoSaUrdluRJ/e3iXNcWIPCRH7hJM2K2wNRGImIgLTKa06ENjHI8pc/JYW5ADc3Zw1dzSjIY9ZocOf1e7ynuE2YJj1CsWCHUyY=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EFE363-F60B-4956-9716-371D1CF8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Shakeel Ahmed</cp:lastModifiedBy>
  <cp:revision>7</cp:revision>
  <dcterms:created xsi:type="dcterms:W3CDTF">2022-12-13T06:40:00Z</dcterms:created>
  <dcterms:modified xsi:type="dcterms:W3CDTF">2023-05-11T07:06:00Z</dcterms:modified>
</cp:coreProperties>
</file>